
<file path=[Content_Types].xml><?xml version="1.0" encoding="utf-8"?>
<Types xmlns="http://schemas.openxmlformats.org/package/2006/content-types">
  <Default ContentType="image/jpeg" Extension="jpg"/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SimSun" w:cs="SimSun" w:eastAsia="SimSun" w:hAnsi="SimSun"/>
          <w:b w:val="1"/>
          <w:sz w:val="72"/>
          <w:rtl w:val="0"/>
        </w:rPr>
        <w:t xml:space="preserve">软件详细需求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sz w:val="36"/>
          <w:rtl w:val="0"/>
        </w:rPr>
        <w:t xml:space="preserve">网站和手机APP：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highlight w:val="green"/>
          <w:rtl w:val="0"/>
        </w:rPr>
        <w:t xml:space="preserve">网站首页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首页最上方有Logo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。点击之后可以返回默认首页。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首页上有搜索功能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。可以输入地区名字或者邮编。（输入后，系统先自动搜索，列出下来菜单，给用户选择，类似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Google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搜索框下面，有滚动通知条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。（可以出现后台发布的一些通知）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首页上方有登陆和注册选项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，用户有记忆的登陆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cookie</w:t>
      </w:r>
      <w:r w:rsidDel="00000000" w:rsidR="00000000" w:rsidRPr="00000000">
        <w:rPr>
          <w:rFonts w:ascii="SimSun" w:cs="SimSun" w:eastAsia="SimSun" w:hAnsi="SimSun"/>
          <w:rtl w:val="0"/>
        </w:rPr>
        <w:t xml:space="preserve">可以自动登陆并显示用户名，点用户名进入就是用户或商家订单管理界面，没有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cookie</w:t>
      </w:r>
      <w:r w:rsidDel="00000000" w:rsidR="00000000" w:rsidRPr="00000000">
        <w:rPr>
          <w:rFonts w:ascii="SimSun" w:cs="SimSun" w:eastAsia="SimSun" w:hAnsi="SimSun"/>
          <w:rtl w:val="0"/>
        </w:rPr>
        <w:t xml:space="preserve">的就进入登陆或者注册界面。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页面中下方有推荐餐馆和热卖菜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页面最下方有几个按钮（两排），可以进入相应的子页面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。第一排：下载apple客户端，Android客户端，增加餐馆。第二排：About，Mobile Apps, Privacy, Terms, Sign up，Cooperation, Contact us.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7.对于客户的意见和建议，比如add your restaurant, Contact us, 需要发送邮件到公司邮箱。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934075" cy="8843963"/>
            <wp:effectExtent b="0" l="0" r="0" t="0"/>
            <wp:docPr descr="网站首页.JPG" id="3" name="image07.jpg"/>
            <a:graphic>
              <a:graphicData uri="http://schemas.openxmlformats.org/drawingml/2006/picture">
                <pic:pic>
                  <pic:nvPicPr>
                    <pic:cNvPr descr="网站首页.JPG" id="0" name="image07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4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highlight w:val="green"/>
          <w:rtl w:val="0"/>
        </w:rPr>
        <w:t xml:space="preserve">搜索页面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同网站首页，有Logo那条在页面最上方。</w:t>
      </w:r>
      <w:r w:rsidDel="00000000" w:rsidR="00000000" w:rsidRPr="00000000">
        <w:rPr>
          <w:rFonts w:ascii="SimSun" w:cs="SimSun" w:eastAsia="SimSun" w:hAnsi="SimSun"/>
          <w:rtl w:val="0"/>
        </w:rPr>
        <w:t xml:space="preserve">紧接着有一条用户所处的网站位置。例如：Home&gt;Food delivery Coburg&gt;......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紧接着显示搜索统计结果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。共有多少餐馆可以送餐到所在区。并有超链接change suburb。点击超链接后，回到首页。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左侧有筛选的一些选项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。delivery, pick up, reset, select cuisine（下面有多选框all, pizza&amp;pasta, chinese, india, Thailand等等。 这个可以由管理员来增加，其中，如果选择all，所有的都会打钩，如果反选all，所有的钩都会消去 ）。每点一次筛选里面的选项，将搜索结果重置。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客人可以排序搜索结果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排序标准：餐馆名称，等待时间，评分。其中，默认搜索结果显示中，有2个优先级。第一优先级，可以将预先设定的3个餐馆排到前三名。第二优先级，搜出来的其他餐馆排在第4名之后。如果客人进行筛选，预先设定的前3排名就无效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在显示的搜索餐馆列表中，有以下几列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：Photo, Name, Cuisine, Current waiting time, Promotions, Rating. 其中，Name的列应包含餐馆名称，地址， 本日的营业时间。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如果在餐馆的营业时间，结果的最右边有order按钮，如果不在营业时间，按钮改为pre-order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.最多预定当前日期之后2天的菜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4050" cy="8267700"/>
            <wp:effectExtent b="0" l="0" r="0" t="0"/>
            <wp:docPr descr="搜索页面.JPG" id="4" name="image08.jpg"/>
            <a:graphic>
              <a:graphicData uri="http://schemas.openxmlformats.org/drawingml/2006/picture">
                <pic:pic>
                  <pic:nvPicPr>
                    <pic:cNvPr descr="搜索页面.JPG" id="0" name="image0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highlight w:val="green"/>
          <w:rtl w:val="0"/>
        </w:rPr>
        <w:t xml:space="preserve">点餐页面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同搜索页面的1&amp;2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紧接着用一行将餐馆信息列出来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。内容同搜索页面的结果。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页面左侧列出本餐馆菜种类，中间列出具体菜目，右边显示账单具体信息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。左边的菜分类对中间的显示起到定位作用，并不重新搜索显示。左边和右边不随滚动条滚动，中间部分随滚动条滚动。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每个菜右边有个加号，可以把本菜添加到订单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。显示本菜的月销量。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规划订单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。订单上方的下拉框选择需要递送的区域，或选择pick up，此时刷新递送价格。订单中间部分对每个菜目的右边需要提供数量的加减选项。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订单最后需计算所有客人点的菜价格的sub total, 以及计算运费以及折扣之后的总价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。有place your order的按钮。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4050" cy="8089900"/>
            <wp:effectExtent b="0" l="0" r="0" t="0"/>
            <wp:docPr descr="点餐页面.JPG" id="1" name="image05.jpg"/>
            <a:graphic>
              <a:graphicData uri="http://schemas.openxmlformats.org/drawingml/2006/picture">
                <pic:pic>
                  <pic:nvPicPr>
                    <pic:cNvPr descr="点餐页面.JPG" id="0" name="image0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highlight w:val="green"/>
          <w:rtl w:val="0"/>
        </w:rPr>
        <w:t xml:space="preserve">支付页面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同点餐页面1&amp;2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用户点击place your order之后进入支付页面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用户可选择递送日期和时间, 并填写收餐人的信息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。如果用户已经登录，将用户信息直接载入。否则在上方出现一句话Already a member? login. 地址输入后，需要系统搜索，并生成固定格式的地址，不是用户直接的输入。搜出来的地址，需要用户来确认选择，用单选的格式。如果客人的下单时间不在餐馆的营业时间，订单暂时不发给商家，等到营业时间一开始，立即发给商家。客人的递送时间，最早选择为营业时间开始后的半个小时，最迟为营业时间。比如营业时间为6：00-10：00，可选的送达时间为6：30-10:00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右侧显示订单信息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有check out按钮，允许用户结算选择支付方式并输入银行卡信息来完成支付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。接受现金支付，如果客户选择现金支付，不需要输入信用卡信息。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用户可以看到在这个餐馆买过的次数，买过的总积分，以下称为loyalty credit。</w:t>
      </w:r>
      <w:r w:rsidDel="00000000" w:rsidR="00000000" w:rsidRPr="00000000">
        <w:rPr>
          <w:rFonts w:ascii="SimSun" w:cs="SimSun" w:eastAsia="SimSun" w:hAnsi="SimSun"/>
          <w:rtl w:val="0"/>
        </w:rPr>
        <w:t xml:space="preserve">只算餐费，delivery fee和credit card surcharge都不算，在系统后台可以设置loyalty credit在第几次购买可以冲抵结算费用使用。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新用户注册时，需要短信验证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并加到总用户选择信用卡支付，系统需要计算credit card surcharge金额上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。这个百分比可由系统后台设定。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Term and Privacy做成超链接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。如果用户点击，在新的页面中打开一个新的窗口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页面大致效果图：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734050" cy="8115300"/>
            <wp:effectExtent b="0" l="0" r="0" t="0"/>
            <wp:docPr descr="支付页面.JPG" id="2" name="image06.jpg"/>
            <a:graphic>
              <a:graphicData uri="http://schemas.openxmlformats.org/drawingml/2006/picture">
                <pic:pic>
                  <pic:nvPicPr>
                    <pic:cNvPr descr="支付页面.JPG" id="0" name="image0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highlight w:val="green"/>
          <w:rtl w:val="0"/>
        </w:rPr>
        <w:t xml:space="preserve">订单管理页面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本网站分为5个用户组：超级管理员，管理员，餐馆账户，送餐员账户，订餐客户。下面分别说5个用户组在此页面中的可以实现的功能。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管理员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1.批准建立送餐员账户。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2.对订餐客户订单信息进行增、删、改、查。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3.对餐馆以及菜的信息进行增、删、该、查。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4.对订餐客户和餐馆账户账户个人信息进行增、删、改、查，和封号。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5.根据TSP算法计算出的数据，分配任务给具体送餐员。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6.可以查询送餐员对任务的执行情况。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7.对TSP算法的参数以及结果数据进行修改。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8.给客户订单进行补付款或者退款。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9.设置每个餐馆的可送区域代码和价格。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10.管理员账户可以查看某个或某些特定区的订单，并针对这些订单使用TSP算法。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11.管理员可以发布首页信息。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12.管理员可以发布热卖菜和推荐餐馆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13.管理员可以管理用户的credit和充值功能。充值产生的是电子钱包的credit，和在餐馆购买餐的loyalty credit不同。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14.用户首次购买某个餐馆的菜，管理员可以设置是否给折扣和折扣比例。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15.设定credit card surcharge比例。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16.设定每个餐馆购买多少次后，可以使用loyalty credit.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17.管理和统计某日期区间内的成交订单（以送餐时间为准），并导出汇总表格。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超级管理员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1.管理员所有的功能。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2.可以批准或删除管理员账户。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餐馆账户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1.可以确认客户订单，并选择准备好餐的时间。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2.可以查看订单。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3.可以做确认，菜已经做好，准备递送。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4.对餐馆信息和菜的信息进行修改。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5.可以按订单刷新按钮，来刷新获取新订单和状态。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6.查看订单历史，根据日期区间或者订单号搜索订单的功能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送餐员账户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1.查看自己的任务订单。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2.按分配好的路线确认收餐完毕。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3.按分配好的路线确认送餐完毕。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4.可以确认接受分配来的任务。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5.分配的任务客户订单信息中，包含地址超链接，点击进去，就可以将地址导入手机中的地图。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color w:val="ff0000"/>
          <w:rtl w:val="0"/>
        </w:rPr>
        <w:t xml:space="preserve">订餐客户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1.查看自己的订单以及订单的进度，包括商家选择的准备好餐的时间。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2.查看自己的订单历史。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3.收藏餐馆或具体菜。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4.查看自己的个人信息。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5.删除订单(在餐馆确认订单之前)。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6.管理自己的常用地址，添加或删除.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7.查看自己的账户credit，可以充值。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8.修改账户密码。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9.对所点的菜进行评论和评星。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sz w:val="72"/>
          <w:highlight w:val="magenta"/>
          <w:rtl w:val="0"/>
        </w:rPr>
        <w:t xml:space="preserve">附录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TSP算法介绍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从Google地图上计算一个送餐员从某处出发，把3~5个订单所在餐馆的菜收过来，再逐个送到客户手里，所用的时间最短的路线。管理员账户可以设置送餐员的初始位置，以及每次计算的订单数量。系统计算所需总时间之后，需显示出来，管理员账户可以查看总时间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   订餐流程介绍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1.客户从网站或者手机app上checkout订单之后，服务器后台收到数据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2.服务器后台将数据传输到餐馆的订单页面。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3.餐馆确认订单并选择可以做好的时间，将数据传给服务器后台。（在餐馆确认订单前用户可以取消订单）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4.餐馆做好餐之后，点击餐已经做好，等待拿取.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5.服务器后台整合数据，用TSP算法计算，并分配任务给送餐员。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6.送餐员去餐馆取餐，取到之后点确认收到。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7.送餐员把餐逐个送到客人手中，每送到一份，点击确认。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8.送餐员全部送完后，确认接受新的任务。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 III.</w:t>
        <w:tab/>
      </w: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搜索功能介绍：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1.客户选择要送达的目的地区域进行搜索。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2.系统从数据库选选出可以送达本区域的餐馆。每个餐馆会有很多个可送区域。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3.每个可送区域有不同的价格，由管理员设定。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4.地址输入后，需要系统搜索，并生成固定格式的地址，不是用户直接的输入。搜出来的地址，需要用户来确认选择，用单选的格式。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IV.  </w:t>
      </w:r>
      <w:r w:rsidDel="00000000" w:rsidR="00000000" w:rsidRPr="00000000">
        <w:rPr>
          <w:sz w:val="28"/>
          <w:highlight w:val="green"/>
          <w:rtl w:val="0"/>
        </w:rPr>
        <w:t xml:space="preserve">  </w:t>
      </w: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商家客户端介绍：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1.商家有个桌面客户端，名字叫Ninjas Order Manager.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2.商家收到订单信息后，会自动从打印发票的机器里面把订单的信息打印出来。同时也会有手机短信提醒。格式见附录。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3.客户端可以进行商家权限对订单的所有操作。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4.商家可以查看订单历史，和根据日期区间或者订单号搜索订单的功能。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V. </w:t>
      </w: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Loyalty credit介绍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SimSun" w:cs="SimSun" w:eastAsia="SimSun" w:hAnsi="SimSun"/>
          <w:rtl w:val="0"/>
        </w:rPr>
        <w:t xml:space="preserve">这个credit是每个不同商家给客人的优惠，可以通过管理员账户来设定。例如，商家有优惠，是买8次，第九次免费。也就是说第九次可以用loyalty credit。第九次客人可以拿到的免费额度，就是前8次购买额度的平均。客人可以看到，本次购买得到了多少credit，然后已经积累了多少credit，还有多少购买才可以拿到免费的额度。有个截图比较容易说明问题。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2543175" cy="5143500"/>
            <wp:effectExtent b="0" l="0" r="0" t="0"/>
            <wp:docPr descr="order截图.png" id="5" name="image09.png"/>
            <a:graphic>
              <a:graphicData uri="http://schemas.openxmlformats.org/drawingml/2006/picture">
                <pic:pic>
                  <pic:nvPicPr>
                    <pic:cNvPr descr="order截图.png"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VI.   </w:t>
      </w:r>
      <w:r w:rsidDel="00000000" w:rsidR="00000000" w:rsidRPr="00000000">
        <w:rPr>
          <w:rFonts w:ascii="SimSun" w:cs="SimSun" w:eastAsia="SimSun" w:hAnsi="SimSun"/>
          <w:sz w:val="28"/>
          <w:highlight w:val="green"/>
          <w:rtl w:val="0"/>
        </w:rPr>
        <w:t xml:space="preserve">从打印票的机器中打印出来的格式样本：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          Delivery Nanjas Order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Yummy Palace Restaurant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Order number：1234221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Order Type：Delivery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Ready time：Now（17:23 Sat 16/05）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Payment Method:  Master Card/Cash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36"/>
          <w:rtl w:val="0"/>
        </w:rPr>
        <w:t xml:space="preserve">Paid/Please Collect Cash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Delivery Address: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5 loch st, Coburg, Vic, 3058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Customer Details: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Name: Joe Chen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Mobile: 0428765123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Order Details: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Sub-total                          $21.80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Delivery fee                     $3.50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Order Total                      $24.30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Total inc. GST                 $24.30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Customer Comments: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Food Items: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1.Fried Rice               *1     $12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2.Noodle                    *2     $14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Discount Information.    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SimSun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3" Type="http://schemas.openxmlformats.org/officeDocument/2006/relationships/numbering" Target="numbering.xml"/><Relationship Id="rId9" Type="http://schemas.openxmlformats.org/officeDocument/2006/relationships/image" Target="media/image09.png"/><Relationship Id="rId6" Type="http://schemas.openxmlformats.org/officeDocument/2006/relationships/image" Target="media/image08.jpg"/><Relationship Id="rId5" Type="http://schemas.openxmlformats.org/officeDocument/2006/relationships/image" Target="media/image07.jpg"/><Relationship Id="rId8" Type="http://schemas.openxmlformats.org/officeDocument/2006/relationships/image" Target="media/image06.jpg"/><Relationship Id="rId7" Type="http://schemas.openxmlformats.org/officeDocument/2006/relationships/image" Target="media/image05.jpg"/></Relationships>
</file>