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1441" w14:textId="77777777" w:rsidR="00D76ED3" w:rsidRDefault="00D76ED3" w:rsidP="00D76ED3">
      <w:pPr>
        <w:suppressAutoHyphens/>
        <w:outlineLvl w:val="0"/>
        <w:rPr>
          <w:rFonts w:ascii="Helvetica Neue" w:hAnsi="Helvetica Neue"/>
          <w:spacing w:val="-3"/>
          <w:sz w:val="24"/>
          <w:szCs w:val="24"/>
        </w:rPr>
      </w:pPr>
    </w:p>
    <w:p w14:paraId="7832CC9E" w14:textId="497DE748" w:rsidR="002A6BE1" w:rsidRPr="009C3639" w:rsidRDefault="00D76ED3" w:rsidP="009C3639">
      <w:pPr>
        <w:pStyle w:val="Heading1"/>
        <w:rPr>
          <w:rFonts w:ascii="Calibri" w:hAnsi="Calibri" w:cs="Calibri"/>
          <w:b/>
          <w:sz w:val="28"/>
          <w:szCs w:val="28"/>
        </w:rPr>
      </w:pPr>
      <w:r w:rsidRPr="009C3639">
        <w:rPr>
          <w:rFonts w:ascii="Calibri" w:hAnsi="Calibri" w:cs="Calibri"/>
          <w:b/>
          <w:sz w:val="28"/>
          <w:szCs w:val="28"/>
        </w:rPr>
        <w:t xml:space="preserve">Class Exercise Part 1: </w:t>
      </w:r>
      <w:r w:rsidR="00722E00" w:rsidRPr="009C3639">
        <w:rPr>
          <w:rFonts w:ascii="Calibri" w:hAnsi="Calibri" w:cs="Calibri"/>
          <w:b/>
          <w:sz w:val="28"/>
          <w:szCs w:val="28"/>
        </w:rPr>
        <w:t>Observin</w:t>
      </w:r>
      <w:r w:rsidR="00D14E03" w:rsidRPr="009C3639">
        <w:rPr>
          <w:rFonts w:ascii="Calibri" w:hAnsi="Calibri" w:cs="Calibri"/>
          <w:b/>
          <w:sz w:val="28"/>
          <w:szCs w:val="28"/>
        </w:rPr>
        <w:t>g specific behaviors and coding as a class</w:t>
      </w:r>
    </w:p>
    <w:p w14:paraId="1D093A11" w14:textId="77777777" w:rsidR="008D3775" w:rsidRPr="00D76ED3" w:rsidRDefault="008D3775" w:rsidP="00D76ED3">
      <w:pPr>
        <w:suppressAutoHyphens/>
        <w:spacing w:before="120" w:after="120"/>
        <w:rPr>
          <w:rFonts w:asciiTheme="minorHAnsi" w:hAnsiTheme="minorHAnsi"/>
          <w:spacing w:val="-2"/>
          <w:sz w:val="22"/>
          <w:szCs w:val="22"/>
        </w:rPr>
      </w:pPr>
      <w:r w:rsidRPr="00D76ED3">
        <w:rPr>
          <w:rFonts w:asciiTheme="minorHAnsi" w:hAnsiTheme="minorHAnsi"/>
          <w:spacing w:val="-2"/>
          <w:sz w:val="22"/>
          <w:szCs w:val="22"/>
        </w:rPr>
        <w:t xml:space="preserve">In this part of the lab we will be viewing a music video and coding for two specific behaviors. The video is for “Somebody That I Used </w:t>
      </w:r>
      <w:proofErr w:type="gramStart"/>
      <w:r w:rsidRPr="00D76ED3">
        <w:rPr>
          <w:rFonts w:asciiTheme="minorHAnsi" w:hAnsiTheme="minorHAnsi"/>
          <w:spacing w:val="-2"/>
          <w:sz w:val="22"/>
          <w:szCs w:val="22"/>
        </w:rPr>
        <w:t>To</w:t>
      </w:r>
      <w:proofErr w:type="gramEnd"/>
      <w:r w:rsidRPr="00D76ED3">
        <w:rPr>
          <w:rFonts w:asciiTheme="minorHAnsi" w:hAnsiTheme="minorHAnsi"/>
          <w:spacing w:val="-2"/>
          <w:sz w:val="22"/>
          <w:szCs w:val="22"/>
        </w:rPr>
        <w:t xml:space="preserve"> Know,” by Gotye. We will be coding for two specific variables/behaviors:</w:t>
      </w:r>
    </w:p>
    <w:p w14:paraId="06054D3C" w14:textId="77777777" w:rsidR="008D3775" w:rsidRPr="00D76ED3" w:rsidRDefault="008D3775" w:rsidP="00D76ED3">
      <w:pPr>
        <w:suppressAutoHyphens/>
        <w:spacing w:before="120" w:after="120"/>
        <w:ind w:left="720"/>
        <w:rPr>
          <w:rFonts w:asciiTheme="minorHAnsi" w:hAnsiTheme="minorHAnsi"/>
          <w:spacing w:val="-2"/>
          <w:sz w:val="22"/>
          <w:szCs w:val="22"/>
        </w:rPr>
      </w:pPr>
      <w:r w:rsidRPr="00D76ED3">
        <w:rPr>
          <w:rFonts w:asciiTheme="minorHAnsi" w:hAnsiTheme="minorHAnsi"/>
          <w:spacing w:val="-2"/>
          <w:sz w:val="22"/>
          <w:szCs w:val="22"/>
        </w:rPr>
        <w:t>1</w:t>
      </w:r>
      <w:r w:rsidRPr="00D76ED3">
        <w:rPr>
          <w:rFonts w:asciiTheme="minorHAnsi" w:hAnsiTheme="minorHAnsi"/>
          <w:b/>
          <w:spacing w:val="-2"/>
          <w:sz w:val="22"/>
          <w:szCs w:val="22"/>
        </w:rPr>
        <w:t>. Eye Dryness</w:t>
      </w:r>
      <w:r w:rsidRPr="00D76ED3">
        <w:rPr>
          <w:rFonts w:asciiTheme="minorHAnsi" w:hAnsiTheme="minorHAnsi"/>
          <w:spacing w:val="-2"/>
          <w:sz w:val="22"/>
          <w:szCs w:val="22"/>
        </w:rPr>
        <w:t>. Operational definition = normal blinking</w:t>
      </w:r>
    </w:p>
    <w:p w14:paraId="1470ACF9" w14:textId="77777777" w:rsidR="008D3775" w:rsidRPr="00D76ED3" w:rsidRDefault="008D3775" w:rsidP="00D76ED3">
      <w:pPr>
        <w:suppressAutoHyphens/>
        <w:spacing w:before="120" w:after="120"/>
        <w:ind w:left="720"/>
        <w:rPr>
          <w:rFonts w:asciiTheme="minorHAnsi" w:hAnsiTheme="minorHAnsi"/>
          <w:spacing w:val="-2"/>
          <w:sz w:val="22"/>
          <w:szCs w:val="22"/>
        </w:rPr>
      </w:pPr>
      <w:r w:rsidRPr="00D76ED3">
        <w:rPr>
          <w:rFonts w:asciiTheme="minorHAnsi" w:hAnsiTheme="minorHAnsi"/>
          <w:spacing w:val="-2"/>
          <w:sz w:val="22"/>
          <w:szCs w:val="22"/>
        </w:rPr>
        <w:t xml:space="preserve">2. </w:t>
      </w:r>
      <w:r w:rsidRPr="00D76ED3">
        <w:rPr>
          <w:rFonts w:asciiTheme="minorHAnsi" w:hAnsiTheme="minorHAnsi"/>
          <w:b/>
          <w:spacing w:val="-2"/>
          <w:sz w:val="22"/>
          <w:szCs w:val="22"/>
        </w:rPr>
        <w:t>Tiredness</w:t>
      </w:r>
      <w:r w:rsidRPr="00D76ED3">
        <w:rPr>
          <w:rFonts w:asciiTheme="minorHAnsi" w:hAnsiTheme="minorHAnsi"/>
          <w:spacing w:val="-2"/>
          <w:sz w:val="22"/>
          <w:szCs w:val="22"/>
        </w:rPr>
        <w:t xml:space="preserve">. Operational definition = sustained, longer than normal blink or eyes closed </w:t>
      </w:r>
    </w:p>
    <w:p w14:paraId="41A88C72" w14:textId="77777777" w:rsidR="008D3775" w:rsidRPr="00D76ED3" w:rsidRDefault="008D3775" w:rsidP="00D76ED3">
      <w:pPr>
        <w:suppressAutoHyphens/>
        <w:spacing w:before="120" w:after="120"/>
        <w:rPr>
          <w:rFonts w:asciiTheme="minorHAnsi" w:hAnsiTheme="minorHAnsi"/>
          <w:spacing w:val="-2"/>
          <w:sz w:val="22"/>
          <w:szCs w:val="22"/>
        </w:rPr>
      </w:pPr>
      <w:r w:rsidRPr="00D76ED3">
        <w:rPr>
          <w:rFonts w:asciiTheme="minorHAnsi" w:hAnsiTheme="minorHAnsi"/>
          <w:spacing w:val="-2"/>
          <w:sz w:val="22"/>
          <w:szCs w:val="22"/>
        </w:rPr>
        <w:t>We are using this video because it is relatively short in length, but keep in mind that most observations take place over longer periods of time, and a big issue that we must address is fatigue for the observer. The different types of observational techniques, the number of observers, and the design of the observation (do observers work in pairs? individually? what materials are needed?) must all be decided carefully and thoughtfully. Today’s exercise will provide you with some experience in the difficult (and often monotonous) process of making observations.</w:t>
      </w:r>
    </w:p>
    <w:p w14:paraId="4E7DDC2C" w14:textId="77777777" w:rsidR="00D76ED3" w:rsidRDefault="008D3775" w:rsidP="00D76ED3">
      <w:pPr>
        <w:suppressAutoHyphens/>
        <w:spacing w:before="120" w:after="120"/>
        <w:rPr>
          <w:rFonts w:asciiTheme="minorHAnsi" w:hAnsiTheme="minorHAnsi"/>
          <w:spacing w:val="-2"/>
          <w:sz w:val="22"/>
          <w:szCs w:val="22"/>
        </w:rPr>
      </w:pPr>
      <w:r w:rsidRPr="00D76ED3">
        <w:rPr>
          <w:rFonts w:asciiTheme="minorHAnsi" w:hAnsiTheme="minorHAnsi"/>
          <w:spacing w:val="-2"/>
          <w:sz w:val="22"/>
          <w:szCs w:val="22"/>
        </w:rPr>
        <w:t>We will be splitting you into two groups for this exercise (via random assignment):</w:t>
      </w:r>
    </w:p>
    <w:p w14:paraId="2112B7EB" w14:textId="210A5166" w:rsidR="00D76ED3" w:rsidRDefault="008D3775" w:rsidP="00D76ED3">
      <w:pPr>
        <w:pStyle w:val="ListParagraph"/>
        <w:numPr>
          <w:ilvl w:val="0"/>
          <w:numId w:val="7"/>
        </w:numPr>
        <w:suppressAutoHyphens/>
        <w:spacing w:before="120" w:after="120"/>
        <w:rPr>
          <w:rFonts w:asciiTheme="minorHAnsi" w:hAnsiTheme="minorHAnsi"/>
          <w:spacing w:val="-2"/>
          <w:sz w:val="22"/>
          <w:szCs w:val="22"/>
        </w:rPr>
      </w:pPr>
      <w:r w:rsidRPr="00D76ED3">
        <w:rPr>
          <w:rFonts w:asciiTheme="minorHAnsi" w:hAnsiTheme="minorHAnsi"/>
          <w:b/>
          <w:spacing w:val="-2"/>
          <w:sz w:val="22"/>
          <w:szCs w:val="22"/>
        </w:rPr>
        <w:t>Time Sampling</w:t>
      </w:r>
      <w:r w:rsidRPr="00D76ED3">
        <w:rPr>
          <w:rFonts w:asciiTheme="minorHAnsi" w:hAnsiTheme="minorHAnsi"/>
          <w:spacing w:val="-2"/>
          <w:sz w:val="22"/>
          <w:szCs w:val="22"/>
        </w:rPr>
        <w:t xml:space="preserve"> (</w:t>
      </w:r>
      <w:r w:rsidRPr="00D76ED3">
        <w:rPr>
          <w:rFonts w:asciiTheme="minorHAnsi" w:hAnsiTheme="minorHAnsi"/>
          <w:b/>
          <w:spacing w:val="-2"/>
          <w:sz w:val="22"/>
          <w:szCs w:val="22"/>
        </w:rPr>
        <w:t>Interval Method</w:t>
      </w:r>
      <w:r w:rsidRPr="00D76ED3">
        <w:rPr>
          <w:rFonts w:asciiTheme="minorHAnsi" w:hAnsiTheme="minorHAnsi"/>
          <w:spacing w:val="-2"/>
          <w:sz w:val="22"/>
          <w:szCs w:val="22"/>
        </w:rPr>
        <w:t>) group</w:t>
      </w:r>
    </w:p>
    <w:p w14:paraId="71EE19CC" w14:textId="23E177FE" w:rsidR="00D76ED3" w:rsidRDefault="00D76ED3" w:rsidP="00D76ED3">
      <w:pPr>
        <w:pStyle w:val="ListParagraph"/>
        <w:suppressAutoHyphens/>
        <w:spacing w:before="120" w:after="120"/>
        <w:ind w:left="1080"/>
        <w:rPr>
          <w:rFonts w:asciiTheme="minorHAnsi" w:hAnsiTheme="minorHAnsi"/>
          <w:bCs/>
          <w:spacing w:val="-2"/>
          <w:sz w:val="22"/>
          <w:szCs w:val="22"/>
        </w:rPr>
      </w:pPr>
      <w:r w:rsidRPr="00D76ED3">
        <w:rPr>
          <w:rFonts w:asciiTheme="minorHAnsi" w:hAnsiTheme="minorHAnsi"/>
          <w:spacing w:val="-2"/>
          <w:sz w:val="22"/>
          <w:szCs w:val="22"/>
        </w:rPr>
        <w:t xml:space="preserve">Recall that in Time Sampling, </w:t>
      </w:r>
      <w:r w:rsidRPr="00D76ED3">
        <w:rPr>
          <w:rFonts w:asciiTheme="minorHAnsi" w:hAnsiTheme="minorHAnsi"/>
          <w:bCs/>
          <w:spacing w:val="-2"/>
          <w:sz w:val="22"/>
          <w:szCs w:val="22"/>
        </w:rPr>
        <w:t>the entire observation period gets broken down into intervals of observation and intervals of recording. So, if you are in this group you will be assessing whether or not each of the two behaviors of interest occurred during each 30 second interval of the video (no matter how many times it occurred).</w:t>
      </w:r>
    </w:p>
    <w:p w14:paraId="1BC51F1F" w14:textId="77777777" w:rsidR="00D76ED3" w:rsidRDefault="00D76ED3" w:rsidP="00D76ED3">
      <w:pPr>
        <w:pStyle w:val="ListParagraph"/>
        <w:suppressAutoHyphens/>
        <w:spacing w:before="120" w:after="120"/>
        <w:ind w:left="1080"/>
        <w:rPr>
          <w:rFonts w:asciiTheme="minorHAnsi" w:hAnsiTheme="minorHAnsi"/>
          <w:spacing w:val="-2"/>
          <w:sz w:val="22"/>
          <w:szCs w:val="22"/>
        </w:rPr>
      </w:pPr>
    </w:p>
    <w:p w14:paraId="7A20CFE5" w14:textId="35315727" w:rsidR="008D3775" w:rsidRPr="00D76ED3" w:rsidRDefault="008D3775" w:rsidP="00D76ED3">
      <w:pPr>
        <w:pStyle w:val="ListParagraph"/>
        <w:numPr>
          <w:ilvl w:val="0"/>
          <w:numId w:val="7"/>
        </w:numPr>
        <w:suppressAutoHyphens/>
        <w:spacing w:before="120" w:after="120"/>
        <w:rPr>
          <w:rFonts w:asciiTheme="minorHAnsi" w:hAnsiTheme="minorHAnsi"/>
          <w:spacing w:val="-2"/>
          <w:sz w:val="22"/>
          <w:szCs w:val="22"/>
        </w:rPr>
      </w:pPr>
      <w:r w:rsidRPr="00D76ED3">
        <w:rPr>
          <w:rFonts w:asciiTheme="minorHAnsi" w:hAnsiTheme="minorHAnsi"/>
          <w:b/>
          <w:spacing w:val="-2"/>
          <w:sz w:val="22"/>
          <w:szCs w:val="22"/>
        </w:rPr>
        <w:t>Event Sampling</w:t>
      </w:r>
      <w:r w:rsidRPr="00D76ED3">
        <w:rPr>
          <w:rFonts w:asciiTheme="minorHAnsi" w:hAnsiTheme="minorHAnsi"/>
          <w:spacing w:val="-2"/>
          <w:sz w:val="22"/>
          <w:szCs w:val="22"/>
        </w:rPr>
        <w:t xml:space="preserve"> (</w:t>
      </w:r>
      <w:r w:rsidRPr="00D76ED3">
        <w:rPr>
          <w:rFonts w:asciiTheme="minorHAnsi" w:hAnsiTheme="minorHAnsi"/>
          <w:b/>
          <w:spacing w:val="-2"/>
          <w:sz w:val="22"/>
          <w:szCs w:val="22"/>
        </w:rPr>
        <w:t>Frequency Method</w:t>
      </w:r>
      <w:r w:rsidRPr="00D76ED3">
        <w:rPr>
          <w:rFonts w:asciiTheme="minorHAnsi" w:hAnsiTheme="minorHAnsi"/>
          <w:spacing w:val="-2"/>
          <w:sz w:val="22"/>
          <w:szCs w:val="22"/>
        </w:rPr>
        <w:t>) group</w:t>
      </w:r>
      <w:r w:rsidR="00D76ED3">
        <w:rPr>
          <w:rFonts w:asciiTheme="minorHAnsi" w:hAnsiTheme="minorHAnsi"/>
          <w:spacing w:val="-2"/>
          <w:sz w:val="22"/>
          <w:szCs w:val="22"/>
        </w:rPr>
        <w:br/>
      </w:r>
      <w:r w:rsidRPr="00D76ED3">
        <w:rPr>
          <w:rFonts w:asciiTheme="minorHAnsi" w:hAnsiTheme="minorHAnsi"/>
          <w:bCs/>
          <w:spacing w:val="-2"/>
          <w:sz w:val="22"/>
          <w:szCs w:val="22"/>
        </w:rPr>
        <w:t xml:space="preserve">In Event Sampling, you record each and every instance of the behaviors during the entire observation period (though for convenience of coding, you can break this down into time intervals as well).  </w:t>
      </w:r>
    </w:p>
    <w:p w14:paraId="36AA6871" w14:textId="3E0619DA" w:rsidR="008D3775" w:rsidRPr="00D76ED3" w:rsidRDefault="008D3775" w:rsidP="00D76ED3">
      <w:pPr>
        <w:suppressAutoHyphens/>
        <w:spacing w:before="120" w:after="120"/>
        <w:rPr>
          <w:rFonts w:asciiTheme="minorHAnsi" w:hAnsiTheme="minorHAnsi"/>
          <w:spacing w:val="-2"/>
          <w:sz w:val="22"/>
          <w:szCs w:val="22"/>
        </w:rPr>
      </w:pPr>
      <w:r w:rsidRPr="00D76ED3">
        <w:rPr>
          <w:rFonts w:asciiTheme="minorHAnsi" w:hAnsiTheme="minorHAnsi"/>
          <w:spacing w:val="-2"/>
          <w:sz w:val="22"/>
          <w:szCs w:val="22"/>
        </w:rPr>
        <w:t xml:space="preserve">We will watch the video TWICE so you have a chance to </w:t>
      </w:r>
      <w:r w:rsidR="00EF1E26">
        <w:rPr>
          <w:rFonts w:asciiTheme="minorHAnsi" w:hAnsiTheme="minorHAnsi"/>
          <w:spacing w:val="-2"/>
          <w:sz w:val="22"/>
          <w:szCs w:val="22"/>
        </w:rPr>
        <w:t>try to each method of coding.</w:t>
      </w:r>
    </w:p>
    <w:p w14:paraId="400F19CC" w14:textId="02699DEF" w:rsidR="00BA71A1" w:rsidRPr="007D6D87" w:rsidRDefault="00BA71A1" w:rsidP="00D76ED3">
      <w:pPr>
        <w:suppressAutoHyphens/>
        <w:spacing w:before="120" w:after="120"/>
        <w:ind w:firstLine="720"/>
        <w:rPr>
          <w:rFonts w:asciiTheme="minorHAnsi" w:hAnsiTheme="minorHAnsi"/>
          <w:spacing w:val="-2"/>
          <w:sz w:val="22"/>
          <w:szCs w:val="22"/>
        </w:rPr>
      </w:pPr>
    </w:p>
    <w:p w14:paraId="39C07A1A" w14:textId="113F2F87" w:rsidR="00590362" w:rsidRPr="007D6D87" w:rsidRDefault="00590362" w:rsidP="00BA71A1">
      <w:pPr>
        <w:suppressAutoHyphens/>
        <w:spacing w:before="120" w:after="120"/>
        <w:rPr>
          <w:rFonts w:asciiTheme="minorHAnsi" w:hAnsiTheme="minorHAnsi"/>
          <w:b/>
          <w:spacing w:val="-2"/>
          <w:sz w:val="22"/>
          <w:szCs w:val="22"/>
        </w:rPr>
      </w:pPr>
    </w:p>
    <w:p w14:paraId="105C56EA" w14:textId="787C9CCC" w:rsidR="004A7DE6" w:rsidRDefault="004A7DE6">
      <w:pPr>
        <w:widowControl/>
        <w:rPr>
          <w:rFonts w:ascii="Helvetica Neue" w:hAnsi="Helvetica Neue"/>
          <w:b/>
          <w:spacing w:val="-2"/>
        </w:rPr>
      </w:pPr>
      <w:r>
        <w:rPr>
          <w:rFonts w:ascii="Helvetica Neue" w:hAnsi="Helvetica Neue"/>
          <w:b/>
          <w:spacing w:val="-2"/>
        </w:rPr>
        <w:br w:type="page"/>
      </w:r>
    </w:p>
    <w:p w14:paraId="15360953" w14:textId="77777777" w:rsidR="00D76ED3" w:rsidRPr="00D76ED3" w:rsidRDefault="00D76ED3" w:rsidP="00D76ED3">
      <w:pPr>
        <w:tabs>
          <w:tab w:val="left" w:pos="0"/>
        </w:tabs>
        <w:suppressAutoHyphens/>
        <w:jc w:val="center"/>
        <w:rPr>
          <w:rFonts w:asciiTheme="minorHAnsi" w:hAnsiTheme="minorHAnsi" w:cstheme="minorHAnsi"/>
          <w:b/>
          <w:spacing w:val="-2"/>
          <w:sz w:val="28"/>
          <w:szCs w:val="28"/>
        </w:rPr>
      </w:pPr>
      <w:r w:rsidRPr="00D76ED3">
        <w:rPr>
          <w:rFonts w:asciiTheme="minorHAnsi" w:hAnsiTheme="minorHAnsi" w:cstheme="minorHAnsi"/>
          <w:b/>
          <w:spacing w:val="-2"/>
          <w:sz w:val="28"/>
          <w:szCs w:val="28"/>
        </w:rPr>
        <w:lastRenderedPageBreak/>
        <w:t>Gotye: Time Sampling Record Sheet</w:t>
      </w:r>
    </w:p>
    <w:p w14:paraId="55106D46" w14:textId="77777777" w:rsidR="00D76ED3" w:rsidRPr="007D6D87" w:rsidRDefault="00D76ED3" w:rsidP="00D76ED3">
      <w:pPr>
        <w:tabs>
          <w:tab w:val="left" w:pos="0"/>
        </w:tabs>
        <w:suppressAutoHyphens/>
        <w:rPr>
          <w:rFonts w:asciiTheme="minorHAnsi" w:hAnsiTheme="minorHAnsi"/>
          <w:b/>
          <w:spacing w:val="-2"/>
          <w:sz w:val="22"/>
          <w:szCs w:val="22"/>
        </w:rPr>
      </w:pPr>
    </w:p>
    <w:p w14:paraId="723CF224" w14:textId="77777777" w:rsidR="00D76ED3" w:rsidRPr="007D6D87" w:rsidRDefault="00D76ED3" w:rsidP="00D76ED3">
      <w:pPr>
        <w:tabs>
          <w:tab w:val="left" w:pos="0"/>
        </w:tabs>
        <w:suppressAutoHyphens/>
        <w:rPr>
          <w:rFonts w:asciiTheme="minorHAnsi" w:hAnsiTheme="minorHAnsi"/>
          <w:b/>
          <w:spacing w:val="-2"/>
          <w:sz w:val="22"/>
          <w:szCs w:val="22"/>
        </w:rPr>
      </w:pPr>
      <w:r w:rsidRPr="007D6D87">
        <w:rPr>
          <w:rFonts w:asciiTheme="minorHAnsi" w:hAnsiTheme="minorHAnsi"/>
          <w:b/>
          <w:spacing w:val="-2"/>
          <w:sz w:val="22"/>
          <w:szCs w:val="22"/>
        </w:rPr>
        <w:t>Your name: ______________________</w:t>
      </w:r>
      <w:r>
        <w:rPr>
          <w:rFonts w:asciiTheme="minorHAnsi" w:hAnsiTheme="minorHAnsi"/>
          <w:b/>
          <w:spacing w:val="-2"/>
          <w:sz w:val="22"/>
          <w:szCs w:val="22"/>
        </w:rPr>
        <w:t>________________________</w:t>
      </w:r>
      <w:r w:rsidRPr="007D6D87">
        <w:rPr>
          <w:rFonts w:asciiTheme="minorHAnsi" w:hAnsiTheme="minorHAnsi"/>
          <w:b/>
          <w:spacing w:val="-2"/>
          <w:sz w:val="22"/>
          <w:szCs w:val="22"/>
        </w:rPr>
        <w:tab/>
      </w:r>
      <w:r>
        <w:rPr>
          <w:rFonts w:asciiTheme="minorHAnsi" w:hAnsiTheme="minorHAnsi"/>
          <w:b/>
          <w:spacing w:val="-2"/>
          <w:sz w:val="22"/>
          <w:szCs w:val="22"/>
        </w:rPr>
        <w:t>Date: _____________________</w:t>
      </w:r>
    </w:p>
    <w:p w14:paraId="27223582" w14:textId="77777777" w:rsidR="00D76ED3" w:rsidRPr="007D6D87" w:rsidRDefault="00D76ED3" w:rsidP="00D76ED3">
      <w:pPr>
        <w:tabs>
          <w:tab w:val="left" w:pos="0"/>
        </w:tabs>
        <w:suppressAutoHyphens/>
        <w:rPr>
          <w:rFonts w:asciiTheme="minorHAnsi" w:hAnsiTheme="minorHAnsi"/>
          <w:b/>
          <w:spacing w:val="-2"/>
          <w:sz w:val="22"/>
          <w:szCs w:val="22"/>
        </w:rPr>
      </w:pPr>
    </w:p>
    <w:p w14:paraId="666B7B64" w14:textId="77777777" w:rsidR="00D76ED3" w:rsidRPr="007D6D87" w:rsidRDefault="00D76ED3" w:rsidP="00D76ED3">
      <w:pPr>
        <w:tabs>
          <w:tab w:val="left" w:pos="0"/>
        </w:tabs>
        <w:suppressAutoHyphens/>
        <w:spacing w:after="120"/>
        <w:rPr>
          <w:rFonts w:asciiTheme="minorHAnsi" w:hAnsiTheme="minorHAnsi"/>
          <w:b/>
          <w:spacing w:val="-2"/>
          <w:sz w:val="22"/>
          <w:szCs w:val="22"/>
        </w:rPr>
      </w:pPr>
      <w:r w:rsidRPr="007D6D87">
        <w:rPr>
          <w:rFonts w:asciiTheme="minorHAnsi" w:hAnsiTheme="minorHAnsi"/>
          <w:b/>
          <w:spacing w:val="-2"/>
          <w:sz w:val="22"/>
          <w:szCs w:val="22"/>
        </w:rPr>
        <w:t xml:space="preserve">Observed behavior(s): </w:t>
      </w:r>
      <w:r w:rsidRPr="00EF1E02">
        <w:rPr>
          <w:rFonts w:asciiTheme="minorHAnsi" w:hAnsiTheme="minorHAnsi"/>
          <w:spacing w:val="-2"/>
          <w:sz w:val="22"/>
          <w:szCs w:val="22"/>
        </w:rPr>
        <w:t>(1) eye dryness (2) tiredness</w:t>
      </w:r>
    </w:p>
    <w:p w14:paraId="446989E3" w14:textId="77777777" w:rsidR="00D76ED3" w:rsidRPr="00EF1E02" w:rsidRDefault="00D76ED3" w:rsidP="00D76ED3">
      <w:pPr>
        <w:tabs>
          <w:tab w:val="left" w:pos="0"/>
        </w:tabs>
        <w:suppressAutoHyphens/>
        <w:spacing w:after="120"/>
        <w:rPr>
          <w:rFonts w:asciiTheme="minorHAnsi" w:hAnsiTheme="minorHAnsi"/>
          <w:spacing w:val="-2"/>
          <w:sz w:val="22"/>
          <w:szCs w:val="22"/>
        </w:rPr>
      </w:pPr>
      <w:r w:rsidRPr="007D6D87">
        <w:rPr>
          <w:rFonts w:asciiTheme="minorHAnsi" w:hAnsiTheme="minorHAnsi"/>
          <w:b/>
          <w:spacing w:val="-2"/>
          <w:sz w:val="22"/>
          <w:szCs w:val="22"/>
        </w:rPr>
        <w:t xml:space="preserve">Behavior </w:t>
      </w:r>
      <w:r>
        <w:rPr>
          <w:rFonts w:asciiTheme="minorHAnsi" w:hAnsiTheme="minorHAnsi"/>
          <w:b/>
          <w:spacing w:val="-2"/>
          <w:sz w:val="22"/>
          <w:szCs w:val="22"/>
        </w:rPr>
        <w:t xml:space="preserve">Operational definition(s): </w:t>
      </w:r>
      <w:r w:rsidRPr="00EF1E02">
        <w:rPr>
          <w:rFonts w:asciiTheme="minorHAnsi" w:hAnsiTheme="minorHAnsi"/>
          <w:spacing w:val="-2"/>
          <w:sz w:val="22"/>
          <w:szCs w:val="22"/>
        </w:rPr>
        <w:t xml:space="preserve">Eye dryness will be defined as any time someone blinks normally. Tiredness will be defined as any time someone blinks for an extended, longer than normal time period, or closes their eyes purposefully. </w:t>
      </w:r>
    </w:p>
    <w:p w14:paraId="1FDBAC26" w14:textId="77777777" w:rsidR="00D76ED3" w:rsidRDefault="00D76ED3" w:rsidP="00D76ED3">
      <w:pPr>
        <w:tabs>
          <w:tab w:val="left" w:pos="0"/>
        </w:tabs>
        <w:suppressAutoHyphens/>
        <w:spacing w:after="120"/>
        <w:rPr>
          <w:rFonts w:asciiTheme="minorHAnsi" w:hAnsiTheme="minorHAnsi"/>
          <w:spacing w:val="-2"/>
          <w:sz w:val="22"/>
          <w:szCs w:val="22"/>
          <w:u w:val="single"/>
        </w:rPr>
      </w:pPr>
      <w:r w:rsidRPr="007D6D87">
        <w:rPr>
          <w:rFonts w:asciiTheme="minorHAnsi" w:hAnsiTheme="minorHAnsi"/>
          <w:b/>
          <w:spacing w:val="-2"/>
          <w:sz w:val="22"/>
          <w:szCs w:val="22"/>
        </w:rPr>
        <w:t xml:space="preserve">Total Observation Session: </w:t>
      </w:r>
      <w:r w:rsidRPr="007D6D87">
        <w:rPr>
          <w:rFonts w:asciiTheme="minorHAnsi" w:hAnsiTheme="minorHAnsi"/>
          <w:spacing w:val="-2"/>
          <w:sz w:val="22"/>
          <w:szCs w:val="22"/>
          <w:u w:val="single"/>
        </w:rPr>
        <w:t>4:04 (4 minutes, 4 seconds)</w:t>
      </w:r>
      <w:r w:rsidRPr="007D6D87">
        <w:rPr>
          <w:rFonts w:asciiTheme="minorHAnsi" w:hAnsiTheme="minorHAnsi"/>
          <w:b/>
          <w:spacing w:val="-2"/>
          <w:sz w:val="22"/>
          <w:szCs w:val="22"/>
        </w:rPr>
        <w:tab/>
        <w:t xml:space="preserve">Interval length: </w:t>
      </w:r>
      <w:r w:rsidRPr="007D6D87">
        <w:rPr>
          <w:rFonts w:asciiTheme="minorHAnsi" w:hAnsiTheme="minorHAnsi"/>
          <w:spacing w:val="-2"/>
          <w:sz w:val="22"/>
          <w:szCs w:val="22"/>
          <w:u w:val="single"/>
        </w:rPr>
        <w:t>30 seconds</w:t>
      </w:r>
    </w:p>
    <w:p w14:paraId="4967E9BF" w14:textId="7B14C4A2" w:rsidR="00D76ED3" w:rsidRDefault="00D76ED3" w:rsidP="00D76ED3">
      <w:pPr>
        <w:tabs>
          <w:tab w:val="left" w:pos="0"/>
        </w:tabs>
        <w:suppressAutoHyphens/>
        <w:rPr>
          <w:rFonts w:asciiTheme="minorHAnsi" w:hAnsiTheme="minorHAnsi"/>
          <w:b/>
          <w:spacing w:val="-2"/>
          <w:sz w:val="22"/>
          <w:szCs w:val="22"/>
        </w:rPr>
      </w:pPr>
      <w:r>
        <w:rPr>
          <w:rFonts w:asciiTheme="minorHAnsi" w:hAnsiTheme="minorHAnsi"/>
          <w:b/>
          <w:spacing w:val="-2"/>
          <w:sz w:val="22"/>
          <w:szCs w:val="22"/>
        </w:rPr>
        <w:t>Use the letters Y (yes) and N (no) to indicate whether or not the behaviors occurred during each interval.</w:t>
      </w:r>
    </w:p>
    <w:p w14:paraId="66C86925" w14:textId="77777777" w:rsidR="00D76ED3" w:rsidRPr="007D6D87" w:rsidRDefault="00D76ED3" w:rsidP="00D76ED3">
      <w:pPr>
        <w:tabs>
          <w:tab w:val="left" w:pos="0"/>
        </w:tabs>
        <w:suppressAutoHyphens/>
        <w:rPr>
          <w:rFonts w:asciiTheme="minorHAnsi" w:hAnsiTheme="minorHAnsi"/>
          <w:b/>
          <w:spacing w:val="-2"/>
          <w:sz w:val="22"/>
          <w:szCs w:val="22"/>
        </w:rPr>
      </w:pPr>
    </w:p>
    <w:p w14:paraId="327F2A37" w14:textId="77777777" w:rsidR="00D76ED3" w:rsidRPr="00D76ED3" w:rsidRDefault="00D76ED3" w:rsidP="00D76ED3">
      <w:pPr>
        <w:tabs>
          <w:tab w:val="left" w:pos="0"/>
        </w:tabs>
        <w:suppressAutoHyphens/>
        <w:rPr>
          <w:rFonts w:asciiTheme="minorHAnsi" w:hAnsiTheme="minorHAnsi" w:cstheme="minorHAnsi"/>
          <w:b/>
          <w:spacing w:val="-2"/>
          <w:sz w:val="8"/>
          <w:szCs w:val="8"/>
        </w:rPr>
      </w:pPr>
    </w:p>
    <w:tbl>
      <w:tblPr>
        <w:tblStyle w:val="TableGrid"/>
        <w:tblW w:w="10296" w:type="dxa"/>
        <w:tblLayout w:type="fixed"/>
        <w:tblLook w:val="04A0" w:firstRow="1" w:lastRow="0" w:firstColumn="1" w:lastColumn="0" w:noHBand="0" w:noVBand="1"/>
      </w:tblPr>
      <w:tblGrid>
        <w:gridCol w:w="1165"/>
        <w:gridCol w:w="922"/>
        <w:gridCol w:w="923"/>
        <w:gridCol w:w="922"/>
        <w:gridCol w:w="923"/>
        <w:gridCol w:w="922"/>
        <w:gridCol w:w="923"/>
        <w:gridCol w:w="922"/>
        <w:gridCol w:w="923"/>
        <w:gridCol w:w="1751"/>
      </w:tblGrid>
      <w:tr w:rsidR="00D76ED3" w:rsidRPr="00D76ED3" w14:paraId="780BED16" w14:textId="77777777" w:rsidTr="00D76ED3">
        <w:trPr>
          <w:trHeight w:val="386"/>
        </w:trPr>
        <w:tc>
          <w:tcPr>
            <w:tcW w:w="1165" w:type="dxa"/>
          </w:tcPr>
          <w:p w14:paraId="5383540D" w14:textId="77777777" w:rsidR="00D76ED3" w:rsidRPr="00D76ED3" w:rsidRDefault="00D76ED3" w:rsidP="0069181A">
            <w:pPr>
              <w:tabs>
                <w:tab w:val="left" w:pos="0"/>
              </w:tabs>
              <w:suppressAutoHyphens/>
              <w:rPr>
                <w:rFonts w:asciiTheme="minorHAnsi" w:hAnsiTheme="minorHAnsi" w:cstheme="minorHAnsi"/>
                <w:b/>
                <w:spacing w:val="-2"/>
              </w:rPr>
            </w:pPr>
          </w:p>
        </w:tc>
        <w:tc>
          <w:tcPr>
            <w:tcW w:w="7380" w:type="dxa"/>
            <w:gridSpan w:val="8"/>
            <w:vAlign w:val="center"/>
          </w:tcPr>
          <w:p w14:paraId="703C48EB" w14:textId="77777777" w:rsidR="00D76ED3" w:rsidRPr="00D76ED3" w:rsidRDefault="00D76ED3" w:rsidP="0069181A">
            <w:pPr>
              <w:tabs>
                <w:tab w:val="left" w:pos="0"/>
              </w:tabs>
              <w:suppressAutoHyphens/>
              <w:jc w:val="center"/>
              <w:rPr>
                <w:rFonts w:asciiTheme="minorHAnsi" w:hAnsiTheme="minorHAnsi" w:cstheme="minorHAnsi"/>
                <w:b/>
                <w:spacing w:val="-2"/>
              </w:rPr>
            </w:pPr>
            <w:r w:rsidRPr="00D76ED3">
              <w:rPr>
                <w:rFonts w:asciiTheme="minorHAnsi" w:hAnsiTheme="minorHAnsi" w:cstheme="minorHAnsi"/>
                <w:b/>
                <w:spacing w:val="-2"/>
              </w:rPr>
              <w:t>Interval Number</w:t>
            </w:r>
          </w:p>
        </w:tc>
        <w:tc>
          <w:tcPr>
            <w:tcW w:w="1751" w:type="dxa"/>
            <w:vMerge w:val="restart"/>
          </w:tcPr>
          <w:p w14:paraId="53C6432D" w14:textId="77777777" w:rsidR="00D76ED3" w:rsidRPr="00D76ED3" w:rsidRDefault="00D76ED3" w:rsidP="0069181A">
            <w:pPr>
              <w:tabs>
                <w:tab w:val="left" w:pos="0"/>
              </w:tabs>
              <w:suppressAutoHyphens/>
              <w:rPr>
                <w:rFonts w:asciiTheme="minorHAnsi" w:hAnsiTheme="minorHAnsi" w:cstheme="minorHAnsi"/>
                <w:b/>
                <w:spacing w:val="-2"/>
              </w:rPr>
            </w:pPr>
            <w:r w:rsidRPr="00D76ED3">
              <w:rPr>
                <w:rFonts w:asciiTheme="minorHAnsi" w:hAnsiTheme="minorHAnsi" w:cstheme="minorHAnsi"/>
                <w:b/>
                <w:spacing w:val="-2"/>
              </w:rPr>
              <w:t xml:space="preserve">Total Number of </w:t>
            </w:r>
            <w:r w:rsidRPr="00D76ED3">
              <w:rPr>
                <w:rFonts w:asciiTheme="minorHAnsi" w:hAnsiTheme="minorHAnsi" w:cstheme="minorHAnsi"/>
                <w:b/>
                <w:spacing w:val="-2"/>
                <w:u w:val="single"/>
              </w:rPr>
              <w:t>Intervals</w:t>
            </w:r>
            <w:r w:rsidRPr="00D76ED3">
              <w:rPr>
                <w:rFonts w:asciiTheme="minorHAnsi" w:hAnsiTheme="minorHAnsi" w:cstheme="minorHAnsi"/>
                <w:b/>
                <w:spacing w:val="-2"/>
              </w:rPr>
              <w:t xml:space="preserve"> Behavior Observed</w:t>
            </w:r>
          </w:p>
        </w:tc>
      </w:tr>
      <w:tr w:rsidR="00D76ED3" w:rsidRPr="00D76ED3" w14:paraId="19CCBA6F" w14:textId="77777777" w:rsidTr="00D76ED3">
        <w:tc>
          <w:tcPr>
            <w:tcW w:w="1165" w:type="dxa"/>
          </w:tcPr>
          <w:p w14:paraId="7C9359BA" w14:textId="77777777" w:rsidR="00D76ED3" w:rsidRPr="00D76ED3" w:rsidRDefault="00D76ED3" w:rsidP="0069181A">
            <w:pPr>
              <w:tabs>
                <w:tab w:val="left" w:pos="0"/>
              </w:tabs>
              <w:suppressAutoHyphens/>
              <w:rPr>
                <w:rFonts w:asciiTheme="minorHAnsi" w:hAnsiTheme="minorHAnsi" w:cstheme="minorHAnsi"/>
                <w:b/>
                <w:spacing w:val="-2"/>
              </w:rPr>
            </w:pPr>
          </w:p>
        </w:tc>
        <w:tc>
          <w:tcPr>
            <w:tcW w:w="922" w:type="dxa"/>
            <w:vAlign w:val="center"/>
          </w:tcPr>
          <w:p w14:paraId="3BE634C6" w14:textId="77777777" w:rsidR="00D76ED3" w:rsidRPr="00D76ED3" w:rsidRDefault="00D76ED3" w:rsidP="0069181A">
            <w:pPr>
              <w:tabs>
                <w:tab w:val="left" w:pos="0"/>
              </w:tabs>
              <w:suppressAutoHyphens/>
              <w:jc w:val="center"/>
              <w:rPr>
                <w:rFonts w:asciiTheme="minorHAnsi" w:hAnsiTheme="minorHAnsi" w:cstheme="minorHAnsi"/>
                <w:b/>
                <w:spacing w:val="-2"/>
              </w:rPr>
            </w:pPr>
            <w:r w:rsidRPr="00D76ED3">
              <w:rPr>
                <w:rFonts w:asciiTheme="minorHAnsi" w:hAnsiTheme="minorHAnsi" w:cstheme="minorHAnsi"/>
                <w:b/>
                <w:spacing w:val="-2"/>
              </w:rPr>
              <w:t>1</w:t>
            </w:r>
          </w:p>
          <w:p w14:paraId="098361AE" w14:textId="77777777" w:rsidR="00D76ED3" w:rsidRPr="00D76ED3" w:rsidRDefault="00D76ED3" w:rsidP="0069181A">
            <w:pPr>
              <w:tabs>
                <w:tab w:val="left" w:pos="0"/>
              </w:tabs>
              <w:suppressAutoHyphens/>
              <w:jc w:val="center"/>
              <w:rPr>
                <w:rFonts w:asciiTheme="minorHAnsi" w:hAnsiTheme="minorHAnsi" w:cstheme="minorHAnsi"/>
                <w:spacing w:val="-2"/>
                <w:sz w:val="16"/>
                <w:szCs w:val="16"/>
              </w:rPr>
            </w:pPr>
            <w:r w:rsidRPr="00D76ED3">
              <w:rPr>
                <w:rFonts w:asciiTheme="minorHAnsi" w:hAnsiTheme="minorHAnsi" w:cstheme="minorHAnsi"/>
                <w:spacing w:val="-2"/>
                <w:sz w:val="16"/>
                <w:szCs w:val="16"/>
              </w:rPr>
              <w:t>0:00–0:29</w:t>
            </w:r>
          </w:p>
        </w:tc>
        <w:tc>
          <w:tcPr>
            <w:tcW w:w="923" w:type="dxa"/>
            <w:vAlign w:val="center"/>
          </w:tcPr>
          <w:p w14:paraId="10470A35" w14:textId="77777777" w:rsidR="00D76ED3" w:rsidRPr="00D76ED3" w:rsidRDefault="00D76ED3" w:rsidP="0069181A">
            <w:pPr>
              <w:tabs>
                <w:tab w:val="left" w:pos="0"/>
              </w:tabs>
              <w:suppressAutoHyphens/>
              <w:jc w:val="center"/>
              <w:rPr>
                <w:rFonts w:asciiTheme="minorHAnsi" w:hAnsiTheme="minorHAnsi" w:cstheme="minorHAnsi"/>
                <w:b/>
                <w:spacing w:val="-2"/>
              </w:rPr>
            </w:pPr>
            <w:r w:rsidRPr="00D76ED3">
              <w:rPr>
                <w:rFonts w:asciiTheme="minorHAnsi" w:hAnsiTheme="minorHAnsi" w:cstheme="minorHAnsi"/>
                <w:b/>
                <w:spacing w:val="-2"/>
              </w:rPr>
              <w:t>2</w:t>
            </w:r>
          </w:p>
          <w:p w14:paraId="105F5D5C" w14:textId="77777777" w:rsidR="00D76ED3" w:rsidRPr="00D76ED3" w:rsidRDefault="00D76ED3" w:rsidP="0069181A">
            <w:pPr>
              <w:tabs>
                <w:tab w:val="left" w:pos="0"/>
              </w:tabs>
              <w:suppressAutoHyphens/>
              <w:jc w:val="center"/>
              <w:rPr>
                <w:rFonts w:asciiTheme="minorHAnsi" w:hAnsiTheme="minorHAnsi" w:cstheme="minorHAnsi"/>
                <w:spacing w:val="-2"/>
                <w:sz w:val="16"/>
                <w:szCs w:val="16"/>
              </w:rPr>
            </w:pPr>
            <w:r w:rsidRPr="00D76ED3">
              <w:rPr>
                <w:rFonts w:asciiTheme="minorHAnsi" w:hAnsiTheme="minorHAnsi" w:cstheme="minorHAnsi"/>
                <w:spacing w:val="-2"/>
                <w:sz w:val="16"/>
                <w:szCs w:val="16"/>
              </w:rPr>
              <w:t>0:30–0:59</w:t>
            </w:r>
          </w:p>
        </w:tc>
        <w:tc>
          <w:tcPr>
            <w:tcW w:w="922" w:type="dxa"/>
            <w:vAlign w:val="center"/>
          </w:tcPr>
          <w:p w14:paraId="358D5E8D" w14:textId="77777777" w:rsidR="00D76ED3" w:rsidRPr="00D76ED3" w:rsidRDefault="00D76ED3" w:rsidP="0069181A">
            <w:pPr>
              <w:tabs>
                <w:tab w:val="left" w:pos="0"/>
              </w:tabs>
              <w:suppressAutoHyphens/>
              <w:jc w:val="center"/>
              <w:rPr>
                <w:rFonts w:asciiTheme="minorHAnsi" w:hAnsiTheme="minorHAnsi" w:cstheme="minorHAnsi"/>
                <w:b/>
                <w:spacing w:val="-2"/>
              </w:rPr>
            </w:pPr>
            <w:r w:rsidRPr="00D76ED3">
              <w:rPr>
                <w:rFonts w:asciiTheme="minorHAnsi" w:hAnsiTheme="minorHAnsi" w:cstheme="minorHAnsi"/>
                <w:b/>
                <w:spacing w:val="-2"/>
              </w:rPr>
              <w:t>3</w:t>
            </w:r>
          </w:p>
          <w:p w14:paraId="0B710FAF" w14:textId="77777777" w:rsidR="00D76ED3" w:rsidRPr="00D76ED3" w:rsidRDefault="00D76ED3" w:rsidP="0069181A">
            <w:pPr>
              <w:tabs>
                <w:tab w:val="left" w:pos="0"/>
              </w:tabs>
              <w:suppressAutoHyphens/>
              <w:jc w:val="center"/>
              <w:rPr>
                <w:rFonts w:asciiTheme="minorHAnsi" w:hAnsiTheme="minorHAnsi" w:cstheme="minorHAnsi"/>
                <w:spacing w:val="-2"/>
                <w:sz w:val="16"/>
                <w:szCs w:val="16"/>
              </w:rPr>
            </w:pPr>
            <w:r w:rsidRPr="00D76ED3">
              <w:rPr>
                <w:rFonts w:asciiTheme="minorHAnsi" w:hAnsiTheme="minorHAnsi" w:cstheme="minorHAnsi"/>
                <w:spacing w:val="-2"/>
                <w:sz w:val="16"/>
                <w:szCs w:val="16"/>
              </w:rPr>
              <w:t>1:00–1:29</w:t>
            </w:r>
          </w:p>
        </w:tc>
        <w:tc>
          <w:tcPr>
            <w:tcW w:w="923" w:type="dxa"/>
            <w:vAlign w:val="center"/>
          </w:tcPr>
          <w:p w14:paraId="0B73527E" w14:textId="77777777" w:rsidR="00D76ED3" w:rsidRPr="00D76ED3" w:rsidRDefault="00D76ED3" w:rsidP="0069181A">
            <w:pPr>
              <w:tabs>
                <w:tab w:val="left" w:pos="0"/>
              </w:tabs>
              <w:suppressAutoHyphens/>
              <w:jc w:val="center"/>
              <w:rPr>
                <w:rFonts w:asciiTheme="minorHAnsi" w:hAnsiTheme="minorHAnsi" w:cstheme="minorHAnsi"/>
                <w:b/>
                <w:spacing w:val="-2"/>
              </w:rPr>
            </w:pPr>
            <w:r w:rsidRPr="00D76ED3">
              <w:rPr>
                <w:rFonts w:asciiTheme="minorHAnsi" w:hAnsiTheme="minorHAnsi" w:cstheme="minorHAnsi"/>
                <w:b/>
                <w:spacing w:val="-2"/>
              </w:rPr>
              <w:t>4</w:t>
            </w:r>
          </w:p>
          <w:p w14:paraId="62305BCD" w14:textId="77777777" w:rsidR="00D76ED3" w:rsidRPr="00D76ED3" w:rsidRDefault="00D76ED3" w:rsidP="0069181A">
            <w:pPr>
              <w:tabs>
                <w:tab w:val="left" w:pos="0"/>
              </w:tabs>
              <w:suppressAutoHyphens/>
              <w:jc w:val="center"/>
              <w:rPr>
                <w:rFonts w:asciiTheme="minorHAnsi" w:hAnsiTheme="minorHAnsi" w:cstheme="minorHAnsi"/>
                <w:spacing w:val="-2"/>
                <w:sz w:val="16"/>
                <w:szCs w:val="16"/>
              </w:rPr>
            </w:pPr>
            <w:r w:rsidRPr="00D76ED3">
              <w:rPr>
                <w:rFonts w:asciiTheme="minorHAnsi" w:hAnsiTheme="minorHAnsi" w:cstheme="minorHAnsi"/>
                <w:spacing w:val="-2"/>
                <w:sz w:val="16"/>
                <w:szCs w:val="16"/>
              </w:rPr>
              <w:t>1:30–1:59</w:t>
            </w:r>
          </w:p>
        </w:tc>
        <w:tc>
          <w:tcPr>
            <w:tcW w:w="922" w:type="dxa"/>
            <w:vAlign w:val="center"/>
          </w:tcPr>
          <w:p w14:paraId="743EB1DE" w14:textId="77777777" w:rsidR="00D76ED3" w:rsidRPr="00D76ED3" w:rsidRDefault="00D76ED3" w:rsidP="0069181A">
            <w:pPr>
              <w:tabs>
                <w:tab w:val="left" w:pos="0"/>
              </w:tabs>
              <w:suppressAutoHyphens/>
              <w:jc w:val="center"/>
              <w:rPr>
                <w:rFonts w:asciiTheme="minorHAnsi" w:hAnsiTheme="minorHAnsi" w:cstheme="minorHAnsi"/>
                <w:b/>
                <w:spacing w:val="-2"/>
              </w:rPr>
            </w:pPr>
            <w:r w:rsidRPr="00D76ED3">
              <w:rPr>
                <w:rFonts w:asciiTheme="minorHAnsi" w:hAnsiTheme="minorHAnsi" w:cstheme="minorHAnsi"/>
                <w:b/>
                <w:spacing w:val="-2"/>
              </w:rPr>
              <w:t>5</w:t>
            </w:r>
          </w:p>
          <w:p w14:paraId="243A8F28" w14:textId="77777777" w:rsidR="00D76ED3" w:rsidRPr="00D76ED3" w:rsidRDefault="00D76ED3" w:rsidP="0069181A">
            <w:pPr>
              <w:tabs>
                <w:tab w:val="left" w:pos="0"/>
              </w:tabs>
              <w:suppressAutoHyphens/>
              <w:jc w:val="center"/>
              <w:rPr>
                <w:rFonts w:asciiTheme="minorHAnsi" w:hAnsiTheme="minorHAnsi" w:cstheme="minorHAnsi"/>
                <w:spacing w:val="-2"/>
                <w:sz w:val="16"/>
                <w:szCs w:val="16"/>
              </w:rPr>
            </w:pPr>
            <w:r w:rsidRPr="00D76ED3">
              <w:rPr>
                <w:rFonts w:asciiTheme="minorHAnsi" w:hAnsiTheme="minorHAnsi" w:cstheme="minorHAnsi"/>
                <w:spacing w:val="-2"/>
                <w:sz w:val="16"/>
                <w:szCs w:val="16"/>
              </w:rPr>
              <w:t>2:00–2:29</w:t>
            </w:r>
          </w:p>
        </w:tc>
        <w:tc>
          <w:tcPr>
            <w:tcW w:w="923" w:type="dxa"/>
            <w:vAlign w:val="center"/>
          </w:tcPr>
          <w:p w14:paraId="7592AE98" w14:textId="77777777" w:rsidR="00D76ED3" w:rsidRPr="00D76ED3" w:rsidRDefault="00D76ED3" w:rsidP="0069181A">
            <w:pPr>
              <w:tabs>
                <w:tab w:val="left" w:pos="0"/>
              </w:tabs>
              <w:suppressAutoHyphens/>
              <w:jc w:val="center"/>
              <w:rPr>
                <w:rFonts w:asciiTheme="minorHAnsi" w:hAnsiTheme="minorHAnsi" w:cstheme="minorHAnsi"/>
                <w:b/>
                <w:spacing w:val="-2"/>
              </w:rPr>
            </w:pPr>
            <w:r w:rsidRPr="00D76ED3">
              <w:rPr>
                <w:rFonts w:asciiTheme="minorHAnsi" w:hAnsiTheme="minorHAnsi" w:cstheme="minorHAnsi"/>
                <w:b/>
                <w:spacing w:val="-2"/>
              </w:rPr>
              <w:t>6</w:t>
            </w:r>
          </w:p>
          <w:p w14:paraId="1740FED9" w14:textId="77777777" w:rsidR="00D76ED3" w:rsidRPr="00D76ED3" w:rsidRDefault="00D76ED3" w:rsidP="0069181A">
            <w:pPr>
              <w:tabs>
                <w:tab w:val="left" w:pos="0"/>
              </w:tabs>
              <w:suppressAutoHyphens/>
              <w:jc w:val="center"/>
              <w:rPr>
                <w:rFonts w:asciiTheme="minorHAnsi" w:hAnsiTheme="minorHAnsi" w:cstheme="minorHAnsi"/>
                <w:spacing w:val="-2"/>
                <w:sz w:val="16"/>
                <w:szCs w:val="16"/>
              </w:rPr>
            </w:pPr>
            <w:r w:rsidRPr="00D76ED3">
              <w:rPr>
                <w:rFonts w:asciiTheme="minorHAnsi" w:hAnsiTheme="minorHAnsi" w:cstheme="minorHAnsi"/>
                <w:spacing w:val="-2"/>
                <w:sz w:val="16"/>
                <w:szCs w:val="16"/>
              </w:rPr>
              <w:t>2:30–2:59</w:t>
            </w:r>
          </w:p>
        </w:tc>
        <w:tc>
          <w:tcPr>
            <w:tcW w:w="922" w:type="dxa"/>
            <w:vAlign w:val="center"/>
          </w:tcPr>
          <w:p w14:paraId="337D879A" w14:textId="77777777" w:rsidR="00D76ED3" w:rsidRPr="00D76ED3" w:rsidRDefault="00D76ED3" w:rsidP="0069181A">
            <w:pPr>
              <w:tabs>
                <w:tab w:val="left" w:pos="0"/>
              </w:tabs>
              <w:suppressAutoHyphens/>
              <w:jc w:val="center"/>
              <w:rPr>
                <w:rFonts w:asciiTheme="minorHAnsi" w:hAnsiTheme="minorHAnsi" w:cstheme="minorHAnsi"/>
                <w:b/>
                <w:spacing w:val="-2"/>
              </w:rPr>
            </w:pPr>
            <w:r w:rsidRPr="00D76ED3">
              <w:rPr>
                <w:rFonts w:asciiTheme="minorHAnsi" w:hAnsiTheme="minorHAnsi" w:cstheme="minorHAnsi"/>
                <w:b/>
                <w:spacing w:val="-2"/>
              </w:rPr>
              <w:t>7</w:t>
            </w:r>
          </w:p>
          <w:p w14:paraId="71C7DE55" w14:textId="77777777" w:rsidR="00D76ED3" w:rsidRPr="00D76ED3" w:rsidRDefault="00D76ED3" w:rsidP="0069181A">
            <w:pPr>
              <w:tabs>
                <w:tab w:val="left" w:pos="0"/>
              </w:tabs>
              <w:suppressAutoHyphens/>
              <w:jc w:val="center"/>
              <w:rPr>
                <w:rFonts w:asciiTheme="minorHAnsi" w:hAnsiTheme="minorHAnsi" w:cstheme="minorHAnsi"/>
                <w:spacing w:val="-2"/>
                <w:sz w:val="16"/>
                <w:szCs w:val="16"/>
              </w:rPr>
            </w:pPr>
            <w:r w:rsidRPr="00D76ED3">
              <w:rPr>
                <w:rFonts w:asciiTheme="minorHAnsi" w:hAnsiTheme="minorHAnsi" w:cstheme="minorHAnsi"/>
                <w:spacing w:val="-2"/>
                <w:sz w:val="16"/>
                <w:szCs w:val="16"/>
              </w:rPr>
              <w:t>3:00–3:29</w:t>
            </w:r>
          </w:p>
        </w:tc>
        <w:tc>
          <w:tcPr>
            <w:tcW w:w="923" w:type="dxa"/>
            <w:vAlign w:val="center"/>
          </w:tcPr>
          <w:p w14:paraId="1BA95659" w14:textId="77777777" w:rsidR="00D76ED3" w:rsidRPr="00D76ED3" w:rsidRDefault="00D76ED3" w:rsidP="0069181A">
            <w:pPr>
              <w:tabs>
                <w:tab w:val="left" w:pos="0"/>
              </w:tabs>
              <w:suppressAutoHyphens/>
              <w:jc w:val="center"/>
              <w:rPr>
                <w:rFonts w:asciiTheme="minorHAnsi" w:hAnsiTheme="minorHAnsi" w:cstheme="minorHAnsi"/>
                <w:b/>
                <w:spacing w:val="-2"/>
              </w:rPr>
            </w:pPr>
            <w:r w:rsidRPr="00D76ED3">
              <w:rPr>
                <w:rFonts w:asciiTheme="minorHAnsi" w:hAnsiTheme="minorHAnsi" w:cstheme="minorHAnsi"/>
                <w:b/>
                <w:spacing w:val="-2"/>
              </w:rPr>
              <w:t>8</w:t>
            </w:r>
          </w:p>
          <w:p w14:paraId="4A62445C" w14:textId="77777777" w:rsidR="00D76ED3" w:rsidRPr="00D76ED3" w:rsidRDefault="00D76ED3" w:rsidP="0069181A">
            <w:pPr>
              <w:tabs>
                <w:tab w:val="left" w:pos="0"/>
              </w:tabs>
              <w:suppressAutoHyphens/>
              <w:jc w:val="center"/>
              <w:rPr>
                <w:rFonts w:asciiTheme="minorHAnsi" w:hAnsiTheme="minorHAnsi" w:cstheme="minorHAnsi"/>
                <w:spacing w:val="-2"/>
                <w:sz w:val="16"/>
                <w:szCs w:val="16"/>
              </w:rPr>
            </w:pPr>
            <w:r w:rsidRPr="00D76ED3">
              <w:rPr>
                <w:rFonts w:asciiTheme="minorHAnsi" w:hAnsiTheme="minorHAnsi" w:cstheme="minorHAnsi"/>
                <w:spacing w:val="-2"/>
                <w:sz w:val="16"/>
                <w:szCs w:val="16"/>
              </w:rPr>
              <w:t>3:30–4:03</w:t>
            </w:r>
          </w:p>
        </w:tc>
        <w:tc>
          <w:tcPr>
            <w:tcW w:w="1751" w:type="dxa"/>
            <w:vMerge/>
          </w:tcPr>
          <w:p w14:paraId="36E567D2" w14:textId="77777777" w:rsidR="00D76ED3" w:rsidRPr="00D76ED3" w:rsidRDefault="00D76ED3" w:rsidP="0069181A">
            <w:pPr>
              <w:tabs>
                <w:tab w:val="left" w:pos="0"/>
              </w:tabs>
              <w:suppressAutoHyphens/>
              <w:rPr>
                <w:rFonts w:asciiTheme="minorHAnsi" w:hAnsiTheme="minorHAnsi" w:cstheme="minorHAnsi"/>
                <w:b/>
                <w:spacing w:val="-2"/>
              </w:rPr>
            </w:pPr>
          </w:p>
        </w:tc>
      </w:tr>
      <w:tr w:rsidR="00D76ED3" w:rsidRPr="00D76ED3" w14:paraId="49B6A2C9" w14:textId="77777777" w:rsidTr="00D76ED3">
        <w:trPr>
          <w:trHeight w:val="360"/>
        </w:trPr>
        <w:tc>
          <w:tcPr>
            <w:tcW w:w="1165" w:type="dxa"/>
            <w:vAlign w:val="center"/>
          </w:tcPr>
          <w:p w14:paraId="5E18F150" w14:textId="77777777" w:rsidR="00D76ED3" w:rsidRPr="00D76ED3" w:rsidRDefault="00D76ED3" w:rsidP="0069181A">
            <w:pPr>
              <w:tabs>
                <w:tab w:val="left" w:pos="0"/>
              </w:tabs>
              <w:suppressAutoHyphens/>
              <w:rPr>
                <w:rFonts w:asciiTheme="minorHAnsi" w:hAnsiTheme="minorHAnsi" w:cstheme="minorHAnsi"/>
                <w:b/>
                <w:spacing w:val="-2"/>
              </w:rPr>
            </w:pPr>
            <w:r w:rsidRPr="00D76ED3">
              <w:rPr>
                <w:rFonts w:asciiTheme="minorHAnsi" w:hAnsiTheme="minorHAnsi" w:cstheme="minorHAnsi"/>
                <w:b/>
                <w:spacing w:val="-2"/>
              </w:rPr>
              <w:t>Behavior 1</w:t>
            </w:r>
          </w:p>
          <w:p w14:paraId="7DEE84B7" w14:textId="77777777" w:rsidR="00D76ED3" w:rsidRPr="00D76ED3" w:rsidRDefault="00D76ED3" w:rsidP="0069181A">
            <w:pPr>
              <w:tabs>
                <w:tab w:val="left" w:pos="0"/>
              </w:tabs>
              <w:suppressAutoHyphens/>
              <w:jc w:val="right"/>
              <w:rPr>
                <w:rFonts w:asciiTheme="minorHAnsi" w:hAnsiTheme="minorHAnsi" w:cstheme="minorHAnsi"/>
                <w:b/>
                <w:spacing w:val="-2"/>
              </w:rPr>
            </w:pPr>
            <w:r w:rsidRPr="00D76ED3">
              <w:rPr>
                <w:rFonts w:asciiTheme="minorHAnsi" w:hAnsiTheme="minorHAnsi" w:cstheme="minorHAnsi"/>
                <w:b/>
                <w:spacing w:val="-2"/>
              </w:rPr>
              <w:t>Y or N</w:t>
            </w:r>
          </w:p>
        </w:tc>
        <w:tc>
          <w:tcPr>
            <w:tcW w:w="922" w:type="dxa"/>
            <w:vAlign w:val="center"/>
          </w:tcPr>
          <w:p w14:paraId="42666DF2"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3" w:type="dxa"/>
            <w:vAlign w:val="center"/>
          </w:tcPr>
          <w:p w14:paraId="6E94B45A"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2" w:type="dxa"/>
            <w:vAlign w:val="center"/>
          </w:tcPr>
          <w:p w14:paraId="59D7DFEC"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3" w:type="dxa"/>
            <w:vAlign w:val="center"/>
          </w:tcPr>
          <w:p w14:paraId="49B64B0F"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2" w:type="dxa"/>
            <w:vAlign w:val="center"/>
          </w:tcPr>
          <w:p w14:paraId="716A4E9F"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3" w:type="dxa"/>
            <w:vAlign w:val="center"/>
          </w:tcPr>
          <w:p w14:paraId="1657113E"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2" w:type="dxa"/>
            <w:vAlign w:val="center"/>
          </w:tcPr>
          <w:p w14:paraId="253D2528"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3" w:type="dxa"/>
            <w:vAlign w:val="center"/>
          </w:tcPr>
          <w:p w14:paraId="35C73AC3"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1751" w:type="dxa"/>
            <w:vAlign w:val="center"/>
          </w:tcPr>
          <w:p w14:paraId="37260C67" w14:textId="77777777" w:rsidR="00D76ED3" w:rsidRPr="00D76ED3" w:rsidRDefault="00D76ED3" w:rsidP="0069181A">
            <w:pPr>
              <w:tabs>
                <w:tab w:val="left" w:pos="0"/>
              </w:tabs>
              <w:suppressAutoHyphens/>
              <w:jc w:val="center"/>
              <w:rPr>
                <w:rFonts w:asciiTheme="minorHAnsi" w:hAnsiTheme="minorHAnsi" w:cstheme="minorHAnsi"/>
                <w:b/>
                <w:spacing w:val="-2"/>
              </w:rPr>
            </w:pPr>
          </w:p>
        </w:tc>
      </w:tr>
      <w:tr w:rsidR="00D76ED3" w:rsidRPr="00D76ED3" w14:paraId="2BBF9DF7" w14:textId="77777777" w:rsidTr="00D76ED3">
        <w:trPr>
          <w:trHeight w:val="360"/>
        </w:trPr>
        <w:tc>
          <w:tcPr>
            <w:tcW w:w="1165" w:type="dxa"/>
            <w:vAlign w:val="center"/>
          </w:tcPr>
          <w:p w14:paraId="7E8FCAEA" w14:textId="77777777" w:rsidR="00D76ED3" w:rsidRPr="00D76ED3" w:rsidRDefault="00D76ED3" w:rsidP="0069181A">
            <w:pPr>
              <w:tabs>
                <w:tab w:val="left" w:pos="0"/>
              </w:tabs>
              <w:suppressAutoHyphens/>
              <w:rPr>
                <w:rFonts w:asciiTheme="minorHAnsi" w:hAnsiTheme="minorHAnsi" w:cstheme="minorHAnsi"/>
                <w:b/>
                <w:spacing w:val="-2"/>
              </w:rPr>
            </w:pPr>
            <w:r w:rsidRPr="00D76ED3">
              <w:rPr>
                <w:rFonts w:asciiTheme="minorHAnsi" w:hAnsiTheme="minorHAnsi" w:cstheme="minorHAnsi"/>
                <w:b/>
                <w:spacing w:val="-2"/>
              </w:rPr>
              <w:t>Behavior 2</w:t>
            </w:r>
          </w:p>
          <w:p w14:paraId="6D68614D" w14:textId="77777777" w:rsidR="00D76ED3" w:rsidRPr="00D76ED3" w:rsidRDefault="00D76ED3" w:rsidP="0069181A">
            <w:pPr>
              <w:tabs>
                <w:tab w:val="left" w:pos="0"/>
              </w:tabs>
              <w:suppressAutoHyphens/>
              <w:jc w:val="right"/>
              <w:rPr>
                <w:rFonts w:asciiTheme="minorHAnsi" w:hAnsiTheme="minorHAnsi" w:cstheme="minorHAnsi"/>
                <w:b/>
                <w:spacing w:val="-2"/>
              </w:rPr>
            </w:pPr>
            <w:r w:rsidRPr="00D76ED3">
              <w:rPr>
                <w:rFonts w:asciiTheme="minorHAnsi" w:hAnsiTheme="minorHAnsi" w:cstheme="minorHAnsi"/>
                <w:b/>
                <w:spacing w:val="-2"/>
              </w:rPr>
              <w:t>Y or N</w:t>
            </w:r>
          </w:p>
        </w:tc>
        <w:tc>
          <w:tcPr>
            <w:tcW w:w="922" w:type="dxa"/>
            <w:vAlign w:val="center"/>
          </w:tcPr>
          <w:p w14:paraId="5869AF32"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3" w:type="dxa"/>
            <w:vAlign w:val="center"/>
          </w:tcPr>
          <w:p w14:paraId="6973047A"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2" w:type="dxa"/>
            <w:vAlign w:val="center"/>
          </w:tcPr>
          <w:p w14:paraId="7C7FAB10"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3" w:type="dxa"/>
            <w:vAlign w:val="center"/>
          </w:tcPr>
          <w:p w14:paraId="48D2707C"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2" w:type="dxa"/>
            <w:vAlign w:val="center"/>
          </w:tcPr>
          <w:p w14:paraId="4C321FA2"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3" w:type="dxa"/>
            <w:vAlign w:val="center"/>
          </w:tcPr>
          <w:p w14:paraId="39F47AD8"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2" w:type="dxa"/>
            <w:vAlign w:val="center"/>
          </w:tcPr>
          <w:p w14:paraId="73198702"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923" w:type="dxa"/>
            <w:vAlign w:val="center"/>
          </w:tcPr>
          <w:p w14:paraId="355D5010" w14:textId="77777777" w:rsidR="00D76ED3" w:rsidRPr="00D76ED3" w:rsidRDefault="00D76ED3" w:rsidP="0069181A">
            <w:pPr>
              <w:tabs>
                <w:tab w:val="left" w:pos="0"/>
              </w:tabs>
              <w:suppressAutoHyphens/>
              <w:jc w:val="center"/>
              <w:rPr>
                <w:rFonts w:asciiTheme="minorHAnsi" w:hAnsiTheme="minorHAnsi" w:cstheme="minorHAnsi"/>
                <w:b/>
                <w:spacing w:val="-2"/>
              </w:rPr>
            </w:pPr>
          </w:p>
        </w:tc>
        <w:tc>
          <w:tcPr>
            <w:tcW w:w="1751" w:type="dxa"/>
            <w:vAlign w:val="center"/>
          </w:tcPr>
          <w:p w14:paraId="57D544DC" w14:textId="77777777" w:rsidR="00D76ED3" w:rsidRPr="00D76ED3" w:rsidRDefault="00D76ED3" w:rsidP="0069181A">
            <w:pPr>
              <w:tabs>
                <w:tab w:val="left" w:pos="0"/>
              </w:tabs>
              <w:suppressAutoHyphens/>
              <w:jc w:val="center"/>
              <w:rPr>
                <w:rFonts w:asciiTheme="minorHAnsi" w:hAnsiTheme="minorHAnsi" w:cstheme="minorHAnsi"/>
                <w:b/>
                <w:spacing w:val="-2"/>
              </w:rPr>
            </w:pPr>
          </w:p>
        </w:tc>
      </w:tr>
    </w:tbl>
    <w:p w14:paraId="711BD1BD" w14:textId="77777777" w:rsidR="00D76ED3" w:rsidRDefault="00D76ED3" w:rsidP="00D76ED3">
      <w:pPr>
        <w:rPr>
          <w:rFonts w:ascii="Helvetica Neue" w:hAnsi="Helvetica Neue"/>
          <w:b/>
          <w:spacing w:val="-2"/>
        </w:rPr>
      </w:pPr>
    </w:p>
    <w:p w14:paraId="534A24AA" w14:textId="6C884781" w:rsidR="00D76ED3" w:rsidRDefault="00D76ED3" w:rsidP="00D76ED3">
      <w:pPr>
        <w:jc w:val="center"/>
        <w:rPr>
          <w:rFonts w:ascii="Helvetica Neue" w:hAnsi="Helvetica Neue"/>
          <w:b/>
          <w:spacing w:val="-2"/>
        </w:rPr>
      </w:pPr>
    </w:p>
    <w:p w14:paraId="432C131A" w14:textId="0CE5B460" w:rsidR="00D76ED3" w:rsidRDefault="00D76ED3" w:rsidP="00D76ED3">
      <w:pPr>
        <w:jc w:val="center"/>
        <w:rPr>
          <w:rFonts w:ascii="Helvetica Neue" w:hAnsi="Helvetica Neue"/>
          <w:b/>
          <w:spacing w:val="-2"/>
        </w:rPr>
      </w:pPr>
    </w:p>
    <w:p w14:paraId="634577E0" w14:textId="77777777" w:rsidR="00D76ED3" w:rsidRDefault="00D76ED3" w:rsidP="00D76ED3">
      <w:pPr>
        <w:jc w:val="center"/>
        <w:rPr>
          <w:rFonts w:ascii="Helvetica Neue" w:hAnsi="Helvetica Neue"/>
          <w:b/>
          <w:spacing w:val="-2"/>
        </w:rPr>
      </w:pPr>
    </w:p>
    <w:p w14:paraId="5E6D61E7" w14:textId="77777777" w:rsidR="00D76ED3" w:rsidRPr="00D76ED3" w:rsidRDefault="00D76ED3" w:rsidP="00D76ED3">
      <w:pPr>
        <w:jc w:val="center"/>
        <w:rPr>
          <w:rFonts w:asciiTheme="minorHAnsi" w:hAnsiTheme="minorHAnsi" w:cstheme="minorHAnsi"/>
          <w:b/>
          <w:spacing w:val="-2"/>
          <w:sz w:val="28"/>
          <w:szCs w:val="28"/>
        </w:rPr>
      </w:pPr>
      <w:r w:rsidRPr="00D76ED3">
        <w:rPr>
          <w:rFonts w:asciiTheme="minorHAnsi" w:hAnsiTheme="minorHAnsi" w:cstheme="minorHAnsi"/>
          <w:b/>
          <w:spacing w:val="-2"/>
          <w:sz w:val="28"/>
          <w:szCs w:val="28"/>
        </w:rPr>
        <w:t>Gotye: Event Sampling Record Sheet</w:t>
      </w:r>
    </w:p>
    <w:p w14:paraId="2551B416" w14:textId="77777777" w:rsidR="00D76ED3" w:rsidRPr="007D6D87" w:rsidRDefault="00D76ED3" w:rsidP="00D76ED3">
      <w:pPr>
        <w:tabs>
          <w:tab w:val="left" w:pos="0"/>
        </w:tabs>
        <w:suppressAutoHyphens/>
        <w:rPr>
          <w:rFonts w:asciiTheme="minorHAnsi" w:hAnsiTheme="minorHAnsi"/>
          <w:b/>
          <w:spacing w:val="-2"/>
          <w:sz w:val="22"/>
          <w:szCs w:val="22"/>
        </w:rPr>
      </w:pPr>
    </w:p>
    <w:p w14:paraId="4A766950" w14:textId="77777777" w:rsidR="00D76ED3" w:rsidRPr="007D6D87" w:rsidRDefault="00D76ED3" w:rsidP="00D76ED3">
      <w:pPr>
        <w:tabs>
          <w:tab w:val="left" w:pos="0"/>
        </w:tabs>
        <w:suppressAutoHyphens/>
        <w:rPr>
          <w:rFonts w:asciiTheme="minorHAnsi" w:hAnsiTheme="minorHAnsi"/>
          <w:b/>
          <w:spacing w:val="-2"/>
          <w:sz w:val="22"/>
          <w:szCs w:val="22"/>
        </w:rPr>
      </w:pPr>
      <w:r w:rsidRPr="007D6D87">
        <w:rPr>
          <w:rFonts w:asciiTheme="minorHAnsi" w:hAnsiTheme="minorHAnsi"/>
          <w:b/>
          <w:spacing w:val="-2"/>
          <w:sz w:val="22"/>
          <w:szCs w:val="22"/>
        </w:rPr>
        <w:t>Your name: ________________________</w:t>
      </w:r>
      <w:r>
        <w:rPr>
          <w:rFonts w:asciiTheme="minorHAnsi" w:hAnsiTheme="minorHAnsi"/>
          <w:b/>
          <w:spacing w:val="-2"/>
          <w:sz w:val="22"/>
          <w:szCs w:val="22"/>
        </w:rPr>
        <w:t>_________________________</w:t>
      </w:r>
      <w:r>
        <w:rPr>
          <w:rFonts w:asciiTheme="minorHAnsi" w:hAnsiTheme="minorHAnsi"/>
          <w:b/>
          <w:spacing w:val="-2"/>
          <w:sz w:val="22"/>
          <w:szCs w:val="22"/>
        </w:rPr>
        <w:tab/>
        <w:t>Date: ____________________</w:t>
      </w:r>
    </w:p>
    <w:p w14:paraId="3BB2FA2E" w14:textId="77777777" w:rsidR="00D76ED3" w:rsidRPr="007D6D87" w:rsidRDefault="00D76ED3" w:rsidP="00D76ED3">
      <w:pPr>
        <w:tabs>
          <w:tab w:val="left" w:pos="0"/>
        </w:tabs>
        <w:suppressAutoHyphens/>
        <w:rPr>
          <w:rFonts w:asciiTheme="minorHAnsi" w:hAnsiTheme="minorHAnsi"/>
          <w:b/>
          <w:spacing w:val="-2"/>
          <w:sz w:val="22"/>
          <w:szCs w:val="22"/>
        </w:rPr>
      </w:pPr>
    </w:p>
    <w:p w14:paraId="5C348190" w14:textId="77777777" w:rsidR="00D76ED3" w:rsidRPr="007D6D87" w:rsidRDefault="00D76ED3" w:rsidP="00D76ED3">
      <w:pPr>
        <w:tabs>
          <w:tab w:val="left" w:pos="0"/>
        </w:tabs>
        <w:suppressAutoHyphens/>
        <w:spacing w:after="120"/>
        <w:rPr>
          <w:rFonts w:asciiTheme="minorHAnsi" w:hAnsiTheme="minorHAnsi"/>
          <w:b/>
          <w:spacing w:val="-2"/>
          <w:sz w:val="22"/>
          <w:szCs w:val="22"/>
        </w:rPr>
      </w:pPr>
      <w:r w:rsidRPr="007D6D87">
        <w:rPr>
          <w:rFonts w:asciiTheme="minorHAnsi" w:hAnsiTheme="minorHAnsi"/>
          <w:b/>
          <w:spacing w:val="-2"/>
          <w:sz w:val="22"/>
          <w:szCs w:val="22"/>
        </w:rPr>
        <w:t xml:space="preserve">Observed behavior(s): </w:t>
      </w:r>
      <w:r w:rsidRPr="00EF1E02">
        <w:rPr>
          <w:rFonts w:asciiTheme="minorHAnsi" w:hAnsiTheme="minorHAnsi"/>
          <w:spacing w:val="-2"/>
          <w:sz w:val="22"/>
          <w:szCs w:val="22"/>
        </w:rPr>
        <w:t>(1) eye dryness (2) tiredness</w:t>
      </w:r>
    </w:p>
    <w:p w14:paraId="655B5CC2" w14:textId="77777777" w:rsidR="00D76ED3" w:rsidRPr="00EF1E02" w:rsidRDefault="00D76ED3" w:rsidP="00D76ED3">
      <w:pPr>
        <w:tabs>
          <w:tab w:val="left" w:pos="0"/>
        </w:tabs>
        <w:suppressAutoHyphens/>
        <w:spacing w:after="120"/>
        <w:rPr>
          <w:rFonts w:asciiTheme="minorHAnsi" w:hAnsiTheme="minorHAnsi"/>
          <w:spacing w:val="-2"/>
          <w:sz w:val="22"/>
          <w:szCs w:val="22"/>
        </w:rPr>
      </w:pPr>
      <w:r w:rsidRPr="007D6D87">
        <w:rPr>
          <w:rFonts w:asciiTheme="minorHAnsi" w:hAnsiTheme="minorHAnsi"/>
          <w:b/>
          <w:spacing w:val="-2"/>
          <w:sz w:val="22"/>
          <w:szCs w:val="22"/>
        </w:rPr>
        <w:t xml:space="preserve">Behavior </w:t>
      </w:r>
      <w:r>
        <w:rPr>
          <w:rFonts w:asciiTheme="minorHAnsi" w:hAnsiTheme="minorHAnsi"/>
          <w:b/>
          <w:spacing w:val="-2"/>
          <w:sz w:val="22"/>
          <w:szCs w:val="22"/>
        </w:rPr>
        <w:t xml:space="preserve">Operational definition(s): </w:t>
      </w:r>
      <w:r w:rsidRPr="00EF1E02">
        <w:rPr>
          <w:rFonts w:asciiTheme="minorHAnsi" w:hAnsiTheme="minorHAnsi"/>
          <w:spacing w:val="-2"/>
          <w:sz w:val="22"/>
          <w:szCs w:val="22"/>
        </w:rPr>
        <w:t xml:space="preserve">Eye dryness will be defined as any time someone blinks normally. Tiredness will be defined as any time someone blinks for an extended, longer than normal time period, or closes their eyes purposefully. </w:t>
      </w:r>
    </w:p>
    <w:p w14:paraId="7D026A72" w14:textId="77777777" w:rsidR="00D76ED3" w:rsidRPr="007D6D87" w:rsidRDefault="00D76ED3" w:rsidP="00D76ED3">
      <w:pPr>
        <w:tabs>
          <w:tab w:val="left" w:pos="0"/>
        </w:tabs>
        <w:suppressAutoHyphens/>
        <w:rPr>
          <w:rFonts w:asciiTheme="minorHAnsi" w:hAnsiTheme="minorHAnsi"/>
          <w:b/>
          <w:spacing w:val="-2"/>
          <w:sz w:val="22"/>
          <w:szCs w:val="22"/>
        </w:rPr>
      </w:pPr>
      <w:r w:rsidRPr="007D6D87">
        <w:rPr>
          <w:rFonts w:asciiTheme="minorHAnsi" w:hAnsiTheme="minorHAnsi"/>
          <w:b/>
          <w:spacing w:val="-2"/>
          <w:sz w:val="22"/>
          <w:szCs w:val="22"/>
        </w:rPr>
        <w:t xml:space="preserve">Total Observation Session: </w:t>
      </w:r>
      <w:r>
        <w:rPr>
          <w:rFonts w:asciiTheme="minorHAnsi" w:hAnsiTheme="minorHAnsi"/>
          <w:spacing w:val="-2"/>
          <w:sz w:val="22"/>
          <w:szCs w:val="22"/>
          <w:u w:val="single"/>
        </w:rPr>
        <w:t>4:03 (4 minutes, 3</w:t>
      </w:r>
      <w:r w:rsidRPr="007D6D87">
        <w:rPr>
          <w:rFonts w:asciiTheme="minorHAnsi" w:hAnsiTheme="minorHAnsi"/>
          <w:spacing w:val="-2"/>
          <w:sz w:val="22"/>
          <w:szCs w:val="22"/>
          <w:u w:val="single"/>
        </w:rPr>
        <w:t xml:space="preserve"> seconds)</w:t>
      </w:r>
      <w:r w:rsidRPr="007D6D87">
        <w:rPr>
          <w:rFonts w:asciiTheme="minorHAnsi" w:hAnsiTheme="minorHAnsi"/>
          <w:b/>
          <w:spacing w:val="-2"/>
          <w:sz w:val="22"/>
          <w:szCs w:val="22"/>
        </w:rPr>
        <w:tab/>
      </w:r>
    </w:p>
    <w:p w14:paraId="60BA8DCD" w14:textId="77777777" w:rsidR="00D76ED3" w:rsidRPr="007D6D87" w:rsidRDefault="00D76ED3" w:rsidP="00D76ED3">
      <w:pPr>
        <w:tabs>
          <w:tab w:val="left" w:pos="0"/>
        </w:tabs>
        <w:suppressAutoHyphens/>
        <w:rPr>
          <w:rFonts w:asciiTheme="minorHAnsi" w:hAnsiTheme="minorHAnsi"/>
          <w:b/>
          <w:spacing w:val="-2"/>
          <w:sz w:val="8"/>
          <w:szCs w:val="8"/>
        </w:rPr>
      </w:pPr>
    </w:p>
    <w:p w14:paraId="6FDECB02" w14:textId="317698AB" w:rsidR="00D76ED3" w:rsidRDefault="00D76ED3" w:rsidP="00D76ED3">
      <w:pPr>
        <w:tabs>
          <w:tab w:val="left" w:pos="0"/>
        </w:tabs>
        <w:suppressAutoHyphens/>
        <w:rPr>
          <w:rFonts w:asciiTheme="minorHAnsi" w:hAnsiTheme="minorHAnsi"/>
          <w:b/>
          <w:spacing w:val="-2"/>
          <w:sz w:val="22"/>
          <w:szCs w:val="22"/>
        </w:rPr>
      </w:pPr>
      <w:r w:rsidRPr="007D6D87">
        <w:rPr>
          <w:rFonts w:asciiTheme="minorHAnsi" w:hAnsiTheme="minorHAnsi"/>
          <w:b/>
          <w:noProof/>
          <w:spacing w:val="-2"/>
          <w:sz w:val="22"/>
          <w:szCs w:val="22"/>
        </w:rPr>
        <mc:AlternateContent>
          <mc:Choice Requires="wps">
            <w:drawing>
              <wp:anchor distT="0" distB="0" distL="114300" distR="114300" simplePos="0" relativeHeight="251681792" behindDoc="0" locked="0" layoutInCell="1" allowOverlap="1" wp14:anchorId="3D2E280D" wp14:editId="2EC34162">
                <wp:simplePos x="0" y="0"/>
                <wp:positionH relativeFrom="column">
                  <wp:posOffset>1206500</wp:posOffset>
                </wp:positionH>
                <wp:positionV relativeFrom="paragraph">
                  <wp:posOffset>32922</wp:posOffset>
                </wp:positionV>
                <wp:extent cx="254000" cy="114300"/>
                <wp:effectExtent l="0" t="0" r="25400" b="38100"/>
                <wp:wrapNone/>
                <wp:docPr id="2" name="Straight Connector 2"/>
                <wp:cNvGraphicFramePr/>
                <a:graphic xmlns:a="http://schemas.openxmlformats.org/drawingml/2006/main">
                  <a:graphicData uri="http://schemas.microsoft.com/office/word/2010/wordprocessingShape">
                    <wps:wsp>
                      <wps:cNvCnPr/>
                      <wps:spPr>
                        <a:xfrm flipV="1">
                          <a:off x="0" y="0"/>
                          <a:ext cx="254000" cy="1143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F227E01" id="Straight Connector 2"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95pt,2.6pt" to="1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" strokecolor="black [3213]" strokeweight="2pt"/>
            </w:pict>
          </mc:Fallback>
        </mc:AlternateContent>
      </w:r>
      <w:r w:rsidRPr="007D6D87">
        <w:rPr>
          <w:rFonts w:asciiTheme="minorHAnsi" w:hAnsiTheme="minorHAnsi"/>
          <w:b/>
          <w:spacing w:val="-2"/>
          <w:sz w:val="22"/>
          <w:szCs w:val="22"/>
        </w:rPr>
        <w:t xml:space="preserve">Use tally marks (e.g. | | | </w:t>
      </w:r>
      <w:proofErr w:type="gramStart"/>
      <w:r w:rsidRPr="007D6D87">
        <w:rPr>
          <w:rFonts w:asciiTheme="minorHAnsi" w:hAnsiTheme="minorHAnsi"/>
          <w:b/>
          <w:spacing w:val="-2"/>
          <w:sz w:val="22"/>
          <w:szCs w:val="22"/>
        </w:rPr>
        <w:t>|  |</w:t>
      </w:r>
      <w:proofErr w:type="gramEnd"/>
      <w:r w:rsidRPr="007D6D87">
        <w:rPr>
          <w:rFonts w:asciiTheme="minorHAnsi" w:hAnsiTheme="minorHAnsi"/>
          <w:b/>
          <w:spacing w:val="-2"/>
          <w:sz w:val="22"/>
          <w:szCs w:val="22"/>
        </w:rPr>
        <w:t xml:space="preserve"> ) to note number</w:t>
      </w:r>
      <w:r>
        <w:rPr>
          <w:rFonts w:asciiTheme="minorHAnsi" w:hAnsiTheme="minorHAnsi"/>
          <w:b/>
          <w:spacing w:val="-2"/>
          <w:sz w:val="22"/>
          <w:szCs w:val="22"/>
        </w:rPr>
        <w:t xml:space="preserve"> (frequency) of occurrences below during each interval:</w:t>
      </w:r>
    </w:p>
    <w:p w14:paraId="2DCBA500" w14:textId="77777777" w:rsidR="00D76ED3" w:rsidRPr="007D6D87" w:rsidRDefault="00D76ED3" w:rsidP="00D76ED3">
      <w:pPr>
        <w:tabs>
          <w:tab w:val="left" w:pos="0"/>
        </w:tabs>
        <w:suppressAutoHyphens/>
        <w:rPr>
          <w:rFonts w:asciiTheme="minorHAnsi" w:hAnsiTheme="minorHAnsi"/>
          <w:b/>
          <w:spacing w:val="-2"/>
          <w:sz w:val="22"/>
          <w:szCs w:val="22"/>
        </w:rPr>
      </w:pPr>
    </w:p>
    <w:p w14:paraId="511F0E40" w14:textId="77777777" w:rsidR="00D76ED3" w:rsidRPr="007D6D87" w:rsidRDefault="00D76ED3" w:rsidP="00D76ED3">
      <w:pPr>
        <w:tabs>
          <w:tab w:val="left" w:pos="0"/>
        </w:tabs>
        <w:suppressAutoHyphens/>
        <w:rPr>
          <w:rFonts w:asciiTheme="minorHAnsi" w:hAnsiTheme="minorHAnsi"/>
          <w:b/>
          <w:spacing w:val="-2"/>
          <w:sz w:val="8"/>
          <w:szCs w:val="8"/>
        </w:rPr>
      </w:pPr>
    </w:p>
    <w:tbl>
      <w:tblPr>
        <w:tblStyle w:val="TableGrid"/>
        <w:tblW w:w="0" w:type="auto"/>
        <w:tblLook w:val="04A0" w:firstRow="1" w:lastRow="0" w:firstColumn="1" w:lastColumn="0" w:noHBand="0" w:noVBand="1"/>
      </w:tblPr>
      <w:tblGrid>
        <w:gridCol w:w="1720"/>
        <w:gridCol w:w="3928"/>
        <w:gridCol w:w="3928"/>
      </w:tblGrid>
      <w:tr w:rsidR="00D76ED3" w:rsidRPr="00D76ED3" w14:paraId="714C82D8" w14:textId="77777777" w:rsidTr="0069181A">
        <w:trPr>
          <w:trHeight w:val="287"/>
        </w:trPr>
        <w:tc>
          <w:tcPr>
            <w:tcW w:w="1720" w:type="dxa"/>
            <w:vAlign w:val="center"/>
          </w:tcPr>
          <w:p w14:paraId="2F729746"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Time Period</w:t>
            </w:r>
          </w:p>
        </w:tc>
        <w:tc>
          <w:tcPr>
            <w:tcW w:w="3928" w:type="dxa"/>
            <w:vAlign w:val="center"/>
          </w:tcPr>
          <w:p w14:paraId="5A223317"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Behavior 1</w:t>
            </w:r>
          </w:p>
        </w:tc>
        <w:tc>
          <w:tcPr>
            <w:tcW w:w="3928" w:type="dxa"/>
            <w:vAlign w:val="center"/>
          </w:tcPr>
          <w:p w14:paraId="6D0EF150"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Behavior 2</w:t>
            </w:r>
          </w:p>
        </w:tc>
      </w:tr>
      <w:tr w:rsidR="00D76ED3" w:rsidRPr="00D76ED3" w14:paraId="1405AC94" w14:textId="77777777" w:rsidTr="0069181A">
        <w:trPr>
          <w:trHeight w:val="360"/>
        </w:trPr>
        <w:tc>
          <w:tcPr>
            <w:tcW w:w="1720" w:type="dxa"/>
            <w:vAlign w:val="center"/>
          </w:tcPr>
          <w:p w14:paraId="1F44912E"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0:00 – 0:29</w:t>
            </w:r>
          </w:p>
        </w:tc>
        <w:tc>
          <w:tcPr>
            <w:tcW w:w="3928" w:type="dxa"/>
            <w:vAlign w:val="center"/>
          </w:tcPr>
          <w:p w14:paraId="24825D2A"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c>
          <w:tcPr>
            <w:tcW w:w="3928" w:type="dxa"/>
            <w:vAlign w:val="center"/>
          </w:tcPr>
          <w:p w14:paraId="383CEABA"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r>
      <w:tr w:rsidR="00D76ED3" w:rsidRPr="00D76ED3" w14:paraId="20A2FB5D" w14:textId="77777777" w:rsidTr="0069181A">
        <w:trPr>
          <w:trHeight w:val="360"/>
        </w:trPr>
        <w:tc>
          <w:tcPr>
            <w:tcW w:w="1720" w:type="dxa"/>
            <w:vAlign w:val="center"/>
          </w:tcPr>
          <w:p w14:paraId="38BA566C"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0:30 – 0:59</w:t>
            </w:r>
          </w:p>
        </w:tc>
        <w:tc>
          <w:tcPr>
            <w:tcW w:w="3928" w:type="dxa"/>
            <w:vAlign w:val="center"/>
          </w:tcPr>
          <w:p w14:paraId="5F9250F6"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c>
          <w:tcPr>
            <w:tcW w:w="3928" w:type="dxa"/>
            <w:vAlign w:val="center"/>
          </w:tcPr>
          <w:p w14:paraId="0B38E482"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r>
      <w:tr w:rsidR="00D76ED3" w:rsidRPr="00D76ED3" w14:paraId="626D7D7D" w14:textId="77777777" w:rsidTr="0069181A">
        <w:trPr>
          <w:trHeight w:val="360"/>
        </w:trPr>
        <w:tc>
          <w:tcPr>
            <w:tcW w:w="1720" w:type="dxa"/>
            <w:vAlign w:val="center"/>
          </w:tcPr>
          <w:p w14:paraId="2791D1BD"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1:00 – 1:29</w:t>
            </w:r>
          </w:p>
        </w:tc>
        <w:tc>
          <w:tcPr>
            <w:tcW w:w="3928" w:type="dxa"/>
            <w:vAlign w:val="center"/>
          </w:tcPr>
          <w:p w14:paraId="202806EB"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c>
          <w:tcPr>
            <w:tcW w:w="3928" w:type="dxa"/>
            <w:vAlign w:val="center"/>
          </w:tcPr>
          <w:p w14:paraId="3A9E353F"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r>
      <w:tr w:rsidR="00D76ED3" w:rsidRPr="00D76ED3" w14:paraId="67DB5F70" w14:textId="77777777" w:rsidTr="0069181A">
        <w:trPr>
          <w:trHeight w:val="360"/>
        </w:trPr>
        <w:tc>
          <w:tcPr>
            <w:tcW w:w="1720" w:type="dxa"/>
            <w:vAlign w:val="center"/>
          </w:tcPr>
          <w:p w14:paraId="1D7408D1"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1:30 – 1:59</w:t>
            </w:r>
          </w:p>
        </w:tc>
        <w:tc>
          <w:tcPr>
            <w:tcW w:w="3928" w:type="dxa"/>
            <w:vAlign w:val="center"/>
          </w:tcPr>
          <w:p w14:paraId="0782FCB1"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c>
          <w:tcPr>
            <w:tcW w:w="3928" w:type="dxa"/>
            <w:vAlign w:val="center"/>
          </w:tcPr>
          <w:p w14:paraId="4724BFB5"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r>
      <w:tr w:rsidR="00D76ED3" w:rsidRPr="00D76ED3" w14:paraId="478C06D0" w14:textId="77777777" w:rsidTr="0069181A">
        <w:trPr>
          <w:trHeight w:val="360"/>
        </w:trPr>
        <w:tc>
          <w:tcPr>
            <w:tcW w:w="1720" w:type="dxa"/>
            <w:vAlign w:val="center"/>
          </w:tcPr>
          <w:p w14:paraId="65E93FF9"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2:00 – 2:29</w:t>
            </w:r>
          </w:p>
        </w:tc>
        <w:tc>
          <w:tcPr>
            <w:tcW w:w="3928" w:type="dxa"/>
            <w:vAlign w:val="center"/>
          </w:tcPr>
          <w:p w14:paraId="40483010"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c>
          <w:tcPr>
            <w:tcW w:w="3928" w:type="dxa"/>
            <w:vAlign w:val="center"/>
          </w:tcPr>
          <w:p w14:paraId="2C68B247"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r>
      <w:tr w:rsidR="00D76ED3" w:rsidRPr="00D76ED3" w14:paraId="0BC25C57" w14:textId="77777777" w:rsidTr="0069181A">
        <w:trPr>
          <w:trHeight w:val="360"/>
        </w:trPr>
        <w:tc>
          <w:tcPr>
            <w:tcW w:w="1720" w:type="dxa"/>
            <w:vAlign w:val="center"/>
          </w:tcPr>
          <w:p w14:paraId="61EE3C2B"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2:30 – 2:59</w:t>
            </w:r>
          </w:p>
        </w:tc>
        <w:tc>
          <w:tcPr>
            <w:tcW w:w="3928" w:type="dxa"/>
            <w:vAlign w:val="center"/>
          </w:tcPr>
          <w:p w14:paraId="0B8718F6"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c>
          <w:tcPr>
            <w:tcW w:w="3928" w:type="dxa"/>
            <w:vAlign w:val="center"/>
          </w:tcPr>
          <w:p w14:paraId="58D558F4"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r>
      <w:tr w:rsidR="00D76ED3" w:rsidRPr="00D76ED3" w14:paraId="650135DB" w14:textId="77777777" w:rsidTr="0069181A">
        <w:trPr>
          <w:trHeight w:val="360"/>
        </w:trPr>
        <w:tc>
          <w:tcPr>
            <w:tcW w:w="1720" w:type="dxa"/>
            <w:vAlign w:val="center"/>
          </w:tcPr>
          <w:p w14:paraId="3A5D24F6"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3:00 – 3:29</w:t>
            </w:r>
          </w:p>
        </w:tc>
        <w:tc>
          <w:tcPr>
            <w:tcW w:w="3928" w:type="dxa"/>
            <w:vAlign w:val="center"/>
          </w:tcPr>
          <w:p w14:paraId="225FC36A"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c>
          <w:tcPr>
            <w:tcW w:w="3928" w:type="dxa"/>
            <w:vAlign w:val="center"/>
          </w:tcPr>
          <w:p w14:paraId="4ED88F60"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r>
      <w:tr w:rsidR="00D76ED3" w:rsidRPr="00D76ED3" w14:paraId="2A66C03C" w14:textId="77777777" w:rsidTr="0069181A">
        <w:trPr>
          <w:trHeight w:val="360"/>
        </w:trPr>
        <w:tc>
          <w:tcPr>
            <w:tcW w:w="1720" w:type="dxa"/>
            <w:vAlign w:val="center"/>
          </w:tcPr>
          <w:p w14:paraId="7A7C068B"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3:30 – 4:03</w:t>
            </w:r>
          </w:p>
        </w:tc>
        <w:tc>
          <w:tcPr>
            <w:tcW w:w="3928" w:type="dxa"/>
            <w:vAlign w:val="center"/>
          </w:tcPr>
          <w:p w14:paraId="03140999"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c>
          <w:tcPr>
            <w:tcW w:w="3928" w:type="dxa"/>
            <w:vAlign w:val="center"/>
          </w:tcPr>
          <w:p w14:paraId="32C0D2E1"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r>
      <w:tr w:rsidR="00D76ED3" w:rsidRPr="00D76ED3" w14:paraId="3E573B18" w14:textId="77777777" w:rsidTr="0069181A">
        <w:trPr>
          <w:trHeight w:val="360"/>
        </w:trPr>
        <w:tc>
          <w:tcPr>
            <w:tcW w:w="1720" w:type="dxa"/>
            <w:vAlign w:val="center"/>
          </w:tcPr>
          <w:p w14:paraId="42E974A5"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r w:rsidRPr="00D76ED3">
              <w:rPr>
                <w:rFonts w:asciiTheme="minorHAnsi" w:hAnsiTheme="minorHAnsi" w:cstheme="minorHAnsi"/>
                <w:b/>
                <w:spacing w:val="-2"/>
                <w:sz w:val="22"/>
                <w:szCs w:val="22"/>
              </w:rPr>
              <w:t>Total Frequency</w:t>
            </w:r>
          </w:p>
        </w:tc>
        <w:tc>
          <w:tcPr>
            <w:tcW w:w="3928" w:type="dxa"/>
            <w:vAlign w:val="center"/>
          </w:tcPr>
          <w:p w14:paraId="112CB649"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c>
          <w:tcPr>
            <w:tcW w:w="3928" w:type="dxa"/>
            <w:vAlign w:val="center"/>
          </w:tcPr>
          <w:p w14:paraId="7B59C7E9" w14:textId="77777777" w:rsidR="00D76ED3" w:rsidRPr="00D76ED3" w:rsidRDefault="00D76ED3" w:rsidP="0069181A">
            <w:pPr>
              <w:tabs>
                <w:tab w:val="left" w:pos="0"/>
              </w:tabs>
              <w:suppressAutoHyphens/>
              <w:jc w:val="center"/>
              <w:rPr>
                <w:rFonts w:asciiTheme="minorHAnsi" w:hAnsiTheme="minorHAnsi" w:cstheme="minorHAnsi"/>
                <w:b/>
                <w:spacing w:val="-2"/>
                <w:sz w:val="22"/>
                <w:szCs w:val="22"/>
              </w:rPr>
            </w:pPr>
          </w:p>
        </w:tc>
      </w:tr>
    </w:tbl>
    <w:p w14:paraId="3C1A55F0" w14:textId="77777777" w:rsidR="00D76ED3" w:rsidRDefault="00D76ED3" w:rsidP="00D76ED3">
      <w:pPr>
        <w:spacing w:before="120" w:after="240"/>
        <w:jc w:val="center"/>
        <w:rPr>
          <w:rFonts w:asciiTheme="minorHAnsi" w:hAnsiTheme="minorHAnsi"/>
          <w:b/>
          <w:u w:val="single"/>
        </w:rPr>
      </w:pPr>
    </w:p>
    <w:p w14:paraId="3382CE87" w14:textId="318B0C57" w:rsidR="00D76ED3" w:rsidRPr="009C3639" w:rsidRDefault="00D76ED3" w:rsidP="009C3639">
      <w:pPr>
        <w:pStyle w:val="Heading1"/>
        <w:rPr>
          <w:rFonts w:asciiTheme="minorHAnsi" w:hAnsiTheme="minorHAnsi" w:cstheme="minorHAnsi"/>
          <w:b/>
          <w:sz w:val="28"/>
          <w:szCs w:val="28"/>
        </w:rPr>
      </w:pPr>
      <w:r w:rsidRPr="009C3639">
        <w:rPr>
          <w:rFonts w:asciiTheme="minorHAnsi" w:hAnsiTheme="minorHAnsi" w:cstheme="minorHAnsi"/>
          <w:b/>
          <w:sz w:val="28"/>
          <w:szCs w:val="28"/>
        </w:rPr>
        <w:t xml:space="preserve">Class Exercise Part II: Observing and Coding Behaviors </w:t>
      </w:r>
      <w:proofErr w:type="gramStart"/>
      <w:r w:rsidRPr="009C3639">
        <w:rPr>
          <w:rFonts w:asciiTheme="minorHAnsi" w:hAnsiTheme="minorHAnsi" w:cstheme="minorHAnsi"/>
          <w:b/>
          <w:sz w:val="28"/>
          <w:szCs w:val="28"/>
        </w:rPr>
        <w:t>In</w:t>
      </w:r>
      <w:proofErr w:type="gramEnd"/>
      <w:r w:rsidRPr="009C3639">
        <w:rPr>
          <w:rFonts w:asciiTheme="minorHAnsi" w:hAnsiTheme="minorHAnsi" w:cstheme="minorHAnsi"/>
          <w:b/>
          <w:sz w:val="28"/>
          <w:szCs w:val="28"/>
        </w:rPr>
        <w:t xml:space="preserve"> Small Groups</w:t>
      </w:r>
    </w:p>
    <w:p w14:paraId="3C39DD78" w14:textId="0C302B4A" w:rsidR="00D76ED3" w:rsidRPr="009C3639" w:rsidRDefault="00D76ED3" w:rsidP="009C3639">
      <w:pPr>
        <w:suppressAutoHyphens/>
        <w:spacing w:before="120" w:after="120"/>
        <w:outlineLvl w:val="0"/>
        <w:rPr>
          <w:rFonts w:asciiTheme="minorHAnsi" w:hAnsiTheme="minorHAnsi"/>
          <w:spacing w:val="-2"/>
          <w:sz w:val="22"/>
          <w:szCs w:val="22"/>
        </w:rPr>
      </w:pPr>
      <w:r w:rsidRPr="009C3639">
        <w:rPr>
          <w:rFonts w:asciiTheme="minorHAnsi" w:hAnsiTheme="minorHAnsi"/>
          <w:spacing w:val="-2"/>
          <w:sz w:val="22"/>
          <w:szCs w:val="22"/>
        </w:rPr>
        <w:t xml:space="preserve">In this part of the lab you will be split into small groups of coders. Each group will watch and code for two behaviors in two movie clips (links below) using the </w:t>
      </w:r>
      <w:r w:rsidRPr="009C3639">
        <w:rPr>
          <w:rFonts w:asciiTheme="minorHAnsi" w:hAnsiTheme="minorHAnsi"/>
          <w:b/>
          <w:spacing w:val="-2"/>
          <w:sz w:val="22"/>
          <w:szCs w:val="22"/>
        </w:rPr>
        <w:t>Event Sampling</w:t>
      </w:r>
      <w:r w:rsidRPr="009C3639">
        <w:rPr>
          <w:rFonts w:asciiTheme="minorHAnsi" w:hAnsiTheme="minorHAnsi"/>
          <w:spacing w:val="-2"/>
          <w:sz w:val="22"/>
          <w:szCs w:val="22"/>
        </w:rPr>
        <w:t xml:space="preserve"> method. We have included a coding sheet below. </w:t>
      </w:r>
      <w:r w:rsidR="00EF1E26">
        <w:rPr>
          <w:rFonts w:asciiTheme="minorHAnsi" w:hAnsiTheme="minorHAnsi"/>
          <w:spacing w:val="-2"/>
          <w:sz w:val="22"/>
          <w:szCs w:val="22"/>
        </w:rPr>
        <w:t xml:space="preserve">We want a way to measure someone’s interest in a romantic date partner. </w:t>
      </w:r>
      <w:r w:rsidRPr="009C3639">
        <w:rPr>
          <w:rFonts w:asciiTheme="minorHAnsi" w:hAnsiTheme="minorHAnsi"/>
          <w:spacing w:val="-2"/>
          <w:sz w:val="22"/>
          <w:szCs w:val="22"/>
        </w:rPr>
        <w:t>Our behaviors of interest are:</w:t>
      </w:r>
    </w:p>
    <w:p w14:paraId="12F228ED" w14:textId="5BD17F67" w:rsidR="00D76ED3" w:rsidRPr="009C3639" w:rsidRDefault="009C3639" w:rsidP="009C3639">
      <w:pPr>
        <w:suppressAutoHyphens/>
        <w:spacing w:before="120" w:after="120"/>
        <w:ind w:left="720"/>
        <w:rPr>
          <w:rFonts w:asciiTheme="minorHAnsi" w:hAnsiTheme="minorHAnsi"/>
          <w:spacing w:val="-2"/>
          <w:sz w:val="22"/>
          <w:szCs w:val="22"/>
        </w:rPr>
      </w:pPr>
      <w:r>
        <w:rPr>
          <w:rFonts w:asciiTheme="minorHAnsi" w:hAnsiTheme="minorHAnsi"/>
          <w:spacing w:val="-2"/>
          <w:sz w:val="22"/>
          <w:szCs w:val="22"/>
        </w:rPr>
        <w:t>A</w:t>
      </w:r>
      <w:r w:rsidR="00D76ED3" w:rsidRPr="009C3639">
        <w:rPr>
          <w:rFonts w:asciiTheme="minorHAnsi" w:hAnsiTheme="minorHAnsi"/>
          <w:b/>
          <w:spacing w:val="-2"/>
          <w:sz w:val="22"/>
          <w:szCs w:val="22"/>
        </w:rPr>
        <w:t>. Smiles</w:t>
      </w:r>
      <w:r w:rsidR="00D76ED3" w:rsidRPr="009C3639">
        <w:rPr>
          <w:rFonts w:asciiTheme="minorHAnsi" w:hAnsiTheme="minorHAnsi"/>
          <w:spacing w:val="-2"/>
          <w:sz w:val="22"/>
          <w:szCs w:val="22"/>
        </w:rPr>
        <w:t xml:space="preserve">. Operational definition </w:t>
      </w:r>
      <w:proofErr w:type="gramStart"/>
      <w:r w:rsidR="00D76ED3" w:rsidRPr="009C3639">
        <w:rPr>
          <w:rFonts w:asciiTheme="minorHAnsi" w:hAnsiTheme="minorHAnsi"/>
          <w:spacing w:val="-2"/>
          <w:sz w:val="22"/>
          <w:szCs w:val="22"/>
        </w:rPr>
        <w:t>= ???</w:t>
      </w:r>
      <w:proofErr w:type="gramEnd"/>
    </w:p>
    <w:p w14:paraId="6F18C7E3" w14:textId="2C221E40" w:rsidR="00D76ED3" w:rsidRPr="009C3639" w:rsidRDefault="009C3639" w:rsidP="009C3639">
      <w:pPr>
        <w:suppressAutoHyphens/>
        <w:spacing w:before="120" w:after="120"/>
        <w:ind w:left="720"/>
        <w:rPr>
          <w:rFonts w:asciiTheme="minorHAnsi" w:hAnsiTheme="minorHAnsi"/>
          <w:spacing w:val="-2"/>
          <w:sz w:val="22"/>
          <w:szCs w:val="22"/>
        </w:rPr>
      </w:pPr>
      <w:r>
        <w:rPr>
          <w:rFonts w:asciiTheme="minorHAnsi" w:hAnsiTheme="minorHAnsi"/>
          <w:spacing w:val="-2"/>
          <w:sz w:val="22"/>
          <w:szCs w:val="22"/>
        </w:rPr>
        <w:t>B</w:t>
      </w:r>
      <w:r w:rsidR="00D76ED3" w:rsidRPr="009C3639">
        <w:rPr>
          <w:rFonts w:asciiTheme="minorHAnsi" w:hAnsiTheme="minorHAnsi"/>
          <w:spacing w:val="-2"/>
          <w:sz w:val="22"/>
          <w:szCs w:val="22"/>
        </w:rPr>
        <w:t xml:space="preserve">. </w:t>
      </w:r>
      <w:r w:rsidR="00D76ED3" w:rsidRPr="009C3639">
        <w:rPr>
          <w:rFonts w:asciiTheme="minorHAnsi" w:hAnsiTheme="minorHAnsi"/>
          <w:b/>
          <w:spacing w:val="-2"/>
          <w:sz w:val="22"/>
          <w:szCs w:val="22"/>
        </w:rPr>
        <w:t>Disinterest/Boredom</w:t>
      </w:r>
      <w:r w:rsidR="00D76ED3" w:rsidRPr="009C3639">
        <w:rPr>
          <w:rFonts w:asciiTheme="minorHAnsi" w:hAnsiTheme="minorHAnsi"/>
          <w:spacing w:val="-2"/>
          <w:sz w:val="22"/>
          <w:szCs w:val="22"/>
        </w:rPr>
        <w:t xml:space="preserve">. Operational definition </w:t>
      </w:r>
      <w:proofErr w:type="gramStart"/>
      <w:r w:rsidR="00D76ED3" w:rsidRPr="009C3639">
        <w:rPr>
          <w:rFonts w:asciiTheme="minorHAnsi" w:hAnsiTheme="minorHAnsi"/>
          <w:spacing w:val="-2"/>
          <w:sz w:val="22"/>
          <w:szCs w:val="22"/>
        </w:rPr>
        <w:t>= ???</w:t>
      </w:r>
      <w:proofErr w:type="gramEnd"/>
    </w:p>
    <w:p w14:paraId="24B94DB9" w14:textId="77777777" w:rsidR="00D76ED3" w:rsidRPr="009C3639" w:rsidRDefault="00D76ED3" w:rsidP="009C3639">
      <w:pPr>
        <w:suppressAutoHyphens/>
        <w:spacing w:before="120" w:after="120"/>
        <w:ind w:left="720"/>
        <w:outlineLvl w:val="0"/>
        <w:rPr>
          <w:rFonts w:asciiTheme="minorHAnsi" w:hAnsiTheme="minorHAnsi"/>
          <w:i/>
          <w:spacing w:val="-3"/>
          <w:sz w:val="22"/>
          <w:szCs w:val="22"/>
        </w:rPr>
      </w:pPr>
      <w:r w:rsidRPr="009C3639">
        <w:rPr>
          <w:rFonts w:asciiTheme="minorHAnsi" w:hAnsiTheme="minorHAnsi"/>
          <w:i/>
          <w:spacing w:val="-3"/>
          <w:sz w:val="22"/>
          <w:szCs w:val="22"/>
        </w:rPr>
        <w:t xml:space="preserve">In order to code the clips you must first decide, as a group, what concrete behaviors will count as an instance of our behaviors of interest. In other words, you must specify the </w:t>
      </w:r>
      <w:r w:rsidRPr="009C3639">
        <w:rPr>
          <w:rFonts w:asciiTheme="minorHAnsi" w:hAnsiTheme="minorHAnsi"/>
          <w:b/>
          <w:i/>
          <w:spacing w:val="-3"/>
          <w:sz w:val="22"/>
          <w:szCs w:val="22"/>
        </w:rPr>
        <w:t>operational definitions</w:t>
      </w:r>
      <w:r w:rsidRPr="009C3639">
        <w:rPr>
          <w:rFonts w:asciiTheme="minorHAnsi" w:hAnsiTheme="minorHAnsi"/>
          <w:i/>
          <w:spacing w:val="-3"/>
          <w:sz w:val="22"/>
          <w:szCs w:val="22"/>
        </w:rPr>
        <w:t xml:space="preserve"> for these two behaviors. Make sure that you determine all of the criteria for counting a behavior, including (if you think it is important) the duration necessary for the behavior to count, as well as what verbal cues may count in addition to facial or body language cues. </w:t>
      </w:r>
    </w:p>
    <w:p w14:paraId="4A37C1BC" w14:textId="77777777" w:rsidR="009C3639" w:rsidRDefault="00D76ED3" w:rsidP="009C3639">
      <w:pPr>
        <w:pStyle w:val="ListParagraph"/>
        <w:numPr>
          <w:ilvl w:val="0"/>
          <w:numId w:val="8"/>
        </w:numPr>
        <w:tabs>
          <w:tab w:val="left" w:pos="0"/>
        </w:tabs>
        <w:suppressAutoHyphens/>
        <w:spacing w:before="120" w:after="120"/>
        <w:contextualSpacing w:val="0"/>
        <w:rPr>
          <w:rFonts w:asciiTheme="minorHAnsi" w:hAnsiTheme="minorHAnsi"/>
          <w:sz w:val="22"/>
          <w:szCs w:val="22"/>
        </w:rPr>
      </w:pPr>
      <w:r w:rsidRPr="009C3639">
        <w:rPr>
          <w:rFonts w:asciiTheme="minorHAnsi" w:hAnsiTheme="minorHAnsi"/>
          <w:b/>
          <w:sz w:val="22"/>
          <w:szCs w:val="22"/>
        </w:rPr>
        <w:t>Each member of the group should code individually by themselves WITHOUT discussing it with other members of the group.</w:t>
      </w:r>
      <w:r w:rsidRPr="009C3639">
        <w:rPr>
          <w:rFonts w:asciiTheme="minorHAnsi" w:hAnsiTheme="minorHAnsi"/>
          <w:sz w:val="22"/>
          <w:szCs w:val="22"/>
        </w:rPr>
        <w:t xml:space="preserve"> Therefore, once you have established your operational definitions, you should split up and work at separate computer stations to code the clips on your own. Note that you may need to watch each video clip a few times in order to code both behaviors of interest. </w:t>
      </w:r>
    </w:p>
    <w:p w14:paraId="4C9351D8" w14:textId="77777777" w:rsidR="00D76ED3" w:rsidRDefault="00D76ED3">
      <w:pPr>
        <w:widowControl/>
        <w:rPr>
          <w:rFonts w:asciiTheme="minorHAnsi" w:hAnsiTheme="minorHAnsi"/>
          <w:b/>
          <w:spacing w:val="-3"/>
          <w:sz w:val="22"/>
          <w:szCs w:val="22"/>
        </w:rPr>
      </w:pPr>
      <w:r>
        <w:rPr>
          <w:rFonts w:asciiTheme="minorHAnsi" w:hAnsiTheme="minorHAnsi"/>
          <w:b/>
          <w:spacing w:val="-3"/>
          <w:sz w:val="22"/>
          <w:szCs w:val="22"/>
        </w:rPr>
        <w:br w:type="page"/>
      </w:r>
    </w:p>
    <w:p w14:paraId="6E938C9D" w14:textId="027C4B09" w:rsidR="006C6BF2" w:rsidRDefault="006C6BF2">
      <w:pPr>
        <w:widowControl/>
        <w:rPr>
          <w:rFonts w:asciiTheme="minorHAnsi" w:hAnsiTheme="minorHAnsi"/>
          <w:b/>
          <w:spacing w:val="-2"/>
          <w:sz w:val="28"/>
          <w:szCs w:val="28"/>
        </w:rPr>
      </w:pPr>
    </w:p>
    <w:p w14:paraId="4ADAEA2F" w14:textId="7631C65B" w:rsidR="00D76ED3" w:rsidRPr="007D6D87" w:rsidRDefault="00D76ED3" w:rsidP="00D76ED3">
      <w:pPr>
        <w:tabs>
          <w:tab w:val="left" w:pos="0"/>
        </w:tabs>
        <w:suppressAutoHyphens/>
        <w:jc w:val="center"/>
        <w:rPr>
          <w:rFonts w:asciiTheme="minorHAnsi" w:hAnsiTheme="minorHAnsi"/>
          <w:b/>
          <w:spacing w:val="-2"/>
          <w:sz w:val="28"/>
          <w:szCs w:val="28"/>
        </w:rPr>
      </w:pPr>
      <w:r w:rsidRPr="007D6D87">
        <w:rPr>
          <w:rFonts w:asciiTheme="minorHAnsi" w:hAnsiTheme="minorHAnsi"/>
          <w:b/>
          <w:spacing w:val="-2"/>
          <w:sz w:val="28"/>
          <w:szCs w:val="28"/>
        </w:rPr>
        <w:t>Event Sampling Record Sheet</w:t>
      </w:r>
    </w:p>
    <w:p w14:paraId="4B56F021" w14:textId="77777777" w:rsidR="00D76ED3" w:rsidRDefault="00D76ED3" w:rsidP="00D76ED3">
      <w:pPr>
        <w:tabs>
          <w:tab w:val="left" w:pos="0"/>
        </w:tabs>
        <w:suppressAutoHyphens/>
        <w:rPr>
          <w:rFonts w:asciiTheme="minorHAnsi" w:hAnsiTheme="minorHAnsi"/>
          <w:b/>
          <w:spacing w:val="-2"/>
        </w:rPr>
      </w:pPr>
    </w:p>
    <w:p w14:paraId="614700C5" w14:textId="77777777" w:rsidR="00D76ED3" w:rsidRPr="007D6D87" w:rsidRDefault="00D76ED3" w:rsidP="00D76ED3">
      <w:pPr>
        <w:tabs>
          <w:tab w:val="left" w:pos="0"/>
        </w:tabs>
        <w:suppressAutoHyphens/>
        <w:rPr>
          <w:rFonts w:asciiTheme="minorHAnsi" w:hAnsiTheme="minorHAnsi"/>
          <w:b/>
          <w:spacing w:val="-2"/>
        </w:rPr>
      </w:pPr>
    </w:p>
    <w:p w14:paraId="7BF57D26" w14:textId="41C6B0A1" w:rsidR="00D76ED3" w:rsidRPr="007D6D87" w:rsidRDefault="00D76ED3" w:rsidP="00D76ED3">
      <w:pPr>
        <w:tabs>
          <w:tab w:val="left" w:pos="0"/>
        </w:tabs>
        <w:suppressAutoHyphens/>
        <w:rPr>
          <w:rFonts w:asciiTheme="minorHAnsi" w:hAnsiTheme="minorHAnsi"/>
          <w:b/>
          <w:spacing w:val="-2"/>
        </w:rPr>
      </w:pPr>
      <w:r>
        <w:rPr>
          <w:rFonts w:asciiTheme="minorHAnsi" w:hAnsiTheme="minorHAnsi"/>
          <w:b/>
          <w:spacing w:val="-2"/>
        </w:rPr>
        <w:t>Your name</w:t>
      </w:r>
      <w:r w:rsidRPr="007D6D87">
        <w:rPr>
          <w:rFonts w:asciiTheme="minorHAnsi" w:hAnsiTheme="minorHAnsi"/>
          <w:b/>
          <w:spacing w:val="-2"/>
        </w:rPr>
        <w:t>: ____________________</w:t>
      </w:r>
      <w:r>
        <w:rPr>
          <w:rFonts w:asciiTheme="minorHAnsi" w:hAnsiTheme="minorHAnsi"/>
          <w:b/>
          <w:spacing w:val="-2"/>
        </w:rPr>
        <w:t>_____________________</w:t>
      </w:r>
      <w:r w:rsidR="006C6BF2">
        <w:rPr>
          <w:rFonts w:asciiTheme="minorHAnsi" w:hAnsiTheme="minorHAnsi"/>
          <w:b/>
          <w:spacing w:val="-2"/>
        </w:rPr>
        <w:t>________</w:t>
      </w:r>
      <w:r>
        <w:rPr>
          <w:rFonts w:asciiTheme="minorHAnsi" w:hAnsiTheme="minorHAnsi"/>
          <w:b/>
          <w:spacing w:val="-2"/>
        </w:rPr>
        <w:t xml:space="preserve">___     </w:t>
      </w:r>
      <w:r w:rsidR="006C6BF2">
        <w:rPr>
          <w:rFonts w:asciiTheme="minorHAnsi" w:hAnsiTheme="minorHAnsi"/>
          <w:b/>
          <w:spacing w:val="-2"/>
        </w:rPr>
        <w:tab/>
      </w:r>
      <w:r>
        <w:rPr>
          <w:rFonts w:asciiTheme="minorHAnsi" w:hAnsiTheme="minorHAnsi"/>
          <w:b/>
          <w:spacing w:val="-2"/>
        </w:rPr>
        <w:t>Date: ______________</w:t>
      </w:r>
      <w:r w:rsidR="006C6BF2">
        <w:rPr>
          <w:rFonts w:asciiTheme="minorHAnsi" w:hAnsiTheme="minorHAnsi"/>
          <w:b/>
          <w:spacing w:val="-2"/>
        </w:rPr>
        <w:t>_____</w:t>
      </w:r>
      <w:r>
        <w:rPr>
          <w:rFonts w:asciiTheme="minorHAnsi" w:hAnsiTheme="minorHAnsi"/>
          <w:b/>
          <w:spacing w:val="-2"/>
        </w:rPr>
        <w:t>_</w:t>
      </w:r>
      <w:r w:rsidR="006C6BF2">
        <w:rPr>
          <w:rFonts w:asciiTheme="minorHAnsi" w:hAnsiTheme="minorHAnsi"/>
          <w:b/>
          <w:spacing w:val="-2"/>
        </w:rPr>
        <w:t>________</w:t>
      </w:r>
      <w:r>
        <w:rPr>
          <w:rFonts w:asciiTheme="minorHAnsi" w:hAnsiTheme="minorHAnsi"/>
          <w:b/>
          <w:spacing w:val="-2"/>
        </w:rPr>
        <w:t>___</w:t>
      </w:r>
    </w:p>
    <w:p w14:paraId="13CF171D" w14:textId="77777777" w:rsidR="00D76ED3" w:rsidRDefault="00D76ED3" w:rsidP="00D76ED3">
      <w:pPr>
        <w:tabs>
          <w:tab w:val="left" w:pos="0"/>
        </w:tabs>
        <w:suppressAutoHyphens/>
        <w:rPr>
          <w:rFonts w:asciiTheme="minorHAnsi" w:hAnsiTheme="minorHAnsi"/>
          <w:b/>
          <w:spacing w:val="-2"/>
        </w:rPr>
      </w:pPr>
    </w:p>
    <w:p w14:paraId="0AB67434" w14:textId="77777777" w:rsidR="00D76ED3" w:rsidRDefault="00D76ED3" w:rsidP="00D76ED3">
      <w:pPr>
        <w:tabs>
          <w:tab w:val="left" w:pos="0"/>
        </w:tabs>
        <w:suppressAutoHyphens/>
        <w:rPr>
          <w:rFonts w:asciiTheme="minorHAnsi" w:hAnsiTheme="minorHAnsi"/>
          <w:b/>
          <w:spacing w:val="-2"/>
        </w:rPr>
      </w:pPr>
    </w:p>
    <w:p w14:paraId="5B768A21" w14:textId="77777777" w:rsidR="006C6BF2" w:rsidRPr="007D6D87" w:rsidRDefault="00D76ED3" w:rsidP="006C6BF2">
      <w:pPr>
        <w:tabs>
          <w:tab w:val="left" w:pos="0"/>
        </w:tabs>
        <w:suppressAutoHyphens/>
        <w:rPr>
          <w:rFonts w:asciiTheme="minorHAnsi" w:hAnsiTheme="minorHAnsi"/>
          <w:b/>
          <w:spacing w:val="-2"/>
        </w:rPr>
      </w:pPr>
      <w:r>
        <w:rPr>
          <w:rFonts w:asciiTheme="minorHAnsi" w:hAnsiTheme="minorHAnsi"/>
          <w:b/>
          <w:spacing w:val="-2"/>
        </w:rPr>
        <w:t xml:space="preserve">Group member names: </w:t>
      </w:r>
      <w:r w:rsidR="006C6BF2">
        <w:rPr>
          <w:rFonts w:asciiTheme="minorHAnsi" w:hAnsiTheme="minorHAnsi"/>
          <w:b/>
          <w:spacing w:val="-2"/>
        </w:rPr>
        <w:tab/>
      </w:r>
      <w:r w:rsidR="006C6BF2" w:rsidRPr="007D6D87">
        <w:rPr>
          <w:rFonts w:asciiTheme="minorHAnsi" w:hAnsiTheme="minorHAnsi"/>
          <w:b/>
          <w:spacing w:val="-2"/>
        </w:rPr>
        <w:t>_______________________________________________</w:t>
      </w:r>
      <w:r w:rsidR="006C6BF2">
        <w:rPr>
          <w:rFonts w:asciiTheme="minorHAnsi" w:hAnsiTheme="minorHAnsi"/>
          <w:b/>
          <w:spacing w:val="-2"/>
        </w:rPr>
        <w:t>__________________________________</w:t>
      </w:r>
    </w:p>
    <w:p w14:paraId="6D9DE954" w14:textId="77777777" w:rsidR="006C6BF2" w:rsidRPr="007D6D87" w:rsidRDefault="006C6BF2" w:rsidP="006C6BF2">
      <w:pPr>
        <w:tabs>
          <w:tab w:val="left" w:pos="0"/>
        </w:tabs>
        <w:suppressAutoHyphens/>
        <w:jc w:val="center"/>
        <w:rPr>
          <w:rFonts w:asciiTheme="minorHAnsi" w:hAnsiTheme="minorHAnsi"/>
          <w:b/>
          <w:spacing w:val="-2"/>
        </w:rPr>
      </w:pPr>
    </w:p>
    <w:p w14:paraId="7C4E1E6A"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5BF1C44A" w14:textId="77777777" w:rsidR="006C6BF2" w:rsidRPr="007D6D87" w:rsidRDefault="006C6BF2" w:rsidP="006C6BF2">
      <w:pPr>
        <w:tabs>
          <w:tab w:val="left" w:pos="0"/>
        </w:tabs>
        <w:suppressAutoHyphens/>
        <w:jc w:val="center"/>
        <w:rPr>
          <w:rFonts w:asciiTheme="minorHAnsi" w:hAnsiTheme="minorHAnsi"/>
          <w:b/>
          <w:spacing w:val="-2"/>
        </w:rPr>
      </w:pPr>
    </w:p>
    <w:p w14:paraId="7328C296"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7DBDE1E2" w14:textId="77777777" w:rsidR="006C6BF2" w:rsidRPr="007D6D87" w:rsidRDefault="006C6BF2" w:rsidP="006C6BF2">
      <w:pPr>
        <w:tabs>
          <w:tab w:val="left" w:pos="0"/>
        </w:tabs>
        <w:suppressAutoHyphens/>
        <w:jc w:val="center"/>
        <w:rPr>
          <w:rFonts w:asciiTheme="minorHAnsi" w:hAnsiTheme="minorHAnsi"/>
          <w:b/>
          <w:spacing w:val="-2"/>
        </w:rPr>
      </w:pPr>
    </w:p>
    <w:p w14:paraId="43B2D229"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7B24AE16" w14:textId="77777777" w:rsidR="00D76ED3" w:rsidRPr="007D6D87" w:rsidRDefault="00D76ED3" w:rsidP="00D76ED3">
      <w:pPr>
        <w:tabs>
          <w:tab w:val="left" w:pos="0"/>
        </w:tabs>
        <w:suppressAutoHyphens/>
        <w:rPr>
          <w:rFonts w:asciiTheme="minorHAnsi" w:hAnsiTheme="minorHAnsi"/>
          <w:b/>
          <w:spacing w:val="-2"/>
        </w:rPr>
      </w:pPr>
    </w:p>
    <w:p w14:paraId="49378651" w14:textId="1F450E2D" w:rsidR="00D76ED3" w:rsidRDefault="00D76ED3" w:rsidP="00D76ED3">
      <w:pPr>
        <w:tabs>
          <w:tab w:val="left" w:pos="0"/>
        </w:tabs>
        <w:suppressAutoHyphens/>
        <w:rPr>
          <w:rFonts w:asciiTheme="minorHAnsi" w:hAnsiTheme="minorHAnsi"/>
          <w:b/>
          <w:spacing w:val="-2"/>
        </w:rPr>
      </w:pPr>
      <w:r w:rsidRPr="007D6D87">
        <w:rPr>
          <w:rFonts w:asciiTheme="minorHAnsi" w:hAnsiTheme="minorHAnsi"/>
          <w:b/>
          <w:spacing w:val="-2"/>
        </w:rPr>
        <w:t xml:space="preserve">Observed behavior(s): </w:t>
      </w:r>
      <w:r w:rsidR="006C6BF2">
        <w:rPr>
          <w:rFonts w:asciiTheme="minorHAnsi" w:hAnsiTheme="minorHAnsi"/>
          <w:b/>
          <w:spacing w:val="-2"/>
        </w:rPr>
        <w:tab/>
      </w:r>
      <w:r w:rsidRPr="008F20FF">
        <w:rPr>
          <w:rFonts w:asciiTheme="minorHAnsi" w:hAnsiTheme="minorHAnsi"/>
          <w:spacing w:val="-2"/>
          <w:u w:val="single"/>
        </w:rPr>
        <w:t>(1) Smiles</w:t>
      </w:r>
      <w:r>
        <w:rPr>
          <w:rFonts w:asciiTheme="minorHAnsi" w:hAnsiTheme="minorHAnsi"/>
          <w:spacing w:val="-2"/>
          <w:u w:val="single"/>
        </w:rPr>
        <w:t xml:space="preserve">, (2) </w:t>
      </w:r>
      <w:r w:rsidRPr="007D6D87">
        <w:rPr>
          <w:rFonts w:asciiTheme="minorHAnsi" w:hAnsiTheme="minorHAnsi"/>
          <w:spacing w:val="-2"/>
          <w:u w:val="single"/>
        </w:rPr>
        <w:t>Boredom/Disinterest</w:t>
      </w:r>
    </w:p>
    <w:p w14:paraId="7228A2DF" w14:textId="77777777" w:rsidR="00D76ED3" w:rsidRPr="007D6D87" w:rsidRDefault="00D76ED3" w:rsidP="00D76ED3">
      <w:pPr>
        <w:tabs>
          <w:tab w:val="left" w:pos="0"/>
        </w:tabs>
        <w:suppressAutoHyphens/>
        <w:rPr>
          <w:rFonts w:asciiTheme="minorHAnsi" w:hAnsiTheme="minorHAnsi"/>
          <w:b/>
          <w:spacing w:val="-2"/>
        </w:rPr>
      </w:pPr>
    </w:p>
    <w:p w14:paraId="31722B8B" w14:textId="6CC4076C" w:rsidR="006C6BF2" w:rsidRPr="007D6D87" w:rsidRDefault="00D76ED3" w:rsidP="006C6BF2">
      <w:pPr>
        <w:tabs>
          <w:tab w:val="left" w:pos="0"/>
        </w:tabs>
        <w:suppressAutoHyphens/>
        <w:rPr>
          <w:rFonts w:asciiTheme="minorHAnsi" w:hAnsiTheme="minorHAnsi"/>
          <w:b/>
          <w:spacing w:val="-2"/>
        </w:rPr>
      </w:pPr>
      <w:r w:rsidRPr="007D6D87">
        <w:rPr>
          <w:rFonts w:asciiTheme="minorHAnsi" w:hAnsiTheme="minorHAnsi"/>
          <w:b/>
          <w:spacing w:val="-2"/>
        </w:rPr>
        <w:t xml:space="preserve">Behavior definition(s): </w:t>
      </w:r>
      <w:r w:rsidR="006C6BF2">
        <w:rPr>
          <w:rFonts w:asciiTheme="minorHAnsi" w:hAnsiTheme="minorHAnsi"/>
          <w:b/>
          <w:spacing w:val="-2"/>
        </w:rPr>
        <w:tab/>
      </w:r>
      <w:r w:rsidR="006C6BF2" w:rsidRPr="007D6D87">
        <w:rPr>
          <w:rFonts w:asciiTheme="minorHAnsi" w:hAnsiTheme="minorHAnsi"/>
          <w:b/>
          <w:spacing w:val="-2"/>
        </w:rPr>
        <w:t>_______________________________________________</w:t>
      </w:r>
      <w:r w:rsidR="006C6BF2">
        <w:rPr>
          <w:rFonts w:asciiTheme="minorHAnsi" w:hAnsiTheme="minorHAnsi"/>
          <w:b/>
          <w:spacing w:val="-2"/>
        </w:rPr>
        <w:t>__________________________________</w:t>
      </w:r>
    </w:p>
    <w:p w14:paraId="03FD4552" w14:textId="77777777" w:rsidR="006C6BF2" w:rsidRPr="007D6D87" w:rsidRDefault="006C6BF2" w:rsidP="006C6BF2">
      <w:pPr>
        <w:tabs>
          <w:tab w:val="left" w:pos="0"/>
        </w:tabs>
        <w:suppressAutoHyphens/>
        <w:jc w:val="center"/>
        <w:rPr>
          <w:rFonts w:asciiTheme="minorHAnsi" w:hAnsiTheme="minorHAnsi"/>
          <w:b/>
          <w:spacing w:val="-2"/>
        </w:rPr>
      </w:pPr>
    </w:p>
    <w:p w14:paraId="792B48D2"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0C9588BE" w14:textId="77777777" w:rsidR="006C6BF2" w:rsidRPr="007D6D87" w:rsidRDefault="006C6BF2" w:rsidP="006C6BF2">
      <w:pPr>
        <w:tabs>
          <w:tab w:val="left" w:pos="0"/>
        </w:tabs>
        <w:suppressAutoHyphens/>
        <w:jc w:val="center"/>
        <w:rPr>
          <w:rFonts w:asciiTheme="minorHAnsi" w:hAnsiTheme="minorHAnsi"/>
          <w:b/>
          <w:spacing w:val="-2"/>
        </w:rPr>
      </w:pPr>
    </w:p>
    <w:p w14:paraId="0A3CF801"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6002E70C" w14:textId="77777777" w:rsidR="006C6BF2" w:rsidRPr="007D6D87" w:rsidRDefault="006C6BF2" w:rsidP="006C6BF2">
      <w:pPr>
        <w:tabs>
          <w:tab w:val="left" w:pos="0"/>
        </w:tabs>
        <w:suppressAutoHyphens/>
        <w:jc w:val="center"/>
        <w:rPr>
          <w:rFonts w:asciiTheme="minorHAnsi" w:hAnsiTheme="minorHAnsi"/>
          <w:b/>
          <w:spacing w:val="-2"/>
        </w:rPr>
      </w:pPr>
    </w:p>
    <w:p w14:paraId="45F01B17"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274C1A86" w14:textId="77777777" w:rsidR="006C6BF2" w:rsidRPr="007D6D87" w:rsidRDefault="006C6BF2" w:rsidP="006C6BF2">
      <w:pPr>
        <w:tabs>
          <w:tab w:val="left" w:pos="0"/>
        </w:tabs>
        <w:suppressAutoHyphens/>
        <w:jc w:val="center"/>
        <w:rPr>
          <w:rFonts w:asciiTheme="minorHAnsi" w:hAnsiTheme="minorHAnsi"/>
          <w:b/>
          <w:spacing w:val="-2"/>
        </w:rPr>
      </w:pPr>
    </w:p>
    <w:p w14:paraId="48000E32"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452D8023" w14:textId="77777777" w:rsidR="006C6BF2" w:rsidRPr="007D6D87" w:rsidRDefault="006C6BF2" w:rsidP="006C6BF2">
      <w:pPr>
        <w:tabs>
          <w:tab w:val="left" w:pos="0"/>
        </w:tabs>
        <w:suppressAutoHyphens/>
        <w:jc w:val="center"/>
        <w:rPr>
          <w:rFonts w:asciiTheme="minorHAnsi" w:hAnsiTheme="minorHAnsi"/>
          <w:b/>
          <w:spacing w:val="-2"/>
        </w:rPr>
      </w:pPr>
    </w:p>
    <w:p w14:paraId="7E5BFBAE"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29D3312F" w14:textId="77777777" w:rsidR="006C6BF2" w:rsidRPr="007D6D87" w:rsidRDefault="006C6BF2" w:rsidP="006C6BF2">
      <w:pPr>
        <w:tabs>
          <w:tab w:val="left" w:pos="0"/>
        </w:tabs>
        <w:suppressAutoHyphens/>
        <w:jc w:val="center"/>
        <w:rPr>
          <w:rFonts w:asciiTheme="minorHAnsi" w:hAnsiTheme="minorHAnsi"/>
          <w:b/>
          <w:spacing w:val="-2"/>
        </w:rPr>
      </w:pPr>
    </w:p>
    <w:p w14:paraId="37C8DC9E"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2FC472F0" w14:textId="77777777" w:rsidR="006C6BF2" w:rsidRPr="007D6D87" w:rsidRDefault="006C6BF2" w:rsidP="006C6BF2">
      <w:pPr>
        <w:tabs>
          <w:tab w:val="left" w:pos="0"/>
        </w:tabs>
        <w:suppressAutoHyphens/>
        <w:jc w:val="center"/>
        <w:rPr>
          <w:rFonts w:asciiTheme="minorHAnsi" w:hAnsiTheme="minorHAnsi"/>
          <w:b/>
          <w:spacing w:val="-2"/>
        </w:rPr>
      </w:pPr>
    </w:p>
    <w:p w14:paraId="4DB09106" w14:textId="77777777" w:rsidR="006C6BF2" w:rsidRPr="007D6D87" w:rsidRDefault="006C6BF2" w:rsidP="006C6BF2">
      <w:pPr>
        <w:tabs>
          <w:tab w:val="left" w:pos="0"/>
        </w:tabs>
        <w:suppressAutoHyphens/>
        <w:rPr>
          <w:rFonts w:asciiTheme="minorHAnsi" w:hAnsiTheme="minorHAnsi"/>
          <w:b/>
          <w:spacing w:val="-2"/>
        </w:rPr>
      </w:pPr>
      <w:r>
        <w:rPr>
          <w:rFonts w:asciiTheme="minorHAnsi" w:hAnsiTheme="minorHAnsi"/>
          <w:b/>
          <w:spacing w:val="-2"/>
        </w:rPr>
        <w:tab/>
      </w:r>
      <w:r>
        <w:rPr>
          <w:rFonts w:asciiTheme="minorHAnsi" w:hAnsiTheme="minorHAnsi"/>
          <w:b/>
          <w:spacing w:val="-2"/>
        </w:rPr>
        <w:tab/>
      </w:r>
      <w:r>
        <w:rPr>
          <w:rFonts w:asciiTheme="minorHAnsi" w:hAnsiTheme="minorHAnsi"/>
          <w:b/>
          <w:spacing w:val="-2"/>
        </w:rPr>
        <w:tab/>
      </w:r>
      <w:r w:rsidRPr="007D6D87">
        <w:rPr>
          <w:rFonts w:asciiTheme="minorHAnsi" w:hAnsiTheme="minorHAnsi"/>
          <w:b/>
          <w:spacing w:val="-2"/>
        </w:rPr>
        <w:t>_______________________________________________</w:t>
      </w:r>
      <w:r>
        <w:rPr>
          <w:rFonts w:asciiTheme="minorHAnsi" w:hAnsiTheme="minorHAnsi"/>
          <w:b/>
          <w:spacing w:val="-2"/>
        </w:rPr>
        <w:t>__________________________________</w:t>
      </w:r>
    </w:p>
    <w:p w14:paraId="09B864DB" w14:textId="77777777" w:rsidR="006C6BF2" w:rsidRPr="007D6D87" w:rsidRDefault="006C6BF2" w:rsidP="006C6BF2">
      <w:pPr>
        <w:tabs>
          <w:tab w:val="left" w:pos="0"/>
        </w:tabs>
        <w:suppressAutoHyphens/>
        <w:jc w:val="center"/>
        <w:rPr>
          <w:rFonts w:asciiTheme="minorHAnsi" w:hAnsiTheme="minorHAnsi"/>
          <w:b/>
          <w:spacing w:val="-2"/>
        </w:rPr>
      </w:pPr>
    </w:p>
    <w:p w14:paraId="3A87DBAE" w14:textId="77777777" w:rsidR="00D76ED3" w:rsidRPr="007D6D87" w:rsidRDefault="00D76ED3" w:rsidP="00D76ED3">
      <w:pPr>
        <w:tabs>
          <w:tab w:val="left" w:pos="0"/>
        </w:tabs>
        <w:suppressAutoHyphens/>
        <w:rPr>
          <w:rFonts w:asciiTheme="minorHAnsi" w:hAnsiTheme="minorHAnsi"/>
          <w:b/>
          <w:spacing w:val="-2"/>
        </w:rPr>
      </w:pPr>
    </w:p>
    <w:p w14:paraId="0903766F" w14:textId="77777777" w:rsidR="00D76ED3" w:rsidRPr="007D6D87" w:rsidRDefault="00D76ED3" w:rsidP="00D76ED3">
      <w:pPr>
        <w:tabs>
          <w:tab w:val="left" w:pos="0"/>
        </w:tabs>
        <w:suppressAutoHyphens/>
        <w:rPr>
          <w:rFonts w:asciiTheme="minorHAnsi" w:hAnsiTheme="minorHAnsi"/>
          <w:b/>
          <w:spacing w:val="-2"/>
        </w:rPr>
      </w:pPr>
      <w:r w:rsidRPr="007D6D87">
        <w:rPr>
          <w:rFonts w:asciiTheme="minorHAnsi" w:hAnsiTheme="minorHAnsi"/>
          <w:b/>
          <w:spacing w:val="-2"/>
        </w:rPr>
        <w:t xml:space="preserve">Total Observation Session: </w:t>
      </w:r>
      <w:r w:rsidRPr="007D6D87">
        <w:rPr>
          <w:rFonts w:asciiTheme="minorHAnsi" w:hAnsiTheme="minorHAnsi"/>
          <w:spacing w:val="-2"/>
        </w:rPr>
        <w:t>_____________________________________</w:t>
      </w:r>
    </w:p>
    <w:p w14:paraId="64E33A18" w14:textId="72F46544" w:rsidR="00D76ED3" w:rsidRPr="007D6D87" w:rsidRDefault="00D76ED3" w:rsidP="00D76ED3">
      <w:pPr>
        <w:tabs>
          <w:tab w:val="left" w:pos="0"/>
        </w:tabs>
        <w:suppressAutoHyphens/>
        <w:rPr>
          <w:rFonts w:asciiTheme="minorHAnsi" w:hAnsiTheme="minorHAnsi"/>
          <w:b/>
          <w:spacing w:val="-2"/>
        </w:rPr>
      </w:pPr>
    </w:p>
    <w:p w14:paraId="7C388647" w14:textId="24DDDC83" w:rsidR="00D76ED3" w:rsidRPr="007D6D87" w:rsidRDefault="006C6BF2" w:rsidP="00D76ED3">
      <w:pPr>
        <w:tabs>
          <w:tab w:val="left" w:pos="0"/>
        </w:tabs>
        <w:suppressAutoHyphens/>
        <w:rPr>
          <w:rFonts w:asciiTheme="minorHAnsi" w:hAnsiTheme="minorHAnsi"/>
          <w:b/>
          <w:spacing w:val="-2"/>
        </w:rPr>
      </w:pPr>
      <w:r w:rsidRPr="007D6D87">
        <w:rPr>
          <w:rFonts w:asciiTheme="minorHAnsi" w:hAnsiTheme="minorHAnsi"/>
          <w:b/>
          <w:noProof/>
          <w:spacing w:val="-2"/>
        </w:rPr>
        <mc:AlternateContent>
          <mc:Choice Requires="wps">
            <w:drawing>
              <wp:anchor distT="0" distB="0" distL="114300" distR="114300" simplePos="0" relativeHeight="251671552" behindDoc="0" locked="0" layoutInCell="1" allowOverlap="1" wp14:anchorId="699C7632" wp14:editId="1E982AC0">
                <wp:simplePos x="0" y="0"/>
                <wp:positionH relativeFrom="column">
                  <wp:posOffset>1061230</wp:posOffset>
                </wp:positionH>
                <wp:positionV relativeFrom="paragraph">
                  <wp:posOffset>33655</wp:posOffset>
                </wp:positionV>
                <wp:extent cx="312420" cy="80645"/>
                <wp:effectExtent l="12700" t="12700" r="17780" b="20955"/>
                <wp:wrapNone/>
                <wp:docPr id="17" name="Straight Connector 17"/>
                <wp:cNvGraphicFramePr/>
                <a:graphic xmlns:a="http://schemas.openxmlformats.org/drawingml/2006/main">
                  <a:graphicData uri="http://schemas.microsoft.com/office/word/2010/wordprocessingShape">
                    <wps:wsp>
                      <wps:cNvCnPr/>
                      <wps:spPr>
                        <a:xfrm flipV="1">
                          <a:off x="0" y="0"/>
                          <a:ext cx="312420" cy="8064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8934D" id="Straight Connector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2.65pt" to="108.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" strokecolor="black [3213]" strokeweight="2pt"/>
            </w:pict>
          </mc:Fallback>
        </mc:AlternateContent>
      </w:r>
      <w:r w:rsidR="00D76ED3" w:rsidRPr="007D6D87">
        <w:rPr>
          <w:rFonts w:asciiTheme="minorHAnsi" w:hAnsiTheme="minorHAnsi"/>
          <w:b/>
          <w:spacing w:val="-2"/>
        </w:rPr>
        <w:t xml:space="preserve">Use tally marks (e.g. | | | </w:t>
      </w:r>
      <w:proofErr w:type="gramStart"/>
      <w:r w:rsidR="00D76ED3" w:rsidRPr="007D6D87">
        <w:rPr>
          <w:rFonts w:asciiTheme="minorHAnsi" w:hAnsiTheme="minorHAnsi"/>
          <w:b/>
          <w:spacing w:val="-2"/>
        </w:rPr>
        <w:t>|  |</w:t>
      </w:r>
      <w:proofErr w:type="gramEnd"/>
      <w:r w:rsidR="00D76ED3" w:rsidRPr="007D6D87">
        <w:rPr>
          <w:rFonts w:asciiTheme="minorHAnsi" w:hAnsiTheme="minorHAnsi"/>
          <w:b/>
          <w:spacing w:val="-2"/>
        </w:rPr>
        <w:t xml:space="preserve"> ) to note number of occurrences below:</w:t>
      </w:r>
    </w:p>
    <w:p w14:paraId="1F8450A6" w14:textId="77777777" w:rsidR="00D76ED3" w:rsidRPr="007D6D87" w:rsidRDefault="00D76ED3" w:rsidP="00D76ED3">
      <w:pPr>
        <w:tabs>
          <w:tab w:val="left" w:pos="0"/>
        </w:tabs>
        <w:suppressAutoHyphens/>
        <w:rPr>
          <w:rFonts w:asciiTheme="minorHAnsi" w:hAnsiTheme="minorHAnsi"/>
          <w:b/>
          <w:spacing w:val="-2"/>
        </w:rPr>
      </w:pPr>
    </w:p>
    <w:tbl>
      <w:tblPr>
        <w:tblStyle w:val="TableGrid"/>
        <w:tblW w:w="0" w:type="auto"/>
        <w:jc w:val="center"/>
        <w:tblLook w:val="04A0" w:firstRow="1" w:lastRow="0" w:firstColumn="1" w:lastColumn="0" w:noHBand="0" w:noVBand="1"/>
      </w:tblPr>
      <w:tblGrid>
        <w:gridCol w:w="2152"/>
        <w:gridCol w:w="1362"/>
        <w:gridCol w:w="1356"/>
        <w:gridCol w:w="1359"/>
        <w:gridCol w:w="1363"/>
        <w:gridCol w:w="1239"/>
        <w:gridCol w:w="1239"/>
      </w:tblGrid>
      <w:tr w:rsidR="00D76ED3" w:rsidRPr="007D6D87" w14:paraId="4BB60471" w14:textId="77777777" w:rsidTr="0069181A">
        <w:trPr>
          <w:trHeight w:val="314"/>
          <w:jc w:val="center"/>
        </w:trPr>
        <w:tc>
          <w:tcPr>
            <w:tcW w:w="2168" w:type="dxa"/>
          </w:tcPr>
          <w:p w14:paraId="3216B7B6" w14:textId="77777777" w:rsidR="00D76ED3" w:rsidRPr="007D6D87" w:rsidRDefault="00D76ED3" w:rsidP="0069181A">
            <w:pPr>
              <w:tabs>
                <w:tab w:val="left" w:pos="0"/>
              </w:tabs>
              <w:suppressAutoHyphens/>
              <w:rPr>
                <w:b/>
                <w:spacing w:val="-2"/>
              </w:rPr>
            </w:pPr>
          </w:p>
        </w:tc>
        <w:tc>
          <w:tcPr>
            <w:tcW w:w="5590" w:type="dxa"/>
            <w:gridSpan w:val="4"/>
            <w:vAlign w:val="center"/>
          </w:tcPr>
          <w:p w14:paraId="2C929EEE" w14:textId="77777777" w:rsidR="00D76ED3" w:rsidRPr="007D6D87" w:rsidRDefault="00D76ED3" w:rsidP="0069181A">
            <w:pPr>
              <w:tabs>
                <w:tab w:val="left" w:pos="0"/>
              </w:tabs>
              <w:suppressAutoHyphens/>
              <w:jc w:val="center"/>
              <w:rPr>
                <w:b/>
                <w:spacing w:val="-2"/>
              </w:rPr>
            </w:pPr>
            <w:r w:rsidRPr="007D6D87">
              <w:rPr>
                <w:b/>
                <w:spacing w:val="-2"/>
              </w:rPr>
              <w:t>When Harry Met Sally</w:t>
            </w:r>
          </w:p>
        </w:tc>
        <w:tc>
          <w:tcPr>
            <w:tcW w:w="2538" w:type="dxa"/>
            <w:gridSpan w:val="2"/>
            <w:vAlign w:val="center"/>
          </w:tcPr>
          <w:p w14:paraId="0FE7D3D3" w14:textId="77777777" w:rsidR="00D76ED3" w:rsidRPr="007D6D87" w:rsidRDefault="00D76ED3" w:rsidP="0069181A">
            <w:pPr>
              <w:tabs>
                <w:tab w:val="left" w:pos="0"/>
              </w:tabs>
              <w:suppressAutoHyphens/>
              <w:jc w:val="center"/>
              <w:rPr>
                <w:b/>
                <w:spacing w:val="-2"/>
              </w:rPr>
            </w:pPr>
            <w:r w:rsidRPr="007D6D87">
              <w:rPr>
                <w:b/>
                <w:spacing w:val="-2"/>
              </w:rPr>
              <w:t>Hitch</w:t>
            </w:r>
          </w:p>
        </w:tc>
      </w:tr>
      <w:tr w:rsidR="00D76ED3" w:rsidRPr="007D6D87" w14:paraId="0FF4E11E" w14:textId="77777777" w:rsidTr="0069181A">
        <w:trPr>
          <w:trHeight w:val="332"/>
          <w:jc w:val="center"/>
        </w:trPr>
        <w:tc>
          <w:tcPr>
            <w:tcW w:w="2168" w:type="dxa"/>
          </w:tcPr>
          <w:p w14:paraId="20D54522" w14:textId="77777777" w:rsidR="00D76ED3" w:rsidRPr="007D6D87" w:rsidRDefault="00D76ED3" w:rsidP="0069181A">
            <w:pPr>
              <w:tabs>
                <w:tab w:val="left" w:pos="0"/>
              </w:tabs>
              <w:suppressAutoHyphens/>
              <w:rPr>
                <w:b/>
                <w:spacing w:val="-2"/>
              </w:rPr>
            </w:pPr>
          </w:p>
        </w:tc>
        <w:tc>
          <w:tcPr>
            <w:tcW w:w="1397" w:type="dxa"/>
            <w:vAlign w:val="center"/>
          </w:tcPr>
          <w:p w14:paraId="30C9FA46" w14:textId="77777777" w:rsidR="00D76ED3" w:rsidRPr="007D6D87" w:rsidRDefault="00D76ED3" w:rsidP="0069181A">
            <w:pPr>
              <w:tabs>
                <w:tab w:val="left" w:pos="0"/>
              </w:tabs>
              <w:suppressAutoHyphens/>
              <w:jc w:val="center"/>
              <w:rPr>
                <w:spacing w:val="-2"/>
              </w:rPr>
            </w:pPr>
            <w:r w:rsidRPr="007D6D87">
              <w:rPr>
                <w:spacing w:val="-2"/>
              </w:rPr>
              <w:t>Harry</w:t>
            </w:r>
          </w:p>
        </w:tc>
        <w:tc>
          <w:tcPr>
            <w:tcW w:w="1398" w:type="dxa"/>
            <w:vAlign w:val="center"/>
          </w:tcPr>
          <w:p w14:paraId="4F932FDD" w14:textId="77777777" w:rsidR="00D76ED3" w:rsidRPr="007D6D87" w:rsidRDefault="00D76ED3" w:rsidP="0069181A">
            <w:pPr>
              <w:tabs>
                <w:tab w:val="left" w:pos="0"/>
              </w:tabs>
              <w:suppressAutoHyphens/>
              <w:jc w:val="center"/>
              <w:rPr>
                <w:spacing w:val="-2"/>
              </w:rPr>
            </w:pPr>
            <w:r w:rsidRPr="007D6D87">
              <w:rPr>
                <w:spacing w:val="-2"/>
              </w:rPr>
              <w:t>Jess</w:t>
            </w:r>
          </w:p>
        </w:tc>
        <w:tc>
          <w:tcPr>
            <w:tcW w:w="1397" w:type="dxa"/>
            <w:vAlign w:val="center"/>
          </w:tcPr>
          <w:p w14:paraId="5CA0025B" w14:textId="77777777" w:rsidR="00D76ED3" w:rsidRPr="007D6D87" w:rsidRDefault="00D76ED3" w:rsidP="0069181A">
            <w:pPr>
              <w:tabs>
                <w:tab w:val="left" w:pos="0"/>
              </w:tabs>
              <w:suppressAutoHyphens/>
              <w:jc w:val="center"/>
              <w:rPr>
                <w:spacing w:val="-2"/>
              </w:rPr>
            </w:pPr>
            <w:r w:rsidRPr="007D6D87">
              <w:rPr>
                <w:spacing w:val="-2"/>
              </w:rPr>
              <w:t>Sally</w:t>
            </w:r>
          </w:p>
        </w:tc>
        <w:tc>
          <w:tcPr>
            <w:tcW w:w="1398" w:type="dxa"/>
            <w:vAlign w:val="center"/>
          </w:tcPr>
          <w:p w14:paraId="01874B6F" w14:textId="77777777" w:rsidR="00D76ED3" w:rsidRPr="007D6D87" w:rsidRDefault="00D76ED3" w:rsidP="0069181A">
            <w:pPr>
              <w:tabs>
                <w:tab w:val="left" w:pos="0"/>
              </w:tabs>
              <w:suppressAutoHyphens/>
              <w:jc w:val="center"/>
              <w:rPr>
                <w:spacing w:val="-2"/>
              </w:rPr>
            </w:pPr>
            <w:r w:rsidRPr="007D6D87">
              <w:rPr>
                <w:spacing w:val="-2"/>
              </w:rPr>
              <w:t>Marie</w:t>
            </w:r>
          </w:p>
        </w:tc>
        <w:tc>
          <w:tcPr>
            <w:tcW w:w="1269" w:type="dxa"/>
            <w:vAlign w:val="center"/>
          </w:tcPr>
          <w:p w14:paraId="3E6583CB" w14:textId="77777777" w:rsidR="00D76ED3" w:rsidRPr="007D6D87" w:rsidRDefault="00D76ED3" w:rsidP="0069181A">
            <w:pPr>
              <w:tabs>
                <w:tab w:val="left" w:pos="0"/>
              </w:tabs>
              <w:suppressAutoHyphens/>
              <w:jc w:val="center"/>
              <w:rPr>
                <w:spacing w:val="-2"/>
              </w:rPr>
            </w:pPr>
            <w:r w:rsidRPr="007D6D87">
              <w:rPr>
                <w:spacing w:val="-2"/>
              </w:rPr>
              <w:t>Sarah</w:t>
            </w:r>
          </w:p>
        </w:tc>
        <w:tc>
          <w:tcPr>
            <w:tcW w:w="1269" w:type="dxa"/>
            <w:vAlign w:val="center"/>
          </w:tcPr>
          <w:p w14:paraId="577DCB80" w14:textId="77777777" w:rsidR="00D76ED3" w:rsidRPr="007D6D87" w:rsidRDefault="00D76ED3" w:rsidP="0069181A">
            <w:pPr>
              <w:tabs>
                <w:tab w:val="left" w:pos="0"/>
              </w:tabs>
              <w:suppressAutoHyphens/>
              <w:jc w:val="center"/>
              <w:rPr>
                <w:spacing w:val="-2"/>
              </w:rPr>
            </w:pPr>
            <w:r w:rsidRPr="007D6D87">
              <w:rPr>
                <w:spacing w:val="-2"/>
              </w:rPr>
              <w:t>Hitch</w:t>
            </w:r>
          </w:p>
        </w:tc>
      </w:tr>
      <w:tr w:rsidR="00D76ED3" w:rsidRPr="007D6D87" w14:paraId="12415498" w14:textId="77777777" w:rsidTr="006C6BF2">
        <w:trPr>
          <w:trHeight w:val="530"/>
          <w:jc w:val="center"/>
        </w:trPr>
        <w:tc>
          <w:tcPr>
            <w:tcW w:w="2168" w:type="dxa"/>
            <w:vAlign w:val="center"/>
          </w:tcPr>
          <w:p w14:paraId="406CF9CA" w14:textId="77777777" w:rsidR="00D76ED3" w:rsidRPr="007D6D87" w:rsidRDefault="00D76ED3" w:rsidP="0069181A">
            <w:pPr>
              <w:tabs>
                <w:tab w:val="left" w:pos="0"/>
              </w:tabs>
              <w:suppressAutoHyphens/>
              <w:rPr>
                <w:spacing w:val="-2"/>
              </w:rPr>
            </w:pPr>
            <w:r w:rsidRPr="007D6D87">
              <w:rPr>
                <w:spacing w:val="-2"/>
              </w:rPr>
              <w:t>Smiles</w:t>
            </w:r>
          </w:p>
        </w:tc>
        <w:tc>
          <w:tcPr>
            <w:tcW w:w="1397" w:type="dxa"/>
            <w:vAlign w:val="center"/>
          </w:tcPr>
          <w:p w14:paraId="2FB79592" w14:textId="77777777" w:rsidR="00D76ED3" w:rsidRPr="007D6D87" w:rsidRDefault="00D76ED3" w:rsidP="0069181A">
            <w:pPr>
              <w:tabs>
                <w:tab w:val="left" w:pos="0"/>
              </w:tabs>
              <w:suppressAutoHyphens/>
              <w:rPr>
                <w:b/>
                <w:spacing w:val="-2"/>
              </w:rPr>
            </w:pPr>
          </w:p>
        </w:tc>
        <w:tc>
          <w:tcPr>
            <w:tcW w:w="1398" w:type="dxa"/>
            <w:vAlign w:val="center"/>
          </w:tcPr>
          <w:p w14:paraId="30F1DE0D" w14:textId="77777777" w:rsidR="00D76ED3" w:rsidRPr="007D6D87" w:rsidRDefault="00D76ED3" w:rsidP="0069181A">
            <w:pPr>
              <w:tabs>
                <w:tab w:val="left" w:pos="0"/>
              </w:tabs>
              <w:suppressAutoHyphens/>
              <w:rPr>
                <w:b/>
                <w:spacing w:val="-2"/>
              </w:rPr>
            </w:pPr>
          </w:p>
        </w:tc>
        <w:tc>
          <w:tcPr>
            <w:tcW w:w="1397" w:type="dxa"/>
            <w:vAlign w:val="center"/>
          </w:tcPr>
          <w:p w14:paraId="49E074A9" w14:textId="77777777" w:rsidR="00D76ED3" w:rsidRPr="007D6D87" w:rsidRDefault="00D76ED3" w:rsidP="0069181A">
            <w:pPr>
              <w:tabs>
                <w:tab w:val="left" w:pos="0"/>
              </w:tabs>
              <w:suppressAutoHyphens/>
              <w:rPr>
                <w:b/>
                <w:spacing w:val="-2"/>
              </w:rPr>
            </w:pPr>
          </w:p>
        </w:tc>
        <w:tc>
          <w:tcPr>
            <w:tcW w:w="1398" w:type="dxa"/>
            <w:vAlign w:val="center"/>
          </w:tcPr>
          <w:p w14:paraId="42E84C5D" w14:textId="77777777" w:rsidR="00D76ED3" w:rsidRPr="007D6D87" w:rsidRDefault="00D76ED3" w:rsidP="0069181A">
            <w:pPr>
              <w:tabs>
                <w:tab w:val="left" w:pos="0"/>
              </w:tabs>
              <w:suppressAutoHyphens/>
              <w:rPr>
                <w:b/>
                <w:spacing w:val="-2"/>
              </w:rPr>
            </w:pPr>
          </w:p>
        </w:tc>
        <w:tc>
          <w:tcPr>
            <w:tcW w:w="1269" w:type="dxa"/>
            <w:vAlign w:val="center"/>
          </w:tcPr>
          <w:p w14:paraId="64C664DF" w14:textId="77777777" w:rsidR="00D76ED3" w:rsidRPr="007D6D87" w:rsidRDefault="00D76ED3" w:rsidP="0069181A">
            <w:pPr>
              <w:tabs>
                <w:tab w:val="left" w:pos="0"/>
              </w:tabs>
              <w:suppressAutoHyphens/>
              <w:rPr>
                <w:b/>
                <w:spacing w:val="-2"/>
              </w:rPr>
            </w:pPr>
          </w:p>
        </w:tc>
        <w:tc>
          <w:tcPr>
            <w:tcW w:w="1269" w:type="dxa"/>
            <w:vAlign w:val="center"/>
          </w:tcPr>
          <w:p w14:paraId="2A18BE17" w14:textId="77777777" w:rsidR="00D76ED3" w:rsidRPr="007D6D87" w:rsidRDefault="00D76ED3" w:rsidP="0069181A">
            <w:pPr>
              <w:tabs>
                <w:tab w:val="left" w:pos="0"/>
              </w:tabs>
              <w:suppressAutoHyphens/>
              <w:rPr>
                <w:b/>
                <w:spacing w:val="-2"/>
              </w:rPr>
            </w:pPr>
          </w:p>
        </w:tc>
      </w:tr>
      <w:tr w:rsidR="00D76ED3" w:rsidRPr="007D6D87" w14:paraId="027F79AE" w14:textId="77777777" w:rsidTr="006C6BF2">
        <w:trPr>
          <w:trHeight w:val="548"/>
          <w:jc w:val="center"/>
        </w:trPr>
        <w:tc>
          <w:tcPr>
            <w:tcW w:w="2168" w:type="dxa"/>
            <w:vAlign w:val="center"/>
          </w:tcPr>
          <w:p w14:paraId="6F5715B2" w14:textId="77777777" w:rsidR="00D76ED3" w:rsidRPr="007D6D87" w:rsidRDefault="00D76ED3" w:rsidP="0069181A">
            <w:pPr>
              <w:tabs>
                <w:tab w:val="left" w:pos="0"/>
              </w:tabs>
              <w:suppressAutoHyphens/>
              <w:rPr>
                <w:spacing w:val="-2"/>
              </w:rPr>
            </w:pPr>
            <w:r w:rsidRPr="007D6D87">
              <w:rPr>
                <w:spacing w:val="-2"/>
              </w:rPr>
              <w:t>Boredom/Disinterest</w:t>
            </w:r>
          </w:p>
        </w:tc>
        <w:tc>
          <w:tcPr>
            <w:tcW w:w="1397" w:type="dxa"/>
            <w:vAlign w:val="center"/>
          </w:tcPr>
          <w:p w14:paraId="7AE83CA1" w14:textId="77777777" w:rsidR="00D76ED3" w:rsidRPr="007D6D87" w:rsidRDefault="00D76ED3" w:rsidP="0069181A">
            <w:pPr>
              <w:tabs>
                <w:tab w:val="left" w:pos="0"/>
              </w:tabs>
              <w:suppressAutoHyphens/>
              <w:rPr>
                <w:b/>
                <w:spacing w:val="-2"/>
              </w:rPr>
            </w:pPr>
          </w:p>
        </w:tc>
        <w:tc>
          <w:tcPr>
            <w:tcW w:w="1398" w:type="dxa"/>
            <w:vAlign w:val="center"/>
          </w:tcPr>
          <w:p w14:paraId="3A6AED24" w14:textId="77777777" w:rsidR="00D76ED3" w:rsidRPr="007D6D87" w:rsidRDefault="00D76ED3" w:rsidP="0069181A">
            <w:pPr>
              <w:tabs>
                <w:tab w:val="left" w:pos="0"/>
              </w:tabs>
              <w:suppressAutoHyphens/>
              <w:rPr>
                <w:b/>
                <w:spacing w:val="-2"/>
              </w:rPr>
            </w:pPr>
          </w:p>
        </w:tc>
        <w:tc>
          <w:tcPr>
            <w:tcW w:w="1397" w:type="dxa"/>
            <w:vAlign w:val="center"/>
          </w:tcPr>
          <w:p w14:paraId="33185346" w14:textId="77777777" w:rsidR="00D76ED3" w:rsidRPr="007D6D87" w:rsidRDefault="00D76ED3" w:rsidP="0069181A">
            <w:pPr>
              <w:tabs>
                <w:tab w:val="left" w:pos="0"/>
              </w:tabs>
              <w:suppressAutoHyphens/>
              <w:rPr>
                <w:b/>
                <w:spacing w:val="-2"/>
              </w:rPr>
            </w:pPr>
          </w:p>
        </w:tc>
        <w:tc>
          <w:tcPr>
            <w:tcW w:w="1398" w:type="dxa"/>
            <w:vAlign w:val="center"/>
          </w:tcPr>
          <w:p w14:paraId="473F6C10" w14:textId="77777777" w:rsidR="00D76ED3" w:rsidRPr="007D6D87" w:rsidRDefault="00D76ED3" w:rsidP="0069181A">
            <w:pPr>
              <w:tabs>
                <w:tab w:val="left" w:pos="0"/>
              </w:tabs>
              <w:suppressAutoHyphens/>
              <w:rPr>
                <w:b/>
                <w:spacing w:val="-2"/>
              </w:rPr>
            </w:pPr>
          </w:p>
        </w:tc>
        <w:tc>
          <w:tcPr>
            <w:tcW w:w="1269" w:type="dxa"/>
            <w:vAlign w:val="center"/>
          </w:tcPr>
          <w:p w14:paraId="67216E2A" w14:textId="77777777" w:rsidR="00D76ED3" w:rsidRPr="007D6D87" w:rsidRDefault="00D76ED3" w:rsidP="0069181A">
            <w:pPr>
              <w:tabs>
                <w:tab w:val="left" w:pos="0"/>
              </w:tabs>
              <w:suppressAutoHyphens/>
              <w:rPr>
                <w:b/>
                <w:spacing w:val="-2"/>
              </w:rPr>
            </w:pPr>
          </w:p>
        </w:tc>
        <w:tc>
          <w:tcPr>
            <w:tcW w:w="1269" w:type="dxa"/>
            <w:vAlign w:val="center"/>
          </w:tcPr>
          <w:p w14:paraId="088C1E9F" w14:textId="77777777" w:rsidR="00D76ED3" w:rsidRPr="007D6D87" w:rsidRDefault="00D76ED3" w:rsidP="0069181A">
            <w:pPr>
              <w:tabs>
                <w:tab w:val="left" w:pos="0"/>
              </w:tabs>
              <w:suppressAutoHyphens/>
              <w:rPr>
                <w:b/>
                <w:spacing w:val="-2"/>
              </w:rPr>
            </w:pPr>
          </w:p>
        </w:tc>
      </w:tr>
    </w:tbl>
    <w:p w14:paraId="6F6BB95D" w14:textId="77777777" w:rsidR="00D76ED3" w:rsidRPr="007D6D87" w:rsidRDefault="00D76ED3" w:rsidP="00D76ED3">
      <w:pPr>
        <w:tabs>
          <w:tab w:val="left" w:pos="0"/>
        </w:tabs>
        <w:suppressAutoHyphens/>
        <w:rPr>
          <w:rFonts w:asciiTheme="minorHAnsi" w:hAnsiTheme="minorHAnsi"/>
        </w:rPr>
      </w:pPr>
    </w:p>
    <w:p w14:paraId="12B304A0" w14:textId="77777777" w:rsidR="00D76ED3" w:rsidRPr="007D6D87" w:rsidRDefault="00D76ED3" w:rsidP="00D76ED3">
      <w:pPr>
        <w:tabs>
          <w:tab w:val="left" w:pos="0"/>
        </w:tabs>
        <w:suppressAutoHyphens/>
        <w:rPr>
          <w:rFonts w:asciiTheme="minorHAnsi" w:hAnsiTheme="minorHAnsi"/>
        </w:rPr>
      </w:pPr>
    </w:p>
    <w:p w14:paraId="78C51E73" w14:textId="75574C1E" w:rsidR="00D76ED3" w:rsidRDefault="00D76ED3" w:rsidP="00D76ED3">
      <w:pPr>
        <w:spacing w:before="120" w:after="120"/>
        <w:rPr>
          <w:rFonts w:asciiTheme="minorHAnsi" w:hAnsiTheme="minorHAnsi"/>
          <w:sz w:val="22"/>
          <w:szCs w:val="22"/>
        </w:rPr>
      </w:pPr>
    </w:p>
    <w:p w14:paraId="31100F6A" w14:textId="502C314B" w:rsidR="00EF1E26" w:rsidRDefault="00EF1E26" w:rsidP="00D76ED3">
      <w:pPr>
        <w:spacing w:before="120" w:after="120"/>
        <w:rPr>
          <w:rFonts w:asciiTheme="minorHAnsi" w:hAnsiTheme="minorHAnsi"/>
          <w:sz w:val="22"/>
          <w:szCs w:val="22"/>
        </w:rPr>
      </w:pPr>
    </w:p>
    <w:p w14:paraId="4A6BF7A4" w14:textId="2B082FE9" w:rsidR="00EF1E26" w:rsidRDefault="00EF1E26" w:rsidP="00D76ED3">
      <w:pPr>
        <w:spacing w:before="120" w:after="120"/>
        <w:rPr>
          <w:rFonts w:asciiTheme="minorHAnsi" w:hAnsiTheme="minorHAnsi"/>
          <w:sz w:val="22"/>
          <w:szCs w:val="22"/>
        </w:rPr>
      </w:pPr>
    </w:p>
    <w:p w14:paraId="7422D59C" w14:textId="7769A4F3" w:rsidR="00EF1E26" w:rsidRDefault="00EF1E26" w:rsidP="00D76ED3">
      <w:pPr>
        <w:spacing w:before="120" w:after="120"/>
        <w:rPr>
          <w:rFonts w:asciiTheme="minorHAnsi" w:hAnsiTheme="minorHAnsi"/>
          <w:sz w:val="22"/>
          <w:szCs w:val="22"/>
        </w:rPr>
      </w:pPr>
    </w:p>
    <w:p w14:paraId="2AE9F20B" w14:textId="6BF75BE5" w:rsidR="00EF1E26" w:rsidRDefault="00EF1E26" w:rsidP="00D76ED3">
      <w:pPr>
        <w:spacing w:before="120" w:after="120"/>
        <w:rPr>
          <w:rFonts w:asciiTheme="minorHAnsi" w:hAnsiTheme="minorHAnsi"/>
          <w:sz w:val="22"/>
          <w:szCs w:val="22"/>
        </w:rPr>
      </w:pPr>
    </w:p>
    <w:p w14:paraId="17D7ED9E" w14:textId="77777777" w:rsidR="00EF1E26" w:rsidRDefault="00EF1E26" w:rsidP="00EF1E26">
      <w:pPr>
        <w:suppressAutoHyphens/>
        <w:jc w:val="center"/>
        <w:outlineLvl w:val="0"/>
        <w:rPr>
          <w:rFonts w:asciiTheme="minorHAnsi" w:hAnsiTheme="minorHAnsi"/>
          <w:b/>
          <w:spacing w:val="-3"/>
          <w:sz w:val="22"/>
          <w:szCs w:val="22"/>
        </w:rPr>
      </w:pPr>
      <w:r>
        <w:rPr>
          <w:rFonts w:asciiTheme="minorHAnsi" w:hAnsiTheme="minorHAnsi"/>
          <w:b/>
          <w:spacing w:val="-3"/>
          <w:sz w:val="22"/>
          <w:szCs w:val="22"/>
        </w:rPr>
        <w:lastRenderedPageBreak/>
        <w:t>MOVIE CLIPS</w:t>
      </w:r>
    </w:p>
    <w:p w14:paraId="51C381BE" w14:textId="77777777" w:rsidR="00EF1E26" w:rsidRDefault="00EF1E26" w:rsidP="00EF1E26">
      <w:pPr>
        <w:suppressAutoHyphens/>
        <w:outlineLvl w:val="0"/>
        <w:rPr>
          <w:rFonts w:asciiTheme="minorHAnsi" w:hAnsiTheme="minorHAnsi"/>
          <w:b/>
          <w:spacing w:val="-3"/>
          <w:sz w:val="22"/>
          <w:szCs w:val="22"/>
        </w:rPr>
      </w:pPr>
    </w:p>
    <w:p w14:paraId="54552A77" w14:textId="77777777" w:rsidR="00EF1E26" w:rsidRDefault="00EF1E26" w:rsidP="00EF1E26">
      <w:pPr>
        <w:suppressAutoHyphens/>
        <w:outlineLvl w:val="0"/>
        <w:rPr>
          <w:rFonts w:asciiTheme="minorHAnsi" w:hAnsiTheme="minorHAnsi"/>
          <w:sz w:val="22"/>
          <w:szCs w:val="22"/>
        </w:rPr>
      </w:pPr>
      <w:r w:rsidRPr="004E453F">
        <w:rPr>
          <w:rFonts w:ascii="Helvetica Neue" w:hAnsi="Helvetica Neue"/>
          <w:noProof/>
          <w:spacing w:val="-3"/>
        </w:rPr>
        <mc:AlternateContent>
          <mc:Choice Requires="wps">
            <w:drawing>
              <wp:anchor distT="45720" distB="45720" distL="114300" distR="114300" simplePos="0" relativeHeight="251686912" behindDoc="0" locked="0" layoutInCell="1" allowOverlap="1" wp14:anchorId="0505BA8F" wp14:editId="47D2BF6A">
                <wp:simplePos x="0" y="0"/>
                <wp:positionH relativeFrom="column">
                  <wp:posOffset>4800600</wp:posOffset>
                </wp:positionH>
                <wp:positionV relativeFrom="paragraph">
                  <wp:posOffset>545465</wp:posOffset>
                </wp:positionV>
                <wp:extent cx="708025" cy="280035"/>
                <wp:effectExtent l="0" t="0" r="2857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280035"/>
                        </a:xfrm>
                        <a:prstGeom prst="rect">
                          <a:avLst/>
                        </a:prstGeom>
                        <a:solidFill>
                          <a:srgbClr val="FFFFFF"/>
                        </a:solidFill>
                        <a:ln w="9525">
                          <a:solidFill>
                            <a:srgbClr val="000000"/>
                          </a:solidFill>
                          <a:miter lim="800000"/>
                          <a:headEnd/>
                          <a:tailEnd/>
                        </a:ln>
                      </wps:spPr>
                      <wps:txbx>
                        <w:txbxContent>
                          <w:p w14:paraId="49BAB43C" w14:textId="77777777" w:rsidR="00EF1E26" w:rsidRDefault="00EF1E26" w:rsidP="00EF1E26">
                            <w:pPr>
                              <w:jc w:val="center"/>
                            </w:pPr>
                            <w:r>
                              <w:t>Marie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05BA8F" id="_x0000_t202" coordsize="21600,21600" o:spt="202" path="m,l,21600r21600,l21600,xe">
                <v:stroke joinstyle="miter"/>
                <v:path gradientshapeok="t" o:connecttype="rect"/>
              </v:shapetype>
              <v:shape id="Text Box 2" o:spid="_x0000_s1026" type="#_x0000_t202" style="position:absolute;margin-left:378pt;margin-top:42.95pt;width:55.75pt;height:22.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">
                <v:textbox>
                  <w:txbxContent>
                    <w:p w14:paraId="49BAB43C" w14:textId="77777777" w:rsidR="00EF1E26" w:rsidRDefault="00EF1E26" w:rsidP="00EF1E26">
                      <w:pPr>
                        <w:jc w:val="center"/>
                      </w:pPr>
                      <w:r>
                        <w:t>Marie</w:t>
                      </w:r>
                    </w:p>
                  </w:txbxContent>
                </v:textbox>
                <w10:wrap type="square"/>
              </v:shape>
            </w:pict>
          </mc:Fallback>
        </mc:AlternateContent>
      </w:r>
      <w:r w:rsidRPr="004E453F">
        <w:rPr>
          <w:rFonts w:ascii="Helvetica Neue" w:hAnsi="Helvetica Neue"/>
          <w:noProof/>
          <w:spacing w:val="-3"/>
        </w:rPr>
        <mc:AlternateContent>
          <mc:Choice Requires="wps">
            <w:drawing>
              <wp:anchor distT="45720" distB="45720" distL="114300" distR="114300" simplePos="0" relativeHeight="251687936" behindDoc="0" locked="0" layoutInCell="1" allowOverlap="1" wp14:anchorId="7B061993" wp14:editId="341014F7">
                <wp:simplePos x="0" y="0"/>
                <wp:positionH relativeFrom="column">
                  <wp:posOffset>1714500</wp:posOffset>
                </wp:positionH>
                <wp:positionV relativeFrom="paragraph">
                  <wp:posOffset>659765</wp:posOffset>
                </wp:positionV>
                <wp:extent cx="495300" cy="298450"/>
                <wp:effectExtent l="0" t="0" r="38100" b="317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8450"/>
                        </a:xfrm>
                        <a:prstGeom prst="rect">
                          <a:avLst/>
                        </a:prstGeom>
                        <a:solidFill>
                          <a:srgbClr val="FFFFFF"/>
                        </a:solidFill>
                        <a:ln w="9525">
                          <a:solidFill>
                            <a:srgbClr val="000000"/>
                          </a:solidFill>
                          <a:miter lim="800000"/>
                          <a:headEnd/>
                          <a:tailEnd/>
                        </a:ln>
                      </wps:spPr>
                      <wps:txbx>
                        <w:txbxContent>
                          <w:p w14:paraId="1AA13711" w14:textId="77777777" w:rsidR="00EF1E26" w:rsidRDefault="00EF1E26" w:rsidP="00EF1E26">
                            <w:pPr>
                              <w:jc w:val="center"/>
                            </w:pPr>
                            <w:r>
                              <w:t>Jess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61993" id="_x0000_s1027" type="#_x0000_t202" style="position:absolute;margin-left:135pt;margin-top:51.95pt;width:39pt;height:2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B5JAIAAEo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">
                <v:textbox>
                  <w:txbxContent>
                    <w:p w14:paraId="1AA13711" w14:textId="77777777" w:rsidR="00EF1E26" w:rsidRDefault="00EF1E26" w:rsidP="00EF1E26">
                      <w:pPr>
                        <w:jc w:val="center"/>
                      </w:pPr>
                      <w:r>
                        <w:t>Jess</w:t>
                      </w:r>
                    </w:p>
                  </w:txbxContent>
                </v:textbox>
                <w10:wrap type="square"/>
              </v:shape>
            </w:pict>
          </mc:Fallback>
        </mc:AlternateContent>
      </w:r>
      <w:r w:rsidRPr="004E453F">
        <w:rPr>
          <w:rFonts w:ascii="Helvetica Neue" w:hAnsi="Helvetica Neue"/>
          <w:noProof/>
          <w:spacing w:val="-3"/>
        </w:rPr>
        <mc:AlternateContent>
          <mc:Choice Requires="wps">
            <w:drawing>
              <wp:anchor distT="45720" distB="45720" distL="114300" distR="114300" simplePos="0" relativeHeight="251684864" behindDoc="0" locked="0" layoutInCell="1" allowOverlap="1" wp14:anchorId="6801053F" wp14:editId="0A33209A">
                <wp:simplePos x="0" y="0"/>
                <wp:positionH relativeFrom="column">
                  <wp:posOffset>571500</wp:posOffset>
                </wp:positionH>
                <wp:positionV relativeFrom="paragraph">
                  <wp:posOffset>431165</wp:posOffset>
                </wp:positionV>
                <wp:extent cx="685800" cy="280035"/>
                <wp:effectExtent l="0" t="0" r="254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0035"/>
                        </a:xfrm>
                        <a:prstGeom prst="rect">
                          <a:avLst/>
                        </a:prstGeom>
                        <a:solidFill>
                          <a:srgbClr val="FFFFFF"/>
                        </a:solidFill>
                        <a:ln w="9525">
                          <a:solidFill>
                            <a:srgbClr val="000000"/>
                          </a:solidFill>
                          <a:miter lim="800000"/>
                          <a:headEnd/>
                          <a:tailEnd/>
                        </a:ln>
                      </wps:spPr>
                      <wps:txbx>
                        <w:txbxContent>
                          <w:p w14:paraId="35CA55C7" w14:textId="77777777" w:rsidR="00EF1E26" w:rsidRDefault="00EF1E26" w:rsidP="00EF1E26">
                            <w:pPr>
                              <w:jc w:val="center"/>
                            </w:pPr>
                            <w:r>
                              <w:t>Harry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1053F" id="_x0000_s1028" type="#_x0000_t202" style="position:absolute;margin-left:45pt;margin-top:33.95pt;width:54pt;height:22.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">
                <v:textbox>
                  <w:txbxContent>
                    <w:p w14:paraId="35CA55C7" w14:textId="77777777" w:rsidR="00EF1E26" w:rsidRDefault="00EF1E26" w:rsidP="00EF1E26">
                      <w:pPr>
                        <w:jc w:val="center"/>
                      </w:pPr>
                      <w:r>
                        <w:t>Harry</w:t>
                      </w:r>
                    </w:p>
                  </w:txbxContent>
                </v:textbox>
                <w10:wrap type="square"/>
              </v:shape>
            </w:pict>
          </mc:Fallback>
        </mc:AlternateContent>
      </w:r>
      <w:r w:rsidRPr="004E453F">
        <w:rPr>
          <w:rFonts w:ascii="Helvetica Neue" w:hAnsi="Helvetica Neue"/>
          <w:noProof/>
          <w:spacing w:val="-3"/>
        </w:rPr>
        <mc:AlternateContent>
          <mc:Choice Requires="wps">
            <w:drawing>
              <wp:anchor distT="45720" distB="45720" distL="114300" distR="114300" simplePos="0" relativeHeight="251685888" behindDoc="0" locked="0" layoutInCell="1" allowOverlap="1" wp14:anchorId="667657D5" wp14:editId="651486CE">
                <wp:simplePos x="0" y="0"/>
                <wp:positionH relativeFrom="column">
                  <wp:posOffset>3543300</wp:posOffset>
                </wp:positionH>
                <wp:positionV relativeFrom="paragraph">
                  <wp:posOffset>545465</wp:posOffset>
                </wp:positionV>
                <wp:extent cx="584200" cy="289560"/>
                <wp:effectExtent l="0" t="0" r="2540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89560"/>
                        </a:xfrm>
                        <a:prstGeom prst="rect">
                          <a:avLst/>
                        </a:prstGeom>
                        <a:solidFill>
                          <a:srgbClr val="FFFFFF"/>
                        </a:solidFill>
                        <a:ln w="9525">
                          <a:solidFill>
                            <a:srgbClr val="000000"/>
                          </a:solidFill>
                          <a:miter lim="800000"/>
                          <a:headEnd/>
                          <a:tailEnd/>
                        </a:ln>
                      </wps:spPr>
                      <wps:txbx>
                        <w:txbxContent>
                          <w:p w14:paraId="2E497B86" w14:textId="77777777" w:rsidR="00EF1E26" w:rsidRDefault="00EF1E26" w:rsidP="00EF1E26">
                            <w:pPr>
                              <w:jc w:val="center"/>
                            </w:pPr>
                            <w:r>
                              <w:t>Sally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657D5" id="_x0000_s1029" type="#_x0000_t202" style="position:absolute;margin-left:279pt;margin-top:42.95pt;width:46pt;height:22.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">
                <v:textbox>
                  <w:txbxContent>
                    <w:p w14:paraId="2E497B86" w14:textId="77777777" w:rsidR="00EF1E26" w:rsidRDefault="00EF1E26" w:rsidP="00EF1E26">
                      <w:pPr>
                        <w:jc w:val="center"/>
                      </w:pPr>
                      <w:r>
                        <w:t>Sally</w:t>
                      </w:r>
                    </w:p>
                  </w:txbxContent>
                </v:textbox>
                <w10:wrap type="square"/>
              </v:shape>
            </w:pict>
          </mc:Fallback>
        </mc:AlternateContent>
      </w:r>
      <w:r>
        <w:rPr>
          <w:rFonts w:ascii="Helvetica Neue" w:hAnsi="Helvetica Neue"/>
          <w:noProof/>
          <w:spacing w:val="-3"/>
        </w:rPr>
        <w:drawing>
          <wp:anchor distT="0" distB="0" distL="114300" distR="114300" simplePos="0" relativeHeight="251683840" behindDoc="0" locked="0" layoutInCell="1" allowOverlap="1" wp14:anchorId="5F847369" wp14:editId="774C7688">
            <wp:simplePos x="0" y="0"/>
            <wp:positionH relativeFrom="margin">
              <wp:posOffset>457200</wp:posOffset>
            </wp:positionH>
            <wp:positionV relativeFrom="paragraph">
              <wp:posOffset>316865</wp:posOffset>
            </wp:positionV>
            <wp:extent cx="5319395" cy="2992755"/>
            <wp:effectExtent l="0" t="0" r="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9395" cy="2992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D87">
        <w:rPr>
          <w:rFonts w:asciiTheme="minorHAnsi" w:hAnsiTheme="minorHAnsi"/>
          <w:b/>
          <w:spacing w:val="-3"/>
          <w:sz w:val="22"/>
          <w:szCs w:val="22"/>
        </w:rPr>
        <w:t>When Harry Met Sally:</w:t>
      </w:r>
      <w:r w:rsidRPr="007D6D87">
        <w:rPr>
          <w:rFonts w:asciiTheme="minorHAnsi" w:hAnsiTheme="minorHAnsi"/>
          <w:spacing w:val="-3"/>
          <w:sz w:val="22"/>
          <w:szCs w:val="22"/>
        </w:rPr>
        <w:t xml:space="preserve"> </w:t>
      </w:r>
      <w:hyperlink r:id="rId8" w:history="1">
        <w:r w:rsidRPr="000737C5">
          <w:rPr>
            <w:rStyle w:val="Hyperlink"/>
            <w:rFonts w:asciiTheme="minorHAnsi" w:hAnsiTheme="minorHAnsi"/>
            <w:sz w:val="22"/>
            <w:szCs w:val="22"/>
          </w:rPr>
          <w:t>https://www.youtube.com/watch?v=zGw4fC_Dxo4</w:t>
        </w:r>
      </w:hyperlink>
    </w:p>
    <w:p w14:paraId="624B0C44" w14:textId="77777777" w:rsidR="00EF1E26" w:rsidRDefault="00EF1E26" w:rsidP="00EF1E26">
      <w:pPr>
        <w:suppressAutoHyphens/>
        <w:jc w:val="right"/>
        <w:outlineLvl w:val="0"/>
        <w:rPr>
          <w:rFonts w:ascii="Helvetica Neue" w:hAnsi="Helvetica Neue"/>
          <w:spacing w:val="-3"/>
        </w:rPr>
      </w:pPr>
    </w:p>
    <w:p w14:paraId="74228243" w14:textId="77777777" w:rsidR="00EF1E26" w:rsidRDefault="00EF1E26" w:rsidP="00EF1E26">
      <w:pPr>
        <w:suppressAutoHyphens/>
        <w:outlineLvl w:val="0"/>
        <w:rPr>
          <w:rFonts w:asciiTheme="minorHAnsi" w:hAnsiTheme="minorHAnsi"/>
          <w:b/>
          <w:spacing w:val="-3"/>
          <w:sz w:val="22"/>
          <w:szCs w:val="22"/>
        </w:rPr>
      </w:pPr>
    </w:p>
    <w:p w14:paraId="6AEC4451" w14:textId="77777777" w:rsidR="00EF1E26" w:rsidRPr="007D6D87" w:rsidRDefault="00EF1E26" w:rsidP="00EF1E26">
      <w:pPr>
        <w:suppressAutoHyphens/>
        <w:outlineLvl w:val="0"/>
        <w:rPr>
          <w:rFonts w:asciiTheme="minorHAnsi" w:hAnsiTheme="minorHAnsi"/>
          <w:spacing w:val="-3"/>
          <w:sz w:val="22"/>
          <w:szCs w:val="22"/>
        </w:rPr>
      </w:pPr>
      <w:r w:rsidRPr="004E453F">
        <w:rPr>
          <w:rFonts w:ascii="Helvetica Neue" w:hAnsi="Helvetica Neue"/>
          <w:noProof/>
          <w:spacing w:val="-3"/>
        </w:rPr>
        <mc:AlternateContent>
          <mc:Choice Requires="wps">
            <w:drawing>
              <wp:anchor distT="45720" distB="45720" distL="114300" distR="114300" simplePos="0" relativeHeight="251692032" behindDoc="0" locked="0" layoutInCell="1" allowOverlap="1" wp14:anchorId="4B6C351E" wp14:editId="113EA787">
                <wp:simplePos x="0" y="0"/>
                <wp:positionH relativeFrom="column">
                  <wp:posOffset>3771900</wp:posOffset>
                </wp:positionH>
                <wp:positionV relativeFrom="paragraph">
                  <wp:posOffset>765175</wp:posOffset>
                </wp:positionV>
                <wp:extent cx="619760" cy="298450"/>
                <wp:effectExtent l="0" t="0" r="15240" b="317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298450"/>
                        </a:xfrm>
                        <a:prstGeom prst="rect">
                          <a:avLst/>
                        </a:prstGeom>
                        <a:solidFill>
                          <a:srgbClr val="FFFFFF"/>
                        </a:solidFill>
                        <a:ln w="9525">
                          <a:solidFill>
                            <a:srgbClr val="000000"/>
                          </a:solidFill>
                          <a:miter lim="800000"/>
                          <a:headEnd/>
                          <a:tailEnd/>
                        </a:ln>
                      </wps:spPr>
                      <wps:txbx>
                        <w:txbxContent>
                          <w:p w14:paraId="5414A16A" w14:textId="77777777" w:rsidR="00EF1E26" w:rsidRDefault="00EF1E26" w:rsidP="00EF1E26">
                            <w:pPr>
                              <w:jc w:val="center"/>
                            </w:pPr>
                            <w:r>
                              <w:t>Hitch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C351E" id="_x0000_s1030" type="#_x0000_t202" style="position:absolute;margin-left:297pt;margin-top:60.25pt;width:48.8pt;height:2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">
                <v:textbox>
                  <w:txbxContent>
                    <w:p w14:paraId="5414A16A" w14:textId="77777777" w:rsidR="00EF1E26" w:rsidRDefault="00EF1E26" w:rsidP="00EF1E26">
                      <w:pPr>
                        <w:jc w:val="center"/>
                      </w:pPr>
                      <w:r>
                        <w:t>Hitch</w:t>
                      </w:r>
                    </w:p>
                  </w:txbxContent>
                </v:textbox>
                <w10:wrap type="square"/>
              </v:shape>
            </w:pict>
          </mc:Fallback>
        </mc:AlternateContent>
      </w:r>
      <w:r w:rsidRPr="004E453F">
        <w:rPr>
          <w:rFonts w:ascii="Helvetica Neue" w:hAnsi="Helvetica Neue"/>
          <w:noProof/>
          <w:spacing w:val="-3"/>
        </w:rPr>
        <mc:AlternateContent>
          <mc:Choice Requires="wps">
            <w:drawing>
              <wp:anchor distT="45720" distB="45720" distL="114300" distR="114300" simplePos="0" relativeHeight="251691008" behindDoc="0" locked="0" layoutInCell="1" allowOverlap="1" wp14:anchorId="2BADA18A" wp14:editId="3F1AE727">
                <wp:simplePos x="0" y="0"/>
                <wp:positionH relativeFrom="column">
                  <wp:posOffset>800100</wp:posOffset>
                </wp:positionH>
                <wp:positionV relativeFrom="paragraph">
                  <wp:posOffset>765175</wp:posOffset>
                </wp:positionV>
                <wp:extent cx="685800" cy="298450"/>
                <wp:effectExtent l="0" t="0" r="25400" b="317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8450"/>
                        </a:xfrm>
                        <a:prstGeom prst="rect">
                          <a:avLst/>
                        </a:prstGeom>
                        <a:solidFill>
                          <a:srgbClr val="FFFFFF"/>
                        </a:solidFill>
                        <a:ln w="9525">
                          <a:solidFill>
                            <a:srgbClr val="000000"/>
                          </a:solidFill>
                          <a:miter lim="800000"/>
                          <a:headEnd/>
                          <a:tailEnd/>
                        </a:ln>
                      </wps:spPr>
                      <wps:txbx>
                        <w:txbxContent>
                          <w:p w14:paraId="36814244" w14:textId="77777777" w:rsidR="00EF1E26" w:rsidRDefault="00EF1E26" w:rsidP="00EF1E26">
                            <w:pPr>
                              <w:jc w:val="center"/>
                            </w:pPr>
                            <w:r>
                              <w:t>Sarah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DA18A" id="_x0000_s1031" type="#_x0000_t202" style="position:absolute;margin-left:63pt;margin-top:60.25pt;width:54pt;height:2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">
                <v:textbox>
                  <w:txbxContent>
                    <w:p w14:paraId="36814244" w14:textId="77777777" w:rsidR="00EF1E26" w:rsidRDefault="00EF1E26" w:rsidP="00EF1E26">
                      <w:pPr>
                        <w:jc w:val="center"/>
                      </w:pPr>
                      <w:r>
                        <w:t>Sarah</w:t>
                      </w:r>
                    </w:p>
                  </w:txbxContent>
                </v:textbox>
                <w10:wrap type="square"/>
              </v:shape>
            </w:pict>
          </mc:Fallback>
        </mc:AlternateContent>
      </w:r>
      <w:r>
        <w:rPr>
          <w:rFonts w:ascii="Helvetica Neue" w:hAnsi="Helvetica Neue"/>
          <w:noProof/>
          <w:spacing w:val="-3"/>
        </w:rPr>
        <w:drawing>
          <wp:anchor distT="0" distB="0" distL="114300" distR="114300" simplePos="0" relativeHeight="251689984" behindDoc="1" locked="0" layoutInCell="1" allowOverlap="1" wp14:anchorId="0622899B" wp14:editId="7605A8E4">
            <wp:simplePos x="0" y="0"/>
            <wp:positionH relativeFrom="column">
              <wp:posOffset>549275</wp:posOffset>
            </wp:positionH>
            <wp:positionV relativeFrom="paragraph">
              <wp:posOffset>299720</wp:posOffset>
            </wp:positionV>
            <wp:extent cx="2422525" cy="2407920"/>
            <wp:effectExtent l="0" t="0" r="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 r="2182" b="7758"/>
                    <a:stretch/>
                  </pic:blipFill>
                  <pic:spPr bwMode="auto">
                    <a:xfrm>
                      <a:off x="0" y="0"/>
                      <a:ext cx="2422525" cy="240792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Pr>
          <w:rFonts w:ascii="Helvetica Neue" w:hAnsi="Helvetica Neue"/>
          <w:noProof/>
          <w:spacing w:val="-3"/>
        </w:rPr>
        <w:drawing>
          <wp:anchor distT="0" distB="0" distL="114300" distR="114300" simplePos="0" relativeHeight="251688960" behindDoc="0" locked="0" layoutInCell="1" allowOverlap="1" wp14:anchorId="522D2BC3" wp14:editId="29F4B846">
            <wp:simplePos x="0" y="0"/>
            <wp:positionH relativeFrom="column">
              <wp:posOffset>2897505</wp:posOffset>
            </wp:positionH>
            <wp:positionV relativeFrom="paragraph">
              <wp:posOffset>300990</wp:posOffset>
            </wp:positionV>
            <wp:extent cx="2360295" cy="2407285"/>
            <wp:effectExtent l="0" t="0" r="1905"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295"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6D87">
        <w:rPr>
          <w:rFonts w:asciiTheme="minorHAnsi" w:hAnsiTheme="minorHAnsi"/>
          <w:b/>
          <w:spacing w:val="-3"/>
          <w:sz w:val="22"/>
          <w:szCs w:val="22"/>
        </w:rPr>
        <w:t>Hitch:</w:t>
      </w:r>
      <w:r w:rsidRPr="007D6D87">
        <w:rPr>
          <w:rFonts w:asciiTheme="minorHAnsi" w:hAnsiTheme="minorHAnsi"/>
          <w:spacing w:val="-3"/>
          <w:sz w:val="22"/>
          <w:szCs w:val="22"/>
        </w:rPr>
        <w:t xml:space="preserve"> </w:t>
      </w:r>
      <w:hyperlink r:id="rId11" w:history="1">
        <w:r w:rsidRPr="007D6D87">
          <w:rPr>
            <w:rStyle w:val="Hyperlink"/>
            <w:rFonts w:asciiTheme="minorHAnsi" w:hAnsiTheme="minorHAnsi"/>
            <w:spacing w:val="-3"/>
            <w:sz w:val="22"/>
            <w:szCs w:val="22"/>
          </w:rPr>
          <w:t>https://www.youtube.com/watch?v=KqfV9eQuyrs</w:t>
        </w:r>
      </w:hyperlink>
    </w:p>
    <w:p w14:paraId="0B8D6079" w14:textId="2C4E2681" w:rsidR="00EF1E26" w:rsidRDefault="00EF1E26" w:rsidP="00D76ED3">
      <w:pPr>
        <w:spacing w:before="120" w:after="120"/>
        <w:rPr>
          <w:rFonts w:asciiTheme="minorHAnsi" w:hAnsiTheme="minorHAnsi"/>
          <w:sz w:val="22"/>
          <w:szCs w:val="22"/>
        </w:rPr>
      </w:pPr>
    </w:p>
    <w:p w14:paraId="4D27EADE" w14:textId="0F6A35D8" w:rsidR="00EF1E26" w:rsidRDefault="00EF1E26" w:rsidP="00D76ED3">
      <w:pPr>
        <w:spacing w:before="120" w:after="120"/>
        <w:rPr>
          <w:rFonts w:asciiTheme="minorHAnsi" w:hAnsiTheme="minorHAnsi"/>
          <w:sz w:val="22"/>
          <w:szCs w:val="22"/>
        </w:rPr>
      </w:pPr>
    </w:p>
    <w:p w14:paraId="78A06839" w14:textId="6B5FFF9D" w:rsidR="00EF1E26" w:rsidRDefault="00EF1E26" w:rsidP="00D76ED3">
      <w:pPr>
        <w:spacing w:before="120" w:after="120"/>
        <w:rPr>
          <w:rFonts w:asciiTheme="minorHAnsi" w:hAnsiTheme="minorHAnsi"/>
          <w:sz w:val="22"/>
          <w:szCs w:val="22"/>
        </w:rPr>
      </w:pPr>
    </w:p>
    <w:p w14:paraId="5CDE0BF7" w14:textId="77777777" w:rsidR="00EF1E26" w:rsidRDefault="00EF1E26">
      <w:pPr>
        <w:widowControl/>
        <w:rPr>
          <w:rFonts w:asciiTheme="minorHAnsi" w:hAnsiTheme="minorHAnsi"/>
          <w:sz w:val="22"/>
          <w:szCs w:val="22"/>
        </w:rPr>
      </w:pPr>
      <w:r>
        <w:rPr>
          <w:rFonts w:asciiTheme="minorHAnsi" w:hAnsiTheme="minorHAnsi"/>
          <w:sz w:val="22"/>
          <w:szCs w:val="22"/>
        </w:rPr>
        <w:br w:type="page"/>
      </w:r>
    </w:p>
    <w:p w14:paraId="4D7DEC27" w14:textId="5A7B2F58" w:rsidR="00EF1E26" w:rsidRDefault="00EF1E26" w:rsidP="00EF1E26">
      <w:pPr>
        <w:pStyle w:val="ListParagraph"/>
        <w:numPr>
          <w:ilvl w:val="0"/>
          <w:numId w:val="8"/>
        </w:numPr>
        <w:tabs>
          <w:tab w:val="left" w:pos="0"/>
        </w:tabs>
        <w:suppressAutoHyphens/>
        <w:spacing w:before="120" w:after="120"/>
        <w:contextualSpacing w:val="0"/>
        <w:rPr>
          <w:rFonts w:asciiTheme="minorHAnsi" w:hAnsiTheme="minorHAnsi"/>
          <w:sz w:val="22"/>
          <w:szCs w:val="22"/>
        </w:rPr>
      </w:pPr>
      <w:r w:rsidRPr="009C3639">
        <w:rPr>
          <w:rFonts w:asciiTheme="minorHAnsi" w:hAnsiTheme="minorHAnsi"/>
          <w:sz w:val="22"/>
          <w:szCs w:val="22"/>
        </w:rPr>
        <w:lastRenderedPageBreak/>
        <w:t xml:space="preserve">Once you have all completed coding, the group should create </w:t>
      </w:r>
      <w:proofErr w:type="gramStart"/>
      <w:r w:rsidRPr="009C3639">
        <w:rPr>
          <w:rFonts w:asciiTheme="minorHAnsi" w:hAnsiTheme="minorHAnsi"/>
          <w:sz w:val="22"/>
          <w:szCs w:val="22"/>
        </w:rPr>
        <w:t>an</w:t>
      </w:r>
      <w:proofErr w:type="gramEnd"/>
      <w:r w:rsidRPr="009C3639">
        <w:rPr>
          <w:rFonts w:asciiTheme="minorHAnsi" w:hAnsiTheme="minorHAnsi"/>
          <w:sz w:val="22"/>
          <w:szCs w:val="22"/>
        </w:rPr>
        <w:t xml:space="preserve"> </w:t>
      </w:r>
      <w:r>
        <w:rPr>
          <w:rFonts w:asciiTheme="minorHAnsi" w:hAnsiTheme="minorHAnsi"/>
          <w:sz w:val="22"/>
          <w:szCs w:val="22"/>
        </w:rPr>
        <w:t>data</w:t>
      </w:r>
      <w:r w:rsidRPr="009C3639">
        <w:rPr>
          <w:rFonts w:asciiTheme="minorHAnsi" w:hAnsiTheme="minorHAnsi"/>
          <w:sz w:val="22"/>
          <w:szCs w:val="22"/>
        </w:rPr>
        <w:t xml:space="preserve"> file to input the total frequencies for each behavior for each coder in the group. </w:t>
      </w:r>
    </w:p>
    <w:p w14:paraId="72D983CF" w14:textId="77777777" w:rsidR="00EF1E26" w:rsidRDefault="00EF1E26" w:rsidP="00EF1E26">
      <w:pPr>
        <w:pStyle w:val="ListParagraph"/>
        <w:tabs>
          <w:tab w:val="left" w:pos="0"/>
        </w:tabs>
        <w:suppressAutoHyphens/>
        <w:spacing w:before="120" w:after="120"/>
        <w:ind w:left="360"/>
        <w:contextualSpacing w:val="0"/>
        <w:rPr>
          <w:rFonts w:asciiTheme="minorHAnsi" w:hAnsiTheme="minorHAnsi"/>
          <w:sz w:val="22"/>
          <w:szCs w:val="22"/>
        </w:rPr>
      </w:pPr>
      <w:r w:rsidRPr="009C3639">
        <w:rPr>
          <w:rFonts w:asciiTheme="minorHAnsi" w:hAnsiTheme="minorHAnsi"/>
          <w:sz w:val="22"/>
          <w:szCs w:val="22"/>
        </w:rPr>
        <w:t>You should follow the template below, where each column represents one of the group members (coder) and each row represents one of the movie characters. There will be two columns for each coder, one for the smile behaviors and one for the boredom behaviors. You are welcome to use your actual names instead of the word “coder” in the column header, and please note that your group may contain more or less than 4 coders, this template is just an example of how to structure your file but you may need to adapt it for your particular group.</w:t>
      </w:r>
    </w:p>
    <w:p w14:paraId="1DA28EC4" w14:textId="77777777" w:rsidR="00EF1E26" w:rsidRDefault="00EF1E26" w:rsidP="00EF1E26">
      <w:pPr>
        <w:suppressAutoHyphens/>
        <w:jc w:val="center"/>
        <w:outlineLvl w:val="0"/>
        <w:rPr>
          <w:rFonts w:asciiTheme="minorHAnsi" w:hAnsiTheme="minorHAnsi"/>
          <w:b/>
          <w:spacing w:val="-3"/>
          <w:sz w:val="22"/>
          <w:szCs w:val="22"/>
        </w:rPr>
      </w:pPr>
    </w:p>
    <w:p w14:paraId="004BC4B5" w14:textId="77777777" w:rsidR="00EF1E26" w:rsidRDefault="00EF1E26" w:rsidP="00EF1E26">
      <w:pPr>
        <w:suppressAutoHyphens/>
        <w:jc w:val="center"/>
        <w:outlineLvl w:val="0"/>
        <w:rPr>
          <w:rFonts w:asciiTheme="minorHAnsi" w:hAnsiTheme="minorHAnsi"/>
          <w:b/>
          <w:spacing w:val="-3"/>
          <w:sz w:val="22"/>
          <w:szCs w:val="22"/>
        </w:rPr>
      </w:pPr>
      <w:r w:rsidRPr="00AC7A3B">
        <w:rPr>
          <w:rFonts w:asciiTheme="minorHAnsi" w:hAnsiTheme="minorHAnsi"/>
          <w:b/>
          <w:noProof/>
          <w:spacing w:val="-3"/>
          <w:sz w:val="22"/>
          <w:szCs w:val="22"/>
        </w:rPr>
        <w:drawing>
          <wp:inline distT="0" distB="0" distL="0" distR="0" wp14:anchorId="70067A25" wp14:editId="4388D1E1">
            <wp:extent cx="5696142" cy="16383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696142" cy="1638300"/>
                    </a:xfrm>
                    <a:prstGeom prst="rect">
                      <a:avLst/>
                    </a:prstGeom>
                  </pic:spPr>
                </pic:pic>
              </a:graphicData>
            </a:graphic>
          </wp:inline>
        </w:drawing>
      </w:r>
    </w:p>
    <w:p w14:paraId="75C5FC83" w14:textId="77777777" w:rsidR="00EF1E26" w:rsidRDefault="00EF1E26" w:rsidP="00EF1E26">
      <w:pPr>
        <w:pStyle w:val="ListParagraph"/>
        <w:tabs>
          <w:tab w:val="left" w:pos="0"/>
        </w:tabs>
        <w:suppressAutoHyphens/>
        <w:spacing w:before="120" w:after="120"/>
        <w:ind w:left="360"/>
        <w:contextualSpacing w:val="0"/>
        <w:rPr>
          <w:rFonts w:asciiTheme="minorHAnsi" w:hAnsiTheme="minorHAnsi"/>
          <w:sz w:val="22"/>
          <w:szCs w:val="22"/>
        </w:rPr>
      </w:pPr>
    </w:p>
    <w:p w14:paraId="4775269A" w14:textId="42D429FF" w:rsidR="00EF1E26" w:rsidRDefault="00EF1E26" w:rsidP="00EF1E26">
      <w:pPr>
        <w:pStyle w:val="ListParagraph"/>
        <w:numPr>
          <w:ilvl w:val="0"/>
          <w:numId w:val="8"/>
        </w:numPr>
        <w:tabs>
          <w:tab w:val="left" w:pos="0"/>
        </w:tabs>
        <w:suppressAutoHyphens/>
        <w:spacing w:before="120" w:after="120"/>
        <w:contextualSpacing w:val="0"/>
        <w:rPr>
          <w:rFonts w:asciiTheme="minorHAnsi" w:hAnsiTheme="minorHAnsi"/>
          <w:sz w:val="22"/>
          <w:szCs w:val="22"/>
        </w:rPr>
      </w:pPr>
      <w:r w:rsidRPr="009C3639">
        <w:rPr>
          <w:rFonts w:asciiTheme="minorHAnsi" w:hAnsiTheme="minorHAnsi"/>
          <w:sz w:val="22"/>
          <w:szCs w:val="22"/>
        </w:rPr>
        <w:t xml:space="preserve">Once you have entered in the scores (i.e., coded frequency of each behavior) for each member of your group, save the data file in </w:t>
      </w:r>
      <w:r>
        <w:rPr>
          <w:rFonts w:asciiTheme="minorHAnsi" w:hAnsiTheme="minorHAnsi"/>
          <w:sz w:val="22"/>
          <w:szCs w:val="22"/>
        </w:rPr>
        <w:t xml:space="preserve">our Google Sheets file, with each group using a separate sheet: </w:t>
      </w:r>
      <w:hyperlink r:id="rId13" w:history="1">
        <w:r w:rsidRPr="00AB6C76">
          <w:rPr>
            <w:rStyle w:val="Hyperlink"/>
            <w:rFonts w:asciiTheme="minorHAnsi" w:hAnsiTheme="minorHAnsi"/>
            <w:sz w:val="22"/>
            <w:szCs w:val="22"/>
          </w:rPr>
          <w:t>https://docs.google.com/spreadsheets/d/1MS-LoyYyMOOKuhCxNgK9Tm-Ed85TO4kZNwSmW9SgVjI/edit?usp=sharing</w:t>
        </w:r>
      </w:hyperlink>
    </w:p>
    <w:p w14:paraId="7456B14B" w14:textId="77777777" w:rsidR="00EF1E26" w:rsidRDefault="00EF1E26" w:rsidP="00EF1E26">
      <w:pPr>
        <w:pStyle w:val="ListParagraph"/>
        <w:tabs>
          <w:tab w:val="left" w:pos="0"/>
        </w:tabs>
        <w:suppressAutoHyphens/>
        <w:spacing w:before="120" w:after="120"/>
        <w:ind w:left="360"/>
        <w:contextualSpacing w:val="0"/>
        <w:rPr>
          <w:rFonts w:asciiTheme="minorHAnsi" w:hAnsiTheme="minorHAnsi"/>
          <w:b/>
          <w:sz w:val="22"/>
          <w:szCs w:val="22"/>
        </w:rPr>
      </w:pPr>
    </w:p>
    <w:p w14:paraId="3CDC71CC" w14:textId="77777777" w:rsidR="00EF1E26" w:rsidRPr="009C3639" w:rsidRDefault="00EF1E26" w:rsidP="00EF1E26">
      <w:pPr>
        <w:pStyle w:val="ListParagraph"/>
        <w:tabs>
          <w:tab w:val="left" w:pos="0"/>
        </w:tabs>
        <w:suppressAutoHyphens/>
        <w:spacing w:before="120" w:after="120"/>
        <w:ind w:left="360"/>
        <w:contextualSpacing w:val="0"/>
        <w:rPr>
          <w:rFonts w:asciiTheme="minorHAnsi" w:hAnsiTheme="minorHAnsi"/>
          <w:sz w:val="22"/>
          <w:szCs w:val="22"/>
        </w:rPr>
      </w:pPr>
      <w:r w:rsidRPr="009C3639">
        <w:rPr>
          <w:rFonts w:asciiTheme="minorHAnsi" w:hAnsiTheme="minorHAnsi"/>
          <w:b/>
          <w:sz w:val="22"/>
          <w:szCs w:val="22"/>
        </w:rPr>
        <w:t xml:space="preserve">IMPORTANT: </w:t>
      </w:r>
      <w:r>
        <w:rPr>
          <w:rFonts w:asciiTheme="minorHAnsi" w:hAnsiTheme="minorHAnsi"/>
          <w:b/>
          <w:sz w:val="22"/>
          <w:szCs w:val="22"/>
        </w:rPr>
        <w:t>M</w:t>
      </w:r>
      <w:r w:rsidRPr="009C3639">
        <w:rPr>
          <w:rFonts w:asciiTheme="minorHAnsi" w:hAnsiTheme="minorHAnsi"/>
          <w:b/>
          <w:sz w:val="22"/>
          <w:szCs w:val="22"/>
        </w:rPr>
        <w:t>ake sure</w:t>
      </w:r>
      <w:r>
        <w:rPr>
          <w:rFonts w:asciiTheme="minorHAnsi" w:hAnsiTheme="minorHAnsi"/>
          <w:b/>
          <w:sz w:val="22"/>
          <w:szCs w:val="22"/>
        </w:rPr>
        <w:t xml:space="preserve"> to replace “Coder 1” </w:t>
      </w:r>
      <w:proofErr w:type="spellStart"/>
      <w:r>
        <w:rPr>
          <w:rFonts w:asciiTheme="minorHAnsi" w:hAnsiTheme="minorHAnsi"/>
          <w:b/>
          <w:sz w:val="22"/>
          <w:szCs w:val="22"/>
        </w:rPr>
        <w:t>etc</w:t>
      </w:r>
      <w:proofErr w:type="spellEnd"/>
      <w:r>
        <w:rPr>
          <w:rFonts w:asciiTheme="minorHAnsi" w:hAnsiTheme="minorHAnsi"/>
          <w:b/>
          <w:sz w:val="22"/>
          <w:szCs w:val="22"/>
        </w:rPr>
        <w:t xml:space="preserve"> with the</w:t>
      </w:r>
      <w:r w:rsidRPr="009C3639">
        <w:rPr>
          <w:rFonts w:asciiTheme="minorHAnsi" w:hAnsiTheme="minorHAnsi"/>
          <w:b/>
          <w:sz w:val="22"/>
          <w:szCs w:val="22"/>
        </w:rPr>
        <w:t xml:space="preserve"> last names of</w:t>
      </w:r>
      <w:r>
        <w:rPr>
          <w:rFonts w:asciiTheme="minorHAnsi" w:hAnsiTheme="minorHAnsi"/>
          <w:b/>
          <w:sz w:val="22"/>
          <w:szCs w:val="22"/>
        </w:rPr>
        <w:t xml:space="preserve"> the</w:t>
      </w:r>
      <w:r w:rsidRPr="009C3639">
        <w:rPr>
          <w:rFonts w:asciiTheme="minorHAnsi" w:hAnsiTheme="minorHAnsi"/>
          <w:b/>
          <w:sz w:val="22"/>
          <w:szCs w:val="22"/>
        </w:rPr>
        <w:t xml:space="preserve"> members in the group</w:t>
      </w:r>
      <w:r>
        <w:rPr>
          <w:rFonts w:asciiTheme="minorHAnsi" w:hAnsiTheme="minorHAnsi"/>
          <w:b/>
          <w:sz w:val="22"/>
          <w:szCs w:val="22"/>
        </w:rPr>
        <w:t>!</w:t>
      </w:r>
    </w:p>
    <w:p w14:paraId="5AC24F10" w14:textId="77777777" w:rsidR="00EF1E26" w:rsidRPr="00EF1E26" w:rsidRDefault="00EF1E26" w:rsidP="00D76ED3">
      <w:pPr>
        <w:spacing w:before="120" w:after="120"/>
        <w:rPr>
          <w:rFonts w:asciiTheme="minorHAnsi" w:hAnsiTheme="minorHAnsi" w:cstheme="minorHAnsi"/>
          <w:sz w:val="22"/>
          <w:szCs w:val="22"/>
        </w:rPr>
      </w:pPr>
    </w:p>
    <w:p w14:paraId="5B9DCFFA" w14:textId="26BD5D2D" w:rsidR="00EF1E26" w:rsidRPr="00EF1E26" w:rsidRDefault="00EF1E26" w:rsidP="00EF1E26">
      <w:pPr>
        <w:pStyle w:val="Heading1"/>
        <w:rPr>
          <w:rFonts w:asciiTheme="minorHAnsi" w:hAnsiTheme="minorHAnsi" w:cstheme="minorHAnsi"/>
        </w:rPr>
      </w:pPr>
      <w:r w:rsidRPr="00EF1E26">
        <w:rPr>
          <w:rFonts w:asciiTheme="minorHAnsi" w:hAnsiTheme="minorHAnsi" w:cstheme="minorHAnsi"/>
        </w:rPr>
        <w:t>Part III. Calculating Inter-rater Reliability</w:t>
      </w:r>
    </w:p>
    <w:p w14:paraId="49AC45C3" w14:textId="70FD2F71" w:rsidR="00EF1E26" w:rsidRPr="00EF1E26" w:rsidRDefault="00EF1E26" w:rsidP="00EF1E26">
      <w:pPr>
        <w:rPr>
          <w:rFonts w:asciiTheme="minorHAnsi" w:hAnsiTheme="minorHAnsi" w:cstheme="minorHAnsi"/>
          <w:sz w:val="22"/>
          <w:szCs w:val="22"/>
        </w:rPr>
      </w:pPr>
    </w:p>
    <w:p w14:paraId="23B76016" w14:textId="77777777" w:rsidR="00EF1E26" w:rsidRPr="00EF1E26" w:rsidRDefault="00EF1E26" w:rsidP="00EF1E26">
      <w:pPr>
        <w:rPr>
          <w:rFonts w:asciiTheme="minorHAnsi" w:hAnsiTheme="minorHAnsi" w:cstheme="minorHAnsi"/>
          <w:sz w:val="22"/>
          <w:szCs w:val="22"/>
        </w:rPr>
      </w:pPr>
      <w:r w:rsidRPr="00EF1E26">
        <w:rPr>
          <w:rFonts w:asciiTheme="minorHAnsi" w:hAnsiTheme="minorHAnsi" w:cstheme="minorHAnsi"/>
          <w:sz w:val="22"/>
          <w:szCs w:val="22"/>
        </w:rPr>
        <w:t xml:space="preserve">When we have multiple measurements intended to be measurements of the same variable (in this case smiles or disinterest), we prefer to average them together rather than analyzing every single one separately. This is because any individual measurement will have more measurement error than a group average (just like taking the average of a smaller samples has more error than taking the average of a larger sample). </w:t>
      </w:r>
    </w:p>
    <w:p w14:paraId="5C8EB12B" w14:textId="77777777" w:rsidR="00EF1E26" w:rsidRPr="00EF1E26" w:rsidRDefault="00EF1E26" w:rsidP="00EF1E26">
      <w:pPr>
        <w:rPr>
          <w:rFonts w:asciiTheme="minorHAnsi" w:hAnsiTheme="minorHAnsi" w:cstheme="minorHAnsi"/>
          <w:sz w:val="22"/>
          <w:szCs w:val="22"/>
        </w:rPr>
      </w:pPr>
    </w:p>
    <w:p w14:paraId="2F60CC81" w14:textId="10AD48A3" w:rsidR="00C92199" w:rsidRDefault="00EF1E26" w:rsidP="00EF1E26">
      <w:pPr>
        <w:rPr>
          <w:rFonts w:asciiTheme="minorHAnsi" w:hAnsiTheme="minorHAnsi" w:cstheme="minorHAnsi"/>
          <w:sz w:val="22"/>
          <w:szCs w:val="22"/>
        </w:rPr>
      </w:pPr>
      <w:r w:rsidRPr="00EF1E26">
        <w:rPr>
          <w:rFonts w:asciiTheme="minorHAnsi" w:hAnsiTheme="minorHAnsi" w:cstheme="minorHAnsi"/>
          <w:sz w:val="22"/>
          <w:szCs w:val="22"/>
        </w:rPr>
        <w:t>However, we cannot average things together if they do not seem to actually be measuring the same thing (otherwise, what does</w:t>
      </w:r>
      <w:r w:rsidR="005340A0">
        <w:rPr>
          <w:rFonts w:asciiTheme="minorHAnsi" w:hAnsiTheme="minorHAnsi" w:cstheme="minorHAnsi"/>
          <w:sz w:val="22"/>
          <w:szCs w:val="22"/>
        </w:rPr>
        <w:t xml:space="preserve"> the</w:t>
      </w:r>
      <w:r w:rsidRPr="00EF1E26">
        <w:rPr>
          <w:rFonts w:asciiTheme="minorHAnsi" w:hAnsiTheme="minorHAnsi" w:cstheme="minorHAnsi"/>
          <w:sz w:val="22"/>
          <w:szCs w:val="22"/>
        </w:rPr>
        <w:t xml:space="preserve"> final average even represent?!)</w:t>
      </w:r>
      <w:r>
        <w:rPr>
          <w:rFonts w:asciiTheme="minorHAnsi" w:hAnsiTheme="minorHAnsi" w:cstheme="minorHAnsi"/>
          <w:sz w:val="22"/>
          <w:szCs w:val="22"/>
        </w:rPr>
        <w:t xml:space="preserve"> Therefore, prior to averaging them together, we need a way to assess whether these items appear to be measuring the same thing. If they do, then we would expect the measurements to relate to each other and be relatively similar. By conducting a reliability analysis, we can get one type of assessment of the degree to which these items (i.e., the different measurements) relate to each other and therefore are likely to be capturing the same underlying thing. </w:t>
      </w:r>
    </w:p>
    <w:p w14:paraId="1917FAC6" w14:textId="77777777" w:rsidR="00C92199" w:rsidRDefault="00C92199" w:rsidP="00EF1E26">
      <w:pPr>
        <w:rPr>
          <w:rFonts w:asciiTheme="minorHAnsi" w:hAnsiTheme="minorHAnsi" w:cstheme="minorHAnsi"/>
          <w:sz w:val="22"/>
          <w:szCs w:val="22"/>
        </w:rPr>
      </w:pPr>
    </w:p>
    <w:p w14:paraId="3C11E794" w14:textId="4EC70B75" w:rsidR="00EF1E26" w:rsidRDefault="00EF1E26" w:rsidP="00EF1E26">
      <w:pPr>
        <w:rPr>
          <w:rFonts w:asciiTheme="minorHAnsi" w:hAnsiTheme="minorHAnsi" w:cstheme="minorHAnsi"/>
          <w:sz w:val="22"/>
          <w:szCs w:val="22"/>
        </w:rPr>
      </w:pPr>
      <w:r>
        <w:rPr>
          <w:rFonts w:asciiTheme="minorHAnsi" w:hAnsiTheme="minorHAnsi" w:cstheme="minorHAnsi"/>
          <w:sz w:val="22"/>
          <w:szCs w:val="22"/>
        </w:rPr>
        <w:t xml:space="preserve">If </w:t>
      </w:r>
      <w:r w:rsidR="00C92199">
        <w:rPr>
          <w:rFonts w:asciiTheme="minorHAnsi" w:hAnsiTheme="minorHAnsi" w:cstheme="minorHAnsi"/>
          <w:sz w:val="22"/>
          <w:szCs w:val="22"/>
        </w:rPr>
        <w:t>the reliability is high, then the items show a strong relationship with each other and we may conclude that they are measuring roughly the same thing. If the reliability is low, then the items do not seem to relate and we instead assume they are measuring different things and cannot be reasonably combined together. Typically we would consider anything from .00 to .70 low reliability and anything 0.71 -0.99 (it should not ever be above 1.0) an acceptable level of reliability.</w:t>
      </w:r>
    </w:p>
    <w:p w14:paraId="450F6B9C" w14:textId="7BA00CEB" w:rsidR="00C92199" w:rsidRDefault="00C92199" w:rsidP="00EF1E26">
      <w:pPr>
        <w:rPr>
          <w:rFonts w:asciiTheme="minorHAnsi" w:hAnsiTheme="minorHAnsi" w:cstheme="minorHAnsi"/>
          <w:sz w:val="22"/>
          <w:szCs w:val="22"/>
        </w:rPr>
      </w:pPr>
    </w:p>
    <w:p w14:paraId="461C9DFD" w14:textId="38997FF9" w:rsidR="00C92199" w:rsidRDefault="00C92199" w:rsidP="00EF1E26">
      <w:pPr>
        <w:rPr>
          <w:rFonts w:asciiTheme="minorHAnsi" w:hAnsiTheme="minorHAnsi" w:cstheme="minorHAnsi"/>
          <w:sz w:val="22"/>
          <w:szCs w:val="22"/>
        </w:rPr>
      </w:pPr>
      <w:r>
        <w:rPr>
          <w:rFonts w:asciiTheme="minorHAnsi" w:hAnsiTheme="minorHAnsi" w:cstheme="minorHAnsi"/>
          <w:sz w:val="22"/>
          <w:szCs w:val="22"/>
        </w:rPr>
        <w:t>1. Let’s calculate the inter-rater reliability for your group in regards to your measurements of smiles. T</w:t>
      </w:r>
      <w:r w:rsidR="005340A0">
        <w:rPr>
          <w:rFonts w:asciiTheme="minorHAnsi" w:hAnsiTheme="minorHAnsi" w:cstheme="minorHAnsi"/>
          <w:sz w:val="22"/>
          <w:szCs w:val="22"/>
        </w:rPr>
        <w:t>o</w:t>
      </w:r>
      <w:r>
        <w:rPr>
          <w:rFonts w:asciiTheme="minorHAnsi" w:hAnsiTheme="minorHAnsi" w:cstheme="minorHAnsi"/>
          <w:sz w:val="22"/>
          <w:szCs w:val="22"/>
        </w:rPr>
        <w:t xml:space="preserve"> do this </w:t>
      </w:r>
      <w:r>
        <w:rPr>
          <w:rFonts w:asciiTheme="minorHAnsi" w:hAnsiTheme="minorHAnsi" w:cstheme="minorHAnsi"/>
          <w:sz w:val="22"/>
          <w:szCs w:val="22"/>
        </w:rPr>
        <w:lastRenderedPageBreak/>
        <w:t>you first need to download the file, make sure it is a .csv and uses the correct sheet for your group.</w:t>
      </w:r>
    </w:p>
    <w:p w14:paraId="15660382" w14:textId="05A14089" w:rsidR="00C92199" w:rsidRDefault="00C92199" w:rsidP="00EF1E26">
      <w:pPr>
        <w:rPr>
          <w:rFonts w:asciiTheme="minorHAnsi" w:hAnsiTheme="minorHAnsi" w:cstheme="minorHAnsi"/>
          <w:sz w:val="22"/>
          <w:szCs w:val="22"/>
        </w:rPr>
      </w:pPr>
    </w:p>
    <w:p w14:paraId="163584FD" w14:textId="4EFED0E2" w:rsidR="00C92199" w:rsidRDefault="00C92199" w:rsidP="00EF1E26">
      <w:pPr>
        <w:rPr>
          <w:rFonts w:asciiTheme="minorHAnsi" w:hAnsiTheme="minorHAnsi" w:cstheme="minorHAnsi"/>
          <w:sz w:val="22"/>
          <w:szCs w:val="22"/>
        </w:rPr>
      </w:pPr>
      <w:r>
        <w:rPr>
          <w:rFonts w:asciiTheme="minorHAnsi" w:hAnsiTheme="minorHAnsi" w:cstheme="minorHAnsi"/>
          <w:sz w:val="22"/>
          <w:szCs w:val="22"/>
        </w:rPr>
        <w:t>2. Open the file in JASP. Under descriptives, we are running a Reliability Analysis, and checking off the boxes for “</w:t>
      </w:r>
      <w:proofErr w:type="spellStart"/>
      <w:r>
        <w:rPr>
          <w:rFonts w:asciiTheme="minorHAnsi" w:hAnsiTheme="minorHAnsi" w:cstheme="minorHAnsi"/>
          <w:sz w:val="22"/>
          <w:szCs w:val="22"/>
        </w:rPr>
        <w:t>Chronbach’s</w:t>
      </w:r>
      <w:proofErr w:type="spellEnd"/>
      <w:r>
        <w:rPr>
          <w:rFonts w:asciiTheme="minorHAnsi" w:hAnsiTheme="minorHAnsi" w:cstheme="minorHAnsi"/>
          <w:sz w:val="22"/>
          <w:szCs w:val="22"/>
        </w:rPr>
        <w:t xml:space="preserve"> Alpha” and “</w:t>
      </w:r>
      <w:proofErr w:type="spellStart"/>
      <w:r>
        <w:rPr>
          <w:rFonts w:asciiTheme="minorHAnsi" w:hAnsiTheme="minorHAnsi" w:cstheme="minorHAnsi"/>
          <w:sz w:val="22"/>
          <w:szCs w:val="22"/>
        </w:rPr>
        <w:t>Chronbach’s</w:t>
      </w:r>
      <w:proofErr w:type="spellEnd"/>
      <w:r>
        <w:rPr>
          <w:rFonts w:asciiTheme="minorHAnsi" w:hAnsiTheme="minorHAnsi" w:cstheme="minorHAnsi"/>
          <w:sz w:val="22"/>
          <w:szCs w:val="22"/>
        </w:rPr>
        <w:t xml:space="preserve"> Alpha (if item dropped)</w:t>
      </w:r>
    </w:p>
    <w:p w14:paraId="20A040C0" w14:textId="3EE0C6A3" w:rsidR="00C92199" w:rsidRDefault="00C92199" w:rsidP="00EF1E26">
      <w:pPr>
        <w:rPr>
          <w:rFonts w:asciiTheme="minorHAnsi" w:hAnsiTheme="minorHAnsi" w:cstheme="minorHAnsi"/>
          <w:sz w:val="22"/>
          <w:szCs w:val="22"/>
        </w:rPr>
      </w:pPr>
    </w:p>
    <w:p w14:paraId="50314098" w14:textId="3455D042" w:rsidR="00C92199" w:rsidRDefault="00C92199" w:rsidP="00EF1E26">
      <w:pPr>
        <w:rPr>
          <w:rFonts w:asciiTheme="minorHAnsi" w:hAnsiTheme="minorHAnsi" w:cstheme="minorHAnsi"/>
          <w:sz w:val="22"/>
          <w:szCs w:val="22"/>
        </w:rPr>
      </w:pPr>
      <w:r>
        <w:rPr>
          <w:rFonts w:asciiTheme="minorHAnsi" w:hAnsiTheme="minorHAnsi" w:cstheme="minorHAnsi"/>
          <w:sz w:val="22"/>
          <w:szCs w:val="22"/>
        </w:rPr>
        <w:t xml:space="preserve">3. </w:t>
      </w:r>
      <w:r w:rsidR="0077033E">
        <w:rPr>
          <w:rFonts w:asciiTheme="minorHAnsi" w:hAnsiTheme="minorHAnsi" w:cstheme="minorHAnsi"/>
          <w:sz w:val="22"/>
          <w:szCs w:val="22"/>
        </w:rPr>
        <w:t xml:space="preserve">[You will need to wait what seems like FOREVER for this analysis to finish running. I have no idea why it is glitch like this but it does eventually finish running and give you the result] </w:t>
      </w:r>
      <w:r>
        <w:rPr>
          <w:rFonts w:asciiTheme="minorHAnsi" w:hAnsiTheme="minorHAnsi" w:cstheme="minorHAnsi"/>
          <w:sz w:val="22"/>
          <w:szCs w:val="22"/>
        </w:rPr>
        <w:t>Note your group’s reliability: α =</w:t>
      </w:r>
    </w:p>
    <w:p w14:paraId="2DEF4B6E" w14:textId="502D8DD5" w:rsidR="00C92199" w:rsidRDefault="00C92199" w:rsidP="00EF1E26">
      <w:pPr>
        <w:rPr>
          <w:rFonts w:asciiTheme="minorHAnsi" w:hAnsiTheme="minorHAnsi" w:cstheme="minorHAnsi"/>
          <w:sz w:val="22"/>
          <w:szCs w:val="22"/>
        </w:rPr>
      </w:pPr>
    </w:p>
    <w:p w14:paraId="04CD59A2" w14:textId="77777777" w:rsidR="00C92199" w:rsidRDefault="00C92199" w:rsidP="00C92199">
      <w:pPr>
        <w:rPr>
          <w:rFonts w:asciiTheme="minorHAnsi" w:hAnsiTheme="minorHAnsi" w:cstheme="minorHAnsi"/>
          <w:sz w:val="22"/>
          <w:szCs w:val="22"/>
        </w:rPr>
      </w:pPr>
      <w:r>
        <w:rPr>
          <w:rFonts w:asciiTheme="minorHAnsi" w:hAnsiTheme="minorHAnsi" w:cstheme="minorHAnsi"/>
          <w:sz w:val="22"/>
          <w:szCs w:val="22"/>
        </w:rPr>
        <w:t>4. Repeat this process for your disinterest measurements. α =</w:t>
      </w:r>
    </w:p>
    <w:p w14:paraId="7EA6FA2B" w14:textId="54F44FA0" w:rsidR="00C92199" w:rsidRDefault="00C92199" w:rsidP="00EF1E26">
      <w:pPr>
        <w:rPr>
          <w:rFonts w:asciiTheme="minorHAnsi" w:hAnsiTheme="minorHAnsi" w:cstheme="minorHAnsi"/>
          <w:sz w:val="22"/>
          <w:szCs w:val="22"/>
        </w:rPr>
      </w:pPr>
    </w:p>
    <w:p w14:paraId="3B9F9AAC" w14:textId="6BA2E969" w:rsidR="00C92199" w:rsidRDefault="00C92199" w:rsidP="00EF1E26">
      <w:pPr>
        <w:rPr>
          <w:rFonts w:asciiTheme="minorHAnsi" w:hAnsiTheme="minorHAnsi" w:cstheme="minorHAnsi"/>
          <w:sz w:val="22"/>
          <w:szCs w:val="22"/>
        </w:rPr>
      </w:pPr>
      <w:r>
        <w:rPr>
          <w:rFonts w:asciiTheme="minorHAnsi" w:hAnsiTheme="minorHAnsi" w:cstheme="minorHAnsi"/>
          <w:sz w:val="22"/>
          <w:szCs w:val="22"/>
        </w:rPr>
        <w:t>5. For which measurement did your group show better reliability? Look back to your operational definitions. Why do you think you were more in agreement about one than the other?</w:t>
      </w:r>
    </w:p>
    <w:p w14:paraId="63E14F5D" w14:textId="55AE841E" w:rsidR="00C92199" w:rsidRDefault="00C92199" w:rsidP="00EF1E26">
      <w:pPr>
        <w:rPr>
          <w:rFonts w:asciiTheme="minorHAnsi" w:hAnsiTheme="minorHAnsi" w:cstheme="minorHAnsi"/>
          <w:sz w:val="22"/>
          <w:szCs w:val="22"/>
        </w:rPr>
      </w:pPr>
    </w:p>
    <w:p w14:paraId="230F4ADE" w14:textId="062F1724" w:rsidR="00C92199" w:rsidRDefault="00C92199" w:rsidP="00EF1E26">
      <w:pPr>
        <w:rPr>
          <w:rFonts w:asciiTheme="minorHAnsi" w:hAnsiTheme="minorHAnsi" w:cstheme="minorHAnsi"/>
          <w:sz w:val="22"/>
          <w:szCs w:val="22"/>
        </w:rPr>
      </w:pPr>
      <w:r>
        <w:rPr>
          <w:rFonts w:asciiTheme="minorHAnsi" w:hAnsiTheme="minorHAnsi" w:cstheme="minorHAnsi"/>
          <w:sz w:val="22"/>
          <w:szCs w:val="22"/>
        </w:rPr>
        <w:t>6. Now, go back to Excel and create a variable that represents the AVERAGE of your group members’ smile ratings.</w:t>
      </w:r>
    </w:p>
    <w:p w14:paraId="57977859" w14:textId="68F0D7FB" w:rsidR="00C92199" w:rsidRDefault="00C92199" w:rsidP="00EF1E26">
      <w:pPr>
        <w:rPr>
          <w:rFonts w:asciiTheme="minorHAnsi" w:hAnsiTheme="minorHAnsi" w:cstheme="minorHAnsi"/>
          <w:sz w:val="22"/>
          <w:szCs w:val="22"/>
        </w:rPr>
      </w:pPr>
    </w:p>
    <w:p w14:paraId="7A9A965D" w14:textId="46A846E9" w:rsidR="00C92199" w:rsidRDefault="00C92199" w:rsidP="00EF1E26">
      <w:pPr>
        <w:rPr>
          <w:rFonts w:asciiTheme="minorHAnsi" w:hAnsiTheme="minorHAnsi" w:cstheme="minorHAnsi"/>
          <w:sz w:val="22"/>
          <w:szCs w:val="22"/>
        </w:rPr>
      </w:pPr>
      <w:r>
        <w:rPr>
          <w:rFonts w:asciiTheme="minorHAnsi" w:hAnsiTheme="minorHAnsi" w:cstheme="minorHAnsi"/>
          <w:sz w:val="22"/>
          <w:szCs w:val="22"/>
        </w:rPr>
        <w:t>7. Repeat this process to create a variable that represents the AVERAGE of your group members’ disinterest ratings.</w:t>
      </w:r>
    </w:p>
    <w:p w14:paraId="6B27E21D" w14:textId="741A7415" w:rsidR="00C92199" w:rsidRDefault="00C92199" w:rsidP="00EF1E26">
      <w:pPr>
        <w:rPr>
          <w:rFonts w:asciiTheme="minorHAnsi" w:hAnsiTheme="minorHAnsi" w:cstheme="minorHAnsi"/>
          <w:sz w:val="22"/>
          <w:szCs w:val="22"/>
        </w:rPr>
      </w:pPr>
    </w:p>
    <w:p w14:paraId="35E44C14" w14:textId="12477E40" w:rsidR="00C92199" w:rsidRDefault="00C92199" w:rsidP="00EF1E26">
      <w:pPr>
        <w:rPr>
          <w:rFonts w:asciiTheme="minorHAnsi" w:hAnsiTheme="minorHAnsi" w:cstheme="minorHAnsi"/>
          <w:sz w:val="22"/>
          <w:szCs w:val="22"/>
        </w:rPr>
      </w:pPr>
    </w:p>
    <w:p w14:paraId="5BC30EB4" w14:textId="6517E4BB" w:rsidR="00C92199" w:rsidRDefault="00C92199" w:rsidP="00EF1E26">
      <w:pPr>
        <w:rPr>
          <w:rFonts w:asciiTheme="minorHAnsi" w:hAnsiTheme="minorHAnsi" w:cstheme="minorHAnsi"/>
          <w:sz w:val="22"/>
          <w:szCs w:val="22"/>
        </w:rPr>
      </w:pPr>
    </w:p>
    <w:p w14:paraId="60AED5DD" w14:textId="1E240D76" w:rsidR="00C92199" w:rsidRPr="00C92199" w:rsidRDefault="00C92199" w:rsidP="00C92199">
      <w:pPr>
        <w:pStyle w:val="Heading1"/>
        <w:rPr>
          <w:rFonts w:asciiTheme="minorHAnsi" w:hAnsiTheme="minorHAnsi" w:cstheme="minorHAnsi"/>
        </w:rPr>
      </w:pPr>
      <w:r w:rsidRPr="00C92199">
        <w:rPr>
          <w:rFonts w:asciiTheme="minorHAnsi" w:hAnsiTheme="minorHAnsi" w:cstheme="minorHAnsi"/>
        </w:rPr>
        <w:t>PART IV. Reverse-Coding Items for Averaging</w:t>
      </w:r>
    </w:p>
    <w:p w14:paraId="68251B57" w14:textId="7296D0A3" w:rsidR="00C92199" w:rsidRPr="00C92199" w:rsidRDefault="00C92199" w:rsidP="00C92199">
      <w:pPr>
        <w:rPr>
          <w:rFonts w:asciiTheme="minorHAnsi" w:hAnsiTheme="minorHAnsi" w:cstheme="minorHAnsi"/>
        </w:rPr>
      </w:pPr>
    </w:p>
    <w:p w14:paraId="1ECEFCF8" w14:textId="3A74EB2C" w:rsidR="00C92199" w:rsidRDefault="00C92199" w:rsidP="00C92199">
      <w:pPr>
        <w:rPr>
          <w:rFonts w:asciiTheme="minorHAnsi" w:hAnsiTheme="minorHAnsi" w:cstheme="minorHAnsi"/>
          <w:sz w:val="22"/>
          <w:szCs w:val="22"/>
        </w:rPr>
      </w:pPr>
      <w:r w:rsidRPr="00C92199">
        <w:rPr>
          <w:rFonts w:asciiTheme="minorHAnsi" w:hAnsiTheme="minorHAnsi" w:cstheme="minorHAnsi"/>
          <w:sz w:val="22"/>
          <w:szCs w:val="22"/>
        </w:rPr>
        <w:t>The process we just did to calculate the reliability of your group member’s ratings is similar to what we do with survey questionnaires. We rarely ask participants about a construct we care about just one</w:t>
      </w:r>
      <w:r w:rsidR="00B67504">
        <w:rPr>
          <w:rFonts w:asciiTheme="minorHAnsi" w:hAnsiTheme="minorHAnsi" w:cstheme="minorHAnsi"/>
          <w:sz w:val="22"/>
          <w:szCs w:val="22"/>
        </w:rPr>
        <w:t xml:space="preserve"> (for example, we rarely would have participants respond to just</w:t>
      </w:r>
      <w:r w:rsidRPr="00C92199">
        <w:rPr>
          <w:rFonts w:asciiTheme="minorHAnsi" w:hAnsiTheme="minorHAnsi" w:cstheme="minorHAnsi"/>
          <w:sz w:val="22"/>
          <w:szCs w:val="22"/>
        </w:rPr>
        <w:t xml:space="preserve"> one </w:t>
      </w:r>
      <w:r w:rsidR="00B67504">
        <w:rPr>
          <w:rFonts w:asciiTheme="minorHAnsi" w:hAnsiTheme="minorHAnsi" w:cstheme="minorHAnsi"/>
          <w:sz w:val="22"/>
          <w:szCs w:val="22"/>
        </w:rPr>
        <w:t>statement</w:t>
      </w:r>
      <w:r w:rsidRPr="00C92199">
        <w:rPr>
          <w:rFonts w:asciiTheme="minorHAnsi" w:hAnsiTheme="minorHAnsi" w:cstheme="minorHAnsi"/>
          <w:sz w:val="22"/>
          <w:szCs w:val="22"/>
        </w:rPr>
        <w:t>, “</w:t>
      </w:r>
      <w:r w:rsidR="00B67504">
        <w:rPr>
          <w:rFonts w:asciiTheme="minorHAnsi" w:hAnsiTheme="minorHAnsi" w:cstheme="minorHAnsi"/>
          <w:sz w:val="22"/>
          <w:szCs w:val="22"/>
        </w:rPr>
        <w:t>I am</w:t>
      </w:r>
      <w:r w:rsidRPr="00C92199">
        <w:rPr>
          <w:rFonts w:asciiTheme="minorHAnsi" w:hAnsiTheme="minorHAnsi" w:cstheme="minorHAnsi"/>
          <w:sz w:val="22"/>
          <w:szCs w:val="22"/>
        </w:rPr>
        <w:t xml:space="preserve"> depressed” because that would have too much measurement error. Instead, we create questionnaires in which we ask about the same construct we want to measure (like your depression levels) multiple times and in slightly different ways so that we can average across all your answers.</w:t>
      </w:r>
      <w:r>
        <w:rPr>
          <w:rFonts w:asciiTheme="minorHAnsi" w:hAnsiTheme="minorHAnsi" w:cstheme="minorHAnsi"/>
          <w:sz w:val="22"/>
          <w:szCs w:val="22"/>
        </w:rPr>
        <w:t xml:space="preserve"> Before we can average them together, however, we need to demonstrate that the questionnaire has adequate reliability by conducting and reporting our reliability analysis (usually using </w:t>
      </w:r>
      <w:proofErr w:type="spellStart"/>
      <w:r>
        <w:rPr>
          <w:rFonts w:asciiTheme="minorHAnsi" w:hAnsiTheme="minorHAnsi" w:cstheme="minorHAnsi"/>
          <w:sz w:val="22"/>
          <w:szCs w:val="22"/>
        </w:rPr>
        <w:t>Chronbach’s</w:t>
      </w:r>
      <w:proofErr w:type="spellEnd"/>
      <w:r>
        <w:rPr>
          <w:rFonts w:asciiTheme="minorHAnsi" w:hAnsiTheme="minorHAnsi" w:cstheme="minorHAnsi"/>
          <w:sz w:val="22"/>
          <w:szCs w:val="22"/>
        </w:rPr>
        <w:t xml:space="preserve"> alpha, like before). </w:t>
      </w:r>
    </w:p>
    <w:p w14:paraId="62075215" w14:textId="4DE4D322" w:rsidR="00C92199" w:rsidRDefault="00C92199" w:rsidP="00C92199">
      <w:pPr>
        <w:rPr>
          <w:rFonts w:asciiTheme="minorHAnsi" w:hAnsiTheme="minorHAnsi" w:cstheme="minorHAnsi"/>
          <w:sz w:val="22"/>
          <w:szCs w:val="22"/>
        </w:rPr>
      </w:pPr>
    </w:p>
    <w:p w14:paraId="75C85BA6" w14:textId="61B6DE33" w:rsidR="00B67504" w:rsidRDefault="005340A0" w:rsidP="00C92199">
      <w:pPr>
        <w:rPr>
          <w:rFonts w:asciiTheme="minorHAnsi" w:hAnsiTheme="minorHAnsi" w:cstheme="minorHAnsi"/>
          <w:sz w:val="22"/>
          <w:szCs w:val="22"/>
        </w:rPr>
      </w:pPr>
      <w:r>
        <w:rPr>
          <w:rFonts w:asciiTheme="minorHAnsi" w:hAnsiTheme="minorHAnsi" w:cstheme="minorHAnsi"/>
          <w:sz w:val="22"/>
          <w:szCs w:val="22"/>
        </w:rPr>
        <w:t>I</w:t>
      </w:r>
      <w:r w:rsidR="00C92199">
        <w:rPr>
          <w:rFonts w:asciiTheme="minorHAnsi" w:hAnsiTheme="minorHAnsi" w:cstheme="minorHAnsi"/>
          <w:sz w:val="22"/>
          <w:szCs w:val="22"/>
        </w:rPr>
        <w:t xml:space="preserve">n many questions we purposefully phrase some items in the affirmative, so that higher numbers </w:t>
      </w:r>
      <w:proofErr w:type="gramStart"/>
      <w:r w:rsidR="00C92199">
        <w:rPr>
          <w:rFonts w:asciiTheme="minorHAnsi" w:hAnsiTheme="minorHAnsi" w:cstheme="minorHAnsi"/>
          <w:sz w:val="22"/>
          <w:szCs w:val="22"/>
        </w:rPr>
        <w:t>means</w:t>
      </w:r>
      <w:proofErr w:type="gramEnd"/>
      <w:r w:rsidR="00C92199">
        <w:rPr>
          <w:rFonts w:asciiTheme="minorHAnsi" w:hAnsiTheme="minorHAnsi" w:cstheme="minorHAnsi"/>
          <w:sz w:val="22"/>
          <w:szCs w:val="22"/>
        </w:rPr>
        <w:t xml:space="preserve"> the participant is reporting MORE of the thing we want to measure. </w:t>
      </w:r>
    </w:p>
    <w:p w14:paraId="63058FEF" w14:textId="77777777" w:rsidR="00B67504" w:rsidRDefault="00B67504" w:rsidP="00C92199">
      <w:pPr>
        <w:rPr>
          <w:rFonts w:asciiTheme="minorHAnsi" w:hAnsiTheme="minorHAnsi" w:cstheme="minorHAnsi"/>
          <w:sz w:val="22"/>
          <w:szCs w:val="22"/>
        </w:rPr>
      </w:pPr>
    </w:p>
    <w:p w14:paraId="4F7B2BE7" w14:textId="77777777" w:rsidR="00B67504" w:rsidRDefault="00C92199" w:rsidP="00C92199">
      <w:pPr>
        <w:rPr>
          <w:rFonts w:asciiTheme="minorHAnsi" w:hAnsiTheme="minorHAnsi" w:cstheme="minorHAnsi"/>
          <w:sz w:val="22"/>
          <w:szCs w:val="22"/>
        </w:rPr>
      </w:pPr>
      <w:r>
        <w:rPr>
          <w:rFonts w:asciiTheme="minorHAnsi" w:hAnsiTheme="minorHAnsi" w:cstheme="minorHAnsi"/>
          <w:sz w:val="22"/>
          <w:szCs w:val="22"/>
        </w:rPr>
        <w:t xml:space="preserve">So, for example, </w:t>
      </w:r>
      <w:r w:rsidR="00B67504">
        <w:rPr>
          <w:rFonts w:asciiTheme="minorHAnsi" w:hAnsiTheme="minorHAnsi" w:cstheme="minorHAnsi"/>
          <w:sz w:val="22"/>
          <w:szCs w:val="22"/>
        </w:rPr>
        <w:t xml:space="preserve">on a scale from 1 (Strongly Disagree) to 7 (Strongly Agree), a person who responds “7” to the item “I am depressed” is scoring a high number because they are showing </w:t>
      </w:r>
      <w:r w:rsidR="00B67504">
        <w:rPr>
          <w:rFonts w:asciiTheme="minorHAnsi" w:hAnsiTheme="minorHAnsi" w:cstheme="minorHAnsi"/>
          <w:i/>
          <w:sz w:val="22"/>
          <w:szCs w:val="22"/>
        </w:rPr>
        <w:t>more</w:t>
      </w:r>
      <w:r w:rsidR="00B67504">
        <w:rPr>
          <w:rFonts w:asciiTheme="minorHAnsi" w:hAnsiTheme="minorHAnsi" w:cstheme="minorHAnsi"/>
          <w:sz w:val="22"/>
          <w:szCs w:val="22"/>
        </w:rPr>
        <w:t xml:space="preserve"> depression. </w:t>
      </w:r>
    </w:p>
    <w:p w14:paraId="71804DEA" w14:textId="77777777" w:rsidR="00B67504" w:rsidRDefault="00B67504" w:rsidP="00C92199">
      <w:pPr>
        <w:rPr>
          <w:rFonts w:asciiTheme="minorHAnsi" w:hAnsiTheme="minorHAnsi" w:cstheme="minorHAnsi"/>
          <w:sz w:val="22"/>
          <w:szCs w:val="22"/>
        </w:rPr>
      </w:pPr>
    </w:p>
    <w:p w14:paraId="5E84A195" w14:textId="0E4F2FE1" w:rsidR="00C92199" w:rsidRDefault="00B67504" w:rsidP="00C92199">
      <w:pPr>
        <w:rPr>
          <w:rFonts w:asciiTheme="minorHAnsi" w:hAnsiTheme="minorHAnsi" w:cstheme="minorHAnsi"/>
          <w:sz w:val="22"/>
          <w:szCs w:val="22"/>
        </w:rPr>
      </w:pPr>
      <w:r>
        <w:rPr>
          <w:rFonts w:asciiTheme="minorHAnsi" w:hAnsiTheme="minorHAnsi" w:cstheme="minorHAnsi"/>
          <w:sz w:val="22"/>
          <w:szCs w:val="22"/>
        </w:rPr>
        <w:t>H</w:t>
      </w:r>
      <w:r w:rsidR="005340A0">
        <w:rPr>
          <w:rFonts w:asciiTheme="minorHAnsi" w:hAnsiTheme="minorHAnsi" w:cstheme="minorHAnsi"/>
          <w:sz w:val="22"/>
          <w:szCs w:val="22"/>
        </w:rPr>
        <w:t>OWEVER, we often also have items scaled in the negative. I</w:t>
      </w:r>
      <w:r>
        <w:rPr>
          <w:rFonts w:asciiTheme="minorHAnsi" w:hAnsiTheme="minorHAnsi" w:cstheme="minorHAnsi"/>
          <w:sz w:val="22"/>
          <w:szCs w:val="22"/>
        </w:rPr>
        <w:t xml:space="preserve">f we have an item stated negatively, such as “I feel good most of the time,” then a person who </w:t>
      </w:r>
      <w:r w:rsidRPr="00B67504">
        <w:rPr>
          <w:rFonts w:asciiTheme="minorHAnsi" w:hAnsiTheme="minorHAnsi" w:cstheme="minorHAnsi"/>
          <w:sz w:val="22"/>
          <w:szCs w:val="22"/>
        </w:rPr>
        <w:t>responds a “1</w:t>
      </w:r>
      <w:r>
        <w:rPr>
          <w:rFonts w:asciiTheme="minorHAnsi" w:hAnsiTheme="minorHAnsi" w:cstheme="minorHAnsi"/>
          <w:sz w:val="22"/>
          <w:szCs w:val="22"/>
        </w:rPr>
        <w:t>- Strongly Disagree</w:t>
      </w:r>
      <w:r w:rsidRPr="00B67504">
        <w:rPr>
          <w:rFonts w:asciiTheme="minorHAnsi" w:hAnsiTheme="minorHAnsi" w:cstheme="minorHAnsi"/>
          <w:sz w:val="22"/>
          <w:szCs w:val="22"/>
        </w:rPr>
        <w:t xml:space="preserve">” is reporting </w:t>
      </w:r>
      <w:r w:rsidRPr="00B67504">
        <w:rPr>
          <w:rFonts w:asciiTheme="minorHAnsi" w:hAnsiTheme="minorHAnsi" w:cstheme="minorHAnsi"/>
          <w:i/>
          <w:sz w:val="22"/>
          <w:szCs w:val="22"/>
        </w:rPr>
        <w:t>more</w:t>
      </w:r>
      <w:r w:rsidRPr="00B67504">
        <w:rPr>
          <w:rFonts w:asciiTheme="minorHAnsi" w:hAnsiTheme="minorHAnsi" w:cstheme="minorHAnsi"/>
          <w:sz w:val="22"/>
          <w:szCs w:val="22"/>
        </w:rPr>
        <w:t xml:space="preserve"> depression</w:t>
      </w:r>
      <w:r>
        <w:rPr>
          <w:rFonts w:asciiTheme="minorHAnsi" w:hAnsiTheme="minorHAnsi" w:cstheme="minorHAnsi"/>
          <w:sz w:val="22"/>
          <w:szCs w:val="22"/>
        </w:rPr>
        <w:t xml:space="preserve"> than someone who selects the bigger number “7- Strongly Agree.” So we can’t just average this response score with the earlier one because one number represents more depression and the other number represents the opposite. [</w:t>
      </w:r>
      <w:r>
        <w:rPr>
          <w:rFonts w:asciiTheme="minorHAnsi" w:hAnsiTheme="minorHAnsi" w:cstheme="minorHAnsi"/>
          <w:i/>
          <w:sz w:val="22"/>
          <w:szCs w:val="22"/>
        </w:rPr>
        <w:t xml:space="preserve">Another way to think about this is how you can’t just add </w:t>
      </w:r>
      <w:r w:rsidR="005340A0">
        <w:rPr>
          <w:rFonts w:asciiTheme="minorHAnsi" w:hAnsiTheme="minorHAnsi" w:cstheme="minorHAnsi"/>
          <w:i/>
          <w:sz w:val="22"/>
          <w:szCs w:val="22"/>
        </w:rPr>
        <w:t>5 and -5 to get 10</w:t>
      </w:r>
      <w:r>
        <w:rPr>
          <w:rFonts w:asciiTheme="minorHAnsi" w:hAnsiTheme="minorHAnsi" w:cstheme="minorHAnsi"/>
          <w:i/>
          <w:sz w:val="22"/>
          <w:szCs w:val="22"/>
        </w:rPr>
        <w:t xml:space="preserve"> while ignoring the negative sign]</w:t>
      </w:r>
      <w:r>
        <w:rPr>
          <w:rFonts w:asciiTheme="minorHAnsi" w:hAnsiTheme="minorHAnsi" w:cstheme="minorHAnsi"/>
          <w:sz w:val="22"/>
          <w:szCs w:val="22"/>
        </w:rPr>
        <w:t xml:space="preserve">. Before we can estimate the reliability OR average our questionnaire, we need to </w:t>
      </w:r>
      <w:r>
        <w:rPr>
          <w:rFonts w:asciiTheme="minorHAnsi" w:hAnsiTheme="minorHAnsi" w:cstheme="minorHAnsi"/>
          <w:b/>
          <w:sz w:val="22"/>
          <w:szCs w:val="22"/>
        </w:rPr>
        <w:t>reverse-score</w:t>
      </w:r>
      <w:r>
        <w:rPr>
          <w:rFonts w:asciiTheme="minorHAnsi" w:hAnsiTheme="minorHAnsi" w:cstheme="minorHAnsi"/>
          <w:sz w:val="22"/>
          <w:szCs w:val="22"/>
        </w:rPr>
        <w:t xml:space="preserve"> items that are worded negatively (in other words, they are worded in the reverse way as the rest of the items).</w:t>
      </w:r>
    </w:p>
    <w:p w14:paraId="0E562C05" w14:textId="1AE36CE6" w:rsidR="00B67504" w:rsidRDefault="00B67504" w:rsidP="00C92199">
      <w:pPr>
        <w:rPr>
          <w:rFonts w:asciiTheme="minorHAnsi" w:hAnsiTheme="minorHAnsi" w:cstheme="minorHAnsi"/>
          <w:sz w:val="22"/>
          <w:szCs w:val="22"/>
        </w:rPr>
      </w:pPr>
    </w:p>
    <w:p w14:paraId="21D5660F" w14:textId="24128FFB" w:rsidR="00B67504" w:rsidRDefault="00B67504" w:rsidP="00C92199">
      <w:pPr>
        <w:rPr>
          <w:rFonts w:asciiTheme="minorHAnsi" w:hAnsiTheme="minorHAnsi" w:cstheme="minorHAnsi"/>
          <w:sz w:val="22"/>
          <w:szCs w:val="22"/>
        </w:rPr>
      </w:pPr>
      <w:r>
        <w:rPr>
          <w:rFonts w:asciiTheme="minorHAnsi" w:hAnsiTheme="minorHAnsi" w:cstheme="minorHAnsi"/>
          <w:sz w:val="22"/>
          <w:szCs w:val="22"/>
        </w:rPr>
        <w:t>a. For example, here are three items. Which is worded the opposite as the rest and needs reverse-scoring?</w:t>
      </w:r>
    </w:p>
    <w:p w14:paraId="73C5EC0C" w14:textId="0AFD8D70" w:rsidR="00B67504" w:rsidRDefault="00B67504" w:rsidP="00C92199">
      <w:pPr>
        <w:rPr>
          <w:rFonts w:asciiTheme="minorHAnsi" w:hAnsiTheme="minorHAnsi" w:cstheme="minorHAnsi"/>
          <w:sz w:val="22"/>
          <w:szCs w:val="22"/>
        </w:rPr>
      </w:pPr>
    </w:p>
    <w:p w14:paraId="3C27A594" w14:textId="114CA47F" w:rsidR="00B67504" w:rsidRDefault="00B67504" w:rsidP="00C92199">
      <w:pPr>
        <w:rPr>
          <w:rFonts w:asciiTheme="minorHAnsi" w:hAnsiTheme="minorHAnsi" w:cstheme="minorHAnsi"/>
          <w:sz w:val="22"/>
          <w:szCs w:val="22"/>
        </w:rPr>
      </w:pPr>
      <w:r>
        <w:rPr>
          <w:rFonts w:asciiTheme="minorHAnsi" w:hAnsiTheme="minorHAnsi" w:cstheme="minorHAnsi"/>
          <w:sz w:val="22"/>
          <w:szCs w:val="22"/>
        </w:rPr>
        <w:t>1. I like cats.</w:t>
      </w:r>
    </w:p>
    <w:p w14:paraId="444F5A8D" w14:textId="64812EB3" w:rsidR="00B67504" w:rsidRDefault="00B67504" w:rsidP="00C92199">
      <w:pPr>
        <w:rPr>
          <w:rFonts w:asciiTheme="minorHAnsi" w:hAnsiTheme="minorHAnsi" w:cstheme="minorHAnsi"/>
          <w:sz w:val="22"/>
          <w:szCs w:val="22"/>
        </w:rPr>
      </w:pPr>
      <w:r>
        <w:rPr>
          <w:rFonts w:asciiTheme="minorHAnsi" w:hAnsiTheme="minorHAnsi" w:cstheme="minorHAnsi"/>
          <w:sz w:val="22"/>
          <w:szCs w:val="22"/>
        </w:rPr>
        <w:lastRenderedPageBreak/>
        <w:t>2. I hate cats.</w:t>
      </w:r>
    </w:p>
    <w:p w14:paraId="4AE969AF" w14:textId="3AD4C433" w:rsidR="00B67504" w:rsidRDefault="00B67504" w:rsidP="00C92199">
      <w:pPr>
        <w:rPr>
          <w:rFonts w:asciiTheme="minorHAnsi" w:hAnsiTheme="minorHAnsi" w:cstheme="minorHAnsi"/>
          <w:sz w:val="22"/>
          <w:szCs w:val="22"/>
        </w:rPr>
      </w:pPr>
      <w:r>
        <w:rPr>
          <w:rFonts w:asciiTheme="minorHAnsi" w:hAnsiTheme="minorHAnsi" w:cstheme="minorHAnsi"/>
          <w:sz w:val="22"/>
          <w:szCs w:val="22"/>
        </w:rPr>
        <w:t>3. Cats are the best</w:t>
      </w:r>
    </w:p>
    <w:p w14:paraId="0F77A6E8" w14:textId="7C4AC59B" w:rsidR="00B67504" w:rsidRDefault="00B67504" w:rsidP="00C92199">
      <w:pPr>
        <w:rPr>
          <w:rFonts w:asciiTheme="minorHAnsi" w:hAnsiTheme="minorHAnsi" w:cstheme="minorHAnsi"/>
          <w:sz w:val="22"/>
          <w:szCs w:val="22"/>
        </w:rPr>
      </w:pPr>
    </w:p>
    <w:p w14:paraId="5B8BB568" w14:textId="19BB386A" w:rsidR="00B67504" w:rsidRDefault="00B67504" w:rsidP="00C92199">
      <w:pPr>
        <w:rPr>
          <w:rFonts w:asciiTheme="minorHAnsi" w:hAnsiTheme="minorHAnsi" w:cstheme="minorHAnsi"/>
          <w:sz w:val="22"/>
          <w:szCs w:val="22"/>
        </w:rPr>
      </w:pPr>
    </w:p>
    <w:p w14:paraId="3E7007FC" w14:textId="6AEF2157" w:rsidR="00B67504" w:rsidRDefault="00B67504" w:rsidP="00C92199">
      <w:pPr>
        <w:rPr>
          <w:rFonts w:asciiTheme="minorHAnsi" w:hAnsiTheme="minorHAnsi" w:cstheme="minorHAnsi"/>
          <w:sz w:val="22"/>
          <w:szCs w:val="22"/>
        </w:rPr>
      </w:pPr>
    </w:p>
    <w:p w14:paraId="72DEFBCA" w14:textId="5675CE84" w:rsidR="00B67504" w:rsidRDefault="00B67504" w:rsidP="00C92199">
      <w:pPr>
        <w:rPr>
          <w:rFonts w:asciiTheme="minorHAnsi" w:hAnsiTheme="minorHAnsi" w:cstheme="minorHAnsi"/>
          <w:sz w:val="22"/>
          <w:szCs w:val="22"/>
        </w:rPr>
      </w:pPr>
      <w:r>
        <w:rPr>
          <w:rFonts w:asciiTheme="minorHAnsi" w:hAnsiTheme="minorHAnsi" w:cstheme="minorHAnsi"/>
          <w:sz w:val="22"/>
          <w:szCs w:val="22"/>
        </w:rPr>
        <w:t>How do we reverse-score? We can do this in Excel and all we need to know is how many points were on the Likert-type response scale that participants used to respond. Whatever the response scale was out of (for example a 5-point scale), you add 1 and then subtract each person’s actual response from that to get their reverse-scored score.</w:t>
      </w:r>
    </w:p>
    <w:p w14:paraId="00807F24" w14:textId="772A57F6" w:rsidR="00B67504" w:rsidRDefault="00B67504" w:rsidP="00C92199">
      <w:pPr>
        <w:rPr>
          <w:rFonts w:asciiTheme="minorHAnsi" w:hAnsiTheme="minorHAnsi" w:cstheme="minorHAnsi"/>
          <w:sz w:val="22"/>
          <w:szCs w:val="22"/>
        </w:rPr>
      </w:pPr>
    </w:p>
    <w:p w14:paraId="2E7D7905" w14:textId="76EF78C5" w:rsidR="00B67504" w:rsidRDefault="00B67504" w:rsidP="00C92199">
      <w:pPr>
        <w:rPr>
          <w:rFonts w:asciiTheme="minorHAnsi" w:hAnsiTheme="minorHAnsi" w:cstheme="minorHAnsi"/>
          <w:sz w:val="22"/>
          <w:szCs w:val="22"/>
        </w:rPr>
      </w:pPr>
      <w:r>
        <w:rPr>
          <w:rFonts w:asciiTheme="minorHAnsi" w:hAnsiTheme="minorHAnsi" w:cstheme="minorHAnsi"/>
          <w:sz w:val="22"/>
          <w:szCs w:val="22"/>
        </w:rPr>
        <w:t>b. Let’s try it. Imagine I responded a 4 on a 5-point scale and we need to reverse-score it. What is my new, reverse-scored score?</w:t>
      </w:r>
    </w:p>
    <w:p w14:paraId="5BF9166D" w14:textId="12DA9C08" w:rsidR="00B67504" w:rsidRDefault="00B67504" w:rsidP="00C92199">
      <w:pPr>
        <w:rPr>
          <w:rFonts w:asciiTheme="minorHAnsi" w:hAnsiTheme="minorHAnsi" w:cstheme="minorHAnsi"/>
          <w:sz w:val="22"/>
          <w:szCs w:val="22"/>
        </w:rPr>
      </w:pPr>
    </w:p>
    <w:p w14:paraId="67A0886A" w14:textId="149E3C7A" w:rsidR="0077033E" w:rsidRDefault="0077033E" w:rsidP="00C92199">
      <w:pPr>
        <w:rPr>
          <w:rFonts w:asciiTheme="minorHAnsi" w:hAnsiTheme="minorHAnsi" w:cstheme="minorHAnsi"/>
          <w:sz w:val="22"/>
          <w:szCs w:val="22"/>
        </w:rPr>
      </w:pPr>
    </w:p>
    <w:p w14:paraId="1582D25D" w14:textId="77777777" w:rsidR="0077033E" w:rsidRDefault="0077033E" w:rsidP="00C92199">
      <w:pPr>
        <w:rPr>
          <w:rFonts w:asciiTheme="minorHAnsi" w:hAnsiTheme="minorHAnsi" w:cstheme="minorHAnsi"/>
          <w:sz w:val="22"/>
          <w:szCs w:val="22"/>
        </w:rPr>
      </w:pPr>
    </w:p>
    <w:p w14:paraId="4F70B422" w14:textId="31BB6E78" w:rsidR="00B67504" w:rsidRDefault="00B67504" w:rsidP="00C92199">
      <w:pPr>
        <w:rPr>
          <w:rFonts w:asciiTheme="minorHAnsi" w:hAnsiTheme="minorHAnsi" w:cstheme="minorHAnsi"/>
          <w:sz w:val="22"/>
          <w:szCs w:val="22"/>
        </w:rPr>
      </w:pPr>
    </w:p>
    <w:p w14:paraId="7BFEAF2C" w14:textId="77777777" w:rsidR="0077033E" w:rsidRDefault="0077033E" w:rsidP="00C92199">
      <w:pPr>
        <w:rPr>
          <w:rFonts w:asciiTheme="minorHAnsi" w:hAnsiTheme="minorHAnsi" w:cstheme="minorHAnsi"/>
          <w:sz w:val="22"/>
          <w:szCs w:val="22"/>
        </w:rPr>
      </w:pPr>
    </w:p>
    <w:p w14:paraId="4B2396AC" w14:textId="77777777" w:rsidR="0077033E" w:rsidRDefault="0077033E" w:rsidP="00C92199">
      <w:pPr>
        <w:rPr>
          <w:rFonts w:asciiTheme="minorHAnsi" w:hAnsiTheme="minorHAnsi" w:cstheme="minorHAnsi"/>
          <w:sz w:val="22"/>
          <w:szCs w:val="22"/>
        </w:rPr>
      </w:pPr>
    </w:p>
    <w:p w14:paraId="7E89BD91" w14:textId="74931F45" w:rsidR="00B67504" w:rsidRDefault="00B67504" w:rsidP="00C92199">
      <w:pPr>
        <w:rPr>
          <w:rFonts w:asciiTheme="minorHAnsi" w:hAnsiTheme="minorHAnsi" w:cstheme="minorHAnsi"/>
          <w:sz w:val="22"/>
          <w:szCs w:val="22"/>
        </w:rPr>
      </w:pPr>
      <w:r>
        <w:rPr>
          <w:rFonts w:asciiTheme="minorHAnsi" w:hAnsiTheme="minorHAnsi" w:cstheme="minorHAnsi"/>
          <w:sz w:val="22"/>
          <w:szCs w:val="22"/>
        </w:rPr>
        <w:t xml:space="preserve">Now let’s do it on this dataset. Open up </w:t>
      </w:r>
      <w:r w:rsidR="00A52403">
        <w:rPr>
          <w:rFonts w:asciiTheme="minorHAnsi" w:hAnsiTheme="minorHAnsi" w:cstheme="minorHAnsi"/>
          <w:sz w:val="22"/>
          <w:szCs w:val="22"/>
        </w:rPr>
        <w:t>the file QuestionnaireReliability.csv from Moodle.</w:t>
      </w:r>
    </w:p>
    <w:p w14:paraId="13930967" w14:textId="0ADC75FC" w:rsidR="00A52403" w:rsidRDefault="00A52403" w:rsidP="00C92199">
      <w:pPr>
        <w:rPr>
          <w:rFonts w:asciiTheme="minorHAnsi" w:hAnsiTheme="minorHAnsi" w:cstheme="minorHAnsi"/>
          <w:sz w:val="22"/>
          <w:szCs w:val="22"/>
        </w:rPr>
      </w:pPr>
    </w:p>
    <w:p w14:paraId="54A7F534" w14:textId="62F7A32B" w:rsidR="00A52403" w:rsidRDefault="0077033E" w:rsidP="00C92199">
      <w:pPr>
        <w:rPr>
          <w:rFonts w:asciiTheme="minorHAnsi" w:hAnsiTheme="minorHAnsi" w:cstheme="minorHAnsi"/>
          <w:sz w:val="22"/>
          <w:szCs w:val="22"/>
        </w:rPr>
      </w:pPr>
      <w:r>
        <w:rPr>
          <w:rFonts w:asciiTheme="minorHAnsi" w:hAnsiTheme="minorHAnsi" w:cstheme="minorHAnsi"/>
          <w:sz w:val="22"/>
          <w:szCs w:val="22"/>
        </w:rPr>
        <w:t>c</w:t>
      </w:r>
      <w:r w:rsidR="00A52403">
        <w:rPr>
          <w:rFonts w:asciiTheme="minorHAnsi" w:hAnsiTheme="minorHAnsi" w:cstheme="minorHAnsi"/>
          <w:sz w:val="22"/>
          <w:szCs w:val="22"/>
        </w:rPr>
        <w:t>. Imagine that participants responded to a 5-item questionnaire about their confidence in their math abilities. They responded to each statement on a 7-point Likert-type scale from 1 (Strongly Disagree) to 7 (Strongly Agree). The items are (in the same order as they appear in the data):</w:t>
      </w:r>
    </w:p>
    <w:p w14:paraId="496CCC75" w14:textId="6DEC9245" w:rsidR="00A52403" w:rsidRDefault="00A52403" w:rsidP="00C92199">
      <w:pPr>
        <w:rPr>
          <w:rFonts w:asciiTheme="minorHAnsi" w:hAnsiTheme="minorHAnsi" w:cstheme="minorHAnsi"/>
          <w:sz w:val="22"/>
          <w:szCs w:val="22"/>
        </w:rPr>
      </w:pPr>
    </w:p>
    <w:p w14:paraId="27B4653E" w14:textId="2C274F75" w:rsidR="00A52403" w:rsidRDefault="00A52403" w:rsidP="00C92199">
      <w:pPr>
        <w:rPr>
          <w:rFonts w:asciiTheme="minorHAnsi" w:hAnsiTheme="minorHAnsi" w:cstheme="minorHAnsi"/>
          <w:sz w:val="22"/>
          <w:szCs w:val="22"/>
        </w:rPr>
      </w:pPr>
      <w:r>
        <w:rPr>
          <w:rFonts w:asciiTheme="minorHAnsi" w:hAnsiTheme="minorHAnsi" w:cstheme="minorHAnsi"/>
          <w:sz w:val="22"/>
          <w:szCs w:val="22"/>
        </w:rPr>
        <w:t>1. I feel confident in my math skills.</w:t>
      </w:r>
    </w:p>
    <w:p w14:paraId="7B2004EE" w14:textId="1E91F581" w:rsidR="00A52403" w:rsidRDefault="00A52403" w:rsidP="00C92199">
      <w:pPr>
        <w:rPr>
          <w:rFonts w:asciiTheme="minorHAnsi" w:hAnsiTheme="minorHAnsi" w:cstheme="minorHAnsi"/>
          <w:sz w:val="22"/>
          <w:szCs w:val="22"/>
        </w:rPr>
      </w:pPr>
      <w:r>
        <w:rPr>
          <w:rFonts w:asciiTheme="minorHAnsi" w:hAnsiTheme="minorHAnsi" w:cstheme="minorHAnsi"/>
          <w:sz w:val="22"/>
          <w:szCs w:val="22"/>
        </w:rPr>
        <w:t>2. I feel able to do most math problems.</w:t>
      </w:r>
    </w:p>
    <w:p w14:paraId="608418B3" w14:textId="7D2D49B4" w:rsidR="00A52403" w:rsidRDefault="00A52403" w:rsidP="00C92199">
      <w:pPr>
        <w:rPr>
          <w:rFonts w:asciiTheme="minorHAnsi" w:hAnsiTheme="minorHAnsi" w:cstheme="minorHAnsi"/>
          <w:sz w:val="22"/>
          <w:szCs w:val="22"/>
        </w:rPr>
      </w:pPr>
      <w:r>
        <w:rPr>
          <w:rFonts w:asciiTheme="minorHAnsi" w:hAnsiTheme="minorHAnsi" w:cstheme="minorHAnsi"/>
          <w:sz w:val="22"/>
          <w:szCs w:val="22"/>
        </w:rPr>
        <w:t xml:space="preserve">3. I </w:t>
      </w:r>
      <w:r w:rsidR="00997ECB">
        <w:rPr>
          <w:rFonts w:asciiTheme="minorHAnsi" w:hAnsiTheme="minorHAnsi" w:cstheme="minorHAnsi"/>
          <w:sz w:val="22"/>
          <w:szCs w:val="22"/>
        </w:rPr>
        <w:t>worry about my understanding of math.</w:t>
      </w:r>
    </w:p>
    <w:p w14:paraId="4D71869C" w14:textId="629E2F80" w:rsidR="00997ECB" w:rsidRDefault="00997ECB" w:rsidP="00C92199">
      <w:pPr>
        <w:rPr>
          <w:rFonts w:asciiTheme="minorHAnsi" w:hAnsiTheme="minorHAnsi" w:cstheme="minorHAnsi"/>
          <w:sz w:val="22"/>
          <w:szCs w:val="22"/>
        </w:rPr>
      </w:pPr>
      <w:r>
        <w:rPr>
          <w:rFonts w:asciiTheme="minorHAnsi" w:hAnsiTheme="minorHAnsi" w:cstheme="minorHAnsi"/>
          <w:sz w:val="22"/>
          <w:szCs w:val="22"/>
        </w:rPr>
        <w:t>4. I can follow along with the teacher in my math class.</w:t>
      </w:r>
    </w:p>
    <w:p w14:paraId="69913C9B" w14:textId="1A033E1B" w:rsidR="00997ECB" w:rsidRDefault="00997ECB" w:rsidP="00C92199">
      <w:pPr>
        <w:rPr>
          <w:rFonts w:asciiTheme="minorHAnsi" w:hAnsiTheme="minorHAnsi" w:cstheme="minorHAnsi"/>
          <w:sz w:val="22"/>
          <w:szCs w:val="22"/>
        </w:rPr>
      </w:pPr>
      <w:r>
        <w:rPr>
          <w:rFonts w:asciiTheme="minorHAnsi" w:hAnsiTheme="minorHAnsi" w:cstheme="minorHAnsi"/>
          <w:sz w:val="22"/>
          <w:szCs w:val="22"/>
        </w:rPr>
        <w:t>5. I get lost when the instructor is working through math problems.</w:t>
      </w:r>
    </w:p>
    <w:p w14:paraId="097246F0" w14:textId="0018105A" w:rsidR="00997ECB" w:rsidRDefault="00997ECB" w:rsidP="00C92199">
      <w:pPr>
        <w:rPr>
          <w:rFonts w:asciiTheme="minorHAnsi" w:hAnsiTheme="minorHAnsi" w:cstheme="minorHAnsi"/>
          <w:sz w:val="22"/>
          <w:szCs w:val="22"/>
        </w:rPr>
      </w:pPr>
    </w:p>
    <w:p w14:paraId="3637F1C9" w14:textId="73BAF285" w:rsidR="00997ECB" w:rsidRDefault="0077033E" w:rsidP="00C92199">
      <w:pPr>
        <w:rPr>
          <w:rFonts w:asciiTheme="minorHAnsi" w:hAnsiTheme="minorHAnsi" w:cstheme="minorHAnsi"/>
          <w:sz w:val="22"/>
          <w:szCs w:val="22"/>
        </w:rPr>
      </w:pPr>
      <w:r>
        <w:rPr>
          <w:rFonts w:asciiTheme="minorHAnsi" w:hAnsiTheme="minorHAnsi" w:cstheme="minorHAnsi"/>
          <w:sz w:val="22"/>
          <w:szCs w:val="22"/>
        </w:rPr>
        <w:t>d</w:t>
      </w:r>
      <w:r w:rsidR="00997ECB">
        <w:rPr>
          <w:rFonts w:asciiTheme="minorHAnsi" w:hAnsiTheme="minorHAnsi" w:cstheme="minorHAnsi"/>
          <w:sz w:val="22"/>
          <w:szCs w:val="22"/>
        </w:rPr>
        <w:t>. Which items are phrased in the opposite way as the rest and need reverse-coding?</w:t>
      </w:r>
    </w:p>
    <w:p w14:paraId="556C30E9" w14:textId="329D4711" w:rsidR="00997ECB" w:rsidRDefault="00997ECB" w:rsidP="00C92199">
      <w:pPr>
        <w:rPr>
          <w:rFonts w:asciiTheme="minorHAnsi" w:hAnsiTheme="minorHAnsi" w:cstheme="minorHAnsi"/>
          <w:sz w:val="22"/>
          <w:szCs w:val="22"/>
        </w:rPr>
      </w:pPr>
    </w:p>
    <w:p w14:paraId="56BC2AA5" w14:textId="0BBCE31F" w:rsidR="00997ECB" w:rsidRDefault="00997ECB" w:rsidP="00C92199">
      <w:pPr>
        <w:rPr>
          <w:rFonts w:asciiTheme="minorHAnsi" w:hAnsiTheme="minorHAnsi" w:cstheme="minorHAnsi"/>
          <w:sz w:val="22"/>
          <w:szCs w:val="22"/>
        </w:rPr>
      </w:pPr>
    </w:p>
    <w:p w14:paraId="74721365" w14:textId="4600648D" w:rsidR="00997ECB" w:rsidRDefault="0077033E" w:rsidP="00C92199">
      <w:pPr>
        <w:rPr>
          <w:rFonts w:asciiTheme="minorHAnsi" w:hAnsiTheme="minorHAnsi" w:cstheme="minorHAnsi"/>
          <w:sz w:val="22"/>
          <w:szCs w:val="22"/>
        </w:rPr>
      </w:pPr>
      <w:r>
        <w:rPr>
          <w:rFonts w:asciiTheme="minorHAnsi" w:hAnsiTheme="minorHAnsi" w:cstheme="minorHAnsi"/>
          <w:sz w:val="22"/>
          <w:szCs w:val="22"/>
        </w:rPr>
        <w:t>e</w:t>
      </w:r>
      <w:r w:rsidR="00997ECB">
        <w:rPr>
          <w:rFonts w:asciiTheme="minorHAnsi" w:hAnsiTheme="minorHAnsi" w:cstheme="minorHAnsi"/>
          <w:sz w:val="22"/>
          <w:szCs w:val="22"/>
        </w:rPr>
        <w:t>. In order to reverse-code them, we will need to use the following formula:</w:t>
      </w:r>
    </w:p>
    <w:p w14:paraId="08DE4AD8" w14:textId="77777777" w:rsidR="0077033E" w:rsidRDefault="0077033E" w:rsidP="00C92199">
      <w:pPr>
        <w:rPr>
          <w:rFonts w:asciiTheme="minorHAnsi" w:hAnsiTheme="minorHAnsi" w:cstheme="minorHAnsi"/>
          <w:sz w:val="22"/>
          <w:szCs w:val="22"/>
        </w:rPr>
      </w:pPr>
    </w:p>
    <w:p w14:paraId="6861D44E" w14:textId="74E71515" w:rsidR="00997ECB" w:rsidRDefault="00997ECB" w:rsidP="00C92199">
      <w:pPr>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w:t>
      </w:r>
      <w:r w:rsidR="0077033E">
        <w:rPr>
          <w:rFonts w:asciiTheme="minorHAnsi" w:hAnsiTheme="minorHAnsi" w:cstheme="minorHAnsi"/>
          <w:sz w:val="22"/>
          <w:szCs w:val="22"/>
        </w:rPr>
        <w:t xml:space="preserve"> </w:t>
      </w:r>
      <w:r>
        <w:rPr>
          <w:rFonts w:asciiTheme="minorHAnsi" w:hAnsiTheme="minorHAnsi" w:cstheme="minorHAnsi"/>
          <w:sz w:val="22"/>
          <w:szCs w:val="22"/>
        </w:rPr>
        <w:t>1</w:t>
      </w:r>
      <w:proofErr w:type="gramEnd"/>
      <w:r>
        <w:rPr>
          <w:rFonts w:asciiTheme="minorHAnsi" w:hAnsiTheme="minorHAnsi" w:cstheme="minorHAnsi"/>
          <w:sz w:val="22"/>
          <w:szCs w:val="22"/>
        </w:rPr>
        <w:t xml:space="preserve"> + # of scale-points available</w:t>
      </w:r>
      <w:r w:rsidR="0077033E">
        <w:rPr>
          <w:rFonts w:asciiTheme="minorHAnsi" w:hAnsiTheme="minorHAnsi" w:cstheme="minorHAnsi"/>
          <w:sz w:val="22"/>
          <w:szCs w:val="22"/>
        </w:rPr>
        <w:t xml:space="preserve"> </w:t>
      </w:r>
      <w:r>
        <w:rPr>
          <w:rFonts w:asciiTheme="minorHAnsi" w:hAnsiTheme="minorHAnsi" w:cstheme="minorHAnsi"/>
          <w:sz w:val="22"/>
          <w:szCs w:val="22"/>
        </w:rPr>
        <w:t>) – participant’s response</w:t>
      </w:r>
    </w:p>
    <w:p w14:paraId="4D9CCF87" w14:textId="13D240EB" w:rsidR="00997ECB" w:rsidRDefault="00997ECB" w:rsidP="00C92199">
      <w:pPr>
        <w:rPr>
          <w:rFonts w:asciiTheme="minorHAnsi" w:hAnsiTheme="minorHAnsi" w:cstheme="minorHAnsi"/>
          <w:sz w:val="22"/>
          <w:szCs w:val="22"/>
        </w:rPr>
      </w:pPr>
    </w:p>
    <w:p w14:paraId="041126CE" w14:textId="44A84302" w:rsidR="00997ECB" w:rsidRDefault="00997ECB" w:rsidP="00C92199">
      <w:pPr>
        <w:rPr>
          <w:rFonts w:asciiTheme="minorHAnsi" w:hAnsiTheme="minorHAnsi" w:cstheme="minorHAnsi"/>
          <w:sz w:val="22"/>
          <w:szCs w:val="22"/>
        </w:rPr>
      </w:pPr>
      <w:r>
        <w:rPr>
          <w:rFonts w:asciiTheme="minorHAnsi" w:hAnsiTheme="minorHAnsi" w:cstheme="minorHAnsi"/>
          <w:sz w:val="22"/>
          <w:szCs w:val="22"/>
        </w:rPr>
        <w:t>What value should we be subtracting participants’ responses from? ________</w:t>
      </w:r>
    </w:p>
    <w:p w14:paraId="061F6A2A" w14:textId="7E3876D7" w:rsidR="00997ECB" w:rsidRDefault="00997ECB" w:rsidP="00C92199">
      <w:pPr>
        <w:rPr>
          <w:rFonts w:asciiTheme="minorHAnsi" w:hAnsiTheme="minorHAnsi" w:cstheme="minorHAnsi"/>
          <w:sz w:val="22"/>
          <w:szCs w:val="22"/>
        </w:rPr>
      </w:pPr>
    </w:p>
    <w:p w14:paraId="57340F0A" w14:textId="5E810256" w:rsidR="00997ECB" w:rsidRDefault="0077033E" w:rsidP="00C92199">
      <w:pPr>
        <w:rPr>
          <w:rFonts w:asciiTheme="minorHAnsi" w:hAnsiTheme="minorHAnsi" w:cstheme="minorHAnsi"/>
          <w:sz w:val="22"/>
          <w:szCs w:val="22"/>
        </w:rPr>
      </w:pPr>
      <w:r>
        <w:rPr>
          <w:rFonts w:asciiTheme="minorHAnsi" w:hAnsiTheme="minorHAnsi" w:cstheme="minorHAnsi"/>
          <w:sz w:val="22"/>
          <w:szCs w:val="22"/>
        </w:rPr>
        <w:t>f</w:t>
      </w:r>
      <w:r w:rsidR="00997ECB">
        <w:rPr>
          <w:rFonts w:asciiTheme="minorHAnsi" w:hAnsiTheme="minorHAnsi" w:cstheme="minorHAnsi"/>
          <w:sz w:val="22"/>
          <w:szCs w:val="22"/>
        </w:rPr>
        <w:t xml:space="preserve">. Now make a new variable </w:t>
      </w:r>
      <w:r>
        <w:rPr>
          <w:rFonts w:asciiTheme="minorHAnsi" w:hAnsiTheme="minorHAnsi" w:cstheme="minorHAnsi"/>
          <w:sz w:val="22"/>
          <w:szCs w:val="22"/>
        </w:rPr>
        <w:t>in a new column. You can call it the same as the variable you plan to recode with _REV at the end. In other words, if the variable you were reverse-coding was called Test1, you would call your new variable Test1_REV so that it’s clear it’s a reverse-coded version of Test1.</w:t>
      </w:r>
    </w:p>
    <w:p w14:paraId="02351523" w14:textId="6020BD8A" w:rsidR="0077033E" w:rsidRDefault="0077033E" w:rsidP="00C92199">
      <w:pPr>
        <w:rPr>
          <w:rFonts w:asciiTheme="minorHAnsi" w:hAnsiTheme="minorHAnsi" w:cstheme="minorHAnsi"/>
          <w:sz w:val="22"/>
          <w:szCs w:val="22"/>
        </w:rPr>
      </w:pPr>
    </w:p>
    <w:p w14:paraId="63143B29" w14:textId="368103B0" w:rsidR="0077033E" w:rsidRDefault="0077033E" w:rsidP="00C92199">
      <w:pPr>
        <w:rPr>
          <w:rFonts w:asciiTheme="minorHAnsi" w:hAnsiTheme="minorHAnsi" w:cstheme="minorHAnsi"/>
          <w:sz w:val="22"/>
          <w:szCs w:val="22"/>
        </w:rPr>
      </w:pPr>
      <w:r>
        <w:rPr>
          <w:rFonts w:asciiTheme="minorHAnsi" w:hAnsiTheme="minorHAnsi" w:cstheme="minorHAnsi"/>
          <w:sz w:val="22"/>
          <w:szCs w:val="22"/>
        </w:rPr>
        <w:t>g. Now you need to input a formula in the first row of data in your new variable. The formula is</w:t>
      </w:r>
    </w:p>
    <w:p w14:paraId="14EBFAB6" w14:textId="3BFDE538" w:rsidR="0077033E" w:rsidRDefault="0077033E" w:rsidP="00C92199">
      <w:pPr>
        <w:rPr>
          <w:rFonts w:asciiTheme="minorHAnsi" w:hAnsiTheme="minorHAnsi" w:cstheme="minorHAnsi"/>
          <w:sz w:val="22"/>
          <w:szCs w:val="22"/>
        </w:rPr>
      </w:pPr>
    </w:p>
    <w:p w14:paraId="164F6BAA" w14:textId="3140CA2E" w:rsidR="0077033E" w:rsidRDefault="0077033E" w:rsidP="00C92199">
      <w:pPr>
        <w:rPr>
          <w:rFonts w:asciiTheme="minorHAnsi" w:hAnsiTheme="minorHAnsi" w:cstheme="minorHAnsi"/>
          <w:sz w:val="22"/>
          <w:szCs w:val="22"/>
        </w:rPr>
      </w:pPr>
      <w:r>
        <w:rPr>
          <w:rFonts w:asciiTheme="minorHAnsi" w:hAnsiTheme="minorHAnsi" w:cstheme="minorHAnsi"/>
          <w:sz w:val="22"/>
          <w:szCs w:val="22"/>
        </w:rPr>
        <w:t>= [Value you determined above in step f) – [select corresponding cell from the original variable]</w:t>
      </w:r>
    </w:p>
    <w:p w14:paraId="1D992772" w14:textId="178B0700" w:rsidR="0077033E" w:rsidRDefault="0077033E" w:rsidP="00C92199">
      <w:pPr>
        <w:rPr>
          <w:rFonts w:asciiTheme="minorHAnsi" w:hAnsiTheme="minorHAnsi" w:cstheme="minorHAnsi"/>
          <w:sz w:val="22"/>
          <w:szCs w:val="22"/>
        </w:rPr>
      </w:pPr>
    </w:p>
    <w:p w14:paraId="4B984286" w14:textId="11855DED" w:rsidR="0077033E" w:rsidRDefault="0077033E" w:rsidP="00C92199">
      <w:pPr>
        <w:rPr>
          <w:rFonts w:asciiTheme="minorHAnsi" w:hAnsiTheme="minorHAnsi" w:cstheme="minorHAnsi"/>
          <w:sz w:val="22"/>
          <w:szCs w:val="22"/>
        </w:rPr>
      </w:pPr>
      <w:r>
        <w:rPr>
          <w:rFonts w:asciiTheme="minorHAnsi" w:hAnsiTheme="minorHAnsi" w:cstheme="minorHAnsi"/>
          <w:sz w:val="22"/>
          <w:szCs w:val="22"/>
        </w:rPr>
        <w:t>h. Once you have the formula, you can copy it, paste it and drag it down so that it reverse-codes the score for each participant.</w:t>
      </w:r>
    </w:p>
    <w:p w14:paraId="31A5311F" w14:textId="79854BF7" w:rsidR="0077033E" w:rsidRDefault="0077033E" w:rsidP="00C92199">
      <w:pPr>
        <w:rPr>
          <w:rFonts w:asciiTheme="minorHAnsi" w:hAnsiTheme="minorHAnsi" w:cstheme="minorHAnsi"/>
          <w:sz w:val="22"/>
          <w:szCs w:val="22"/>
        </w:rPr>
      </w:pPr>
    </w:p>
    <w:p w14:paraId="09C03EAA" w14:textId="0B4E8EB3" w:rsidR="0077033E" w:rsidRDefault="0077033E" w:rsidP="00C92199">
      <w:pPr>
        <w:rPr>
          <w:rFonts w:asciiTheme="minorHAnsi" w:hAnsiTheme="minorHAnsi" w:cstheme="minorHAnsi"/>
          <w:sz w:val="22"/>
          <w:szCs w:val="22"/>
        </w:rPr>
      </w:pP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Repeat this process for </w:t>
      </w:r>
      <w:r w:rsidR="005340A0">
        <w:rPr>
          <w:rFonts w:asciiTheme="minorHAnsi" w:hAnsiTheme="minorHAnsi" w:cstheme="minorHAnsi"/>
          <w:sz w:val="22"/>
          <w:szCs w:val="22"/>
        </w:rPr>
        <w:t>all</w:t>
      </w:r>
      <w:r>
        <w:rPr>
          <w:rFonts w:asciiTheme="minorHAnsi" w:hAnsiTheme="minorHAnsi" w:cstheme="minorHAnsi"/>
          <w:sz w:val="22"/>
          <w:szCs w:val="22"/>
        </w:rPr>
        <w:t xml:space="preserve"> item</w:t>
      </w:r>
      <w:r w:rsidR="005340A0">
        <w:rPr>
          <w:rFonts w:asciiTheme="minorHAnsi" w:hAnsiTheme="minorHAnsi" w:cstheme="minorHAnsi"/>
          <w:sz w:val="22"/>
          <w:szCs w:val="22"/>
        </w:rPr>
        <w:t>s</w:t>
      </w:r>
      <w:r>
        <w:rPr>
          <w:rFonts w:asciiTheme="minorHAnsi" w:hAnsiTheme="minorHAnsi" w:cstheme="minorHAnsi"/>
          <w:sz w:val="22"/>
          <w:szCs w:val="22"/>
        </w:rPr>
        <w:t xml:space="preserve"> that need reverse-scoring.</w:t>
      </w:r>
    </w:p>
    <w:p w14:paraId="104869D8" w14:textId="45113658" w:rsidR="0077033E" w:rsidRDefault="0077033E" w:rsidP="00C92199">
      <w:pPr>
        <w:rPr>
          <w:rFonts w:asciiTheme="minorHAnsi" w:hAnsiTheme="minorHAnsi" w:cstheme="minorHAnsi"/>
          <w:sz w:val="22"/>
          <w:szCs w:val="22"/>
        </w:rPr>
      </w:pPr>
    </w:p>
    <w:p w14:paraId="405EB49F" w14:textId="08A3C171" w:rsidR="0077033E" w:rsidRDefault="0077033E" w:rsidP="00C92199">
      <w:pPr>
        <w:rPr>
          <w:rFonts w:asciiTheme="minorHAnsi" w:hAnsiTheme="minorHAnsi" w:cstheme="minorHAnsi"/>
          <w:sz w:val="22"/>
          <w:szCs w:val="22"/>
        </w:rPr>
      </w:pPr>
      <w:r>
        <w:rPr>
          <w:rFonts w:asciiTheme="minorHAnsi" w:hAnsiTheme="minorHAnsi" w:cstheme="minorHAnsi"/>
          <w:sz w:val="22"/>
          <w:szCs w:val="22"/>
        </w:rPr>
        <w:lastRenderedPageBreak/>
        <w:t xml:space="preserve">j. Once you have all the items reverse-coded that need it, we will make a new variable that represents people’s average confidence. You can call it </w:t>
      </w:r>
      <w:proofErr w:type="spellStart"/>
      <w:r>
        <w:rPr>
          <w:rFonts w:asciiTheme="minorHAnsi" w:hAnsiTheme="minorHAnsi" w:cstheme="minorHAnsi"/>
          <w:sz w:val="22"/>
          <w:szCs w:val="22"/>
        </w:rPr>
        <w:t>MathConf</w:t>
      </w:r>
      <w:proofErr w:type="spellEnd"/>
      <w:r>
        <w:rPr>
          <w:rFonts w:asciiTheme="minorHAnsi" w:hAnsiTheme="minorHAnsi" w:cstheme="minorHAnsi"/>
          <w:sz w:val="22"/>
          <w:szCs w:val="22"/>
        </w:rPr>
        <w:t>.</w:t>
      </w:r>
    </w:p>
    <w:p w14:paraId="6AEBEB2D" w14:textId="77AA19CD" w:rsidR="0077033E" w:rsidRDefault="0077033E" w:rsidP="00C92199">
      <w:pPr>
        <w:rPr>
          <w:rFonts w:asciiTheme="minorHAnsi" w:hAnsiTheme="minorHAnsi" w:cstheme="minorHAnsi"/>
          <w:sz w:val="22"/>
          <w:szCs w:val="22"/>
        </w:rPr>
      </w:pPr>
    </w:p>
    <w:p w14:paraId="41242106" w14:textId="2213BE85" w:rsidR="004B7AA5" w:rsidRDefault="0077033E" w:rsidP="00C92199">
      <w:pPr>
        <w:rPr>
          <w:rFonts w:asciiTheme="minorHAnsi" w:hAnsiTheme="minorHAnsi" w:cstheme="minorHAnsi"/>
          <w:sz w:val="22"/>
          <w:szCs w:val="22"/>
        </w:rPr>
      </w:pPr>
      <w:r>
        <w:rPr>
          <w:rFonts w:asciiTheme="minorHAnsi" w:hAnsiTheme="minorHAnsi" w:cstheme="minorHAnsi"/>
          <w:sz w:val="22"/>
          <w:szCs w:val="22"/>
        </w:rPr>
        <w:t>k. In this column for the first row of data, you want to insert a formula that will take the average of your five items. BUT, for anything reverse-coded, you need to use your reverse-coded variable NOT the original. So you will have a formula averaging five cells together. For this average, greater numbers mean more math confidence while lower average scores would mean lower math confidence.</w:t>
      </w:r>
    </w:p>
    <w:p w14:paraId="7177C92E" w14:textId="1B6DE8B8" w:rsidR="0077033E" w:rsidRDefault="0077033E" w:rsidP="00C92199">
      <w:pPr>
        <w:rPr>
          <w:rFonts w:asciiTheme="minorHAnsi" w:hAnsiTheme="minorHAnsi" w:cstheme="minorHAnsi"/>
          <w:sz w:val="22"/>
          <w:szCs w:val="22"/>
        </w:rPr>
      </w:pPr>
    </w:p>
    <w:p w14:paraId="7F620553" w14:textId="77777777" w:rsidR="004B7AA5" w:rsidRDefault="0077033E" w:rsidP="00C92199">
      <w:pPr>
        <w:rPr>
          <w:rFonts w:asciiTheme="minorHAnsi" w:hAnsiTheme="minorHAnsi" w:cstheme="minorHAnsi"/>
          <w:sz w:val="22"/>
          <w:szCs w:val="22"/>
        </w:rPr>
      </w:pPr>
      <w:r>
        <w:rPr>
          <w:rFonts w:asciiTheme="minorHAnsi" w:hAnsiTheme="minorHAnsi" w:cstheme="minorHAnsi"/>
          <w:sz w:val="22"/>
          <w:szCs w:val="22"/>
        </w:rPr>
        <w:t xml:space="preserve">l. </w:t>
      </w:r>
      <w:r w:rsidR="004B7AA5">
        <w:rPr>
          <w:rFonts w:asciiTheme="minorHAnsi" w:hAnsiTheme="minorHAnsi" w:cstheme="minorHAnsi"/>
          <w:sz w:val="22"/>
          <w:szCs w:val="22"/>
        </w:rPr>
        <w:t>Y</w:t>
      </w:r>
      <w:r>
        <w:rPr>
          <w:rFonts w:asciiTheme="minorHAnsi" w:hAnsiTheme="minorHAnsi" w:cstheme="minorHAnsi"/>
          <w:sz w:val="22"/>
          <w:szCs w:val="22"/>
        </w:rPr>
        <w:t xml:space="preserve">ou may want to save </w:t>
      </w:r>
      <w:r w:rsidR="004B7AA5">
        <w:rPr>
          <w:rFonts w:asciiTheme="minorHAnsi" w:hAnsiTheme="minorHAnsi" w:cstheme="minorHAnsi"/>
          <w:sz w:val="22"/>
          <w:szCs w:val="22"/>
        </w:rPr>
        <w:t>your data</w:t>
      </w:r>
      <w:r>
        <w:rPr>
          <w:rFonts w:asciiTheme="minorHAnsi" w:hAnsiTheme="minorHAnsi" w:cstheme="minorHAnsi"/>
          <w:sz w:val="22"/>
          <w:szCs w:val="22"/>
        </w:rPr>
        <w:t xml:space="preserve"> separately as an Excel file if you want to keep your formulas saved. </w:t>
      </w:r>
      <w:r w:rsidR="004B7AA5">
        <w:rPr>
          <w:rFonts w:asciiTheme="minorHAnsi" w:hAnsiTheme="minorHAnsi" w:cstheme="minorHAnsi"/>
          <w:sz w:val="22"/>
          <w:szCs w:val="22"/>
        </w:rPr>
        <w:t>Then save it as a .csv and open it in JASP.</w:t>
      </w:r>
    </w:p>
    <w:p w14:paraId="56D5AF6C" w14:textId="77777777" w:rsidR="004B7AA5" w:rsidRDefault="004B7AA5" w:rsidP="00C92199">
      <w:pPr>
        <w:rPr>
          <w:rFonts w:asciiTheme="minorHAnsi" w:hAnsiTheme="minorHAnsi" w:cstheme="minorHAnsi"/>
          <w:sz w:val="22"/>
          <w:szCs w:val="22"/>
        </w:rPr>
      </w:pPr>
    </w:p>
    <w:p w14:paraId="0B6487BC" w14:textId="7F674D4B" w:rsidR="0077033E" w:rsidRDefault="004B7AA5" w:rsidP="00C92199">
      <w:pPr>
        <w:rPr>
          <w:rFonts w:asciiTheme="minorHAnsi" w:hAnsiTheme="minorHAnsi" w:cstheme="minorHAnsi"/>
          <w:sz w:val="22"/>
          <w:szCs w:val="22"/>
        </w:rPr>
      </w:pPr>
      <w:r>
        <w:rPr>
          <w:rFonts w:asciiTheme="minorHAnsi" w:hAnsiTheme="minorHAnsi" w:cstheme="minorHAnsi"/>
          <w:sz w:val="22"/>
          <w:szCs w:val="22"/>
        </w:rPr>
        <w:t xml:space="preserve">m. </w:t>
      </w:r>
      <w:r w:rsidR="0077033E">
        <w:rPr>
          <w:rFonts w:asciiTheme="minorHAnsi" w:hAnsiTheme="minorHAnsi" w:cstheme="minorHAnsi"/>
          <w:sz w:val="22"/>
          <w:szCs w:val="22"/>
        </w:rPr>
        <w:t>Run a reliability analysis to determine whether our five statements reliably measured math confidence. Keep in mind that you should be using five items and always using Reverse-scored items when available!</w:t>
      </w:r>
    </w:p>
    <w:p w14:paraId="29C6F324" w14:textId="506A6F70" w:rsidR="0077033E" w:rsidRDefault="0077033E" w:rsidP="00C92199">
      <w:pPr>
        <w:rPr>
          <w:rFonts w:asciiTheme="minorHAnsi" w:hAnsiTheme="minorHAnsi" w:cstheme="minorHAnsi"/>
          <w:sz w:val="22"/>
          <w:szCs w:val="22"/>
        </w:rPr>
      </w:pPr>
    </w:p>
    <w:p w14:paraId="1E4200D8" w14:textId="77777777" w:rsidR="0077033E" w:rsidRDefault="0077033E" w:rsidP="00C92199">
      <w:pPr>
        <w:rPr>
          <w:rFonts w:asciiTheme="minorHAnsi" w:hAnsiTheme="minorHAnsi" w:cstheme="minorHAnsi"/>
          <w:sz w:val="22"/>
          <w:szCs w:val="22"/>
        </w:rPr>
      </w:pPr>
    </w:p>
    <w:p w14:paraId="218D038D" w14:textId="676D47C4" w:rsidR="00B67504" w:rsidRDefault="0077033E" w:rsidP="00C92199">
      <w:pPr>
        <w:rPr>
          <w:rFonts w:asciiTheme="minorHAnsi" w:hAnsiTheme="minorHAnsi" w:cstheme="minorHAnsi"/>
          <w:sz w:val="22"/>
          <w:szCs w:val="22"/>
        </w:rPr>
      </w:pPr>
      <w:r>
        <w:rPr>
          <w:rFonts w:asciiTheme="minorHAnsi" w:hAnsiTheme="minorHAnsi" w:cstheme="minorHAnsi"/>
          <w:sz w:val="22"/>
          <w:szCs w:val="22"/>
        </w:rPr>
        <w:t>α =</w:t>
      </w:r>
    </w:p>
    <w:p w14:paraId="66670FA7" w14:textId="1AD077A0" w:rsidR="004B7AA5" w:rsidRDefault="004B7AA5" w:rsidP="00C92199">
      <w:pPr>
        <w:rPr>
          <w:rFonts w:asciiTheme="minorHAnsi" w:hAnsiTheme="minorHAnsi" w:cstheme="minorHAnsi"/>
          <w:sz w:val="22"/>
          <w:szCs w:val="22"/>
        </w:rPr>
      </w:pPr>
    </w:p>
    <w:p w14:paraId="4A89F590" w14:textId="1249AAD3" w:rsidR="004B7AA5" w:rsidRDefault="004B7AA5" w:rsidP="00C92199">
      <w:pPr>
        <w:rPr>
          <w:rFonts w:asciiTheme="minorHAnsi" w:hAnsiTheme="minorHAnsi" w:cstheme="minorHAnsi"/>
          <w:sz w:val="22"/>
          <w:szCs w:val="22"/>
        </w:rPr>
      </w:pPr>
      <w:r>
        <w:rPr>
          <w:rFonts w:asciiTheme="minorHAnsi" w:hAnsiTheme="minorHAnsi" w:cstheme="minorHAnsi"/>
          <w:sz w:val="22"/>
          <w:szCs w:val="22"/>
        </w:rPr>
        <w:t>Now paste the reliability output below:</w:t>
      </w:r>
    </w:p>
    <w:p w14:paraId="2F2B1A80" w14:textId="23A45CAB" w:rsidR="004B7AA5" w:rsidRDefault="004B7AA5" w:rsidP="00C92199">
      <w:pPr>
        <w:rPr>
          <w:rFonts w:asciiTheme="minorHAnsi" w:hAnsiTheme="minorHAnsi" w:cstheme="minorHAnsi"/>
          <w:sz w:val="22"/>
          <w:szCs w:val="22"/>
        </w:rPr>
      </w:pPr>
    </w:p>
    <w:p w14:paraId="7383E07D" w14:textId="2548097B" w:rsidR="004B7AA5" w:rsidRDefault="004B7AA5" w:rsidP="00C92199">
      <w:pPr>
        <w:rPr>
          <w:rFonts w:asciiTheme="minorHAnsi" w:hAnsiTheme="minorHAnsi" w:cstheme="minorHAnsi"/>
          <w:sz w:val="22"/>
          <w:szCs w:val="22"/>
        </w:rPr>
      </w:pPr>
    </w:p>
    <w:p w14:paraId="57A08714" w14:textId="77777777" w:rsidR="004B7AA5" w:rsidRDefault="004B7AA5" w:rsidP="00C92199">
      <w:pPr>
        <w:rPr>
          <w:rFonts w:asciiTheme="minorHAnsi" w:hAnsiTheme="minorHAnsi" w:cstheme="minorHAnsi"/>
          <w:sz w:val="22"/>
          <w:szCs w:val="22"/>
        </w:rPr>
      </w:pPr>
    </w:p>
    <w:p w14:paraId="4C6CFA40" w14:textId="0BC937A1" w:rsidR="004B7AA5" w:rsidRDefault="004B7AA5" w:rsidP="00C92199">
      <w:pPr>
        <w:rPr>
          <w:rFonts w:asciiTheme="minorHAnsi" w:hAnsiTheme="minorHAnsi" w:cstheme="minorHAnsi"/>
          <w:sz w:val="22"/>
          <w:szCs w:val="22"/>
        </w:rPr>
      </w:pPr>
    </w:p>
    <w:p w14:paraId="4167CED0" w14:textId="0EBC4344" w:rsidR="004B7AA5" w:rsidRPr="00B67504" w:rsidRDefault="004B7AA5" w:rsidP="00C92199">
      <w:r>
        <w:rPr>
          <w:rFonts w:asciiTheme="minorHAnsi" w:hAnsiTheme="minorHAnsi" w:cstheme="minorHAnsi"/>
          <w:sz w:val="22"/>
          <w:szCs w:val="22"/>
        </w:rPr>
        <w:t xml:space="preserve">n. Now run descriptives on your </w:t>
      </w:r>
      <w:proofErr w:type="spellStart"/>
      <w:r>
        <w:rPr>
          <w:rFonts w:asciiTheme="minorHAnsi" w:hAnsiTheme="minorHAnsi" w:cstheme="minorHAnsi"/>
          <w:sz w:val="22"/>
          <w:szCs w:val="22"/>
        </w:rPr>
        <w:t>MathConf</w:t>
      </w:r>
      <w:proofErr w:type="spellEnd"/>
      <w:r>
        <w:rPr>
          <w:rFonts w:asciiTheme="minorHAnsi" w:hAnsiTheme="minorHAnsi" w:cstheme="minorHAnsi"/>
          <w:sz w:val="22"/>
          <w:szCs w:val="22"/>
        </w:rPr>
        <w:t xml:space="preserve"> variable to see if you created your average correctly and paste your output below.</w:t>
      </w:r>
    </w:p>
    <w:sectPr w:rsidR="004B7AA5" w:rsidRPr="00B67504" w:rsidSect="00FD3213">
      <w:headerReference w:type="default" r:id="rId14"/>
      <w:headerReference w:type="first" r:id="rId15"/>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426E" w14:textId="77777777" w:rsidR="006E247B" w:rsidRDefault="006E247B" w:rsidP="009720D6">
      <w:r>
        <w:separator/>
      </w:r>
    </w:p>
  </w:endnote>
  <w:endnote w:type="continuationSeparator" w:id="0">
    <w:p w14:paraId="6BBDD76A" w14:textId="77777777" w:rsidR="006E247B" w:rsidRDefault="006E247B" w:rsidP="00972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AE405" w14:textId="77777777" w:rsidR="006E247B" w:rsidRDefault="006E247B" w:rsidP="009720D6">
      <w:r>
        <w:separator/>
      </w:r>
    </w:p>
  </w:footnote>
  <w:footnote w:type="continuationSeparator" w:id="0">
    <w:p w14:paraId="456FAA53" w14:textId="77777777" w:rsidR="006E247B" w:rsidRDefault="006E247B" w:rsidP="00972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73"/>
      <w:gridCol w:w="1707"/>
    </w:tblGrid>
    <w:tr w:rsidR="00C50461" w:rsidRPr="009C3639" w14:paraId="03209170" w14:textId="77777777" w:rsidTr="008D3775">
      <w:trPr>
        <w:trHeight w:val="288"/>
      </w:trPr>
      <w:sdt>
        <w:sdtPr>
          <w:rPr>
            <w:rFonts w:ascii="Century Gothic" w:eastAsiaTheme="majorEastAsia" w:hAnsi="Century Gothic" w:cstheme="majorBidi"/>
            <w:sz w:val="28"/>
            <w:szCs w:val="28"/>
          </w:rPr>
          <w:alias w:val="Title"/>
          <w:id w:val="404120169"/>
          <w:placeholder>
            <w:docPart w:val="AA72932C5A8E446B9916BFAC09B46018"/>
          </w:placeholder>
          <w:dataBinding w:prefixMappings="xmlns:ns0='http://schemas.openxmlformats.org/package/2006/metadata/core-properties' xmlns:ns1='http://purl.org/dc/elements/1.1/'" w:xpath="/ns0:coreProperties[1]/ns1:title[1]" w:storeItemID="{6C3C8BC8-F283-45AE-878A-BAB7291924A1}"/>
          <w:text/>
        </w:sdtPr>
        <w:sdtContent>
          <w:tc>
            <w:tcPr>
              <w:tcW w:w="8575" w:type="dxa"/>
            </w:tcPr>
            <w:p w14:paraId="3B19C5BE" w14:textId="601356D0" w:rsidR="00C50461" w:rsidRPr="009C3639" w:rsidRDefault="00C50461" w:rsidP="00EF1E26">
              <w:pPr>
                <w:pStyle w:val="Header"/>
                <w:jc w:val="right"/>
                <w:rPr>
                  <w:rFonts w:ascii="Century Gothic" w:eastAsiaTheme="majorEastAsia" w:hAnsi="Century Gothic" w:cstheme="majorBidi"/>
                  <w:sz w:val="28"/>
                  <w:szCs w:val="28"/>
                </w:rPr>
              </w:pPr>
              <w:r w:rsidRPr="009C3639">
                <w:rPr>
                  <w:rFonts w:ascii="Century Gothic" w:eastAsiaTheme="majorEastAsia" w:hAnsi="Century Gothic" w:cstheme="majorBidi"/>
                  <w:sz w:val="28"/>
                  <w:szCs w:val="28"/>
                </w:rPr>
                <w:t>Observational Research</w:t>
              </w:r>
              <w:r w:rsidR="00EF1E26">
                <w:rPr>
                  <w:rFonts w:ascii="Century Gothic" w:eastAsiaTheme="majorEastAsia" w:hAnsi="Century Gothic" w:cstheme="majorBidi"/>
                  <w:sz w:val="28"/>
                  <w:szCs w:val="28"/>
                </w:rPr>
                <w:t xml:space="preserve"> &amp; Reliability</w:t>
              </w:r>
            </w:p>
          </w:tc>
        </w:sdtContent>
      </w:sdt>
      <w:tc>
        <w:tcPr>
          <w:tcW w:w="1735" w:type="dxa"/>
          <w:vAlign w:val="center"/>
        </w:tcPr>
        <w:p w14:paraId="66C3DDCB" w14:textId="6347DB55" w:rsidR="00C50461" w:rsidRPr="009C3639" w:rsidRDefault="00C50461" w:rsidP="00B66617">
          <w:pPr>
            <w:pStyle w:val="Header"/>
            <w:rPr>
              <w:rFonts w:ascii="Century Gothic" w:eastAsiaTheme="majorEastAsia" w:hAnsi="Century Gothic" w:cstheme="majorBidi"/>
              <w:b/>
              <w:bCs/>
              <w:color w:val="4F81BD" w:themeColor="accent1"/>
              <w:sz w:val="28"/>
              <w:szCs w:val="28"/>
            </w:rPr>
          </w:pPr>
          <w:r w:rsidRPr="009C3639">
            <w:rPr>
              <w:rFonts w:ascii="Century Gothic" w:eastAsiaTheme="majorEastAsia" w:hAnsi="Century Gothic" w:cstheme="majorBidi"/>
              <w:b/>
              <w:bCs/>
              <w:color w:val="4F81BD" w:themeColor="accent1"/>
              <w:sz w:val="28"/>
              <w:szCs w:val="28"/>
            </w:rPr>
            <w:t xml:space="preserve">RMI </w:t>
          </w:r>
          <w:r w:rsidR="008D3775" w:rsidRPr="009C3639">
            <w:rPr>
              <w:rFonts w:ascii="Century Gothic" w:eastAsiaTheme="majorEastAsia" w:hAnsi="Century Gothic" w:cstheme="majorBidi"/>
              <w:b/>
              <w:bCs/>
              <w:color w:val="4F81BD" w:themeColor="accent1"/>
              <w:sz w:val="28"/>
              <w:szCs w:val="28"/>
            </w:rPr>
            <w:t>20</w:t>
          </w:r>
          <w:r w:rsidR="005340A0">
            <w:rPr>
              <w:rFonts w:ascii="Century Gothic" w:eastAsiaTheme="majorEastAsia" w:hAnsi="Century Gothic" w:cstheme="majorBidi"/>
              <w:b/>
              <w:bCs/>
              <w:color w:val="4F81BD" w:themeColor="accent1"/>
              <w:sz w:val="28"/>
              <w:szCs w:val="28"/>
            </w:rPr>
            <w:t>2</w:t>
          </w:r>
          <w:r w:rsidR="00865AB1">
            <w:rPr>
              <w:rFonts w:ascii="Century Gothic" w:eastAsiaTheme="majorEastAsia" w:hAnsi="Century Gothic" w:cstheme="majorBidi"/>
              <w:b/>
              <w:bCs/>
              <w:color w:val="4F81BD" w:themeColor="accent1"/>
              <w:sz w:val="28"/>
              <w:szCs w:val="28"/>
            </w:rPr>
            <w:t>3</w:t>
          </w:r>
        </w:p>
      </w:tc>
    </w:tr>
  </w:tbl>
  <w:p w14:paraId="13781D41" w14:textId="77777777" w:rsidR="00C50461" w:rsidRDefault="00C504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40"/>
      <w:gridCol w:w="1540"/>
    </w:tblGrid>
    <w:tr w:rsidR="00C50461" w:rsidRPr="00FD3213" w14:paraId="28C91FC1" w14:textId="77777777" w:rsidTr="00B66617">
      <w:trPr>
        <w:trHeight w:val="288"/>
      </w:trPr>
      <w:sdt>
        <w:sdtPr>
          <w:rPr>
            <w:rFonts w:ascii="Helvetica Neue" w:eastAsiaTheme="majorEastAsia" w:hAnsi="Helvetica Neue" w:cstheme="majorBidi"/>
            <w:sz w:val="36"/>
            <w:szCs w:val="36"/>
          </w:rPr>
          <w:alias w:val="Title"/>
          <w:id w:val="1329959907"/>
          <w:dataBinding w:prefixMappings="xmlns:ns0='http://schemas.openxmlformats.org/package/2006/metadata/core-properties' xmlns:ns1='http://purl.org/dc/elements/1.1/'" w:xpath="/ns0:coreProperties[1]/ns1:title[1]" w:storeItemID="{6C3C8BC8-F283-45AE-878A-BAB7291924A1}"/>
          <w:text/>
        </w:sdtPr>
        <w:sdtContent>
          <w:tc>
            <w:tcPr>
              <w:tcW w:w="8125" w:type="dxa"/>
            </w:tcPr>
            <w:p w14:paraId="602B333C" w14:textId="671F2310" w:rsidR="00C50461" w:rsidRPr="00FD3213" w:rsidRDefault="00EF1E26" w:rsidP="00FD3213">
              <w:pPr>
                <w:pStyle w:val="Header"/>
                <w:jc w:val="right"/>
                <w:rPr>
                  <w:rFonts w:ascii="Helvetica Neue" w:eastAsiaTheme="majorEastAsia" w:hAnsi="Helvetica Neue" w:cstheme="majorBidi"/>
                  <w:sz w:val="36"/>
                  <w:szCs w:val="36"/>
                </w:rPr>
              </w:pPr>
              <w:r>
                <w:rPr>
                  <w:rFonts w:ascii="Helvetica Neue" w:eastAsiaTheme="majorEastAsia" w:hAnsi="Helvetica Neue" w:cstheme="majorBidi"/>
                  <w:sz w:val="36"/>
                  <w:szCs w:val="36"/>
                </w:rPr>
                <w:t>Observational Research &amp; Reliability</w:t>
              </w:r>
            </w:p>
          </w:tc>
        </w:sdtContent>
      </w:sdt>
      <w:tc>
        <w:tcPr>
          <w:tcW w:w="1465" w:type="dxa"/>
          <w:vAlign w:val="center"/>
        </w:tcPr>
        <w:p w14:paraId="7459817A" w14:textId="77777777" w:rsidR="00C50461" w:rsidRPr="00FD3213" w:rsidRDefault="00C50461" w:rsidP="00B66617">
          <w:pPr>
            <w:pStyle w:val="Header"/>
            <w:rPr>
              <w:rFonts w:ascii="Helvetica Neue" w:eastAsiaTheme="majorEastAsia" w:hAnsi="Helvetica Neue" w:cstheme="majorBidi"/>
              <w:b/>
              <w:bCs/>
              <w:color w:val="4F81BD" w:themeColor="accent1"/>
              <w:sz w:val="32"/>
              <w:szCs w:val="32"/>
            </w:rPr>
          </w:pPr>
          <w:r w:rsidRPr="00FD3213">
            <w:rPr>
              <w:rFonts w:ascii="Helvetica Neue" w:eastAsiaTheme="majorEastAsia" w:hAnsi="Helvetica Neue" w:cstheme="majorBidi"/>
              <w:b/>
              <w:bCs/>
              <w:color w:val="4F81BD" w:themeColor="accent1"/>
              <w:sz w:val="32"/>
              <w:szCs w:val="32"/>
            </w:rPr>
            <w:t>Exp. 3</w:t>
          </w:r>
        </w:p>
      </w:tc>
    </w:tr>
  </w:tbl>
  <w:p w14:paraId="46D40176" w14:textId="77777777" w:rsidR="00C50461" w:rsidRDefault="00C50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3222"/>
    <w:multiLevelType w:val="hybridMultilevel"/>
    <w:tmpl w:val="216C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E48BD"/>
    <w:multiLevelType w:val="hybridMultilevel"/>
    <w:tmpl w:val="70E2F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852D15"/>
    <w:multiLevelType w:val="hybridMultilevel"/>
    <w:tmpl w:val="753AC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B0396"/>
    <w:multiLevelType w:val="hybridMultilevel"/>
    <w:tmpl w:val="884C32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021616"/>
    <w:multiLevelType w:val="hybridMultilevel"/>
    <w:tmpl w:val="C0E49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808AA"/>
    <w:multiLevelType w:val="hybridMultilevel"/>
    <w:tmpl w:val="2FA2A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91A06"/>
    <w:multiLevelType w:val="hybridMultilevel"/>
    <w:tmpl w:val="6CFA1D76"/>
    <w:lvl w:ilvl="0" w:tplc="CF3C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D237E5"/>
    <w:multiLevelType w:val="hybridMultilevel"/>
    <w:tmpl w:val="A43C3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9220EC"/>
    <w:multiLevelType w:val="hybridMultilevel"/>
    <w:tmpl w:val="DDD00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114206">
    <w:abstractNumId w:val="4"/>
  </w:num>
  <w:num w:numId="2" w16cid:durableId="10959996">
    <w:abstractNumId w:val="8"/>
  </w:num>
  <w:num w:numId="3" w16cid:durableId="1337807129">
    <w:abstractNumId w:val="2"/>
  </w:num>
  <w:num w:numId="4" w16cid:durableId="365571190">
    <w:abstractNumId w:val="7"/>
  </w:num>
  <w:num w:numId="5" w16cid:durableId="45640207">
    <w:abstractNumId w:val="5"/>
  </w:num>
  <w:num w:numId="6" w16cid:durableId="2049141721">
    <w:abstractNumId w:val="3"/>
  </w:num>
  <w:num w:numId="7" w16cid:durableId="1918586090">
    <w:abstractNumId w:val="6"/>
  </w:num>
  <w:num w:numId="8" w16cid:durableId="1675187126">
    <w:abstractNumId w:val="1"/>
  </w:num>
  <w:num w:numId="9" w16cid:durableId="59992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0D6"/>
    <w:rsid w:val="000140C0"/>
    <w:rsid w:val="00015B0C"/>
    <w:rsid w:val="00046322"/>
    <w:rsid w:val="00125744"/>
    <w:rsid w:val="00130ADA"/>
    <w:rsid w:val="00136C65"/>
    <w:rsid w:val="001454D4"/>
    <w:rsid w:val="001458F6"/>
    <w:rsid w:val="00180012"/>
    <w:rsid w:val="001960F8"/>
    <w:rsid w:val="001D502D"/>
    <w:rsid w:val="0020176D"/>
    <w:rsid w:val="00263AA2"/>
    <w:rsid w:val="002A6150"/>
    <w:rsid w:val="002A6BE1"/>
    <w:rsid w:val="002B22B5"/>
    <w:rsid w:val="002B6BDA"/>
    <w:rsid w:val="002F7D57"/>
    <w:rsid w:val="00317F64"/>
    <w:rsid w:val="0033726C"/>
    <w:rsid w:val="003614A0"/>
    <w:rsid w:val="00366337"/>
    <w:rsid w:val="003875DD"/>
    <w:rsid w:val="003A07E4"/>
    <w:rsid w:val="003F593A"/>
    <w:rsid w:val="004217C2"/>
    <w:rsid w:val="0044435D"/>
    <w:rsid w:val="00467421"/>
    <w:rsid w:val="004A7DE6"/>
    <w:rsid w:val="004B7AA5"/>
    <w:rsid w:val="004C04A4"/>
    <w:rsid w:val="004C4B20"/>
    <w:rsid w:val="004D68FB"/>
    <w:rsid w:val="005265D4"/>
    <w:rsid w:val="005340A0"/>
    <w:rsid w:val="00590362"/>
    <w:rsid w:val="00623BEC"/>
    <w:rsid w:val="00626D00"/>
    <w:rsid w:val="00633B8F"/>
    <w:rsid w:val="0069615E"/>
    <w:rsid w:val="00696C19"/>
    <w:rsid w:val="006B7311"/>
    <w:rsid w:val="006C6BF2"/>
    <w:rsid w:val="006D0DF9"/>
    <w:rsid w:val="006D4567"/>
    <w:rsid w:val="006E247B"/>
    <w:rsid w:val="00722E00"/>
    <w:rsid w:val="0072391B"/>
    <w:rsid w:val="00756C57"/>
    <w:rsid w:val="00767AB3"/>
    <w:rsid w:val="0077033E"/>
    <w:rsid w:val="007A25AC"/>
    <w:rsid w:val="007C1B92"/>
    <w:rsid w:val="007D6D87"/>
    <w:rsid w:val="00821A1B"/>
    <w:rsid w:val="00822DA6"/>
    <w:rsid w:val="008544AF"/>
    <w:rsid w:val="00865AB1"/>
    <w:rsid w:val="00892513"/>
    <w:rsid w:val="008A5809"/>
    <w:rsid w:val="008D2733"/>
    <w:rsid w:val="008D3775"/>
    <w:rsid w:val="0090110F"/>
    <w:rsid w:val="009142AE"/>
    <w:rsid w:val="00916E4C"/>
    <w:rsid w:val="00923D40"/>
    <w:rsid w:val="00942D1A"/>
    <w:rsid w:val="00955B03"/>
    <w:rsid w:val="00970D1B"/>
    <w:rsid w:val="009720D6"/>
    <w:rsid w:val="00997ECB"/>
    <w:rsid w:val="009A23C1"/>
    <w:rsid w:val="009C3639"/>
    <w:rsid w:val="009E224F"/>
    <w:rsid w:val="00A52403"/>
    <w:rsid w:val="00A57CD5"/>
    <w:rsid w:val="00A62322"/>
    <w:rsid w:val="00AA2771"/>
    <w:rsid w:val="00AB2F83"/>
    <w:rsid w:val="00AF51AC"/>
    <w:rsid w:val="00B64E70"/>
    <w:rsid w:val="00B66617"/>
    <w:rsid w:val="00B67504"/>
    <w:rsid w:val="00B720E2"/>
    <w:rsid w:val="00BA71A1"/>
    <w:rsid w:val="00BB7B5B"/>
    <w:rsid w:val="00C07824"/>
    <w:rsid w:val="00C239AC"/>
    <w:rsid w:val="00C27DA2"/>
    <w:rsid w:val="00C50461"/>
    <w:rsid w:val="00C760C7"/>
    <w:rsid w:val="00C92199"/>
    <w:rsid w:val="00CB56AB"/>
    <w:rsid w:val="00D14E03"/>
    <w:rsid w:val="00D153B6"/>
    <w:rsid w:val="00D56EDA"/>
    <w:rsid w:val="00D5798D"/>
    <w:rsid w:val="00D67D8F"/>
    <w:rsid w:val="00D74838"/>
    <w:rsid w:val="00D76414"/>
    <w:rsid w:val="00D76ED3"/>
    <w:rsid w:val="00D95CAC"/>
    <w:rsid w:val="00DF07FF"/>
    <w:rsid w:val="00E1460C"/>
    <w:rsid w:val="00E76BAB"/>
    <w:rsid w:val="00EB7190"/>
    <w:rsid w:val="00EC448D"/>
    <w:rsid w:val="00EE2C43"/>
    <w:rsid w:val="00EF1E26"/>
    <w:rsid w:val="00EF5EFF"/>
    <w:rsid w:val="00F164E7"/>
    <w:rsid w:val="00F20240"/>
    <w:rsid w:val="00F266A7"/>
    <w:rsid w:val="00F66A0C"/>
    <w:rsid w:val="00F71483"/>
    <w:rsid w:val="00F729B5"/>
    <w:rsid w:val="00F83154"/>
    <w:rsid w:val="00F84321"/>
    <w:rsid w:val="00FD3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5A901"/>
  <w15:docId w15:val="{96677E60-D5A7-4F0C-B18C-D0826E6D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0D6"/>
    <w:pPr>
      <w:widowControl w:val="0"/>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9C363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9720D6"/>
    <w:pPr>
      <w:keepNext/>
      <w:tabs>
        <w:tab w:val="left" w:pos="0"/>
        <w:tab w:val="left" w:pos="232"/>
        <w:tab w:val="left" w:pos="603"/>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outlineLvl w:val="2"/>
    </w:pPr>
    <w:rPr>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720D6"/>
    <w:rPr>
      <w:rFonts w:ascii="Times New Roman" w:eastAsia="Times New Roman" w:hAnsi="Times New Roman" w:cs="Times New Roman"/>
      <w:b/>
      <w:snapToGrid w:val="0"/>
      <w:spacing w:val="-2"/>
      <w:sz w:val="24"/>
      <w:szCs w:val="20"/>
    </w:rPr>
  </w:style>
  <w:style w:type="paragraph" w:styleId="Header">
    <w:name w:val="header"/>
    <w:basedOn w:val="Normal"/>
    <w:link w:val="HeaderChar"/>
    <w:uiPriority w:val="99"/>
    <w:unhideWhenUsed/>
    <w:rsid w:val="009720D6"/>
    <w:pPr>
      <w:tabs>
        <w:tab w:val="center" w:pos="4680"/>
        <w:tab w:val="right" w:pos="9360"/>
      </w:tabs>
    </w:pPr>
  </w:style>
  <w:style w:type="character" w:customStyle="1" w:styleId="HeaderChar">
    <w:name w:val="Header Char"/>
    <w:basedOn w:val="DefaultParagraphFont"/>
    <w:link w:val="Header"/>
    <w:uiPriority w:val="99"/>
    <w:rsid w:val="009720D6"/>
    <w:rPr>
      <w:rFonts w:ascii="Times New Roman" w:eastAsia="Times New Roman" w:hAnsi="Times New Roman" w:cs="Times New Roman"/>
      <w:snapToGrid w:val="0"/>
      <w:sz w:val="20"/>
      <w:szCs w:val="20"/>
    </w:rPr>
  </w:style>
  <w:style w:type="paragraph" w:styleId="Footer">
    <w:name w:val="footer"/>
    <w:basedOn w:val="Normal"/>
    <w:link w:val="FooterChar"/>
    <w:uiPriority w:val="99"/>
    <w:unhideWhenUsed/>
    <w:rsid w:val="009720D6"/>
    <w:pPr>
      <w:tabs>
        <w:tab w:val="center" w:pos="4680"/>
        <w:tab w:val="right" w:pos="9360"/>
      </w:tabs>
    </w:pPr>
  </w:style>
  <w:style w:type="character" w:customStyle="1" w:styleId="FooterChar">
    <w:name w:val="Footer Char"/>
    <w:basedOn w:val="DefaultParagraphFont"/>
    <w:link w:val="Footer"/>
    <w:uiPriority w:val="99"/>
    <w:rsid w:val="009720D6"/>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9720D6"/>
    <w:rPr>
      <w:rFonts w:ascii="Tahoma" w:hAnsi="Tahoma" w:cs="Tahoma"/>
      <w:sz w:val="16"/>
      <w:szCs w:val="16"/>
    </w:rPr>
  </w:style>
  <w:style w:type="character" w:customStyle="1" w:styleId="BalloonTextChar">
    <w:name w:val="Balloon Text Char"/>
    <w:basedOn w:val="DefaultParagraphFont"/>
    <w:link w:val="BalloonText"/>
    <w:uiPriority w:val="99"/>
    <w:semiHidden/>
    <w:rsid w:val="009720D6"/>
    <w:rPr>
      <w:rFonts w:ascii="Tahoma" w:eastAsia="Times New Roman" w:hAnsi="Tahoma" w:cs="Tahoma"/>
      <w:snapToGrid w:val="0"/>
      <w:sz w:val="16"/>
      <w:szCs w:val="16"/>
    </w:rPr>
  </w:style>
  <w:style w:type="table" w:styleId="TableGrid">
    <w:name w:val="Table Grid"/>
    <w:basedOn w:val="TableNormal"/>
    <w:uiPriority w:val="59"/>
    <w:rsid w:val="00756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3154"/>
    <w:pPr>
      <w:ind w:left="720"/>
      <w:contextualSpacing/>
    </w:pPr>
  </w:style>
  <w:style w:type="paragraph" w:styleId="Caption">
    <w:name w:val="caption"/>
    <w:basedOn w:val="Normal"/>
    <w:next w:val="Normal"/>
    <w:qFormat/>
    <w:rsid w:val="002A6BE1"/>
    <w:rPr>
      <w:sz w:val="24"/>
    </w:rPr>
  </w:style>
  <w:style w:type="character" w:styleId="Hyperlink">
    <w:name w:val="Hyperlink"/>
    <w:basedOn w:val="DefaultParagraphFont"/>
    <w:uiPriority w:val="99"/>
    <w:unhideWhenUsed/>
    <w:rsid w:val="00923D40"/>
    <w:rPr>
      <w:color w:val="0000FF" w:themeColor="hyperlink"/>
      <w:u w:val="single"/>
    </w:rPr>
  </w:style>
  <w:style w:type="character" w:styleId="FollowedHyperlink">
    <w:name w:val="FollowedHyperlink"/>
    <w:basedOn w:val="DefaultParagraphFont"/>
    <w:uiPriority w:val="99"/>
    <w:semiHidden/>
    <w:unhideWhenUsed/>
    <w:rsid w:val="00923D40"/>
    <w:rPr>
      <w:color w:val="800080" w:themeColor="followedHyperlink"/>
      <w:u w:val="single"/>
    </w:rPr>
  </w:style>
  <w:style w:type="character" w:customStyle="1" w:styleId="Heading1Char">
    <w:name w:val="Heading 1 Char"/>
    <w:basedOn w:val="DefaultParagraphFont"/>
    <w:link w:val="Heading1"/>
    <w:uiPriority w:val="9"/>
    <w:rsid w:val="009C3639"/>
    <w:rPr>
      <w:rFonts w:asciiTheme="majorHAnsi" w:eastAsiaTheme="majorEastAsia" w:hAnsiTheme="majorHAnsi" w:cstheme="majorBidi"/>
      <w:snapToGrid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9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Gw4fC_Dxo4" TargetMode="External"/><Relationship Id="rId13" Type="http://schemas.openxmlformats.org/officeDocument/2006/relationships/hyperlink" Target="https://docs.google.com/spreadsheets/d/1MS-LoyYyMOOKuhCxNgK9Tm-Ed85TO4kZNwSmW9SgVjI/edit?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KqfV9eQuyr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2932C5A8E446B9916BFAC09B46018"/>
        <w:category>
          <w:name w:val="General"/>
          <w:gallery w:val="placeholder"/>
        </w:category>
        <w:types>
          <w:type w:val="bbPlcHdr"/>
        </w:types>
        <w:behaviors>
          <w:behavior w:val="content"/>
        </w:behaviors>
        <w:guid w:val="{DC8D6370-646C-4BA2-9DC3-CA5A1203C2CD}"/>
      </w:docPartPr>
      <w:docPartBody>
        <w:p w:rsidR="00D90B6C" w:rsidRDefault="001D4AD1" w:rsidP="001D4AD1">
          <w:pPr>
            <w:pStyle w:val="AA72932C5A8E446B9916BFAC09B46018"/>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0759"/>
    <w:rsid w:val="00097056"/>
    <w:rsid w:val="000971DA"/>
    <w:rsid w:val="00183F13"/>
    <w:rsid w:val="001C4BEB"/>
    <w:rsid w:val="001D4AD1"/>
    <w:rsid w:val="00240974"/>
    <w:rsid w:val="0029355A"/>
    <w:rsid w:val="003D6FE4"/>
    <w:rsid w:val="00405C63"/>
    <w:rsid w:val="00467E65"/>
    <w:rsid w:val="00501BEE"/>
    <w:rsid w:val="00631E37"/>
    <w:rsid w:val="006A4B35"/>
    <w:rsid w:val="00726254"/>
    <w:rsid w:val="007E1396"/>
    <w:rsid w:val="007E2F4A"/>
    <w:rsid w:val="009862AD"/>
    <w:rsid w:val="00997062"/>
    <w:rsid w:val="009B0615"/>
    <w:rsid w:val="009D3147"/>
    <w:rsid w:val="00A11307"/>
    <w:rsid w:val="00A63B11"/>
    <w:rsid w:val="00B244F2"/>
    <w:rsid w:val="00CE16DB"/>
    <w:rsid w:val="00D045AA"/>
    <w:rsid w:val="00D90B6C"/>
    <w:rsid w:val="00DA18DF"/>
    <w:rsid w:val="00E00759"/>
    <w:rsid w:val="00E5574F"/>
    <w:rsid w:val="00F22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72932C5A8E446B9916BFAC09B46018">
    <w:name w:val="AA72932C5A8E446B9916BFAC09B46018"/>
    <w:rsid w:val="001D4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Observational Research &amp; Reliability</vt:lpstr>
    </vt:vector>
  </TitlesOfParts>
  <Company>Purchase College State Univeristy of New York</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Observational Research &amp; Reliability</dc:title>
  <dc:creator>Kaori Kubo Germano</dc:creator>
  <cp:lastModifiedBy>Hess, Yanine</cp:lastModifiedBy>
  <cp:revision>6</cp:revision>
  <cp:lastPrinted>2013-06-18T15:14:00Z</cp:lastPrinted>
  <dcterms:created xsi:type="dcterms:W3CDTF">2021-09-30T15:55:00Z</dcterms:created>
  <dcterms:modified xsi:type="dcterms:W3CDTF">2023-08-16T16:54:00Z</dcterms:modified>
</cp:coreProperties>
</file>