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P4ALL CROWDFUNDING REST API</w:t>
      </w:r>
    </w:p>
    <w:p>
      <w:pPr>
        <w:pStyle w:val="Normal"/>
        <w:jc w:val="both"/>
        <w:rPr>
          <w:rFonts w:ascii="Calibri" w:hAnsi="Calibri" w:eastAsia="Calibri" w:cs="Calibri"/>
          <w:sz w:val="22"/>
          <w:szCs w:val="22"/>
          <w:lang w:val="en-GB"/>
        </w:rPr>
      </w:pPr>
      <w:r>
        <w:rPr>
          <w:rFonts w:eastAsia="Calibri" w:cs="Calibri"/>
          <w:sz w:val="22"/>
          <w:szCs w:val="22"/>
          <w:lang w:val="en-GB"/>
        </w:rPr>
        <w:t>This document describes the REST API and resources provided by Crowdfunding System. The REST APIs are for developers who want to integrate Crowdfunding into their application and for administrators who want to script interactions with the Crowdfunding server.</w:t>
      </w:r>
    </w:p>
    <w:p>
      <w:pPr>
        <w:pStyle w:val="Normal"/>
        <w:jc w:val="both"/>
        <w:rPr>
          <w:rFonts w:ascii="Calibri" w:hAnsi="Calibri" w:eastAsia="Calibri" w:cs="Calibri"/>
          <w:sz w:val="22"/>
          <w:szCs w:val="22"/>
          <w:lang w:val="en-GB"/>
        </w:rPr>
      </w:pPr>
      <w:r>
        <w:rPr>
          <w:rFonts w:eastAsia="Calibri" w:cs="Calibri"/>
          <w:sz w:val="22"/>
          <w:szCs w:val="22"/>
          <w:lang w:val="en-GB"/>
        </w:rPr>
        <w:t>Crowdfunding's REST APIs provide access to resources (data entities) via URI paths. To use a REST API, your application will make an HTTP request and parse the response. The response format is JSON. Your methods will be the standard HTTP methods like GET, PUT, POST and DELETE.</w:t>
      </w:r>
    </w:p>
    <w:p>
      <w:pPr>
        <w:pStyle w:val="Normal"/>
        <w:jc w:val="both"/>
        <w:rPr>
          <w:rFonts w:ascii="Calibri" w:hAnsi="Calibri" w:eastAsia="Calibri" w:cs="Calibri"/>
          <w:sz w:val="22"/>
          <w:szCs w:val="22"/>
          <w:lang w:val="en-GB"/>
        </w:rPr>
      </w:pPr>
      <w:r>
        <w:rPr>
          <w:rFonts w:eastAsia="Calibri" w:cs="Calibri"/>
          <w:sz w:val="22"/>
          <w:szCs w:val="22"/>
          <w:lang w:val="en-GB"/>
        </w:rPr>
        <w:t>Because the REST API is based on open standards, you can use any web development language to access the API.</w:t>
      </w:r>
    </w:p>
    <w:p>
      <w:pPr>
        <w:pStyle w:val="Heading1"/>
        <w:rPr>
          <w:lang w:val="en-GB"/>
        </w:rPr>
      </w:pPr>
      <w:r>
        <w:rPr>
          <w:lang w:val="en-GB"/>
        </w:rPr>
        <w:t>Resources</w:t>
      </w:r>
    </w:p>
    <w:p>
      <w:pPr>
        <w:pStyle w:val="Normal"/>
        <w:jc w:val="both"/>
        <w:rPr/>
      </w:pPr>
      <w:r>
        <w:rPr>
          <w:rFonts w:eastAsia="Calibri" w:cs="Calibri"/>
          <w:sz w:val="22"/>
          <w:szCs w:val="22"/>
          <w:lang w:val="en-GB"/>
        </w:rPr>
        <w:t xml:space="preserve">The fundamental concept in any RESTful API is the </w:t>
      </w:r>
      <w:r>
        <w:rPr>
          <w:rFonts w:eastAsia="Calibri" w:cs="Calibri"/>
          <w:i/>
          <w:iCs/>
          <w:sz w:val="22"/>
          <w:szCs w:val="22"/>
          <w:lang w:val="en-GB"/>
        </w:rPr>
        <w:t>resource</w:t>
      </w:r>
      <w:r>
        <w:rPr>
          <w:rFonts w:eastAsia="Calibri" w:cs="Calibri"/>
          <w:sz w:val="22"/>
          <w:szCs w:val="22"/>
          <w:lang w:val="en-GB"/>
        </w:rPr>
        <w:t>. A resource is an object with a type, associated data, relationships to other resources, and a set of methods that operate on it. It is similar to an object instance in an object-oriented programming language, with the important difference that only a few standard methods are defined for the resource (corresponding to the standard HTTP GET, POST, PUT and DELETE methods), while an object instance typically has many methods.</w:t>
      </w:r>
    </w:p>
    <w:p>
      <w:pPr>
        <w:pStyle w:val="Normal"/>
        <w:bidi w:val="0"/>
        <w:spacing w:lineRule="auto" w:line="259" w:beforeAutospacing="0" w:before="0" w:afterAutospacing="0" w:after="160"/>
        <w:ind w:left="0" w:right="0" w:hanging="0"/>
        <w:jc w:val="left"/>
        <w:rPr>
          <w:lang w:val="en-GB"/>
        </w:rPr>
      </w:pPr>
      <w:r>
        <w:rPr>
          <w:lang w:val="en-GB"/>
        </w:rPr>
        <w:t xml:space="preserve">The P4All crowdfunding REST API exposes 4 types of resources: </w:t>
      </w:r>
      <w:r>
        <w:rPr>
          <w:b w:val="false"/>
          <w:bCs w:val="false"/>
          <w:i/>
          <w:iCs/>
          <w:lang w:val="en-GB"/>
        </w:rPr>
        <w:t>projects</w:t>
      </w:r>
      <w:r>
        <w:rPr>
          <w:lang w:val="en-GB"/>
        </w:rPr>
        <w:t xml:space="preserve">, </w:t>
      </w:r>
      <w:r>
        <w:rPr>
          <w:i/>
          <w:iCs/>
          <w:lang w:val="en-GB"/>
        </w:rPr>
        <w:t>proposals</w:t>
      </w:r>
      <w:r>
        <w:rPr>
          <w:lang w:val="en-GB"/>
        </w:rPr>
        <w:t xml:space="preserve">, </w:t>
      </w:r>
      <w:r>
        <w:rPr>
          <w:i/>
          <w:iCs/>
          <w:lang w:val="en-GB"/>
        </w:rPr>
        <w:t>pledges</w:t>
      </w:r>
      <w:r>
        <w:rPr>
          <w:lang w:val="en-GB"/>
        </w:rPr>
        <w:t xml:space="preserve"> and </w:t>
      </w:r>
      <w:r>
        <w:rPr>
          <w:i/>
          <w:iCs/>
          <w:lang w:val="en-GB"/>
        </w:rPr>
        <w:t>offers</w:t>
      </w:r>
      <w:r>
        <w:rPr>
          <w:lang w:val="en-GB"/>
        </w:rPr>
        <w:t>. Projects are products or services in need of funding. Pledges are an amount of money that backers give to support the development of a project. A proposal is a suggestion for a new service or product. Offer is an amount of money that a developer wants for implementing a proposal.</w:t>
      </w:r>
    </w:p>
    <w:p>
      <w:pPr>
        <w:pStyle w:val="Heading2"/>
        <w:rPr>
          <w:lang w:val="en-GB"/>
        </w:rPr>
      </w:pPr>
      <w:r>
        <w:rPr>
          <w:lang w:val="en-GB"/>
        </w:rPr>
        <w:t>Project related API Calls</w:t>
      </w:r>
    </w:p>
    <w:p>
      <w:pPr>
        <w:pStyle w:val="Normal"/>
        <w:rPr/>
      </w:pPr>
      <w:r>
        <w:rPr/>
        <w:t>Operations pertaining to projects.</w:t>
      </w:r>
    </w:p>
    <w:p>
      <w:pPr>
        <w:pStyle w:val="Heading3"/>
        <w:rPr>
          <w:lang w:val="en-US"/>
        </w:rPr>
      </w:pPr>
      <w:r>
        <w:rPr>
          <w:lang w:val="en-US"/>
        </w:rPr>
        <w:t>POST /projects</w:t>
      </w:r>
    </w:p>
    <w:p>
      <w:pPr>
        <w:pStyle w:val="Normal"/>
        <w:rPr/>
      </w:pPr>
      <w:r>
        <w:rPr>
          <w:rFonts w:eastAsia="Calibri" w:cs="Calibri"/>
          <w:sz w:val="22"/>
          <w:szCs w:val="22"/>
          <w:lang w:val="en-US"/>
        </w:rPr>
        <w:t>Create a project</w:t>
      </w:r>
    </w:p>
    <w:p>
      <w:pPr>
        <w:pStyle w:val="Heading4"/>
        <w:rPr/>
      </w:pPr>
      <w:r>
        <w:rPr/>
        <w:t>Parameters</w:t>
      </w:r>
    </w:p>
    <w:p>
      <w:pPr>
        <w:pStyle w:val="Normal"/>
        <w:rPr>
          <w:b/>
          <w:b/>
          <w:bCs/>
          <w:lang w:val="en-US"/>
        </w:rPr>
      </w:pPr>
      <w:r>
        <w:rPr>
          <w:b/>
          <w:bCs/>
          <w:lang w:val="en-US"/>
        </w:rPr>
        <w:t>Body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2310"/>
        <w:gridCol w:w="7049"/>
      </w:tblGrid>
      <w:tr>
        <w:trPr/>
        <w:tc>
          <w:tcPr>
            <w:tcW w:w="231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704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231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project </w:t>
            </w:r>
            <w:r>
              <w:rPr>
                <w:b/>
                <w:bCs/>
                <w:color w:val="FF0000"/>
              </w:rPr>
              <w:t>*</w:t>
            </w:r>
          </w:p>
        </w:tc>
        <w:tc>
          <w:tcPr>
            <w:tcW w:w="704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a project as a json object</w:t>
            </w:r>
          </w:p>
        </w:tc>
      </w:tr>
    </w:tbl>
    <w:p>
      <w:pPr>
        <w:pStyle w:val="Heading4"/>
        <w:rPr/>
      </w:pPr>
      <w:r>
        <w:rPr/>
        <w:t>Consumes</w:t>
      </w:r>
    </w:p>
    <w:p>
      <w:pPr>
        <w:pStyle w:val="Normal"/>
        <w:rPr/>
      </w:pPr>
      <w:r>
        <w:rPr>
          <w:rFonts w:eastAsia="Calibri" w:cs="Calibri"/>
          <w:sz w:val="22"/>
          <w:szCs w:val="22"/>
          <w:lang w:val="en-US"/>
        </w:rPr>
        <w:t>This API call consumes the following media types via the Content-Type request header:</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This API call produces the following media types according to the Accept request header; the media type will be conveyed by the Content-Type response header.</w:t>
      </w:r>
    </w:p>
    <w:p>
      <w:pPr>
        <w:pStyle w:val="ListParagraph"/>
        <w:numPr>
          <w:ilvl w:val="0"/>
          <w:numId w:val="2"/>
        </w:numPr>
        <w:rPr>
          <w:sz w:val="22"/>
          <w:szCs w:val="22"/>
        </w:rPr>
      </w:pPr>
      <w:r>
        <w:rPr>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201 </w:t>
      </w:r>
      <w:r>
        <w:rPr>
          <w:lang w:val="en-US"/>
        </w:rPr>
        <w:t xml:space="preserve">Created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3"/>
        <w:rPr>
          <w:lang w:val="en-US"/>
        </w:rPr>
      </w:pPr>
      <w:r>
        <w:rPr>
          <w:lang w:val="en-US"/>
        </w:rPr>
        <w:t>DELETE /projects/{id}</w:t>
      </w:r>
    </w:p>
    <w:p>
      <w:pPr>
        <w:pStyle w:val="Normal"/>
        <w:rPr>
          <w:rFonts w:ascii="Calibri" w:hAnsi="Calibri" w:eastAsia="Calibri" w:cs="Calibri"/>
          <w:sz w:val="22"/>
          <w:szCs w:val="22"/>
          <w:lang w:val="en-US"/>
        </w:rPr>
      </w:pPr>
      <w:r>
        <w:rPr>
          <w:rFonts w:eastAsia="Calibri" w:cs="Calibri"/>
          <w:sz w:val="22"/>
          <w:szCs w:val="22"/>
          <w:lang w:val="en-US"/>
        </w:rPr>
        <w:t>Delete a project</w:t>
      </w:r>
    </w:p>
    <w:p>
      <w:pPr>
        <w:pStyle w:val="Heading4"/>
        <w:rPr/>
      </w:pPr>
      <w:r>
        <w:rPr/>
        <w:t>Parameters</w:t>
      </w:r>
    </w:p>
    <w:p>
      <w:pPr>
        <w:pStyle w:val="Normal"/>
        <w:rPr>
          <w:rFonts w:ascii="Calibri" w:hAnsi="Calibri" w:eastAsia="Calibri" w:cs="Calibri"/>
          <w:b/>
          <w:b/>
          <w:bCs/>
          <w:sz w:val="22"/>
          <w:szCs w:val="22"/>
          <w:lang w:val="en-US"/>
        </w:rPr>
      </w:pPr>
      <w:r>
        <w:rPr>
          <w:rFonts w:eastAsia="Calibri" w:cs="Calibri"/>
          <w:b/>
          <w:bCs/>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project</w:t>
            </w:r>
          </w:p>
          <w:p>
            <w:pPr>
              <w:pStyle w:val="Normal"/>
              <w:spacing w:lineRule="auto" w:line="240" w:before="0" w:after="0"/>
              <w:rPr/>
            </w:pPr>
            <w:r>
              <w:rPr/>
              <w:t xml:space="preserve">Required </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3"/>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204 </w:t>
      </w:r>
      <w:r>
        <w:rPr>
          <w:lang w:val="en-US"/>
        </w:rPr>
        <w:t xml:space="preserve">No Content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Heading3"/>
        <w:bidi w:val="0"/>
        <w:jc w:val="left"/>
        <w:rPr>
          <w:lang w:val="en-US"/>
        </w:rPr>
      </w:pPr>
      <w:r>
        <w:rPr>
          <w:lang w:val="en-US"/>
        </w:rPr>
        <w:t>GET /projects</w:t>
      </w:r>
    </w:p>
    <w:p>
      <w:pPr>
        <w:pStyle w:val="Normal"/>
        <w:rPr>
          <w:rFonts w:ascii="Calibri" w:hAnsi="Calibri" w:eastAsia="Calibri" w:cs="Calibri"/>
          <w:sz w:val="22"/>
          <w:szCs w:val="22"/>
          <w:lang w:val="en-US"/>
        </w:rPr>
      </w:pPr>
      <w:r>
        <w:rPr>
          <w:rFonts w:eastAsia="Calibri" w:cs="Calibri"/>
          <w:sz w:val="22"/>
          <w:szCs w:val="22"/>
          <w:lang w:val="en-US"/>
        </w:rPr>
        <w:t>Retrieve a list of available projects</w:t>
      </w:r>
    </w:p>
    <w:p>
      <w:pPr>
        <w:pStyle w:val="Heading4"/>
        <w:rPr/>
      </w:pPr>
      <w:r>
        <w:rPr/>
        <w:t>Parameters</w:t>
      </w:r>
    </w:p>
    <w:p>
      <w:pPr>
        <w:pStyle w:val="Normal"/>
        <w:rPr>
          <w:rFonts w:ascii="Calibri" w:hAnsi="Calibri" w:eastAsia="Calibri" w:cs="Calibri"/>
          <w:b/>
          <w:b/>
          <w:bCs/>
          <w:sz w:val="22"/>
          <w:szCs w:val="22"/>
          <w:lang w:val="en-US"/>
        </w:rPr>
      </w:pPr>
      <w:r>
        <w:rPr>
          <w:rFonts w:eastAsia="Calibri" w:cs="Calibri"/>
          <w:b/>
          <w:bCs/>
          <w:sz w:val="22"/>
          <w:szCs w:val="22"/>
          <w:lang w:val="en-US"/>
        </w:rPr>
        <w:t>Query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page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Object </w:t>
            </w:r>
          </w:p>
          <w:p>
            <w:pPr>
              <w:pStyle w:val="Normal"/>
              <w:spacing w:lineRule="auto" w:line="240" w:before="0" w:after="0"/>
              <w:rPr/>
            </w:pPr>
            <w:r>
              <w:rPr/>
              <w:t xml:space="preserve">Results page you want to retrieve (0..N) </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size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Object </w:t>
            </w:r>
          </w:p>
          <w:p>
            <w:pPr>
              <w:pStyle w:val="Normal"/>
              <w:spacing w:lineRule="auto" w:line="240" w:before="0" w:after="0"/>
              <w:rPr/>
            </w:pPr>
            <w:r>
              <w:rPr/>
              <w:t xml:space="preserve">Number of records per page. </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sort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array[String] </w:t>
            </w:r>
          </w:p>
          <w:p>
            <w:pPr>
              <w:pStyle w:val="Normal"/>
              <w:spacing w:lineRule="auto" w:line="240" w:before="0" w:after="0"/>
              <w:rPr/>
            </w:pPr>
            <w:r>
              <w:rPr/>
              <w:t xml:space="preserve">Sorting criteria in the format: property(,asc|desc). Default sort order is ascending. Multiple sort criteria are supported. </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Return type</w:t>
      </w:r>
    </w:p>
    <w:p>
      <w:pPr>
        <w:pStyle w:val="Normal"/>
        <w:rPr/>
      </w:pPr>
      <w:r>
        <w:rPr>
          <w:rFonts w:eastAsia="Calibri" w:cs="Calibri"/>
          <w:sz w:val="22"/>
          <w:szCs w:val="22"/>
          <w:lang w:val="en-US"/>
        </w:rPr>
        <w:t xml:space="preserve">Page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3"/>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Successfully retrieved list Page </w:t>
      </w:r>
    </w:p>
    <w:p>
      <w:pPr>
        <w:pStyle w:val="Normal"/>
        <w:rPr/>
      </w:pPr>
      <w:r>
        <w:rPr/>
        <w:t xml:space="preserve">401 </w:t>
      </w:r>
      <w:r>
        <w:rPr>
          <w:lang w:val="en-US"/>
        </w:rPr>
        <w:t xml:space="preserve">You are not authorized to view the resource </w:t>
      </w:r>
    </w:p>
    <w:p>
      <w:pPr>
        <w:pStyle w:val="Normal"/>
        <w:rPr/>
      </w:pPr>
      <w:r>
        <w:rPr/>
        <w:t xml:space="preserve">403 </w:t>
      </w:r>
      <w:r>
        <w:rPr>
          <w:lang w:val="en-US"/>
        </w:rPr>
        <w:t xml:space="preserve">Accessing the resource you were trying to reach is forbidden </w:t>
      </w:r>
    </w:p>
    <w:p>
      <w:pPr>
        <w:pStyle w:val="Normal"/>
        <w:rPr/>
      </w:pPr>
      <w:r>
        <w:rPr/>
        <w:t xml:space="preserve">404 </w:t>
      </w:r>
      <w:r>
        <w:rPr>
          <w:lang w:val="en-US"/>
        </w:rPr>
        <w:t xml:space="preserve">The resource you were trying to reach is not found </w:t>
      </w:r>
    </w:p>
    <w:p>
      <w:pPr>
        <w:pStyle w:val="Heading3"/>
        <w:rPr>
          <w:lang w:val="en-US"/>
        </w:rPr>
      </w:pPr>
      <w:r>
        <w:rPr>
          <w:lang w:val="en-US"/>
        </w:rPr>
        <w:t>GET /projects/{id}</w:t>
      </w:r>
    </w:p>
    <w:p>
      <w:pPr>
        <w:pStyle w:val="Normal"/>
        <w:rPr>
          <w:rFonts w:ascii="Calibri" w:hAnsi="Calibri" w:eastAsia="Calibri" w:cs="Calibri"/>
          <w:sz w:val="22"/>
          <w:szCs w:val="22"/>
          <w:lang w:val="en-US"/>
        </w:rPr>
      </w:pPr>
      <w:r>
        <w:rPr>
          <w:rFonts w:eastAsia="Calibri" w:cs="Calibri"/>
          <w:sz w:val="22"/>
          <w:szCs w:val="22"/>
          <w:lang w:val="en-US"/>
        </w:rPr>
        <w:t>Retrieve a project by ID</w:t>
      </w:r>
    </w:p>
    <w:p>
      <w:pPr>
        <w:pStyle w:val="Heading4"/>
        <w:rPr/>
      </w:pPr>
      <w:r>
        <w:rPr/>
        <w:t>Parameters</w:t>
      </w:r>
    </w:p>
    <w:p>
      <w:pPr>
        <w:pStyle w:val="Normal"/>
        <w:rPr>
          <w:rFonts w:ascii="Calibri" w:hAnsi="Calibri" w:eastAsia="Calibri" w:cs="Calibri"/>
          <w:b/>
          <w:b/>
          <w:bCs/>
          <w:sz w:val="22"/>
          <w:szCs w:val="22"/>
          <w:lang w:val="en-US"/>
        </w:rPr>
      </w:pPr>
      <w:r>
        <w:rPr>
          <w:rFonts w:eastAsia="Calibri" w:cs="Calibri"/>
          <w:b/>
          <w:bCs/>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project</w:t>
            </w:r>
          </w:p>
          <w:p>
            <w:pPr>
              <w:pStyle w:val="Normal"/>
              <w:spacing w:lineRule="auto" w:line="240" w:before="0" w:after="0"/>
              <w:rPr/>
            </w:pPr>
            <w:r>
              <w:rPr/>
              <w:t xml:space="preserve">Required </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Return type</w:t>
      </w:r>
    </w:p>
    <w:p>
      <w:pPr>
        <w:pStyle w:val="Normal"/>
        <w:rPr/>
      </w:pPr>
      <w:r>
        <w:rPr>
          <w:rFonts w:eastAsia="Calibri" w:cs="Calibri"/>
          <w:sz w:val="22"/>
          <w:szCs w:val="22"/>
          <w:lang w:val="en-US"/>
        </w:rPr>
        <w:t xml:space="preserve">Project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3"/>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Project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3"/>
        <w:rPr>
          <w:lang w:val="en-US"/>
        </w:rPr>
      </w:pPr>
      <w:r>
        <w:rPr>
          <w:lang w:val="en-US"/>
        </w:rPr>
        <w:t>PUT /projects/{id}</w:t>
      </w:r>
    </w:p>
    <w:p>
      <w:pPr>
        <w:pStyle w:val="Normal"/>
        <w:rPr>
          <w:rFonts w:ascii="Calibri" w:hAnsi="Calibri" w:eastAsia="Calibri" w:cs="Calibri"/>
          <w:sz w:val="22"/>
          <w:szCs w:val="22"/>
          <w:lang w:val="en-US"/>
        </w:rPr>
      </w:pPr>
      <w:r>
        <w:rPr>
          <w:rFonts w:eastAsia="Calibri" w:cs="Calibri"/>
          <w:sz w:val="22"/>
          <w:szCs w:val="22"/>
          <w:lang w:val="en-US"/>
        </w:rPr>
        <w:t>Update a project</w:t>
      </w:r>
    </w:p>
    <w:p>
      <w:pPr>
        <w:pStyle w:val="Heading4"/>
        <w:rPr/>
      </w:pPr>
      <w:r>
        <w:rPr/>
        <w:t>Parameters</w:t>
      </w:r>
    </w:p>
    <w:p>
      <w:pPr>
        <w:pStyle w:val="Normal"/>
        <w:rPr>
          <w:rFonts w:ascii="Calibri" w:hAnsi="Calibri" w:eastAsia="Calibri" w:cs="Calibri"/>
          <w:b/>
          <w:b/>
          <w:bCs/>
          <w:sz w:val="22"/>
          <w:szCs w:val="22"/>
          <w:lang w:val="en-US"/>
        </w:rPr>
      </w:pPr>
      <w:r>
        <w:rPr>
          <w:rFonts w:eastAsia="Calibri" w:cs="Calibri"/>
          <w:b/>
          <w:bCs/>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project</w:t>
            </w:r>
          </w:p>
          <w:p>
            <w:pPr>
              <w:pStyle w:val="Normal"/>
              <w:spacing w:lineRule="auto" w:line="240" w:before="0" w:after="0"/>
              <w:rPr/>
            </w:pPr>
            <w:r>
              <w:rPr/>
              <w:t xml:space="preserve">Required </w:t>
            </w:r>
          </w:p>
        </w:tc>
      </w:tr>
    </w:tbl>
    <w:p>
      <w:pPr>
        <w:pStyle w:val="Normal"/>
        <w:rPr>
          <w:rFonts w:ascii="Calibri" w:hAnsi="Calibri" w:eastAsia="Calibri" w:cs="Calibri"/>
          <w:b/>
          <w:b/>
          <w:bCs/>
          <w:sz w:val="22"/>
          <w:szCs w:val="22"/>
          <w:lang w:val="en-US"/>
        </w:rPr>
      </w:pPr>
      <w:r>
        <w:rPr>
          <w:rFonts w:eastAsia="Calibri" w:cs="Calibri"/>
          <w:b/>
          <w:bCs/>
          <w:sz w:val="22"/>
          <w:szCs w:val="22"/>
          <w:lang w:val="en-US"/>
        </w:rPr>
        <w:t>Body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project </w:t>
            </w:r>
            <w:r>
              <w:rPr>
                <w:b/>
                <w:bCs/>
                <w:color w:val="FF0000"/>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a project as a json object</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Consumes</w:t>
      </w:r>
    </w:p>
    <w:p>
      <w:pPr>
        <w:pStyle w:val="Normal"/>
        <w:rPr/>
      </w:pPr>
      <w:r>
        <w:rPr>
          <w:rFonts w:eastAsia="Calibri" w:cs="Calibri"/>
          <w:sz w:val="22"/>
          <w:szCs w:val="22"/>
          <w:lang w:val="en-US"/>
        </w:rPr>
        <w:t xml:space="preserve">This API call consumes the following media types via the Content-Type request header: </w:t>
      </w:r>
    </w:p>
    <w:p>
      <w:pPr>
        <w:pStyle w:val="ListParagraph"/>
        <w:numPr>
          <w:ilvl w:val="0"/>
          <w:numId w:val="3"/>
        </w:numPr>
        <w:rPr>
          <w:sz w:val="22"/>
          <w:szCs w:val="22"/>
        </w:rPr>
      </w:pPr>
      <w:r>
        <w:rPr>
          <w:rFonts w:eastAsia="Calibri" w:cs="Calibri"/>
          <w:sz w:val="22"/>
          <w:szCs w:val="22"/>
          <w:lang w:val="en-US"/>
        </w:rPr>
        <w:t>application/json</w:t>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3"/>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201 </w:t>
      </w:r>
      <w:r>
        <w:rPr>
          <w:lang w:val="en-US"/>
        </w:rPr>
        <w:t xml:space="preserve">Created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2"/>
        <w:rPr/>
      </w:pPr>
      <w:r>
        <w:rPr>
          <w:lang w:val="en-GB"/>
        </w:rPr>
        <w:t>Proposal related API Calls</w:t>
      </w:r>
    </w:p>
    <w:p>
      <w:pPr>
        <w:pStyle w:val="Normal"/>
        <w:rPr/>
      </w:pPr>
      <w:r>
        <w:rPr/>
        <w:t>Operations pertaining to proposals.</w:t>
      </w:r>
    </w:p>
    <w:p>
      <w:pPr>
        <w:pStyle w:val="Heading3"/>
        <w:rPr/>
      </w:pPr>
      <w:r>
        <w:rPr>
          <w:lang w:val="en-US"/>
        </w:rPr>
        <w:t>POST /proposals</w:t>
      </w:r>
    </w:p>
    <w:p>
      <w:pPr>
        <w:pStyle w:val="Normal"/>
        <w:rPr/>
      </w:pPr>
      <w:r>
        <w:rPr>
          <w:rFonts w:eastAsia="Calibri" w:cs="Calibri"/>
          <w:sz w:val="22"/>
          <w:szCs w:val="22"/>
          <w:lang w:val="en-US"/>
        </w:rPr>
        <w:t>Create a proposal (createUsingPOST3)</w:t>
      </w:r>
    </w:p>
    <w:p>
      <w:pPr>
        <w:pStyle w:val="Heading4"/>
        <w:rPr/>
      </w:pPr>
      <w:r>
        <w:rPr/>
        <w:t>Parameters</w:t>
      </w:r>
    </w:p>
    <w:p>
      <w:pPr>
        <w:pStyle w:val="Normal"/>
        <w:rPr/>
      </w:pPr>
      <w:r>
        <w:rPr>
          <w:rFonts w:eastAsia="Calibri" w:cs="Calibri"/>
          <w:sz w:val="22"/>
          <w:szCs w:val="22"/>
          <w:lang w:val="en-US"/>
        </w:rPr>
        <w:t>Body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proposal </w:t>
            </w:r>
            <w:r>
              <w:rPr>
                <w:b/>
                <w:bCs/>
                <w:color w:val="FF0000"/>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a </w:t>
            </w:r>
            <w:r>
              <w:rPr/>
              <w:t>proposal</w:t>
            </w:r>
            <w:r>
              <w:rPr/>
              <w:t xml:space="preserve"> as a json object</w:t>
            </w:r>
          </w:p>
        </w:tc>
      </w:tr>
    </w:tbl>
    <w:p>
      <w:pPr>
        <w:pStyle w:val="Heading4"/>
        <w:rPr/>
      </w:pPr>
      <w:r>
        <w:rPr/>
        <w:t>Consumes</w:t>
      </w:r>
    </w:p>
    <w:p>
      <w:pPr>
        <w:pStyle w:val="Normal"/>
        <w:rPr/>
      </w:pPr>
      <w:r>
        <w:rPr>
          <w:rFonts w:eastAsia="Calibri" w:cs="Calibri"/>
          <w:sz w:val="22"/>
          <w:szCs w:val="22"/>
          <w:lang w:val="en-US"/>
        </w:rPr>
        <w:t xml:space="preserve">This API call consumes the following media types via the Content-Type request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201 </w:t>
      </w:r>
      <w:r>
        <w:rPr>
          <w:lang w:val="en-US"/>
        </w:rPr>
        <w:t xml:space="preserve">Created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3"/>
        <w:rPr/>
      </w:pPr>
      <w:r>
        <w:rPr>
          <w:lang w:val="en-US"/>
        </w:rPr>
        <w:t>DELETE /proposals/{id}</w:t>
      </w:r>
    </w:p>
    <w:p>
      <w:pPr>
        <w:pStyle w:val="Normal"/>
        <w:rPr/>
      </w:pPr>
      <w:r>
        <w:rPr>
          <w:rFonts w:eastAsia="Calibri" w:cs="Calibri"/>
          <w:sz w:val="22"/>
          <w:szCs w:val="22"/>
          <w:lang w:val="en-US"/>
        </w:rPr>
        <w:t>Delete a proposal (deleteUsingDELETE3)</w:t>
      </w:r>
    </w:p>
    <w:p>
      <w:pPr>
        <w:pStyle w:val="Heading4"/>
        <w:rPr/>
      </w:pPr>
      <w:r>
        <w:rPr/>
        <w:t>Parameters</w:t>
      </w:r>
    </w:p>
    <w:p>
      <w:pPr>
        <w:pStyle w:val="Normal"/>
        <w:rPr>
          <w:rFonts w:ascii="Calibri" w:hAnsi="Calibri" w:eastAsia="Calibri" w:cs="Calibri"/>
          <w:b/>
          <w:b/>
          <w:bCs/>
          <w:sz w:val="22"/>
          <w:szCs w:val="22"/>
          <w:lang w:val="en-US"/>
        </w:rPr>
      </w:pPr>
      <w:r>
        <w:rPr>
          <w:rFonts w:eastAsia="Calibri" w:cs="Calibri"/>
          <w:b/>
          <w:bCs/>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proposal</w:t>
            </w:r>
          </w:p>
          <w:p>
            <w:pPr>
              <w:pStyle w:val="Normal"/>
              <w:spacing w:lineRule="auto" w:line="240" w:before="0" w:after="0"/>
              <w:rPr/>
            </w:pPr>
            <w:r>
              <w:rPr/>
              <w:t xml:space="preserve">Required </w:t>
            </w:r>
          </w:p>
        </w:tc>
      </w:tr>
    </w:tbl>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204 </w:t>
      </w:r>
      <w:r>
        <w:rPr>
          <w:lang w:val="en-US"/>
        </w:rPr>
        <w:t xml:space="preserve">No Content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Heading3"/>
        <w:rPr/>
      </w:pPr>
      <w:r>
        <w:rPr>
          <w:lang w:val="en-US"/>
        </w:rPr>
        <w:t>GET /proposals</w:t>
      </w:r>
    </w:p>
    <w:p>
      <w:pPr>
        <w:pStyle w:val="Normal"/>
        <w:rPr/>
      </w:pPr>
      <w:r>
        <w:rPr>
          <w:rFonts w:eastAsia="Calibri" w:cs="Calibri"/>
          <w:sz w:val="22"/>
          <w:szCs w:val="22"/>
          <w:lang w:val="en-US"/>
        </w:rPr>
        <w:t>Retrieve a list of available proposals (listUsingGET3)</w:t>
      </w:r>
    </w:p>
    <w:p>
      <w:pPr>
        <w:pStyle w:val="Heading4"/>
        <w:rPr/>
      </w:pPr>
      <w:r>
        <w:rPr/>
        <w:t>Parameters</w:t>
      </w:r>
    </w:p>
    <w:p>
      <w:pPr>
        <w:pStyle w:val="Normal"/>
        <w:rPr>
          <w:rFonts w:ascii="Calibri" w:hAnsi="Calibri" w:eastAsia="Calibri" w:cs="Calibri"/>
          <w:b/>
          <w:b/>
          <w:bCs/>
          <w:sz w:val="22"/>
          <w:szCs w:val="22"/>
          <w:lang w:val="en-US"/>
        </w:rPr>
      </w:pPr>
      <w:r>
        <w:rPr>
          <w:rFonts w:eastAsia="Calibri" w:cs="Calibri"/>
          <w:b/>
          <w:bCs/>
          <w:sz w:val="22"/>
          <w:szCs w:val="22"/>
          <w:lang w:val="en-US"/>
        </w:rPr>
        <w:t>Query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page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Object </w:t>
            </w:r>
          </w:p>
          <w:p>
            <w:pPr>
              <w:pStyle w:val="Normal"/>
              <w:spacing w:lineRule="auto" w:line="240" w:before="0" w:after="0"/>
              <w:rPr/>
            </w:pPr>
            <w:r>
              <w:rPr/>
              <w:t xml:space="preserve">Results page you want to retrieve (0..N) </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size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Object </w:t>
            </w:r>
          </w:p>
          <w:p>
            <w:pPr>
              <w:pStyle w:val="Normal"/>
              <w:spacing w:lineRule="auto" w:line="240" w:before="0" w:after="0"/>
              <w:rPr/>
            </w:pPr>
            <w:r>
              <w:rPr/>
              <w:t xml:space="preserve">Number of records per page. </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sort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array[String] </w:t>
            </w:r>
          </w:p>
          <w:p>
            <w:pPr>
              <w:pStyle w:val="Normal"/>
              <w:spacing w:lineRule="auto" w:line="240" w:before="0" w:after="0"/>
              <w:rPr/>
            </w:pPr>
            <w:r>
              <w:rPr/>
              <w:t xml:space="preserve">Sorting criteria in the format: property(,asc|desc). Default sort order is ascending. Multiple sort criteria are supported. </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Return type</w:t>
      </w:r>
    </w:p>
    <w:p>
      <w:pPr>
        <w:pStyle w:val="Normal"/>
        <w:rPr/>
      </w:pPr>
      <w:r>
        <w:rPr>
          <w:rFonts w:eastAsia="Calibri" w:cs="Calibri"/>
          <w:sz w:val="22"/>
          <w:szCs w:val="22"/>
          <w:lang w:val="en-US"/>
        </w:rPr>
        <w:t xml:space="preserve">Page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Successfully retrieved list Page </w:t>
      </w:r>
    </w:p>
    <w:p>
      <w:pPr>
        <w:pStyle w:val="Normal"/>
        <w:rPr/>
      </w:pPr>
      <w:r>
        <w:rPr/>
        <w:t xml:space="preserve">401 </w:t>
      </w:r>
      <w:r>
        <w:rPr>
          <w:lang w:val="en-US"/>
        </w:rPr>
        <w:t xml:space="preserve">You are not authorized to view the resource </w:t>
      </w:r>
    </w:p>
    <w:p>
      <w:pPr>
        <w:pStyle w:val="Normal"/>
        <w:rPr/>
      </w:pPr>
      <w:r>
        <w:rPr/>
        <w:t xml:space="preserve">403 </w:t>
      </w:r>
      <w:r>
        <w:rPr>
          <w:lang w:val="en-US"/>
        </w:rPr>
        <w:t xml:space="preserve">Accessing the resource you were trying to reach is forbidden </w:t>
      </w:r>
    </w:p>
    <w:p>
      <w:pPr>
        <w:pStyle w:val="Normal"/>
        <w:rPr/>
      </w:pPr>
      <w:r>
        <w:rPr/>
        <w:t xml:space="preserve">404 </w:t>
      </w:r>
      <w:r>
        <w:rPr>
          <w:lang w:val="en-US"/>
        </w:rPr>
        <w:t xml:space="preserve">The resource you were trying to reach is not found </w:t>
      </w:r>
    </w:p>
    <w:p>
      <w:pPr>
        <w:pStyle w:val="Heading3"/>
        <w:rPr/>
      </w:pPr>
      <w:r>
        <w:rPr>
          <w:lang w:val="en-US"/>
        </w:rPr>
        <w:t>GET /proposals/{id}</w:t>
      </w:r>
    </w:p>
    <w:p>
      <w:pPr>
        <w:pStyle w:val="Normal"/>
        <w:rPr/>
      </w:pPr>
      <w:r>
        <w:rPr>
          <w:rFonts w:eastAsia="Calibri" w:cs="Calibri"/>
          <w:sz w:val="22"/>
          <w:szCs w:val="22"/>
          <w:lang w:val="en-US"/>
        </w:rPr>
        <w:t>Retrieve a proposal by ID (showUsingGET3)</w:t>
      </w:r>
    </w:p>
    <w:p>
      <w:pPr>
        <w:pStyle w:val="Heading4"/>
        <w:rPr/>
      </w:pPr>
      <w:r>
        <w:rPr/>
        <w:t>Parameters</w:t>
      </w:r>
    </w:p>
    <w:p>
      <w:pPr>
        <w:pStyle w:val="Normal"/>
        <w:rPr/>
      </w:pPr>
      <w:r>
        <w:rPr>
          <w:rFonts w:eastAsia="Calibri" w:cs="Calibri"/>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proposal</w:t>
            </w:r>
          </w:p>
          <w:p>
            <w:pPr>
              <w:pStyle w:val="Normal"/>
              <w:spacing w:lineRule="auto" w:line="240" w:before="0" w:after="0"/>
              <w:rPr/>
            </w:pPr>
            <w:r>
              <w:rPr/>
              <w:t xml:space="preserve">Required </w:t>
            </w:r>
          </w:p>
        </w:tc>
      </w:tr>
    </w:tbl>
    <w:p>
      <w:pPr>
        <w:pStyle w:val="Heading4"/>
        <w:rPr/>
      </w:pPr>
      <w:r>
        <w:rPr/>
        <w:t>Return type</w:t>
      </w:r>
    </w:p>
    <w:p>
      <w:pPr>
        <w:pStyle w:val="Normal"/>
        <w:rPr/>
      </w:pPr>
      <w:r>
        <w:rPr>
          <w:rFonts w:eastAsia="Calibri" w:cs="Calibri"/>
          <w:sz w:val="22"/>
          <w:szCs w:val="22"/>
          <w:lang w:val="en-US"/>
        </w:rPr>
        <w:t xml:space="preserve">Proposal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Proposal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3"/>
        <w:rPr/>
      </w:pPr>
      <w:r>
        <w:rPr>
          <w:lang w:val="en-US"/>
        </w:rPr>
        <w:t>PUT /proposals/{id}</w:t>
      </w:r>
    </w:p>
    <w:p>
      <w:pPr>
        <w:pStyle w:val="Normal"/>
        <w:rPr/>
      </w:pPr>
      <w:r>
        <w:rPr>
          <w:rFonts w:eastAsia="Calibri" w:cs="Calibri"/>
          <w:sz w:val="22"/>
          <w:szCs w:val="22"/>
          <w:lang w:val="en-US"/>
        </w:rPr>
        <w:t>Update a proposal (updateUsingPUT3)</w:t>
      </w:r>
    </w:p>
    <w:p>
      <w:pPr>
        <w:pStyle w:val="Heading4"/>
        <w:rPr/>
      </w:pPr>
      <w:r>
        <w:rPr/>
        <w:t>Parameters</w:t>
      </w:r>
    </w:p>
    <w:p>
      <w:pPr>
        <w:pStyle w:val="Normal"/>
        <w:rPr/>
      </w:pPr>
      <w:r>
        <w:rPr>
          <w:rFonts w:eastAsia="Calibri" w:cs="Calibri"/>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proposal</w:t>
            </w:r>
          </w:p>
          <w:p>
            <w:pPr>
              <w:pStyle w:val="Normal"/>
              <w:spacing w:lineRule="auto" w:line="240" w:before="0" w:after="0"/>
              <w:rPr/>
            </w:pPr>
            <w:r>
              <w:rPr/>
              <w:t xml:space="preserve">Required </w:t>
            </w:r>
          </w:p>
        </w:tc>
      </w:tr>
    </w:tbl>
    <w:p>
      <w:pPr>
        <w:pStyle w:val="Normal"/>
        <w:rPr/>
      </w:pPr>
      <w:r>
        <w:rPr>
          <w:rFonts w:eastAsia="Calibri" w:cs="Calibri"/>
          <w:sz w:val="22"/>
          <w:szCs w:val="22"/>
          <w:lang w:val="en-US"/>
        </w:rPr>
        <w:t>Body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proposal </w:t>
            </w:r>
            <w:r>
              <w:rPr>
                <w:b/>
                <w:bCs/>
                <w:color w:val="FF0000"/>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a </w:t>
            </w:r>
            <w:r>
              <w:rPr/>
              <w:t>proposal</w:t>
            </w:r>
            <w:r>
              <w:rPr/>
              <w:t xml:space="preserve"> as a json object</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Consumes</w:t>
      </w:r>
    </w:p>
    <w:p>
      <w:pPr>
        <w:pStyle w:val="Normal"/>
        <w:rPr/>
      </w:pPr>
      <w:r>
        <w:rPr>
          <w:rFonts w:eastAsia="Calibri" w:cs="Calibri"/>
          <w:sz w:val="22"/>
          <w:szCs w:val="22"/>
          <w:lang w:val="en-US"/>
        </w:rPr>
        <w:t xml:space="preserve">This API call consumes the following media types via the Content-Type request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201 </w:t>
      </w:r>
      <w:r>
        <w:rPr>
          <w:lang w:val="en-US"/>
        </w:rPr>
        <w:t xml:space="preserve">Created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2"/>
        <w:rPr/>
      </w:pPr>
      <w:r>
        <w:rPr>
          <w:lang w:val="en-GB"/>
        </w:rPr>
        <w:t>Pledge related API Calls</w:t>
      </w:r>
    </w:p>
    <w:p>
      <w:pPr>
        <w:pStyle w:val="Normal"/>
        <w:rPr/>
      </w:pPr>
      <w:r>
        <w:rPr/>
        <w:t>Operations pertaining to project pledges.</w:t>
      </w:r>
    </w:p>
    <w:p>
      <w:pPr>
        <w:pStyle w:val="Heading3"/>
        <w:rPr/>
      </w:pPr>
      <w:r>
        <w:rPr>
          <w:lang w:val="en-US"/>
        </w:rPr>
        <w:t>POST /pledges</w:t>
      </w:r>
    </w:p>
    <w:p>
      <w:pPr>
        <w:pStyle w:val="Normal"/>
        <w:rPr>
          <w:rFonts w:ascii="Calibri" w:hAnsi="Calibri" w:eastAsia="Calibri" w:cs="Calibri"/>
          <w:sz w:val="22"/>
          <w:szCs w:val="22"/>
          <w:lang w:val="en-US"/>
        </w:rPr>
      </w:pPr>
      <w:r>
        <w:rPr>
          <w:rFonts w:eastAsia="Calibri" w:cs="Calibri"/>
          <w:sz w:val="22"/>
          <w:szCs w:val="22"/>
          <w:lang w:val="en-US"/>
        </w:rPr>
        <w:t>Create a pledge</w:t>
      </w:r>
    </w:p>
    <w:p>
      <w:pPr>
        <w:pStyle w:val="Heading4"/>
        <w:rPr/>
      </w:pPr>
      <w:r>
        <w:rPr/>
        <w:t>Parameters</w:t>
      </w:r>
    </w:p>
    <w:p>
      <w:pPr>
        <w:pStyle w:val="Normal"/>
        <w:rPr/>
      </w:pPr>
      <w:r>
        <w:rPr>
          <w:rFonts w:eastAsia="Calibri" w:cs="Calibri"/>
          <w:sz w:val="22"/>
          <w:szCs w:val="22"/>
          <w:lang w:val="en-US"/>
        </w:rPr>
        <w:t>Body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pledge </w:t>
            </w:r>
            <w:r>
              <w:rPr>
                <w:b/>
                <w:bCs/>
                <w:color w:val="FF0000"/>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a </w:t>
            </w:r>
            <w:r>
              <w:rPr/>
              <w:t>pledge</w:t>
            </w:r>
            <w:r>
              <w:rPr/>
              <w:t xml:space="preserve"> as a json object</w:t>
            </w:r>
          </w:p>
        </w:tc>
      </w:tr>
    </w:tbl>
    <w:p>
      <w:pPr>
        <w:pStyle w:val="Heading4"/>
        <w:rPr/>
      </w:pPr>
      <w:r>
        <w:rPr/>
        <w:t>Consumes</w:t>
      </w:r>
    </w:p>
    <w:p>
      <w:pPr>
        <w:pStyle w:val="Normal"/>
        <w:rPr/>
      </w:pPr>
      <w:r>
        <w:rPr>
          <w:rFonts w:eastAsia="Calibri" w:cs="Calibri"/>
          <w:sz w:val="22"/>
          <w:szCs w:val="22"/>
          <w:lang w:val="en-US"/>
        </w:rPr>
        <w:t xml:space="preserve">This API call consumes the following media types via the Content-Type request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201 </w:t>
      </w:r>
      <w:r>
        <w:rPr>
          <w:lang w:val="en-US"/>
        </w:rPr>
        <w:t xml:space="preserve">Created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3"/>
        <w:rPr/>
      </w:pPr>
      <w:r>
        <w:rPr>
          <w:lang w:val="en-US"/>
        </w:rPr>
        <w:t>DELETE /pledges/{id}</w:t>
      </w:r>
    </w:p>
    <w:p>
      <w:pPr>
        <w:pStyle w:val="Normal"/>
        <w:rPr>
          <w:rFonts w:ascii="Calibri" w:hAnsi="Calibri" w:eastAsia="Calibri" w:cs="Calibri"/>
          <w:sz w:val="22"/>
          <w:szCs w:val="22"/>
          <w:lang w:val="en-US"/>
        </w:rPr>
      </w:pPr>
      <w:r>
        <w:rPr>
          <w:rFonts w:eastAsia="Calibri" w:cs="Calibri"/>
          <w:sz w:val="22"/>
          <w:szCs w:val="22"/>
          <w:lang w:val="en-US"/>
        </w:rPr>
        <w:t>Delete a pledge</w:t>
      </w:r>
    </w:p>
    <w:p>
      <w:pPr>
        <w:pStyle w:val="Heading4"/>
        <w:rPr/>
      </w:pPr>
      <w:r>
        <w:rPr/>
        <w:t>Parameters</w:t>
      </w:r>
    </w:p>
    <w:p>
      <w:pPr>
        <w:pStyle w:val="Normal"/>
        <w:rPr/>
      </w:pPr>
      <w:r>
        <w:rPr>
          <w:rFonts w:eastAsia="Calibri" w:cs="Calibri"/>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pledge</w:t>
            </w:r>
          </w:p>
          <w:p>
            <w:pPr>
              <w:pStyle w:val="Normal"/>
              <w:spacing w:lineRule="auto" w:line="240" w:before="0" w:after="0"/>
              <w:rPr/>
            </w:pPr>
            <w:r>
              <w:rPr/>
              <w:t xml:space="preserve">Required </w:t>
            </w:r>
          </w:p>
        </w:tc>
      </w:tr>
    </w:tbl>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204 </w:t>
      </w:r>
      <w:r>
        <w:rPr>
          <w:lang w:val="en-US"/>
        </w:rPr>
        <w:t xml:space="preserve">No Content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r>
    </w:p>
    <w:p>
      <w:pPr>
        <w:pStyle w:val="Heading3"/>
        <w:rPr/>
      </w:pPr>
      <w:r>
        <w:rPr>
          <w:lang w:val="en-US"/>
        </w:rPr>
        <w:t>GET /pledges</w:t>
      </w:r>
    </w:p>
    <w:p>
      <w:pPr>
        <w:pStyle w:val="Normal"/>
        <w:rPr>
          <w:rFonts w:ascii="Calibri" w:hAnsi="Calibri" w:eastAsia="Calibri" w:cs="Calibri"/>
          <w:sz w:val="22"/>
          <w:szCs w:val="22"/>
          <w:lang w:val="en-US"/>
        </w:rPr>
      </w:pPr>
      <w:r>
        <w:rPr>
          <w:rFonts w:eastAsia="Calibri" w:cs="Calibri"/>
          <w:sz w:val="22"/>
          <w:szCs w:val="22"/>
          <w:lang w:val="en-US"/>
        </w:rPr>
        <w:t>Retrieve a list of available pledges</w:t>
      </w:r>
    </w:p>
    <w:p>
      <w:pPr>
        <w:pStyle w:val="Heading4"/>
        <w:rPr/>
      </w:pPr>
      <w:r>
        <w:rPr/>
        <w:t>Parameters</w:t>
      </w:r>
    </w:p>
    <w:p>
      <w:pPr>
        <w:pStyle w:val="Normal"/>
        <w:rPr/>
      </w:pPr>
      <w:r>
        <w:rPr>
          <w:rFonts w:eastAsia="Calibri" w:cs="Calibri"/>
          <w:sz w:val="22"/>
          <w:szCs w:val="22"/>
          <w:lang w:val="en-US"/>
        </w:rPr>
        <w:t>Query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page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Object </w:t>
            </w:r>
          </w:p>
          <w:p>
            <w:pPr>
              <w:pStyle w:val="Normal"/>
              <w:spacing w:lineRule="auto" w:line="240" w:before="0" w:after="0"/>
              <w:rPr/>
            </w:pPr>
            <w:r>
              <w:rPr/>
              <w:t xml:space="preserve">Results page you want to retrieve (0..N) </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size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Object </w:t>
            </w:r>
          </w:p>
          <w:p>
            <w:pPr>
              <w:pStyle w:val="Normal"/>
              <w:spacing w:lineRule="auto" w:line="240" w:before="0" w:after="0"/>
              <w:rPr/>
            </w:pPr>
            <w:r>
              <w:rPr/>
              <w:t xml:space="preserve">Number of records per page. </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sort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array[String] </w:t>
            </w:r>
          </w:p>
          <w:p>
            <w:pPr>
              <w:pStyle w:val="Normal"/>
              <w:spacing w:lineRule="auto" w:line="240" w:before="0" w:after="0"/>
              <w:rPr/>
            </w:pPr>
            <w:r>
              <w:rPr/>
              <w:t xml:space="preserve">Sorting criteria in the format: property(,asc|desc). Default sort order is ascending. Multiple sort criteria are supported. </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Return type</w:t>
      </w:r>
    </w:p>
    <w:p>
      <w:pPr>
        <w:pStyle w:val="Normal"/>
        <w:rPr/>
      </w:pPr>
      <w:r>
        <w:rPr>
          <w:rFonts w:eastAsia="Calibri" w:cs="Calibri"/>
          <w:sz w:val="22"/>
          <w:szCs w:val="22"/>
          <w:lang w:val="en-US"/>
        </w:rPr>
        <w:t xml:space="preserve">Page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Successfully retrieved list Page </w:t>
      </w:r>
    </w:p>
    <w:p>
      <w:pPr>
        <w:pStyle w:val="Normal"/>
        <w:rPr/>
      </w:pPr>
      <w:r>
        <w:rPr/>
        <w:t xml:space="preserve">401 </w:t>
      </w:r>
      <w:r>
        <w:rPr>
          <w:lang w:val="en-US"/>
        </w:rPr>
        <w:t xml:space="preserve">You are not authorized to view the resource </w:t>
      </w:r>
    </w:p>
    <w:p>
      <w:pPr>
        <w:pStyle w:val="Normal"/>
        <w:rPr/>
      </w:pPr>
      <w:r>
        <w:rPr/>
        <w:t xml:space="preserve">403 </w:t>
      </w:r>
      <w:r>
        <w:rPr>
          <w:lang w:val="en-US"/>
        </w:rPr>
        <w:t xml:space="preserve">Accessing the resource you were trying to reach is forbidden </w:t>
      </w:r>
    </w:p>
    <w:p>
      <w:pPr>
        <w:pStyle w:val="Normal"/>
        <w:rPr/>
      </w:pPr>
      <w:r>
        <w:rPr/>
        <w:t xml:space="preserve">404 </w:t>
      </w:r>
      <w:r>
        <w:rPr>
          <w:lang w:val="en-US"/>
        </w:rPr>
        <w:t xml:space="preserve">The resource you were trying to reach is not found </w:t>
      </w:r>
    </w:p>
    <w:p>
      <w:pPr>
        <w:pStyle w:val="Heading3"/>
        <w:rPr/>
      </w:pPr>
      <w:r>
        <w:rPr>
          <w:lang w:val="en-US"/>
        </w:rPr>
        <w:t>GET /pledges/{id}</w:t>
      </w:r>
    </w:p>
    <w:p>
      <w:pPr>
        <w:pStyle w:val="Normal"/>
        <w:rPr>
          <w:rFonts w:ascii="Calibri" w:hAnsi="Calibri" w:eastAsia="Calibri" w:cs="Calibri"/>
          <w:sz w:val="22"/>
          <w:szCs w:val="22"/>
          <w:lang w:val="en-US"/>
        </w:rPr>
      </w:pPr>
      <w:r>
        <w:rPr>
          <w:rFonts w:eastAsia="Calibri" w:cs="Calibri"/>
          <w:sz w:val="22"/>
          <w:szCs w:val="22"/>
          <w:lang w:val="en-US"/>
        </w:rPr>
        <w:t>Retrieve a pledge by ID</w:t>
      </w:r>
    </w:p>
    <w:p>
      <w:pPr>
        <w:pStyle w:val="Heading4"/>
        <w:rPr/>
      </w:pPr>
      <w:r>
        <w:rPr/>
        <w:t>Parameters</w:t>
      </w:r>
    </w:p>
    <w:p>
      <w:pPr>
        <w:pStyle w:val="Normal"/>
        <w:rPr/>
      </w:pPr>
      <w:r>
        <w:rPr>
          <w:rFonts w:eastAsia="Calibri" w:cs="Calibri"/>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pledge</w:t>
            </w:r>
          </w:p>
          <w:p>
            <w:pPr>
              <w:pStyle w:val="Normal"/>
              <w:spacing w:lineRule="auto" w:line="240" w:before="0" w:after="0"/>
              <w:rPr/>
            </w:pPr>
            <w:r>
              <w:rPr/>
              <w:t xml:space="preserve">Required </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Return type</w:t>
      </w:r>
    </w:p>
    <w:p>
      <w:pPr>
        <w:pStyle w:val="Normal"/>
        <w:rPr/>
      </w:pPr>
      <w:r>
        <w:rPr>
          <w:rFonts w:eastAsia="Calibri" w:cs="Calibri"/>
          <w:sz w:val="22"/>
          <w:szCs w:val="22"/>
          <w:lang w:val="en-US"/>
        </w:rPr>
        <w:t xml:space="preserve">Pledge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Pledge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3"/>
        <w:bidi w:val="0"/>
        <w:jc w:val="left"/>
        <w:rPr/>
      </w:pPr>
      <w:r>
        <w:rPr/>
        <w:t xml:space="preserve">PUT </w:t>
      </w:r>
      <w:r>
        <w:rPr>
          <w:lang w:val="en-US"/>
        </w:rPr>
        <w:t>/pledges/{id}</w:t>
      </w:r>
    </w:p>
    <w:p>
      <w:pPr>
        <w:pStyle w:val="Normal"/>
        <w:rPr>
          <w:rFonts w:ascii="Calibri" w:hAnsi="Calibri" w:eastAsia="Calibri" w:cs="Calibri"/>
          <w:sz w:val="22"/>
          <w:szCs w:val="22"/>
          <w:lang w:val="en-US"/>
        </w:rPr>
      </w:pPr>
      <w:r>
        <w:rPr>
          <w:rFonts w:eastAsia="Calibri" w:cs="Calibri"/>
          <w:sz w:val="22"/>
          <w:szCs w:val="22"/>
          <w:lang w:val="en-US"/>
        </w:rPr>
        <w:t>Update a pledge</w:t>
      </w:r>
    </w:p>
    <w:p>
      <w:pPr>
        <w:pStyle w:val="Heading4"/>
        <w:rPr/>
      </w:pPr>
      <w:r>
        <w:rPr/>
        <w:t>Parameters</w:t>
      </w:r>
    </w:p>
    <w:p>
      <w:pPr>
        <w:pStyle w:val="Normal"/>
        <w:rPr/>
      </w:pPr>
      <w:r>
        <w:rPr>
          <w:rFonts w:eastAsia="Calibri" w:cs="Calibri"/>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pledge</w:t>
            </w:r>
          </w:p>
          <w:p>
            <w:pPr>
              <w:pStyle w:val="Normal"/>
              <w:spacing w:lineRule="auto" w:line="240" w:before="0" w:after="0"/>
              <w:rPr/>
            </w:pPr>
            <w:r>
              <w:rPr/>
              <w:t xml:space="preserve">Required </w:t>
            </w:r>
          </w:p>
        </w:tc>
      </w:tr>
    </w:tbl>
    <w:p>
      <w:pPr>
        <w:pStyle w:val="Normal"/>
        <w:rPr/>
      </w:pPr>
      <w:r>
        <w:rPr>
          <w:rFonts w:eastAsia="Calibri" w:cs="Calibri"/>
          <w:sz w:val="22"/>
          <w:szCs w:val="22"/>
          <w:lang w:val="en-US"/>
        </w:rPr>
        <w:t>Body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pledge </w:t>
            </w:r>
            <w:r>
              <w:rPr>
                <w:b/>
                <w:bCs/>
                <w:color w:val="FF0000"/>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a </w:t>
            </w:r>
            <w:r>
              <w:rPr/>
              <w:t>pledge</w:t>
            </w:r>
            <w:r>
              <w:rPr/>
              <w:t xml:space="preserve"> as a json object</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Consumes</w:t>
      </w:r>
    </w:p>
    <w:p>
      <w:pPr>
        <w:pStyle w:val="Normal"/>
        <w:rPr/>
      </w:pPr>
      <w:r>
        <w:rPr>
          <w:rFonts w:eastAsia="Calibri" w:cs="Calibri"/>
          <w:sz w:val="22"/>
          <w:szCs w:val="22"/>
          <w:lang w:val="en-US"/>
        </w:rPr>
        <w:t xml:space="preserve">This API call consumes the following media types via the Content-Type request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201 </w:t>
      </w:r>
      <w:r>
        <w:rPr>
          <w:lang w:val="en-US"/>
        </w:rPr>
        <w:t xml:space="preserve">Created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2"/>
        <w:rPr>
          <w:lang w:val="en-GB"/>
        </w:rPr>
      </w:pPr>
      <w:r>
        <w:rPr>
          <w:lang w:val="en-GB"/>
        </w:rPr>
        <w:t>Offer related API Calls</w:t>
      </w:r>
    </w:p>
    <w:p>
      <w:pPr>
        <w:pStyle w:val="Normal"/>
        <w:rPr/>
      </w:pPr>
      <w:r>
        <w:rPr/>
        <w:t>Operations pertaining to proposal offers.</w:t>
      </w:r>
    </w:p>
    <w:p>
      <w:pPr>
        <w:pStyle w:val="Heading3"/>
        <w:rPr/>
      </w:pPr>
      <w:r>
        <w:rPr>
          <w:lang w:val="en-US"/>
        </w:rPr>
        <w:t>POST /offers</w:t>
      </w:r>
    </w:p>
    <w:p>
      <w:pPr>
        <w:pStyle w:val="Normal"/>
        <w:rPr>
          <w:rFonts w:ascii="Calibri" w:hAnsi="Calibri" w:eastAsia="Calibri" w:cs="Calibri"/>
          <w:sz w:val="22"/>
          <w:szCs w:val="22"/>
          <w:lang w:val="en-US"/>
        </w:rPr>
      </w:pPr>
      <w:r>
        <w:rPr>
          <w:rFonts w:eastAsia="Calibri" w:cs="Calibri"/>
          <w:sz w:val="22"/>
          <w:szCs w:val="22"/>
          <w:lang w:val="en-US"/>
        </w:rPr>
        <w:t>Create an offer</w:t>
      </w:r>
    </w:p>
    <w:p>
      <w:pPr>
        <w:pStyle w:val="Heading4"/>
        <w:rPr/>
      </w:pPr>
      <w:r>
        <w:rPr/>
        <w:t>Parameters</w:t>
      </w:r>
    </w:p>
    <w:p>
      <w:pPr>
        <w:pStyle w:val="Normal"/>
        <w:rPr/>
      </w:pPr>
      <w:r>
        <w:rPr>
          <w:rFonts w:eastAsia="Calibri" w:cs="Calibri"/>
          <w:sz w:val="22"/>
          <w:szCs w:val="22"/>
          <w:lang w:val="en-US"/>
        </w:rPr>
        <w:t>Body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offer </w:t>
            </w:r>
            <w:r>
              <w:rPr>
                <w:b/>
                <w:bCs/>
                <w:color w:val="FF0000"/>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a</w:t>
            </w:r>
            <w:r>
              <w:rPr/>
              <w:t>n</w:t>
            </w:r>
            <w:r>
              <w:rPr/>
              <w:t xml:space="preserve"> </w:t>
            </w:r>
            <w:r>
              <w:rPr/>
              <w:t>offer</w:t>
            </w:r>
            <w:r>
              <w:rPr/>
              <w:t xml:space="preserve"> as a json object</w:t>
            </w:r>
          </w:p>
        </w:tc>
      </w:tr>
    </w:tbl>
    <w:p>
      <w:pPr>
        <w:pStyle w:val="Heading4"/>
        <w:rPr/>
      </w:pPr>
      <w:r>
        <w:rPr/>
        <w:t>Consumes</w:t>
      </w:r>
    </w:p>
    <w:p>
      <w:pPr>
        <w:pStyle w:val="Normal"/>
        <w:rPr/>
      </w:pPr>
      <w:r>
        <w:rPr>
          <w:rFonts w:eastAsia="Calibri" w:cs="Calibri"/>
          <w:sz w:val="22"/>
          <w:szCs w:val="22"/>
          <w:lang w:val="en-US"/>
        </w:rPr>
        <w:t xml:space="preserve">This API call consumes the following media types via the Content-Type request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201 </w:t>
      </w:r>
      <w:r>
        <w:rPr>
          <w:lang w:val="en-US"/>
        </w:rPr>
        <w:t xml:space="preserve">Created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3"/>
        <w:rPr/>
      </w:pPr>
      <w:r>
        <w:rPr>
          <w:lang w:val="en-US"/>
        </w:rPr>
        <w:t>DELETE /offers/{id}</w:t>
      </w:r>
    </w:p>
    <w:p>
      <w:pPr>
        <w:pStyle w:val="Normal"/>
        <w:rPr>
          <w:rFonts w:ascii="Calibri" w:hAnsi="Calibri" w:eastAsia="Calibri" w:cs="Calibri"/>
          <w:sz w:val="22"/>
          <w:szCs w:val="22"/>
          <w:lang w:val="en-US"/>
        </w:rPr>
      </w:pPr>
      <w:r>
        <w:rPr>
          <w:rFonts w:eastAsia="Calibri" w:cs="Calibri"/>
          <w:sz w:val="22"/>
          <w:szCs w:val="22"/>
          <w:lang w:val="en-US"/>
        </w:rPr>
        <w:t>Delete an offer</w:t>
      </w:r>
    </w:p>
    <w:p>
      <w:pPr>
        <w:pStyle w:val="Heading4"/>
        <w:rPr/>
      </w:pPr>
      <w:r>
        <w:rPr/>
        <w:t>Parameters</w:t>
      </w:r>
    </w:p>
    <w:p>
      <w:pPr>
        <w:pStyle w:val="Normal"/>
        <w:rPr/>
      </w:pPr>
      <w:r>
        <w:rPr>
          <w:rFonts w:eastAsia="Calibri" w:cs="Calibri"/>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offer</w:t>
            </w:r>
          </w:p>
          <w:p>
            <w:pPr>
              <w:pStyle w:val="Normal"/>
              <w:spacing w:lineRule="auto" w:line="240" w:before="0" w:after="0"/>
              <w:rPr/>
            </w:pPr>
            <w:r>
              <w:rPr/>
              <w:t xml:space="preserve">Required </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204 </w:t>
      </w:r>
      <w:r>
        <w:rPr>
          <w:lang w:val="en-US"/>
        </w:rPr>
        <w:t xml:space="preserve">No Content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Heading3"/>
        <w:rPr/>
      </w:pPr>
      <w:r>
        <w:rPr>
          <w:lang w:val="en-US"/>
        </w:rPr>
        <w:t>GET /offers</w:t>
      </w:r>
    </w:p>
    <w:p>
      <w:pPr>
        <w:pStyle w:val="Normal"/>
        <w:rPr>
          <w:rFonts w:ascii="Calibri" w:hAnsi="Calibri" w:eastAsia="Calibri" w:cs="Calibri"/>
          <w:sz w:val="22"/>
          <w:szCs w:val="22"/>
          <w:lang w:val="en-US"/>
        </w:rPr>
      </w:pPr>
      <w:r>
        <w:rPr>
          <w:rFonts w:eastAsia="Calibri" w:cs="Calibri"/>
          <w:sz w:val="22"/>
          <w:szCs w:val="22"/>
          <w:lang w:val="en-US"/>
        </w:rPr>
        <w:t>Retrieve a list of available offers</w:t>
      </w:r>
    </w:p>
    <w:p>
      <w:pPr>
        <w:pStyle w:val="Heading4"/>
        <w:rPr/>
      </w:pPr>
      <w:r>
        <w:rPr/>
        <w:t>Parameters</w:t>
      </w:r>
    </w:p>
    <w:p>
      <w:pPr>
        <w:pStyle w:val="Normal"/>
        <w:rPr/>
      </w:pPr>
      <w:r>
        <w:rPr>
          <w:rFonts w:eastAsia="Calibri" w:cs="Calibri"/>
          <w:sz w:val="22"/>
          <w:szCs w:val="22"/>
          <w:lang w:val="en-US"/>
        </w:rPr>
        <w:t>Query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page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Object </w:t>
            </w:r>
          </w:p>
          <w:p>
            <w:pPr>
              <w:pStyle w:val="Normal"/>
              <w:spacing w:lineRule="auto" w:line="240" w:before="0" w:after="0"/>
              <w:rPr/>
            </w:pPr>
            <w:r>
              <w:rPr/>
              <w:t xml:space="preserve">Results page you want to retrieve (0..N) </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size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Object </w:t>
            </w:r>
          </w:p>
          <w:p>
            <w:pPr>
              <w:pStyle w:val="Normal"/>
              <w:spacing w:lineRule="auto" w:line="240" w:before="0" w:after="0"/>
              <w:rPr/>
            </w:pPr>
            <w:r>
              <w:rPr/>
              <w:t xml:space="preserve">Number of records per page. </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sort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array[String] </w:t>
            </w:r>
          </w:p>
          <w:p>
            <w:pPr>
              <w:pStyle w:val="Normal"/>
              <w:spacing w:lineRule="auto" w:line="240" w:before="0" w:after="0"/>
              <w:rPr/>
            </w:pPr>
            <w:r>
              <w:rPr/>
              <w:t xml:space="preserve">Sorting criteria in the format: property(,asc|desc). Default sort order is ascending. Multiple sort criteria are supported. </w:t>
            </w:r>
          </w:p>
        </w:tc>
      </w:tr>
    </w:tbl>
    <w:p>
      <w:pPr>
        <w:pStyle w:val="Normal"/>
        <w:rPr/>
      </w:pPr>
      <w:r>
        <w:rPr/>
      </w:r>
    </w:p>
    <w:p>
      <w:pPr>
        <w:pStyle w:val="Heading4"/>
        <w:rPr/>
      </w:pPr>
      <w:r>
        <w:rPr/>
        <w:t>Return type</w:t>
      </w:r>
    </w:p>
    <w:p>
      <w:pPr>
        <w:pStyle w:val="Normal"/>
        <w:rPr/>
      </w:pPr>
      <w:r>
        <w:rPr>
          <w:rFonts w:eastAsia="Calibri" w:cs="Calibri"/>
          <w:sz w:val="22"/>
          <w:szCs w:val="22"/>
          <w:lang w:val="en-US"/>
        </w:rPr>
        <w:t xml:space="preserve">Page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Successfully retrieved list Page </w:t>
      </w:r>
    </w:p>
    <w:p>
      <w:pPr>
        <w:pStyle w:val="Normal"/>
        <w:rPr/>
      </w:pPr>
      <w:r>
        <w:rPr/>
        <w:t xml:space="preserve">401 </w:t>
      </w:r>
      <w:r>
        <w:rPr>
          <w:lang w:val="en-US"/>
        </w:rPr>
        <w:t xml:space="preserve">You are not authorized to view the resource </w:t>
      </w:r>
    </w:p>
    <w:p>
      <w:pPr>
        <w:pStyle w:val="Normal"/>
        <w:rPr/>
      </w:pPr>
      <w:r>
        <w:rPr/>
        <w:t xml:space="preserve">403 </w:t>
      </w:r>
      <w:r>
        <w:rPr>
          <w:lang w:val="en-US"/>
        </w:rPr>
        <w:t xml:space="preserve">Accessing the resource you were trying to reach is forbidden </w:t>
      </w:r>
    </w:p>
    <w:p>
      <w:pPr>
        <w:pStyle w:val="Normal"/>
        <w:rPr/>
      </w:pPr>
      <w:r>
        <w:rPr/>
        <w:t xml:space="preserve">404 </w:t>
      </w:r>
      <w:r>
        <w:rPr>
          <w:lang w:val="en-US"/>
        </w:rPr>
        <w:t xml:space="preserve">The resource you were trying to reach is not found </w:t>
      </w:r>
    </w:p>
    <w:p>
      <w:pPr>
        <w:pStyle w:val="Heading3"/>
        <w:rPr/>
      </w:pPr>
      <w:r>
        <w:rPr>
          <w:lang w:val="en-US"/>
        </w:rPr>
        <w:t>GET /offers/{id}</w:t>
      </w:r>
    </w:p>
    <w:p>
      <w:pPr>
        <w:pStyle w:val="Normal"/>
        <w:rPr>
          <w:rFonts w:ascii="Calibri" w:hAnsi="Calibri" w:eastAsia="Calibri" w:cs="Calibri"/>
          <w:sz w:val="22"/>
          <w:szCs w:val="22"/>
          <w:lang w:val="en-US"/>
        </w:rPr>
      </w:pPr>
      <w:r>
        <w:rPr>
          <w:rFonts w:eastAsia="Calibri" w:cs="Calibri"/>
          <w:sz w:val="22"/>
          <w:szCs w:val="22"/>
          <w:lang w:val="en-US"/>
        </w:rPr>
        <w:t>Retrieve an offer by ID</w:t>
      </w:r>
    </w:p>
    <w:p>
      <w:pPr>
        <w:pStyle w:val="Heading4"/>
        <w:rPr/>
      </w:pPr>
      <w:r>
        <w:rPr/>
        <w:t>Parameters</w:t>
      </w:r>
    </w:p>
    <w:p>
      <w:pPr>
        <w:pStyle w:val="Normal"/>
        <w:rPr/>
      </w:pPr>
      <w:r>
        <w:rPr>
          <w:rFonts w:eastAsia="Calibri" w:cs="Calibri"/>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offer</w:t>
            </w:r>
          </w:p>
          <w:p>
            <w:pPr>
              <w:pStyle w:val="Normal"/>
              <w:spacing w:lineRule="auto" w:line="240" w:before="0" w:after="0"/>
              <w:rPr/>
            </w:pPr>
            <w:r>
              <w:rPr/>
              <w:t xml:space="preserve">Required </w:t>
            </w:r>
          </w:p>
        </w:tc>
      </w:tr>
    </w:tbl>
    <w:p>
      <w:pPr>
        <w:pStyle w:val="Heading4"/>
        <w:rPr/>
      </w:pPr>
      <w:r>
        <w:rPr/>
        <w:t>Return type</w:t>
      </w:r>
    </w:p>
    <w:p>
      <w:pPr>
        <w:pStyle w:val="Normal"/>
        <w:rPr/>
      </w:pPr>
      <w:r>
        <w:rPr>
          <w:rFonts w:eastAsia="Calibri" w:cs="Calibri"/>
          <w:sz w:val="22"/>
          <w:szCs w:val="22"/>
          <w:lang w:val="en-US"/>
        </w:rPr>
        <w:t xml:space="preserve">Offer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Offer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3"/>
        <w:rPr/>
      </w:pPr>
      <w:r>
        <w:rPr>
          <w:lang w:val="en-US"/>
        </w:rPr>
        <w:t>PUT /offers/{id}</w:t>
      </w:r>
    </w:p>
    <w:p>
      <w:pPr>
        <w:pStyle w:val="Normal"/>
        <w:rPr>
          <w:rFonts w:ascii="Calibri" w:hAnsi="Calibri" w:eastAsia="Calibri" w:cs="Calibri"/>
          <w:sz w:val="22"/>
          <w:szCs w:val="22"/>
          <w:lang w:val="en-US"/>
        </w:rPr>
      </w:pPr>
      <w:r>
        <w:rPr>
          <w:rFonts w:eastAsia="Calibri" w:cs="Calibri"/>
          <w:sz w:val="22"/>
          <w:szCs w:val="22"/>
          <w:lang w:val="en-US"/>
        </w:rPr>
        <w:t>Update an offer</w:t>
      </w:r>
    </w:p>
    <w:p>
      <w:pPr>
        <w:pStyle w:val="Heading4"/>
        <w:rPr/>
      </w:pPr>
      <w:r>
        <w:rPr/>
        <w:t>Parameters</w:t>
      </w:r>
    </w:p>
    <w:p>
      <w:pPr>
        <w:pStyle w:val="Normal"/>
        <w:rPr/>
      </w:pPr>
      <w:r>
        <w:rPr>
          <w:rFonts w:eastAsia="Calibri" w:cs="Calibri"/>
          <w:sz w:val="22"/>
          <w:szCs w:val="22"/>
          <w:lang w:val="en-US"/>
        </w:rPr>
        <w:t>Path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Integer (int32) </w:t>
            </w:r>
          </w:p>
          <w:p>
            <w:pPr>
              <w:pStyle w:val="Normal"/>
              <w:spacing w:lineRule="auto" w:line="240" w:before="0" w:after="0"/>
              <w:rPr/>
            </w:pPr>
            <w:r>
              <w:rPr/>
              <w:t xml:space="preserve">id </w:t>
            </w:r>
            <w:r>
              <w:rPr/>
              <w:t>of the offer</w:t>
            </w:r>
          </w:p>
          <w:p>
            <w:pPr>
              <w:pStyle w:val="Normal"/>
              <w:spacing w:lineRule="auto" w:line="240" w:before="0" w:after="0"/>
              <w:rPr/>
            </w:pPr>
            <w:r>
              <w:rPr/>
              <w:t xml:space="preserve">Required </w:t>
            </w:r>
          </w:p>
        </w:tc>
      </w:tr>
    </w:tbl>
    <w:p>
      <w:pPr>
        <w:pStyle w:val="Normal"/>
        <w:rPr/>
      </w:pPr>
      <w:r>
        <w:rPr>
          <w:rFonts w:eastAsia="Calibri" w:cs="Calibri"/>
          <w:sz w:val="22"/>
          <w:szCs w:val="22"/>
          <w:lang w:val="en-US"/>
        </w:rPr>
        <w:t>Body parameters</w:t>
      </w:r>
    </w:p>
    <w:tbl>
      <w:tblPr>
        <w:tblStyle w:val="GridTable1Light-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Name</w:t>
            </w:r>
          </w:p>
        </w:tc>
        <w:tc>
          <w:tcPr>
            <w:tcW w:w="467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Pr>
          <w:p>
            <w:pPr>
              <w:pStyle w:val="Normal"/>
              <w:spacing w:lineRule="auto" w:line="240" w:before="0" w:after="0"/>
              <w:jc w:val="center"/>
              <w:rPr/>
            </w:pPr>
            <w:r>
              <w:rPr>
                <w:b/>
                <w:bCs/>
              </w:rPr>
              <w:t>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rPr>
              <w:t xml:space="preserve">offer </w:t>
            </w:r>
            <w:r>
              <w:rPr>
                <w:b/>
                <w:bCs/>
                <w:color w:val="FF0000"/>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t xml:space="preserve">a </w:t>
            </w:r>
            <w:r>
              <w:rPr/>
              <w:t>offer</w:t>
            </w:r>
            <w:r>
              <w:rPr/>
              <w:t xml:space="preserve"> as a json object</w:t>
            </w:r>
          </w:p>
        </w:tc>
      </w:tr>
    </w:tbl>
    <w:p>
      <w:pPr>
        <w:pStyle w:val="Normal"/>
        <w:rPr>
          <w:rFonts w:ascii="Calibri" w:hAnsi="Calibri" w:eastAsia="Calibri" w:cs="Calibri"/>
          <w:sz w:val="22"/>
          <w:szCs w:val="22"/>
          <w:lang w:val="en-US"/>
        </w:rPr>
      </w:pPr>
      <w:r>
        <w:rPr>
          <w:rFonts w:eastAsia="Calibri" w:cs="Calibri"/>
          <w:sz w:val="22"/>
          <w:szCs w:val="22"/>
          <w:lang w:val="en-US"/>
        </w:rPr>
      </w:r>
    </w:p>
    <w:p>
      <w:pPr>
        <w:pStyle w:val="Heading4"/>
        <w:rPr/>
      </w:pPr>
      <w:r>
        <w:rPr/>
        <w:t>Consumes</w:t>
      </w:r>
    </w:p>
    <w:p>
      <w:pPr>
        <w:pStyle w:val="Normal"/>
        <w:rPr/>
      </w:pPr>
      <w:r>
        <w:rPr>
          <w:rFonts w:eastAsia="Calibri" w:cs="Calibri"/>
          <w:sz w:val="22"/>
          <w:szCs w:val="22"/>
          <w:lang w:val="en-US"/>
        </w:rPr>
        <w:t xml:space="preserve">This API call consumes the following media types via the Content-Type request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Return type</w:t>
      </w:r>
    </w:p>
    <w:p>
      <w:pPr>
        <w:pStyle w:val="Normal"/>
        <w:rPr/>
      </w:pPr>
      <w:r>
        <w:rPr>
          <w:rFonts w:eastAsia="Calibri" w:cs="Calibri"/>
          <w:sz w:val="22"/>
          <w:szCs w:val="22"/>
          <w:lang w:val="en-US"/>
        </w:rPr>
        <w:t xml:space="preserve">ResponseEntity </w:t>
      </w:r>
    </w:p>
    <w:p>
      <w:pPr>
        <w:pStyle w:val="Heading4"/>
        <w:rPr/>
      </w:pPr>
      <w:r>
        <w:rPr/>
        <w:t>Produces</w:t>
      </w:r>
    </w:p>
    <w:p>
      <w:pPr>
        <w:pStyle w:val="Normal"/>
        <w:rPr/>
      </w:pPr>
      <w:r>
        <w:rPr>
          <w:rFonts w:eastAsia="Calibri" w:cs="Calibri"/>
          <w:sz w:val="22"/>
          <w:szCs w:val="22"/>
          <w:lang w:val="en-US"/>
        </w:rPr>
        <w:t xml:space="preserve">This API call produces the following media types according to the Accept request header; the media type will be conveyed by the Content-Type response header. </w:t>
      </w:r>
    </w:p>
    <w:p>
      <w:pPr>
        <w:pStyle w:val="ListParagraph"/>
        <w:numPr>
          <w:ilvl w:val="0"/>
          <w:numId w:val="1"/>
        </w:numPr>
        <w:rPr>
          <w:sz w:val="22"/>
          <w:szCs w:val="22"/>
        </w:rPr>
      </w:pPr>
      <w:r>
        <w:rPr>
          <w:rFonts w:eastAsia="Calibri" w:cs="Calibri"/>
          <w:sz w:val="22"/>
          <w:szCs w:val="22"/>
          <w:lang w:val="en-US"/>
        </w:rPr>
        <w:t>application/json</w:t>
      </w:r>
    </w:p>
    <w:p>
      <w:pPr>
        <w:pStyle w:val="Heading4"/>
        <w:rPr/>
      </w:pPr>
      <w:r>
        <w:rPr/>
        <w:t>Responses</w:t>
      </w:r>
    </w:p>
    <w:p>
      <w:pPr>
        <w:pStyle w:val="Normal"/>
        <w:rPr/>
      </w:pPr>
      <w:r>
        <w:rPr/>
        <w:t xml:space="preserve">200 </w:t>
      </w:r>
      <w:r>
        <w:rPr>
          <w:lang w:val="en-US"/>
        </w:rPr>
        <w:t xml:space="preserve">OK ResponseEntity </w:t>
      </w:r>
    </w:p>
    <w:p>
      <w:pPr>
        <w:pStyle w:val="Normal"/>
        <w:rPr/>
      </w:pPr>
      <w:r>
        <w:rPr/>
        <w:t xml:space="preserve">201 </w:t>
      </w:r>
      <w:r>
        <w:rPr>
          <w:lang w:val="en-US"/>
        </w:rPr>
        <w:t xml:space="preserve">Created </w:t>
      </w:r>
    </w:p>
    <w:p>
      <w:pPr>
        <w:pStyle w:val="Normal"/>
        <w:rPr/>
      </w:pPr>
      <w:r>
        <w:rPr/>
        <w:t xml:space="preserve">401 </w:t>
      </w:r>
      <w:r>
        <w:rPr>
          <w:lang w:val="en-US"/>
        </w:rPr>
        <w:t xml:space="preserve">Unauthorized </w:t>
      </w:r>
    </w:p>
    <w:p>
      <w:pPr>
        <w:pStyle w:val="Normal"/>
        <w:rPr/>
      </w:pPr>
      <w:r>
        <w:rPr/>
        <w:t xml:space="preserve">403 </w:t>
      </w:r>
      <w:r>
        <w:rPr>
          <w:lang w:val="en-US"/>
        </w:rPr>
        <w:t xml:space="preserve">Forbidden </w:t>
      </w:r>
    </w:p>
    <w:p>
      <w:pPr>
        <w:pStyle w:val="Normal"/>
        <w:rPr/>
      </w:pPr>
      <w:r>
        <w:rPr/>
        <w:t xml:space="preserve">404 </w:t>
      </w:r>
      <w:r>
        <w:rPr>
          <w:lang w:val="en-US"/>
        </w:rPr>
        <w:t xml:space="preserve">Not Found </w:t>
      </w:r>
    </w:p>
    <w:p>
      <w:pPr>
        <w:pStyle w:val="Heading1"/>
        <w:rPr/>
      </w:pPr>
      <w:r>
        <w:rPr>
          <w:lang w:val="en-GB"/>
        </w:rPr>
        <w:t>Models</w:t>
      </w:r>
    </w:p>
    <w:p>
      <w:pPr>
        <w:pStyle w:val="Heading2"/>
        <w:rPr>
          <w:lang w:val="en-GB"/>
        </w:rPr>
      </w:pPr>
      <w:r>
        <w:rPr>
          <w:lang w:val="en-GB"/>
        </w:rPr>
        <w:t>Project</w:t>
      </w:r>
    </w:p>
    <w:p>
      <w:pPr>
        <w:pStyle w:val="Normal"/>
        <w:rPr>
          <w:rFonts w:ascii="Calibri" w:hAnsi="Calibri" w:eastAsia="Calibri" w:cs="Calibri"/>
          <w:sz w:val="22"/>
          <w:szCs w:val="22"/>
          <w:lang w:val="en-GB"/>
        </w:rPr>
      </w:pPr>
      <w:r>
        <w:rPr>
          <w:rFonts w:eastAsia="Calibri" w:cs="Calibri"/>
          <w:sz w:val="22"/>
          <w:szCs w:val="22"/>
          <w:lang w:val="en-GB"/>
        </w:rPr>
        <w:t>A service or product that needs fundraising.</w:t>
      </w:r>
    </w:p>
    <w:tbl>
      <w:tblPr>
        <w:tblStyle w:val="ListTable2-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FF0000"/>
                <w:lang w:val="en-GB"/>
              </w:rPr>
            </w:pPr>
            <w:r>
              <w:rPr>
                <w:b/>
                <w:bCs/>
                <w:lang w:val="en-GB"/>
              </w:rPr>
              <w:t>amount</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string</w:t>
            </w:r>
            <w:r>
              <w:rPr>
                <w:b w:val="false"/>
                <w:bCs w:val="false"/>
              </w:rPr>
              <w:br/>
            </w:r>
          </w:p>
          <w:p>
            <w:pPr>
              <w:pStyle w:val="Normal"/>
              <w:spacing w:lineRule="auto" w:line="240" w:before="0" w:after="0"/>
              <w:rPr>
                <w:rFonts w:ascii="Calibri" w:hAnsi="Calibri" w:eastAsia="Calibri" w:cs="Calibri"/>
                <w:b w:val="false"/>
                <w:b w:val="false"/>
                <w:bCs w:val="false"/>
                <w:sz w:val="22"/>
                <w:szCs w:val="22"/>
                <w:lang w:val="en-GB"/>
              </w:rPr>
            </w:pPr>
            <w:r>
              <w:rPr>
                <w:rFonts w:eastAsia="Calibri" w:cs="Calibri"/>
                <w:b w:val="false"/>
                <w:bCs w:val="false"/>
                <w:sz w:val="22"/>
                <w:szCs w:val="22"/>
                <w:lang w:val="en-GB"/>
              </w:rPr>
              <w:t>Fundraising goal. The amount of money this project must raise.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b/>
                <w:bCs/>
                <w:lang w:val="en-GB"/>
              </w:rPr>
              <w:t>content</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val="false"/>
                <w:bCs w:val="false"/>
                <w:lang w:val="en-GB"/>
              </w:rPr>
              <w:t>string</w:t>
            </w:r>
            <w:r>
              <w:rPr/>
              <w:br/>
            </w:r>
          </w:p>
          <w:p>
            <w:pPr>
              <w:pStyle w:val="Normal"/>
              <w:spacing w:lineRule="auto" w:line="240" w:before="0" w:after="0"/>
              <w:rPr>
                <w:b w:val="false"/>
                <w:b w:val="false"/>
                <w:bCs w:val="false"/>
                <w:lang w:val="en-GB"/>
              </w:rPr>
            </w:pPr>
            <w:r>
              <w:rPr>
                <w:b w:val="false"/>
                <w:bCs w:val="false"/>
                <w:lang w:val="en-GB"/>
              </w:rPr>
              <w:t>The project's long 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b/>
                <w:bCs/>
                <w:lang w:val="en-GB"/>
              </w:rPr>
              <w:t>ctime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string($date-time)</w:t>
            </w:r>
            <w:r>
              <w:rPr/>
              <w:br/>
            </w:r>
          </w:p>
          <w:p>
            <w:pPr>
              <w:pStyle w:val="Normal"/>
              <w:spacing w:lineRule="auto" w:line="240" w:before="0" w:after="0"/>
              <w:rPr>
                <w:b w:val="false"/>
                <w:b w:val="false"/>
                <w:bCs w:val="false"/>
                <w:lang w:val="en-GB"/>
              </w:rPr>
            </w:pPr>
            <w:r>
              <w:rPr>
                <w:b w:val="false"/>
                <w:bCs w:val="false"/>
                <w:lang w:val="en-GB"/>
              </w:rPr>
              <w:t>Creation date.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b/>
                <w:bCs/>
                <w:lang w:val="en-GB"/>
              </w:rPr>
              <w:t>currency</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val="false"/>
                <w:bCs w:val="false"/>
                <w:lang w:val="en-GB"/>
              </w:rPr>
              <w:t>string</w:t>
            </w:r>
            <w:r>
              <w:rPr/>
              <w:br/>
            </w:r>
          </w:p>
          <w:p>
            <w:pPr>
              <w:pStyle w:val="Normal"/>
              <w:spacing w:lineRule="auto" w:line="240" w:before="0" w:after="0"/>
              <w:rPr>
                <w:b w:val="false"/>
                <w:b w:val="false"/>
                <w:bCs w:val="false"/>
                <w:lang w:val="en-GB"/>
              </w:rPr>
            </w:pPr>
            <w:r>
              <w:rPr>
                <w:b w:val="false"/>
                <w:bCs w:val="false"/>
                <w:lang w:val="en-GB"/>
              </w:rPr>
              <w:t>The used currency.</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b/>
                <w:bCs/>
                <w:lang w:val="en-GB"/>
              </w:rPr>
              <w:t>description</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string</w:t>
            </w:r>
            <w:r>
              <w:rPr/>
              <w:br/>
            </w:r>
          </w:p>
          <w:p>
            <w:pPr>
              <w:pStyle w:val="Normal"/>
              <w:spacing w:lineRule="auto" w:line="240" w:before="0" w:after="0"/>
              <w:rPr>
                <w:b w:val="false"/>
                <w:b w:val="false"/>
                <w:bCs w:val="false"/>
                <w:lang w:val="en-GB"/>
              </w:rPr>
            </w:pPr>
            <w:r>
              <w:rPr>
                <w:b w:val="false"/>
                <w:bCs w:val="false"/>
                <w:lang w:val="en-GB"/>
              </w:rPr>
              <w:t>The project's short 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color w:val="FF0000"/>
                <w:lang w:val="en-GB"/>
              </w:rPr>
            </w:pPr>
            <w:r>
              <w:rPr>
                <w:b/>
                <w:bCs/>
                <w:lang w:val="en-GB"/>
              </w:rPr>
              <w:t>etime</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val="false"/>
                <w:bCs w:val="false"/>
                <w:lang w:val="en-GB"/>
              </w:rPr>
              <w:t>string($date-time)</w:t>
            </w:r>
            <w:r>
              <w:rPr/>
              <w:br/>
            </w:r>
          </w:p>
          <w:p>
            <w:pPr>
              <w:pStyle w:val="Normal"/>
              <w:spacing w:lineRule="auto" w:line="240" w:before="0" w:after="0"/>
              <w:rPr>
                <w:rFonts w:ascii="Calibri" w:hAnsi="Calibri" w:eastAsia="Calibri" w:cs="Calibri"/>
                <w:b w:val="false"/>
                <w:b w:val="false"/>
                <w:bCs w:val="false"/>
                <w:sz w:val="22"/>
                <w:szCs w:val="22"/>
                <w:lang w:val="en-GB"/>
              </w:rPr>
            </w:pPr>
            <w:r>
              <w:rPr>
                <w:rFonts w:eastAsia="Calibri" w:cs="Calibri"/>
                <w:b w:val="false"/>
                <w:bCs w:val="false"/>
                <w:sz w:val="22"/>
                <w:szCs w:val="22"/>
                <w:lang w:val="en-GB"/>
              </w:rPr>
              <w:t>Project expiration date. If the project doesn’t meet all the requirements until this date, it must be canceled.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b/>
                <w:bCs/>
                <w:lang w:val="en-GB"/>
              </w:rPr>
              <w:t>expired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boolean</w:t>
            </w:r>
            <w:r>
              <w:rPr/>
              <w:br/>
            </w:r>
          </w:p>
          <w:p>
            <w:pPr>
              <w:pStyle w:val="Normal"/>
              <w:spacing w:lineRule="auto" w:line="240" w:before="0" w:after="0"/>
              <w:rPr>
                <w:b w:val="false"/>
                <w:b w:val="false"/>
                <w:bCs w:val="false"/>
                <w:lang w:val="en-GB"/>
              </w:rPr>
            </w:pPr>
            <w:r>
              <w:rPr>
                <w:b w:val="false"/>
                <w:bCs w:val="false"/>
                <w:lang w:val="en-GB"/>
              </w:rPr>
              <w:t>True if project is expired.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b/>
                <w:bCs/>
                <w:lang w:val="en-GB"/>
              </w:rPr>
              <w:t>id</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val="false"/>
                <w:bCs w:val="false"/>
                <w:lang w:val="en-GB"/>
              </w:rPr>
              <w:t>integer($int32)</w:t>
            </w:r>
            <w:r>
              <w:rPr/>
              <w:br/>
            </w:r>
          </w:p>
          <w:p>
            <w:pPr>
              <w:pStyle w:val="Normal"/>
              <w:spacing w:lineRule="auto" w:line="240" w:before="0" w:after="0"/>
              <w:rPr>
                <w:b w:val="false"/>
                <w:b w:val="false"/>
                <w:bCs w:val="false"/>
                <w:lang w:val="en-GB"/>
              </w:rPr>
            </w:pPr>
            <w:r>
              <w:rPr>
                <w:b w:val="false"/>
                <w:bCs w:val="false"/>
                <w:lang w:val="en-GB"/>
              </w:rPr>
              <w:t>The database generated project Id.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FF0000"/>
                <w:lang w:val="en-GB"/>
              </w:rPr>
            </w:pPr>
            <w:r>
              <w:rPr>
                <w:b/>
                <w:bCs/>
                <w:lang w:val="en-GB"/>
              </w:rPr>
              <w:t>name</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string</w:t>
            </w:r>
            <w:r>
              <w:rPr/>
              <w:br/>
            </w:r>
          </w:p>
          <w:p>
            <w:pPr>
              <w:pStyle w:val="Normal"/>
              <w:spacing w:lineRule="auto" w:line="240" w:before="0" w:after="0"/>
              <w:rPr>
                <w:b w:val="false"/>
                <w:b w:val="false"/>
                <w:bCs w:val="false"/>
                <w:lang w:val="en-GB"/>
              </w:rPr>
            </w:pPr>
            <w:r>
              <w:rPr>
                <w:b w:val="false"/>
                <w:bCs w:val="false"/>
                <w:lang w:val="en-GB"/>
              </w:rPr>
              <w:t>The project's name.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color w:val="FF0000"/>
                <w:lang w:val="en-GB"/>
              </w:rPr>
            </w:pPr>
            <w:r>
              <w:rPr>
                <w:b/>
                <w:bCs/>
                <w:lang w:val="en-GB"/>
              </w:rPr>
              <w:t>user</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val="false"/>
                <w:bCs w:val="false"/>
                <w:lang w:val="en-GB"/>
              </w:rPr>
              <w:t>string</w:t>
            </w:r>
            <w:r>
              <w:rPr/>
              <w:br/>
            </w:r>
          </w:p>
          <w:p>
            <w:pPr>
              <w:pStyle w:val="Normal"/>
              <w:spacing w:lineRule="auto" w:line="240" w:before="0" w:after="0"/>
              <w:rPr>
                <w:b w:val="false"/>
                <w:b w:val="false"/>
                <w:bCs w:val="false"/>
                <w:lang w:val="en-GB"/>
              </w:rPr>
            </w:pPr>
            <w:r>
              <w:rPr>
                <w:b w:val="false"/>
                <w:bCs w:val="false"/>
                <w:lang w:val="en-GB"/>
              </w:rPr>
              <w:t>Id of the project's owner.</w:t>
            </w:r>
          </w:p>
        </w:tc>
      </w:tr>
    </w:tbl>
    <w:p>
      <w:pPr>
        <w:pStyle w:val="Normal"/>
        <w:bidi w:val="0"/>
        <w:spacing w:lineRule="auto" w:line="259" w:beforeAutospacing="0" w:before="40" w:afterAutospacing="0" w:after="0"/>
        <w:jc w:val="left"/>
        <w:rPr>
          <w:lang w:val="en-GB"/>
        </w:rPr>
      </w:pPr>
      <w:r>
        <w:rPr>
          <w:lang w:val="en-GB"/>
        </w:rPr>
      </w:r>
    </w:p>
    <w:p>
      <w:pPr>
        <w:pStyle w:val="Normal"/>
        <w:bidi w:val="0"/>
        <w:jc w:val="left"/>
        <w:rPr>
          <w:lang w:val="en-GB"/>
        </w:rPr>
      </w:pPr>
      <w:r>
        <w:rPr>
          <w:rStyle w:val="Emphasis"/>
          <w:lang w:val="en-GB"/>
        </w:rPr>
        <w:t>Example Value</w:t>
      </w:r>
    </w:p>
    <w:p>
      <w:pPr>
        <w:pStyle w:val="Normal"/>
        <w:bidi w:val="0"/>
        <w:jc w:val="left"/>
        <w:rPr/>
      </w:pPr>
      <w:r>
        <w:rPr>
          <w:rFonts w:eastAsia="Calibri" w:cs="Calibri"/>
          <w:sz w:val="22"/>
          <w:szCs w:val="22"/>
          <w:lang w:val="en-GB"/>
        </w:rPr>
        <w:t>{</w:t>
      </w:r>
    </w:p>
    <w:p>
      <w:pPr>
        <w:pStyle w:val="Normal"/>
        <w:bidi w:val="0"/>
        <w:ind w:left="720" w:hanging="0"/>
        <w:jc w:val="left"/>
        <w:rPr/>
      </w:pPr>
      <w:r>
        <w:rPr>
          <w:rFonts w:eastAsia="Calibri" w:cs="Calibri"/>
          <w:sz w:val="22"/>
          <w:szCs w:val="22"/>
          <w:lang w:val="en-GB"/>
        </w:rPr>
        <w:t xml:space="preserve">"id": 0, </w:t>
      </w:r>
      <w:r>
        <w:rPr/>
        <w:br/>
      </w:r>
      <w:r>
        <w:rPr>
          <w:rFonts w:eastAsia="Calibri" w:cs="Calibri"/>
          <w:sz w:val="22"/>
          <w:szCs w:val="22"/>
          <w:lang w:val="en-GB"/>
        </w:rPr>
        <w:t xml:space="preserve">"name": "string", </w:t>
      </w:r>
      <w:r>
        <w:rPr/>
        <w:br/>
      </w:r>
      <w:r>
        <w:rPr>
          <w:rFonts w:eastAsia="Calibri" w:cs="Calibri"/>
          <w:sz w:val="22"/>
          <w:szCs w:val="22"/>
          <w:lang w:val="en-GB"/>
        </w:rPr>
        <w:t xml:space="preserve">"description": "string", </w:t>
      </w:r>
      <w:r>
        <w:rPr/>
        <w:br/>
      </w:r>
      <w:r>
        <w:rPr>
          <w:rFonts w:eastAsia="Calibri" w:cs="Calibri"/>
          <w:sz w:val="22"/>
          <w:szCs w:val="22"/>
          <w:lang w:val="en-GB"/>
        </w:rPr>
        <w:t xml:space="preserve">"content": "string", </w:t>
      </w:r>
      <w:r>
        <w:rPr/>
        <w:br/>
      </w:r>
      <w:r>
        <w:rPr>
          <w:rFonts w:eastAsia="Calibri" w:cs="Calibri"/>
          <w:sz w:val="22"/>
          <w:szCs w:val="22"/>
          <w:lang w:val="en-GB"/>
        </w:rPr>
        <w:t xml:space="preserve">"amount": "string", </w:t>
      </w:r>
      <w:r>
        <w:rPr/>
        <w:br/>
      </w:r>
      <w:r>
        <w:rPr>
          <w:rFonts w:eastAsia="Calibri" w:cs="Calibri"/>
          <w:sz w:val="22"/>
          <w:szCs w:val="22"/>
          <w:lang w:val="en-GB"/>
        </w:rPr>
        <w:t xml:space="preserve">"currency": "string", </w:t>
      </w:r>
      <w:r>
        <w:rPr/>
        <w:br/>
      </w:r>
      <w:r>
        <w:rPr>
          <w:rFonts w:eastAsia="Calibri" w:cs="Calibri"/>
          <w:sz w:val="22"/>
          <w:szCs w:val="22"/>
          <w:lang w:val="en-GB"/>
        </w:rPr>
        <w:t xml:space="preserve">"ctime": "2018-03-02T15:33:36.984Z", </w:t>
      </w:r>
      <w:r>
        <w:rPr/>
        <w:br/>
      </w:r>
      <w:r>
        <w:rPr>
          <w:rFonts w:eastAsia="Calibri" w:cs="Calibri"/>
          <w:sz w:val="22"/>
          <w:szCs w:val="22"/>
          <w:lang w:val="en-GB"/>
        </w:rPr>
        <w:t xml:space="preserve">"etime": "2018-03-02T15:33:36.984Z", </w:t>
      </w:r>
      <w:r>
        <w:rPr/>
        <w:br/>
      </w:r>
      <w:r>
        <w:rPr>
          <w:rFonts w:eastAsia="Calibri" w:cs="Calibri"/>
          <w:sz w:val="22"/>
          <w:szCs w:val="22"/>
          <w:lang w:val="en-GB"/>
        </w:rPr>
        <w:t xml:space="preserve">"expired": false, </w:t>
      </w:r>
      <w:r>
        <w:rPr/>
        <w:br/>
      </w:r>
      <w:r>
        <w:rPr>
          <w:rFonts w:eastAsia="Calibri" w:cs="Calibri"/>
          <w:sz w:val="22"/>
          <w:szCs w:val="22"/>
          <w:lang w:val="en-GB"/>
        </w:rPr>
        <w:t xml:space="preserve">"user": "string" </w:t>
      </w:r>
    </w:p>
    <w:p>
      <w:pPr>
        <w:pStyle w:val="Normal"/>
        <w:bidi w:val="0"/>
        <w:jc w:val="left"/>
        <w:rPr/>
      </w:pPr>
      <w:r>
        <w:rPr>
          <w:rFonts w:eastAsia="Calibri" w:cs="Calibri"/>
          <w:sz w:val="22"/>
          <w:szCs w:val="22"/>
          <w:lang w:val="en-GB"/>
        </w:rPr>
        <w:t>}</w:t>
      </w:r>
    </w:p>
    <w:p>
      <w:pPr>
        <w:pStyle w:val="Heading2"/>
        <w:bidi w:val="0"/>
        <w:jc w:val="left"/>
        <w:rPr>
          <w:lang w:val="en-GB"/>
        </w:rPr>
      </w:pPr>
      <w:r>
        <w:rPr>
          <w:lang w:val="en-GB"/>
        </w:rPr>
        <w:t>Proposal</w:t>
      </w:r>
    </w:p>
    <w:p>
      <w:pPr>
        <w:pStyle w:val="Normal"/>
        <w:rPr>
          <w:rFonts w:ascii="Calibri" w:hAnsi="Calibri" w:eastAsia="Calibri" w:cs="Calibri"/>
          <w:sz w:val="22"/>
          <w:szCs w:val="22"/>
          <w:lang w:val="en-GB"/>
        </w:rPr>
      </w:pPr>
      <w:r>
        <w:rPr>
          <w:rFonts w:eastAsia="Calibri" w:cs="Calibri"/>
          <w:sz w:val="22"/>
          <w:szCs w:val="22"/>
          <w:lang w:val="en-GB"/>
        </w:rPr>
        <w:t>A proposal for a service or product.</w:t>
      </w:r>
    </w:p>
    <w:tbl>
      <w:tblPr>
        <w:tblStyle w:val="ListTable2-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b/>
                <w:bCs/>
                <w:lang w:val="en-GB"/>
              </w:rPr>
              <w:t>content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string</w:t>
            </w:r>
            <w:r>
              <w:rPr>
                <w:b w:val="false"/>
                <w:bCs w:val="false"/>
              </w:rPr>
              <w:br/>
            </w:r>
          </w:p>
          <w:p>
            <w:pPr>
              <w:pStyle w:val="Normal"/>
              <w:spacing w:lineRule="auto" w:line="240" w:before="0" w:after="0"/>
              <w:rPr>
                <w:b w:val="false"/>
                <w:b w:val="false"/>
                <w:bCs w:val="false"/>
                <w:lang w:val="en-GB"/>
              </w:rPr>
            </w:pPr>
            <w:r>
              <w:rPr>
                <w:b w:val="false"/>
                <w:bCs w:val="false"/>
                <w:lang w:val="en-GB"/>
              </w:rPr>
              <w:t>The proposal's long 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b/>
                <w:bCs/>
                <w:lang w:val="en-GB"/>
              </w:rPr>
              <w:t>ctime</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val="false"/>
                <w:bCs w:val="false"/>
                <w:lang w:val="en-GB"/>
              </w:rPr>
              <w:t>string($date-time)</w:t>
            </w:r>
            <w:r>
              <w:rPr/>
              <w:br/>
            </w:r>
          </w:p>
          <w:p>
            <w:pPr>
              <w:pStyle w:val="Normal"/>
              <w:spacing w:lineRule="auto" w:line="240" w:before="0" w:after="0"/>
              <w:rPr>
                <w:b w:val="false"/>
                <w:b w:val="false"/>
                <w:bCs w:val="false"/>
                <w:lang w:val="en-GB"/>
              </w:rPr>
            </w:pPr>
            <w:r>
              <w:rPr>
                <w:b w:val="false"/>
                <w:bCs w:val="false"/>
                <w:lang w:val="en-GB"/>
              </w:rPr>
              <w:t>Creation date.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b/>
                <w:bCs/>
                <w:lang w:val="en-GB"/>
              </w:rPr>
              <w:t>description</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string</w:t>
            </w:r>
            <w:r>
              <w:rPr/>
              <w:br/>
            </w:r>
          </w:p>
          <w:p>
            <w:pPr>
              <w:pStyle w:val="Normal"/>
              <w:spacing w:lineRule="auto" w:line="240" w:before="0" w:after="0"/>
              <w:rPr>
                <w:b w:val="false"/>
                <w:b w:val="false"/>
                <w:bCs w:val="false"/>
                <w:lang w:val="en-GB"/>
              </w:rPr>
            </w:pPr>
            <w:r>
              <w:rPr>
                <w:b w:val="false"/>
                <w:bCs w:val="false"/>
                <w:lang w:val="en-GB"/>
              </w:rPr>
              <w:t>The proposal's short description</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color w:val="FF0000"/>
                <w:lang w:val="en-GB"/>
              </w:rPr>
            </w:pPr>
            <w:r>
              <w:rPr>
                <w:b/>
                <w:bCs/>
                <w:lang w:val="en-GB"/>
              </w:rPr>
              <w:t>etime</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val="false"/>
                <w:bCs w:val="false"/>
                <w:lang w:val="en-GB"/>
              </w:rPr>
              <w:t>string($date-time)</w:t>
            </w:r>
            <w:r>
              <w:rPr/>
              <w:br/>
            </w:r>
          </w:p>
          <w:p>
            <w:pPr>
              <w:pStyle w:val="Normal"/>
              <w:spacing w:lineRule="auto" w:line="240" w:before="0" w:after="0"/>
              <w:rPr>
                <w:rFonts w:ascii="Calibri" w:hAnsi="Calibri" w:eastAsia="Calibri" w:cs="Calibri"/>
                <w:b w:val="false"/>
                <w:b w:val="false"/>
                <w:bCs w:val="false"/>
                <w:sz w:val="22"/>
                <w:szCs w:val="22"/>
                <w:lang w:val="en-GB"/>
              </w:rPr>
            </w:pPr>
            <w:r>
              <w:rPr>
                <w:rFonts w:eastAsia="Calibri" w:cs="Calibri"/>
                <w:b w:val="false"/>
                <w:bCs w:val="false"/>
                <w:sz w:val="22"/>
                <w:szCs w:val="22"/>
                <w:lang w:val="en-GB"/>
              </w:rPr>
              <w:t>Proposal expiration date. If the proposal doesn’t meet all the requirements until this date, it must be canceled.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b/>
                <w:bCs/>
                <w:lang w:val="en-GB"/>
              </w:rPr>
              <w:t>expired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boolean</w:t>
            </w:r>
            <w:r>
              <w:rPr/>
              <w:br/>
            </w:r>
          </w:p>
          <w:p>
            <w:pPr>
              <w:pStyle w:val="Normal"/>
              <w:spacing w:lineRule="auto" w:line="240" w:before="0" w:after="0"/>
              <w:rPr>
                <w:b w:val="false"/>
                <w:b w:val="false"/>
                <w:bCs w:val="false"/>
                <w:lang w:val="en-GB"/>
              </w:rPr>
            </w:pPr>
            <w:r>
              <w:rPr>
                <w:b w:val="false"/>
                <w:bCs w:val="false"/>
                <w:lang w:val="en-GB"/>
              </w:rPr>
              <w:t>True if proposal is expired.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b/>
                <w:bCs/>
                <w:lang w:val="en-GB"/>
              </w:rPr>
              <w:t>id</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val="false"/>
                <w:bCs w:val="false"/>
                <w:lang w:val="en-GB"/>
              </w:rPr>
              <w:t>integer($int32)</w:t>
            </w:r>
            <w:r>
              <w:rPr/>
              <w:br/>
            </w:r>
          </w:p>
          <w:p>
            <w:pPr>
              <w:pStyle w:val="Normal"/>
              <w:spacing w:lineRule="auto" w:line="240" w:before="0" w:after="0"/>
              <w:rPr>
                <w:b w:val="false"/>
                <w:b w:val="false"/>
                <w:bCs w:val="false"/>
                <w:lang w:val="en-GB"/>
              </w:rPr>
            </w:pPr>
            <w:r>
              <w:rPr>
                <w:b w:val="false"/>
                <w:bCs w:val="false"/>
                <w:lang w:val="en-GB"/>
              </w:rPr>
              <w:t>The database generated proposal Id.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FF0000"/>
                <w:lang w:val="en-GB"/>
              </w:rPr>
            </w:pPr>
            <w:r>
              <w:rPr>
                <w:b/>
                <w:bCs/>
                <w:lang w:val="en-GB"/>
              </w:rPr>
              <w:t>name</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string</w:t>
            </w:r>
            <w:r>
              <w:rPr/>
              <w:br/>
            </w:r>
          </w:p>
          <w:p>
            <w:pPr>
              <w:pStyle w:val="Normal"/>
              <w:spacing w:lineRule="auto" w:line="240" w:before="0" w:after="0"/>
              <w:rPr>
                <w:b w:val="false"/>
                <w:b w:val="false"/>
                <w:bCs w:val="false"/>
                <w:lang w:val="en-GB"/>
              </w:rPr>
            </w:pPr>
            <w:r>
              <w:rPr>
                <w:b w:val="false"/>
                <w:bCs w:val="false"/>
                <w:lang w:val="en-GB"/>
              </w:rPr>
              <w:t>The proposal's name.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color w:val="FF0000"/>
                <w:lang w:val="en-GB"/>
              </w:rPr>
            </w:pPr>
            <w:r>
              <w:rPr>
                <w:b/>
                <w:bCs/>
                <w:lang w:val="en-GB"/>
              </w:rPr>
              <w:t>user</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val="false"/>
                <w:bCs w:val="false"/>
                <w:lang w:val="en-GB"/>
              </w:rPr>
              <w:t>string</w:t>
            </w:r>
            <w:r>
              <w:rPr/>
              <w:br/>
            </w:r>
          </w:p>
          <w:p>
            <w:pPr>
              <w:pStyle w:val="Normal"/>
              <w:spacing w:lineRule="auto" w:line="240" w:before="0" w:after="0"/>
              <w:rPr>
                <w:b w:val="false"/>
                <w:b w:val="false"/>
                <w:bCs w:val="false"/>
                <w:lang w:val="en-GB"/>
              </w:rPr>
            </w:pPr>
            <w:r>
              <w:rPr>
                <w:b w:val="false"/>
                <w:bCs w:val="false"/>
                <w:lang w:val="en-GB"/>
              </w:rPr>
              <w:t>Id of the proposal's owner.</w:t>
            </w:r>
          </w:p>
        </w:tc>
      </w:tr>
    </w:tbl>
    <w:p>
      <w:pPr>
        <w:pStyle w:val="Normal"/>
        <w:bidi w:val="0"/>
        <w:jc w:val="left"/>
        <w:rPr>
          <w:rStyle w:val="Emphasis"/>
          <w:lang w:val="en-GB"/>
        </w:rPr>
      </w:pPr>
      <w:r>
        <w:rPr>
          <w:lang w:val="en-GB"/>
        </w:rPr>
      </w:r>
    </w:p>
    <w:p>
      <w:pPr>
        <w:pStyle w:val="Normal"/>
        <w:bidi w:val="0"/>
        <w:jc w:val="left"/>
        <w:rPr>
          <w:lang w:val="en-GB"/>
        </w:rPr>
      </w:pPr>
      <w:r>
        <w:rPr>
          <w:rStyle w:val="Emphasis"/>
          <w:lang w:val="en-GB"/>
        </w:rPr>
        <w:t>Example Value</w:t>
      </w:r>
    </w:p>
    <w:p>
      <w:pPr>
        <w:pStyle w:val="Normal"/>
        <w:bidi w:val="0"/>
        <w:jc w:val="left"/>
        <w:rPr/>
      </w:pPr>
      <w:r>
        <w:rPr>
          <w:rFonts w:eastAsia="Calibri" w:cs="Calibri"/>
          <w:sz w:val="22"/>
          <w:szCs w:val="22"/>
          <w:lang w:val="en-GB"/>
        </w:rPr>
        <w:t>{</w:t>
      </w:r>
    </w:p>
    <w:p>
      <w:pPr>
        <w:pStyle w:val="Normal"/>
        <w:bidi w:val="0"/>
        <w:ind w:left="720" w:hanging="0"/>
        <w:jc w:val="left"/>
        <w:rPr/>
      </w:pPr>
      <w:r>
        <w:rPr>
          <w:rFonts w:eastAsia="Calibri" w:cs="Calibri"/>
          <w:sz w:val="22"/>
          <w:szCs w:val="22"/>
          <w:lang w:val="en-GB"/>
        </w:rPr>
        <w:t xml:space="preserve">"id": 0, </w:t>
      </w:r>
      <w:r>
        <w:rPr/>
        <w:br/>
      </w:r>
      <w:r>
        <w:rPr>
          <w:rFonts w:eastAsia="Calibri" w:cs="Calibri"/>
          <w:sz w:val="22"/>
          <w:szCs w:val="22"/>
          <w:lang w:val="en-GB"/>
        </w:rPr>
        <w:t xml:space="preserve">"name": "string", </w:t>
      </w:r>
      <w:r>
        <w:rPr/>
        <w:br/>
      </w:r>
      <w:r>
        <w:rPr>
          <w:rFonts w:eastAsia="Calibri" w:cs="Calibri"/>
          <w:sz w:val="22"/>
          <w:szCs w:val="22"/>
          <w:lang w:val="en-GB"/>
        </w:rPr>
        <w:t xml:space="preserve">"description": "string", </w:t>
      </w:r>
      <w:r>
        <w:rPr/>
        <w:br/>
      </w:r>
      <w:r>
        <w:rPr>
          <w:rFonts w:eastAsia="Calibri" w:cs="Calibri"/>
          <w:sz w:val="22"/>
          <w:szCs w:val="22"/>
          <w:lang w:val="en-GB"/>
        </w:rPr>
        <w:t xml:space="preserve">"content": "string", </w:t>
      </w:r>
      <w:r>
        <w:rPr/>
        <w:br/>
      </w:r>
      <w:r>
        <w:rPr>
          <w:rFonts w:eastAsia="Calibri" w:cs="Calibri"/>
          <w:sz w:val="22"/>
          <w:szCs w:val="22"/>
          <w:lang w:val="en-GB"/>
        </w:rPr>
        <w:t xml:space="preserve">"ctime": "2018-03-02T15:33:36.984Z", </w:t>
      </w:r>
      <w:r>
        <w:rPr/>
        <w:br/>
      </w:r>
      <w:r>
        <w:rPr>
          <w:rFonts w:eastAsia="Calibri" w:cs="Calibri"/>
          <w:sz w:val="22"/>
          <w:szCs w:val="22"/>
          <w:lang w:val="en-GB"/>
        </w:rPr>
        <w:t xml:space="preserve">"etime": "2018-03-02T15:33:36.984Z", </w:t>
      </w:r>
      <w:r>
        <w:rPr/>
        <w:br/>
      </w:r>
      <w:r>
        <w:rPr>
          <w:rFonts w:eastAsia="Calibri" w:cs="Calibri"/>
          <w:sz w:val="22"/>
          <w:szCs w:val="22"/>
          <w:lang w:val="en-GB"/>
        </w:rPr>
        <w:t xml:space="preserve">"expired": false, </w:t>
      </w:r>
      <w:r>
        <w:rPr/>
        <w:br/>
      </w:r>
      <w:r>
        <w:rPr>
          <w:rFonts w:eastAsia="Calibri" w:cs="Calibri"/>
          <w:sz w:val="22"/>
          <w:szCs w:val="22"/>
          <w:lang w:val="en-GB"/>
        </w:rPr>
        <w:t xml:space="preserve">"user": "string" </w:t>
      </w:r>
    </w:p>
    <w:p>
      <w:pPr>
        <w:pStyle w:val="Normal"/>
        <w:bidi w:val="0"/>
        <w:jc w:val="left"/>
        <w:rPr/>
      </w:pPr>
      <w:r>
        <w:rPr>
          <w:rFonts w:eastAsia="Calibri" w:cs="Calibri"/>
          <w:sz w:val="22"/>
          <w:szCs w:val="22"/>
          <w:lang w:val="en-GB"/>
        </w:rPr>
        <w:t>}</w:t>
      </w:r>
    </w:p>
    <w:p>
      <w:pPr>
        <w:pStyle w:val="Heading2"/>
        <w:rPr>
          <w:lang w:val="en-GB"/>
        </w:rPr>
      </w:pPr>
      <w:r>
        <w:rPr>
          <w:lang w:val="en-GB"/>
        </w:rPr>
        <w:t>Offer</w:t>
      </w:r>
    </w:p>
    <w:p>
      <w:pPr>
        <w:pStyle w:val="Normal"/>
        <w:rPr>
          <w:lang w:val="en-GB"/>
        </w:rPr>
      </w:pPr>
      <w:r>
        <w:rPr>
          <w:lang w:val="en-GB"/>
        </w:rPr>
        <w:t>An offer for implementing a proposal.</w:t>
      </w:r>
    </w:p>
    <w:tbl>
      <w:tblPr>
        <w:tblStyle w:val="ListTable2-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color w:val="FF0000"/>
                <w:lang w:val="en-GB"/>
              </w:rPr>
            </w:pPr>
            <w:r>
              <w:rPr>
                <w:b/>
                <w:bCs/>
                <w:lang w:val="en-GB"/>
              </w:rPr>
              <w:t>amount</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val="false"/>
                <w:b w:val="false"/>
                <w:bCs w:val="false"/>
                <w:lang w:val="en-GB"/>
              </w:rPr>
            </w:pPr>
            <w:r>
              <w:rPr>
                <w:b w:val="false"/>
                <w:bCs w:val="false"/>
                <w:lang w:val="en-GB"/>
              </w:rPr>
              <w:t>string</w:t>
            </w:r>
            <w:r>
              <w:rPr>
                <w:b w:val="false"/>
                <w:bCs w:val="false"/>
              </w:rPr>
              <w:br/>
            </w:r>
          </w:p>
          <w:p>
            <w:pPr>
              <w:pStyle w:val="Normal"/>
              <w:bidi w:val="0"/>
              <w:spacing w:lineRule="auto" w:line="240" w:before="0" w:after="0"/>
              <w:jc w:val="left"/>
              <w:rPr>
                <w:b w:val="false"/>
                <w:b w:val="false"/>
                <w:bCs w:val="false"/>
                <w:lang w:val="en-GB"/>
              </w:rPr>
            </w:pPr>
            <w:r>
              <w:rPr>
                <w:b w:val="false"/>
                <w:bCs w:val="false"/>
                <w:lang w:val="en-GB"/>
              </w:rPr>
              <w:t>The offer amount.</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bidi w:val="0"/>
              <w:spacing w:lineRule="auto" w:line="240" w:before="0" w:after="0"/>
              <w:jc w:val="left"/>
              <w:rPr>
                <w:lang w:val="en-GB"/>
              </w:rPr>
            </w:pPr>
            <w:r>
              <w:rPr>
                <w:b/>
                <w:bCs/>
                <w:lang w:val="en-GB"/>
              </w:rPr>
              <w:t>currency</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bidi w:val="0"/>
              <w:spacing w:lineRule="auto" w:line="240" w:before="0" w:after="0"/>
              <w:jc w:val="left"/>
              <w:rPr>
                <w:lang w:val="en-GB"/>
              </w:rPr>
            </w:pPr>
            <w:r>
              <w:rPr>
                <w:lang w:val="en-GB"/>
              </w:rPr>
              <w:t>string</w:t>
            </w:r>
            <w:r>
              <w:rPr/>
              <w:br/>
            </w:r>
          </w:p>
          <w:p>
            <w:pPr>
              <w:pStyle w:val="Normal"/>
              <w:bidi w:val="0"/>
              <w:spacing w:lineRule="auto" w:line="240" w:before="0" w:after="0"/>
              <w:jc w:val="left"/>
              <w:rPr>
                <w:lang w:val="en-GB"/>
              </w:rPr>
            </w:pPr>
            <w:r>
              <w:rPr>
                <w:lang w:val="en-GB"/>
              </w:rPr>
              <w:t>The used currency</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lang w:val="en-GB"/>
              </w:rPr>
            </w:pPr>
            <w:r>
              <w:rPr>
                <w:b/>
                <w:bCs/>
                <w:lang w:val="en-GB"/>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lang w:val="en-GB"/>
              </w:rPr>
            </w:pPr>
            <w:r>
              <w:rPr>
                <w:lang w:val="en-GB"/>
              </w:rPr>
              <w:t>integer($int32)</w:t>
            </w:r>
            <w:r>
              <w:rPr/>
              <w:br/>
            </w:r>
          </w:p>
          <w:p>
            <w:pPr>
              <w:pStyle w:val="Normal"/>
              <w:bidi w:val="0"/>
              <w:spacing w:lineRule="auto" w:line="240" w:before="0" w:after="0"/>
              <w:jc w:val="left"/>
              <w:rPr>
                <w:lang w:val="en-GB"/>
              </w:rPr>
            </w:pPr>
            <w:r>
              <w:rPr>
                <w:lang w:val="en-GB"/>
              </w:rPr>
              <w:t>The database generated Offer Id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bidi w:val="0"/>
              <w:spacing w:lineRule="auto" w:line="240" w:before="0" w:after="0"/>
              <w:jc w:val="left"/>
              <w:rPr>
                <w:lang w:val="en-GB"/>
              </w:rPr>
            </w:pPr>
            <w:r>
              <w:rPr>
                <w:b/>
                <w:bCs/>
                <w:lang w:val="en-GB"/>
              </w:rPr>
              <w:t>message</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bidi w:val="0"/>
              <w:spacing w:lineRule="auto" w:line="240" w:before="0" w:after="0"/>
              <w:jc w:val="left"/>
              <w:rPr>
                <w:lang w:val="en-GB"/>
              </w:rPr>
            </w:pPr>
            <w:r>
              <w:rPr>
                <w:lang w:val="en-GB"/>
              </w:rPr>
              <w:t>string</w:t>
            </w:r>
            <w:r>
              <w:rPr/>
              <w:br/>
            </w:r>
          </w:p>
          <w:p>
            <w:pPr>
              <w:pStyle w:val="Normal"/>
              <w:bidi w:val="0"/>
              <w:spacing w:lineRule="auto" w:line="240" w:before="0" w:after="0"/>
              <w:jc w:val="left"/>
              <w:rPr>
                <w:lang w:val="en-GB"/>
              </w:rPr>
            </w:pPr>
            <w:r>
              <w:rPr>
                <w:lang w:val="en-GB"/>
              </w:rPr>
              <w:t>An optional message body for the proposal's owner.</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color w:val="FF0000"/>
                <w:lang w:val="en-GB"/>
              </w:rPr>
            </w:pPr>
            <w:r>
              <w:rPr>
                <w:b/>
                <w:bCs/>
                <w:lang w:val="en-GB"/>
              </w:rPr>
              <w:t>proposal</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lang w:val="en-GB"/>
              </w:rPr>
            </w:pPr>
            <w:r>
              <w:rPr>
                <w:lang w:val="en-GB"/>
              </w:rPr>
              <w:t>integer($int32)</w:t>
            </w:r>
            <w:r>
              <w:rPr/>
              <w:br/>
            </w:r>
          </w:p>
          <w:p>
            <w:pPr>
              <w:pStyle w:val="Normal"/>
              <w:bidi w:val="0"/>
              <w:spacing w:lineRule="auto" w:line="240" w:before="0" w:after="0"/>
              <w:jc w:val="left"/>
              <w:rPr>
                <w:lang w:val="en-GB"/>
              </w:rPr>
            </w:pPr>
            <w:r>
              <w:rPr>
                <w:lang w:val="en-GB"/>
              </w:rPr>
              <w:t>Proposal</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bidi w:val="0"/>
              <w:spacing w:lineRule="auto" w:line="240" w:before="0" w:after="0"/>
              <w:jc w:val="left"/>
              <w:rPr>
                <w:lang w:val="en-GB"/>
              </w:rPr>
            </w:pPr>
            <w:r>
              <w:rPr>
                <w:b/>
                <w:bCs/>
                <w:lang w:val="en-GB"/>
              </w:rPr>
              <w:t>title</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bidi w:val="0"/>
              <w:spacing w:lineRule="auto" w:line="240" w:before="0" w:after="0"/>
              <w:jc w:val="left"/>
              <w:rPr>
                <w:lang w:val="en-GB"/>
              </w:rPr>
            </w:pPr>
            <w:r>
              <w:rPr>
                <w:lang w:val="en-GB"/>
              </w:rPr>
              <w:t>string</w:t>
            </w:r>
            <w:r>
              <w:rPr/>
              <w:br/>
            </w:r>
          </w:p>
          <w:p>
            <w:pPr>
              <w:pStyle w:val="Normal"/>
              <w:bidi w:val="0"/>
              <w:spacing w:lineRule="auto" w:line="240" w:before="0" w:after="0"/>
              <w:jc w:val="left"/>
              <w:rPr>
                <w:lang w:val="en-GB"/>
              </w:rPr>
            </w:pPr>
            <w:r>
              <w:rPr>
                <w:lang w:val="en-GB"/>
              </w:rPr>
              <w:t>An optional message title for the proposal's owner.</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color w:val="FF0000"/>
                <w:lang w:val="en-GB"/>
              </w:rPr>
            </w:pPr>
            <w:r>
              <w:rPr>
                <w:b/>
                <w:bCs/>
                <w:lang w:val="en-GB"/>
              </w:rPr>
              <w:t>user</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lang w:val="en-GB"/>
              </w:rPr>
              <w:t>string</w:t>
            </w:r>
            <w:r>
              <w:rPr/>
              <w:br/>
            </w:r>
          </w:p>
          <w:p>
            <w:pPr>
              <w:pStyle w:val="Normal"/>
              <w:spacing w:lineRule="auto" w:line="240" w:before="0" w:after="0"/>
              <w:rPr>
                <w:lang w:val="en-GB"/>
              </w:rPr>
            </w:pPr>
            <w:r>
              <w:rPr>
                <w:lang w:val="en-GB"/>
              </w:rPr>
              <w:t>Id of the user that made this offer.</w:t>
            </w:r>
          </w:p>
        </w:tc>
      </w:tr>
    </w:tbl>
    <w:p>
      <w:pPr>
        <w:pStyle w:val="Normal"/>
        <w:bidi w:val="0"/>
        <w:jc w:val="left"/>
        <w:rPr>
          <w:lang w:val="en-GB"/>
        </w:rPr>
      </w:pPr>
      <w:r>
        <w:rPr>
          <w:rStyle w:val="Emphasis"/>
          <w:lang w:val="en-GB"/>
        </w:rPr>
        <w:t>Example Value</w:t>
      </w:r>
    </w:p>
    <w:p>
      <w:pPr>
        <w:pStyle w:val="Normal"/>
        <w:bidi w:val="0"/>
        <w:jc w:val="left"/>
        <w:rPr>
          <w:rFonts w:ascii="Calibri" w:hAnsi="Calibri" w:eastAsia="Calibri" w:cs="Calibri"/>
          <w:sz w:val="22"/>
          <w:szCs w:val="22"/>
          <w:lang w:val="en-GB"/>
        </w:rPr>
      </w:pPr>
      <w:r>
        <w:rPr>
          <w:rFonts w:eastAsia="Calibri" w:cs="Calibri"/>
          <w:sz w:val="22"/>
          <w:szCs w:val="22"/>
          <w:lang w:val="en-GB"/>
        </w:rPr>
        <w:t>{</w:t>
      </w:r>
    </w:p>
    <w:p>
      <w:pPr>
        <w:pStyle w:val="Normal"/>
        <w:bidi w:val="0"/>
        <w:ind w:left="720" w:hanging="0"/>
        <w:jc w:val="left"/>
        <w:rPr>
          <w:rFonts w:ascii="Calibri" w:hAnsi="Calibri" w:eastAsia="Calibri" w:cs="Calibri"/>
          <w:sz w:val="22"/>
          <w:szCs w:val="22"/>
          <w:lang w:val="en-GB"/>
        </w:rPr>
      </w:pPr>
      <w:r>
        <w:rPr>
          <w:rFonts w:eastAsia="Calibri" w:cs="Calibri"/>
          <w:sz w:val="22"/>
          <w:szCs w:val="22"/>
          <w:lang w:val="en-GB"/>
        </w:rPr>
        <w:t>"id": 0,</w:t>
      </w:r>
      <w:r>
        <w:rPr/>
        <w:br/>
      </w:r>
      <w:r>
        <w:rPr>
          <w:rFonts w:eastAsia="Calibri" w:cs="Calibri"/>
          <w:sz w:val="22"/>
          <w:szCs w:val="22"/>
          <w:lang w:val="en-GB"/>
        </w:rPr>
        <w:t>"amount": "string",</w:t>
      </w:r>
      <w:r>
        <w:rPr/>
        <w:br/>
      </w:r>
      <w:r>
        <w:rPr>
          <w:rFonts w:eastAsia="Calibri" w:cs="Calibri"/>
          <w:sz w:val="22"/>
          <w:szCs w:val="22"/>
          <w:lang w:val="en-GB"/>
        </w:rPr>
        <w:t>"currency": "string",</w:t>
      </w:r>
      <w:r>
        <w:rPr/>
        <w:br/>
      </w:r>
      <w:r>
        <w:rPr>
          <w:rFonts w:eastAsia="Calibri" w:cs="Calibri"/>
          <w:sz w:val="22"/>
          <w:szCs w:val="22"/>
          <w:lang w:val="en-GB"/>
        </w:rPr>
        <w:t>"title": "string",</w:t>
      </w:r>
      <w:r>
        <w:rPr/>
        <w:br/>
      </w:r>
      <w:r>
        <w:rPr>
          <w:rFonts w:eastAsia="Calibri" w:cs="Calibri"/>
          <w:sz w:val="22"/>
          <w:szCs w:val="22"/>
          <w:lang w:val="en-GB"/>
        </w:rPr>
        <w:t>"message": "string",</w:t>
      </w:r>
      <w:r>
        <w:rPr/>
        <w:br/>
      </w:r>
      <w:r>
        <w:rPr>
          <w:rFonts w:eastAsia="Calibri" w:cs="Calibri"/>
          <w:sz w:val="22"/>
          <w:szCs w:val="22"/>
          <w:lang w:val="en-GB"/>
        </w:rPr>
        <w:t>"user": "string",</w:t>
      </w:r>
      <w:r>
        <w:rPr/>
        <w:br/>
      </w:r>
      <w:r>
        <w:rPr>
          <w:rFonts w:eastAsia="Calibri" w:cs="Calibri"/>
          <w:sz w:val="22"/>
          <w:szCs w:val="22"/>
          <w:lang w:val="en-GB"/>
        </w:rPr>
        <w:t>"proposal": 0,</w:t>
      </w:r>
    </w:p>
    <w:p>
      <w:pPr>
        <w:pStyle w:val="Normal"/>
        <w:bidi w:val="0"/>
        <w:ind w:left="0" w:hanging="0"/>
        <w:jc w:val="left"/>
        <w:rPr>
          <w:rFonts w:ascii="Calibri" w:hAnsi="Calibri" w:eastAsia="Calibri" w:cs="Calibri"/>
          <w:sz w:val="22"/>
          <w:szCs w:val="22"/>
          <w:lang w:val="en-GB"/>
        </w:rPr>
      </w:pPr>
      <w:r>
        <w:rPr>
          <w:rFonts w:eastAsia="Calibri" w:cs="Calibri"/>
          <w:sz w:val="22"/>
          <w:szCs w:val="22"/>
          <w:lang w:val="en-GB"/>
        </w:rPr>
        <w:t>}</w:t>
      </w:r>
    </w:p>
    <w:p>
      <w:pPr>
        <w:pStyle w:val="Heading2"/>
        <w:rPr>
          <w:lang w:val="en-GB"/>
        </w:rPr>
      </w:pPr>
      <w:r>
        <w:rPr>
          <w:lang w:val="en-GB"/>
        </w:rPr>
        <w:t>Pledge</w:t>
      </w:r>
    </w:p>
    <w:p>
      <w:pPr>
        <w:pStyle w:val="Normal"/>
        <w:rPr>
          <w:lang w:val="en-GB"/>
        </w:rPr>
      </w:pPr>
      <w:r>
        <w:rPr>
          <w:lang w:val="en-GB"/>
        </w:rPr>
        <w:t>A pledge for a project.</w:t>
      </w:r>
    </w:p>
    <w:tbl>
      <w:tblPr>
        <w:tblStyle w:val="ListTable2-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FF0000"/>
                <w:lang w:val="en-GB"/>
              </w:rPr>
            </w:pPr>
            <w:r>
              <w:rPr>
                <w:b/>
                <w:bCs/>
                <w:lang w:val="en-GB"/>
              </w:rPr>
              <w:t>amount</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lang w:val="en-GB"/>
              </w:rPr>
            </w:pPr>
            <w:r>
              <w:rPr>
                <w:b w:val="false"/>
                <w:bCs w:val="false"/>
                <w:lang w:val="en-GB"/>
              </w:rPr>
              <w:t>string</w:t>
            </w:r>
            <w:r>
              <w:rPr>
                <w:b w:val="false"/>
                <w:bCs w:val="false"/>
              </w:rPr>
              <w:br/>
            </w:r>
          </w:p>
          <w:p>
            <w:pPr>
              <w:pStyle w:val="Normal"/>
              <w:spacing w:lineRule="auto" w:line="240" w:before="0" w:after="0"/>
              <w:rPr>
                <w:b w:val="false"/>
                <w:b w:val="false"/>
                <w:bCs w:val="false"/>
                <w:lang w:val="en-GB"/>
              </w:rPr>
            </w:pPr>
            <w:r>
              <w:rPr>
                <w:b w:val="false"/>
                <w:bCs w:val="false"/>
                <w:lang w:val="en-GB"/>
              </w:rPr>
              <w:t>The amount of money the user pledged.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b/>
                <w:bCs/>
                <w:lang w:val="en-GB"/>
              </w:rPr>
              <w:t>currency</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lang w:val="en-GB"/>
              </w:rPr>
              <w:t>string</w:t>
            </w:r>
            <w:r>
              <w:rPr/>
              <w:br/>
            </w:r>
          </w:p>
          <w:p>
            <w:pPr>
              <w:pStyle w:val="Normal"/>
              <w:spacing w:lineRule="auto" w:line="240" w:before="0" w:after="0"/>
              <w:rPr>
                <w:lang w:val="en-GB"/>
              </w:rPr>
            </w:pPr>
            <w:r>
              <w:rPr>
                <w:lang w:val="en-GB"/>
              </w:rPr>
              <w:t>The used currency.</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b/>
                <w:bCs/>
                <w:lang w:val="en-GB"/>
              </w:rPr>
              <w:t>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lang w:val="en-GB"/>
              </w:rPr>
              <w:t>integer($int32)</w:t>
            </w:r>
            <w:r>
              <w:rPr/>
              <w:br/>
            </w:r>
          </w:p>
          <w:p>
            <w:pPr>
              <w:pStyle w:val="Normal"/>
              <w:spacing w:lineRule="auto" w:line="240" w:before="0" w:after="0"/>
              <w:rPr>
                <w:lang w:val="en-GB"/>
              </w:rPr>
            </w:pPr>
            <w:r>
              <w:rPr>
                <w:lang w:val="en-GB"/>
              </w:rPr>
              <w:t>The database generated Pledge Id.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b/>
                <w:bCs/>
                <w:lang w:val="en-GB"/>
              </w:rPr>
              <w:t>message</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lang w:val="en-GB"/>
              </w:rPr>
              <w:t>string</w:t>
            </w:r>
            <w:r>
              <w:rPr/>
              <w:br/>
            </w:r>
          </w:p>
          <w:p>
            <w:pPr>
              <w:pStyle w:val="Normal"/>
              <w:spacing w:lineRule="auto" w:line="240" w:before="0" w:after="0"/>
              <w:rPr>
                <w:lang w:val="en-GB"/>
              </w:rPr>
            </w:pPr>
            <w:r>
              <w:rPr>
                <w:lang w:val="en-GB"/>
              </w:rPr>
              <w:t>An optional message body for the developer.</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FF0000"/>
                <w:lang w:val="en-GB"/>
              </w:rPr>
            </w:pPr>
            <w:r>
              <w:rPr>
                <w:b/>
                <w:bCs/>
                <w:lang w:val="en-GB"/>
              </w:rPr>
              <w:t>project</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59" w:before="0" w:after="0"/>
              <w:rPr>
                <w:lang w:val="en-GB"/>
              </w:rPr>
            </w:pPr>
            <w:r>
              <w:rPr>
                <w:lang w:val="en-GB"/>
              </w:rPr>
              <w:t>integer($int32)</w:t>
            </w:r>
            <w:r>
              <w:rPr/>
              <w:br/>
            </w:r>
          </w:p>
          <w:p>
            <w:pPr>
              <w:pStyle w:val="Normal"/>
              <w:bidi w:val="0"/>
              <w:spacing w:lineRule="auto" w:line="259" w:beforeAutospacing="0" w:before="0" w:afterAutospacing="0" w:after="0"/>
              <w:ind w:left="0" w:right="0" w:hanging="0"/>
              <w:jc w:val="left"/>
              <w:rPr>
                <w:lang w:val="en-GB"/>
              </w:rPr>
            </w:pPr>
            <w:r>
              <w:rPr>
                <w:lang w:val="en-GB"/>
              </w:rPr>
              <w:t xml:space="preserve">The project this user </w:t>
            </w:r>
            <w:r>
              <w:rPr>
                <w:rFonts w:eastAsia="Calibri" w:cs="Calibri"/>
                <w:sz w:val="22"/>
                <w:szCs w:val="22"/>
                <w:lang w:val="en-GB"/>
              </w:rPr>
              <w:t>backed.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b/>
                <w:bCs/>
                <w:lang w:val="en-GB"/>
              </w:rPr>
              <w:t>title</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lang w:val="en-GB"/>
              </w:rPr>
              <w:t>string</w:t>
            </w:r>
            <w:r>
              <w:rPr/>
              <w:br/>
            </w:r>
          </w:p>
          <w:p>
            <w:pPr>
              <w:pStyle w:val="Normal"/>
              <w:spacing w:lineRule="auto" w:line="240" w:before="0" w:after="0"/>
              <w:rPr>
                <w:lang w:val="en-GB"/>
              </w:rPr>
            </w:pPr>
            <w:r>
              <w:rPr>
                <w:lang w:val="en-GB"/>
              </w:rPr>
              <w:t>An optional message title for the developer.</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FF0000"/>
                <w:lang w:val="en-GB"/>
              </w:rPr>
            </w:pPr>
            <w:r>
              <w:rPr>
                <w:b/>
                <w:bCs/>
                <w:lang w:val="en-GB"/>
              </w:rPr>
              <w:t>user</w:t>
            </w:r>
            <w:r>
              <w:rPr>
                <w:b/>
                <w:bCs/>
                <w:color w:val="FF0000"/>
                <w:lang w:val="en-GB"/>
              </w:rPr>
              <w:t>*</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lang w:val="en-GB"/>
              </w:rPr>
              <w:t>string</w:t>
            </w:r>
            <w:r>
              <w:rPr/>
              <w:br/>
            </w:r>
          </w:p>
          <w:p>
            <w:pPr>
              <w:pStyle w:val="Normal"/>
              <w:spacing w:lineRule="auto" w:line="240" w:before="0" w:after="0"/>
              <w:rPr>
                <w:lang w:val="en-GB"/>
              </w:rPr>
            </w:pPr>
            <w:r>
              <w:rPr>
                <w:lang w:val="en-GB"/>
              </w:rPr>
              <w:t>Id of the user that made this pledge.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bidi w:val="0"/>
              <w:spacing w:lineRule="auto" w:line="240" w:before="0" w:after="0"/>
              <w:jc w:val="left"/>
              <w:rPr>
                <w:rFonts w:ascii="Calibri" w:hAnsi="Calibri" w:eastAsia="Calibri" w:cs="Calibri"/>
                <w:sz w:val="22"/>
                <w:szCs w:val="22"/>
                <w:lang w:val="en-GB"/>
              </w:rPr>
            </w:pPr>
            <w:r>
              <w:rPr>
                <w:rFonts w:eastAsia="Calibri" w:cs="Calibri"/>
                <w:b/>
                <w:bCs/>
                <w:sz w:val="22"/>
                <w:szCs w:val="22"/>
                <w:lang w:val="en-GB"/>
              </w:rPr>
              <w:t>paymentID</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lang w:val="en-GB"/>
              </w:rPr>
            </w:pPr>
            <w:r>
              <w:rPr>
                <w:lang w:val="en-GB"/>
              </w:rPr>
              <w:t>string</w:t>
            </w:r>
          </w:p>
          <w:p>
            <w:pPr>
              <w:pStyle w:val="Normal"/>
              <w:spacing w:lineRule="auto" w:line="240" w:before="0" w:after="0"/>
              <w:rPr>
                <w:lang w:val="en-GB"/>
              </w:rPr>
            </w:pPr>
            <w:r>
              <w:rPr>
                <w:lang w:val="en-GB"/>
              </w:rPr>
            </w:r>
          </w:p>
          <w:p>
            <w:pPr>
              <w:pStyle w:val="Normal"/>
              <w:spacing w:lineRule="auto" w:line="240" w:before="0" w:after="0"/>
              <w:rPr>
                <w:lang w:val="en-GB"/>
              </w:rPr>
            </w:pPr>
            <w:r>
              <w:rPr>
                <w:lang w:val="en-GB"/>
              </w:rPr>
              <w:t>Paypal payment id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rFonts w:ascii="Calibri" w:hAnsi="Calibri" w:eastAsia="Calibri" w:cs="Calibri"/>
                <w:sz w:val="22"/>
                <w:szCs w:val="22"/>
                <w:lang w:val="en-GB"/>
              </w:rPr>
            </w:pPr>
            <w:r>
              <w:rPr>
                <w:rFonts w:eastAsia="Calibri" w:cs="Calibri"/>
                <w:b/>
                <w:bCs/>
                <w:sz w:val="22"/>
                <w:szCs w:val="22"/>
                <w:lang w:val="en-GB"/>
              </w:rPr>
              <w:t>payerID</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lang w:val="en-GB"/>
              </w:rPr>
            </w:pPr>
            <w:r>
              <w:rPr>
                <w:lang w:val="en-GB"/>
              </w:rPr>
              <w:t>string</w:t>
            </w:r>
          </w:p>
          <w:p>
            <w:pPr>
              <w:pStyle w:val="Normal"/>
              <w:spacing w:lineRule="auto" w:line="240" w:before="0" w:after="0"/>
              <w:rPr>
                <w:lang w:val="en-GB"/>
              </w:rPr>
            </w:pPr>
            <w:r>
              <w:rPr>
                <w:lang w:val="en-GB"/>
              </w:rPr>
            </w:r>
          </w:p>
          <w:p>
            <w:pPr>
              <w:pStyle w:val="Normal"/>
              <w:spacing w:lineRule="auto" w:line="240" w:before="0" w:after="0"/>
              <w:rPr>
                <w:lang w:val="en-GB"/>
              </w:rPr>
            </w:pPr>
            <w:r>
              <w:rPr>
                <w:lang w:val="en-GB"/>
              </w:rPr>
              <w:t>Paypal payer id</w:t>
            </w:r>
          </w:p>
        </w:tc>
      </w:tr>
    </w:tbl>
    <w:p>
      <w:pPr>
        <w:pStyle w:val="Normal"/>
        <w:bidi w:val="0"/>
        <w:jc w:val="left"/>
        <w:rPr>
          <w:lang w:val="en-GB"/>
        </w:rPr>
      </w:pPr>
      <w:r>
        <w:rPr>
          <w:rStyle w:val="Emphasis"/>
          <w:lang w:val="en-GB"/>
        </w:rPr>
        <w:t>Example Value</w:t>
      </w:r>
    </w:p>
    <w:p>
      <w:pPr>
        <w:pStyle w:val="Normal"/>
        <w:bidi w:val="0"/>
        <w:jc w:val="left"/>
        <w:rPr/>
      </w:pPr>
      <w:r>
        <w:rPr>
          <w:rFonts w:eastAsia="Calibri" w:cs="Calibri"/>
          <w:sz w:val="22"/>
          <w:szCs w:val="22"/>
          <w:lang w:val="en-GB"/>
        </w:rPr>
        <w:t>{</w:t>
      </w:r>
    </w:p>
    <w:p>
      <w:pPr>
        <w:pStyle w:val="Normal"/>
        <w:bidi w:val="0"/>
        <w:ind w:left="720" w:hanging="0"/>
        <w:jc w:val="left"/>
        <w:rPr>
          <w:rFonts w:ascii="Calibri" w:hAnsi="Calibri" w:eastAsia="Calibri" w:cs="Calibri"/>
          <w:sz w:val="22"/>
          <w:szCs w:val="22"/>
          <w:lang w:val="en-GB"/>
        </w:rPr>
      </w:pPr>
      <w:r>
        <w:rPr>
          <w:rFonts w:eastAsia="Calibri" w:cs="Calibri"/>
          <w:sz w:val="22"/>
          <w:szCs w:val="22"/>
          <w:lang w:val="en-GB"/>
        </w:rPr>
        <w:t>"id": 0,</w:t>
      </w:r>
      <w:r>
        <w:rPr/>
        <w:br/>
      </w:r>
      <w:r>
        <w:rPr>
          <w:rFonts w:eastAsia="Calibri" w:cs="Calibri"/>
          <w:sz w:val="22"/>
          <w:szCs w:val="22"/>
          <w:lang w:val="en-GB"/>
        </w:rPr>
        <w:t>"amount": "string",</w:t>
      </w:r>
      <w:r>
        <w:rPr/>
        <w:br/>
      </w:r>
      <w:r>
        <w:rPr>
          <w:rFonts w:eastAsia="Calibri" w:cs="Calibri"/>
          <w:sz w:val="22"/>
          <w:szCs w:val="22"/>
          <w:lang w:val="en-GB"/>
        </w:rPr>
        <w:t>"currency": "string",</w:t>
      </w:r>
      <w:r>
        <w:rPr/>
        <w:br/>
      </w:r>
      <w:r>
        <w:rPr>
          <w:rFonts w:eastAsia="Calibri" w:cs="Calibri"/>
          <w:sz w:val="22"/>
          <w:szCs w:val="22"/>
          <w:lang w:val="en-GB"/>
        </w:rPr>
        <w:t>"title": "string",</w:t>
      </w:r>
      <w:r>
        <w:rPr/>
        <w:br/>
      </w:r>
      <w:r>
        <w:rPr>
          <w:rFonts w:eastAsia="Calibri" w:cs="Calibri"/>
          <w:sz w:val="22"/>
          <w:szCs w:val="22"/>
          <w:lang w:val="en-GB"/>
        </w:rPr>
        <w:t>"message": "string",</w:t>
      </w:r>
      <w:r>
        <w:rPr/>
        <w:br/>
      </w:r>
      <w:r>
        <w:rPr>
          <w:rFonts w:eastAsia="Calibri" w:cs="Calibri"/>
          <w:sz w:val="22"/>
          <w:szCs w:val="22"/>
          <w:lang w:val="en-GB"/>
        </w:rPr>
        <w:t>"payerID": "string",</w:t>
      </w:r>
      <w:r>
        <w:rPr/>
        <w:br/>
      </w:r>
      <w:r>
        <w:rPr>
          <w:rFonts w:eastAsia="Calibri" w:cs="Calibri"/>
          <w:sz w:val="22"/>
          <w:szCs w:val="22"/>
          <w:lang w:val="en-GB"/>
        </w:rPr>
        <w:t>"paymentID": "string",</w:t>
      </w:r>
      <w:r>
        <w:rPr/>
        <w:br/>
      </w:r>
      <w:r>
        <w:rPr>
          <w:rFonts w:eastAsia="Calibri" w:cs="Calibri"/>
          <w:sz w:val="22"/>
          <w:szCs w:val="22"/>
          <w:lang w:val="en-GB"/>
        </w:rPr>
        <w:t>"project": 0,</w:t>
      </w:r>
      <w:r>
        <w:rPr/>
        <w:br/>
      </w:r>
      <w:r>
        <w:rPr>
          <w:rFonts w:eastAsia="Calibri" w:cs="Calibri"/>
          <w:sz w:val="22"/>
          <w:szCs w:val="22"/>
          <w:lang w:val="en-GB"/>
        </w:rPr>
        <w:t>"user": "string"</w:t>
      </w:r>
    </w:p>
    <w:p>
      <w:pPr>
        <w:pStyle w:val="Normal"/>
        <w:bidi w:val="0"/>
        <w:jc w:val="left"/>
        <w:rPr>
          <w:rFonts w:ascii="Calibri" w:hAnsi="Calibri" w:eastAsia="Calibri" w:cs="Calibri"/>
          <w:sz w:val="22"/>
          <w:szCs w:val="22"/>
          <w:lang w:val="en-GB"/>
        </w:rPr>
      </w:pPr>
      <w:r>
        <w:rPr>
          <w:rFonts w:eastAsia="Calibri" w:cs="Calibri"/>
          <w:sz w:val="22"/>
          <w:szCs w:val="22"/>
          <w:lang w:val="en-GB"/>
        </w:rPr>
        <w:t>}</w:t>
      </w:r>
    </w:p>
    <w:p>
      <w:pPr>
        <w:pStyle w:val="Heading2"/>
        <w:rPr/>
      </w:pPr>
      <w:r>
        <w:rPr>
          <w:lang w:val="en-GB"/>
        </w:rPr>
        <w:t>Page</w:t>
      </w:r>
    </w:p>
    <w:p>
      <w:pPr>
        <w:pStyle w:val="Normal"/>
        <w:bidi w:val="0"/>
        <w:jc w:val="left"/>
        <w:rPr>
          <w:rStyle w:val="Emphasis"/>
          <w:lang w:val="en-GB"/>
        </w:rPr>
      </w:pPr>
      <w:r>
        <w:rPr/>
      </w:r>
    </w:p>
    <w:tbl>
      <w:tblPr>
        <w:tblStyle w:val="ListTable2-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80"/>
      </w:tblGrid>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bCs/>
                <w:lang w:val="en-GB"/>
              </w:rPr>
              <w:t>number</w:t>
            </w:r>
          </w:p>
        </w:tc>
        <w:tc>
          <w:tcPr>
            <w:tcW w:w="4680"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rPr>
            </w:pPr>
            <w:r>
              <w:rPr>
                <w:b w:val="false"/>
                <w:bCs w:val="false"/>
                <w:lang w:val="en-GB"/>
              </w:rPr>
              <w:t>integer</w:t>
            </w:r>
            <w:r>
              <w:rPr>
                <w:b w:val="false"/>
                <w:bCs w:val="false"/>
              </w:rPr>
              <w:br/>
            </w:r>
          </w:p>
          <w:p>
            <w:pPr>
              <w:pStyle w:val="Normal"/>
              <w:spacing w:lineRule="auto" w:line="240" w:before="0" w:after="0"/>
              <w:rPr>
                <w:b w:val="false"/>
                <w:b w:val="false"/>
                <w:bCs w:val="false"/>
              </w:rPr>
            </w:pPr>
            <w:r>
              <w:rPr>
                <w:rFonts w:eastAsia="Calibri" w:cs="Calibri"/>
                <w:b w:val="false"/>
                <w:bCs w:val="false"/>
                <w:sz w:val="22"/>
                <w:szCs w:val="22"/>
                <w:lang w:val="en-GB"/>
              </w:rPr>
              <w:t>number of page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lang w:val="en-GB"/>
              </w:rPr>
            </w:pPr>
            <w:r>
              <w:rPr>
                <w:b/>
                <w:bCs/>
                <w:lang w:val="en-GB"/>
              </w:rPr>
              <w:t>last</w:t>
            </w:r>
          </w:p>
        </w:tc>
        <w:tc>
          <w:tcPr>
            <w:tcW w:w="4680"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pPr>
            <w:r>
              <w:rPr>
                <w:b w:val="false"/>
                <w:bCs w:val="false"/>
                <w:lang w:val="en-GB"/>
              </w:rPr>
              <w:t>boolean</w:t>
            </w:r>
            <w:r>
              <w:rPr/>
              <w:br/>
            </w:r>
          </w:p>
          <w:p>
            <w:pPr>
              <w:pStyle w:val="Normal"/>
              <w:spacing w:lineRule="auto" w:line="240" w:before="0" w:after="0"/>
              <w:rPr/>
            </w:pPr>
            <w:r>
              <w:rPr>
                <w:b w:val="false"/>
                <w:bCs w:val="false"/>
                <w:lang w:val="en-GB"/>
              </w:rPr>
              <w:t>True if this is the last page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lang w:val="en-GB"/>
              </w:rPr>
              <w:t>numberOfElements</w:t>
            </w:r>
          </w:p>
        </w:tc>
        <w:tc>
          <w:tcPr>
            <w:tcW w:w="4680"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val="false"/>
                <w:lang w:val="en-GB"/>
              </w:rPr>
              <w:t>integer size of content array</w:t>
            </w:r>
            <w:r>
              <w:rPr/>
              <w:br/>
            </w:r>
          </w:p>
          <w:p>
            <w:pPr>
              <w:pStyle w:val="Normal"/>
              <w:spacing w:lineRule="auto" w:line="240" w:before="0" w:after="0"/>
              <w:rPr/>
            </w:pPr>
            <w:r>
              <w:rPr>
                <w:b w:val="false"/>
                <w:bCs w:val="false"/>
                <w:lang w:val="en-GB"/>
              </w:rPr>
              <w:t>Creation date.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rPr>
            </w:pPr>
            <w:r>
              <w:rPr>
                <w:b/>
                <w:bCs/>
                <w:lang w:val="en-GB"/>
              </w:rPr>
              <w:t>size</w:t>
            </w:r>
          </w:p>
        </w:tc>
        <w:tc>
          <w:tcPr>
            <w:tcW w:w="4680"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pPr>
            <w:r>
              <w:rPr>
                <w:b w:val="false"/>
                <w:bCs w:val="false"/>
                <w:lang w:val="en-GB"/>
              </w:rPr>
              <w:t>integer</w:t>
            </w:r>
            <w:r>
              <w:rPr/>
              <w:br/>
            </w:r>
          </w:p>
          <w:p>
            <w:pPr>
              <w:pStyle w:val="Normal"/>
              <w:spacing w:lineRule="auto" w:line="240" w:before="0" w:after="0"/>
              <w:rPr/>
            </w:pPr>
            <w:r>
              <w:rPr>
                <w:b w:val="false"/>
                <w:bCs w:val="false"/>
                <w:lang w:val="en-GB"/>
              </w:rPr>
              <w:t>Number of records per page.</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lang w:val="en-GB"/>
              </w:rPr>
              <w:t>totalPages</w:t>
            </w:r>
          </w:p>
        </w:tc>
        <w:tc>
          <w:tcPr>
            <w:tcW w:w="4680"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val="false"/>
                <w:lang w:val="en-GB"/>
              </w:rPr>
              <w:t>integer</w:t>
            </w:r>
            <w:r>
              <w:rPr/>
              <w:br/>
            </w:r>
          </w:p>
          <w:p>
            <w:pPr>
              <w:pStyle w:val="Normal"/>
              <w:spacing w:lineRule="auto" w:line="240" w:before="0" w:after="0"/>
              <w:rPr/>
            </w:pPr>
            <w:r>
              <w:rPr>
                <w:b w:val="false"/>
                <w:bCs w:val="false"/>
                <w:lang w:val="en-GB"/>
              </w:rPr>
              <w:t>Number of available pages</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pPr>
            <w:r>
              <w:rPr>
                <w:b/>
                <w:bCs/>
                <w:lang w:val="en-GB"/>
              </w:rPr>
              <w:t>sort</w:t>
            </w:r>
          </w:p>
        </w:tc>
        <w:tc>
          <w:tcPr>
            <w:tcW w:w="4680"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pPr>
            <w:r>
              <w:rPr>
                <w:b w:val="false"/>
                <w:bCs w:val="false"/>
                <w:lang w:val="en-GB"/>
              </w:rPr>
              <w:t>array</w:t>
            </w:r>
            <w:r>
              <w:rPr/>
              <w:br/>
            </w:r>
          </w:p>
          <w:p>
            <w:pPr>
              <w:pStyle w:val="Normal"/>
              <w:spacing w:lineRule="auto" w:line="240" w:before="0" w:after="0"/>
              <w:rPr/>
            </w:pPr>
            <w:r>
              <w:rPr>
                <w:rFonts w:eastAsia="Calibri" w:cs="Calibri"/>
                <w:b w:val="false"/>
                <w:bCs w:val="false"/>
                <w:sz w:val="22"/>
                <w:szCs w:val="22"/>
                <w:lang w:val="en-GB"/>
              </w:rPr>
              <w:t>Sorting criteria in the format: property(,asc|desc). Default sort order is ascending. Multiple sort criteria are supported.</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b/>
                <w:bCs/>
                <w:lang w:val="en-GB"/>
              </w:rPr>
              <w:t>content</w:t>
            </w:r>
          </w:p>
        </w:tc>
        <w:tc>
          <w:tcPr>
            <w:tcW w:w="4680"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val="false"/>
                <w:lang w:val="en-GB"/>
              </w:rPr>
              <w:t>array</w:t>
            </w:r>
            <w:r>
              <w:rPr/>
              <w:br/>
            </w:r>
          </w:p>
          <w:p>
            <w:pPr>
              <w:pStyle w:val="Normal"/>
              <w:spacing w:lineRule="auto" w:line="240" w:before="0" w:after="0"/>
              <w:rPr/>
            </w:pPr>
            <w:r>
              <w:rPr>
                <w:b w:val="false"/>
                <w:bCs w:val="false"/>
                <w:lang w:val="en-GB"/>
              </w:rPr>
              <w:t>An array of objects.</w:t>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rPr>
            </w:pPr>
            <w:r>
              <w:rPr>
                <w:b/>
                <w:bCs/>
                <w:lang w:val="en-GB"/>
              </w:rPr>
              <w:t>first</w:t>
            </w:r>
          </w:p>
        </w:tc>
        <w:tc>
          <w:tcPr>
            <w:tcW w:w="4680"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pPr>
            <w:r>
              <w:rPr>
                <w:b w:val="false"/>
                <w:bCs w:val="false"/>
                <w:lang w:val="en-GB"/>
              </w:rPr>
              <w:t>boolean</w:t>
            </w:r>
            <w:r>
              <w:rPr/>
              <w:br/>
            </w:r>
          </w:p>
          <w:p>
            <w:pPr>
              <w:pStyle w:val="Normal"/>
              <w:spacing w:lineRule="auto" w:line="240" w:before="0" w:after="0"/>
              <w:rPr/>
            </w:pPr>
            <w:bookmarkStart w:id="0" w:name="__DdeLink__1561_835232325"/>
            <w:r>
              <w:rPr>
                <w:b w:val="false"/>
                <w:bCs w:val="false"/>
                <w:lang w:val="en-GB"/>
              </w:rPr>
              <w:t>True if this is the first page</w:t>
            </w:r>
            <w:bookmarkEnd w:id="0"/>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bCs/>
                <w:lang w:val="en-GB"/>
              </w:rPr>
              <w:t>totalElements</w:t>
            </w:r>
          </w:p>
        </w:tc>
        <w:tc>
          <w:tcPr>
            <w:tcW w:w="4680"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val="false"/>
                <w:lang w:val="en-GB"/>
              </w:rPr>
              <w:t>integer</w:t>
            </w:r>
            <w:r>
              <w:rPr/>
              <w:br/>
            </w:r>
          </w:p>
          <w:p>
            <w:pPr>
              <w:pStyle w:val="Normal"/>
              <w:spacing w:lineRule="auto" w:line="240" w:before="0" w:after="0"/>
              <w:rPr/>
            </w:pPr>
            <w:r>
              <w:rPr>
                <w:b w:val="false"/>
                <w:bCs w:val="false"/>
                <w:lang w:val="en-GB"/>
              </w:rPr>
              <w:t>Number of available records.</w:t>
            </w:r>
          </w:p>
        </w:tc>
      </w:tr>
    </w:tbl>
    <w:p>
      <w:pPr>
        <w:pStyle w:val="Normal"/>
        <w:bidi w:val="0"/>
        <w:jc w:val="left"/>
        <w:rPr/>
      </w:pPr>
      <w:r>
        <w:rPr>
          <w:rStyle w:val="Emphasis"/>
          <w:lang w:val="en-GB"/>
        </w:rPr>
        <w:t>Example Value</w:t>
      </w:r>
    </w:p>
    <w:p>
      <w:pPr>
        <w:pStyle w:val="Normal"/>
        <w:rPr/>
      </w:pPr>
      <w:r>
        <w:rPr>
          <w:rStyle w:val="SourceText"/>
        </w:rPr>
        <w:t>{</w:t>
      </w:r>
    </w:p>
    <w:p>
      <w:pPr>
        <w:pStyle w:val="Normal"/>
        <w:ind w:left="720" w:hanging="0"/>
        <w:rPr/>
      </w:pPr>
      <w:r>
        <w:rPr>
          <w:rStyle w:val="SourceText"/>
          <w:rFonts w:ascii="Calibri" w:hAnsi="Calibri"/>
        </w:rPr>
        <w:t>"number" : 0,</w:t>
        <w:br/>
        <w:t>"last" : true,</w:t>
        <w:br/>
        <w:t>"numberOfElements" : 6,</w:t>
        <w:br/>
        <w:t>"size" : 1,</w:t>
        <w:br/>
        <w:t>"totalPages" : 5,</w:t>
        <w:br/>
        <w:t>"sort" : { },</w:t>
        <w:br/>
        <w:t>"content" : [ "{}" ],</w:t>
        <w:br/>
        <w:t>"first" : true,</w:t>
        <w:br/>
        <w:t>"totalElements" : 5</w:t>
      </w:r>
    </w:p>
    <w:p>
      <w:pPr>
        <w:pStyle w:val="Normal"/>
        <w:rPr/>
      </w:pPr>
      <w:r>
        <w:rPr>
          <w:rStyle w:val="SourceText"/>
        </w:rPr>
        <w:t>}</w:t>
      </w:r>
    </w:p>
    <w:p>
      <w:pPr>
        <w:pStyle w:val="Heading2"/>
        <w:rPr/>
      </w:pPr>
      <w:r>
        <w:rPr>
          <w:lang w:val="en-GB"/>
        </w:rPr>
        <w:t>ResponseEntity</w:t>
      </w:r>
    </w:p>
    <w:p>
      <w:pPr>
        <w:pStyle w:val="Normal"/>
        <w:rPr>
          <w:lang w:val="en-GB"/>
        </w:rPr>
      </w:pPr>
      <w:r>
        <w:rPr/>
      </w:r>
    </w:p>
    <w:tbl>
      <w:tblPr>
        <w:tblStyle w:val="ListTable2-Accent1"/>
        <w:tblW w:w="9360" w:type="dxa"/>
        <w:jc w:val="left"/>
        <w:tblInd w:w="0" w:type="dxa"/>
        <w:tblCellMar>
          <w:top w:w="0" w:type="dxa"/>
          <w:left w:w="108" w:type="dxa"/>
          <w:bottom w:w="0" w:type="dxa"/>
          <w:right w:w="108" w:type="dxa"/>
        </w:tblCellMar>
        <w:tblLook w:val="04a0" w:noVBand="1" w:noHBand="0" w:lastColumn="0" w:firstColumn="1" w:lastRow="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color w:val="auto"/>
              </w:rPr>
            </w:pPr>
            <w:r>
              <w:rPr>
                <w:b/>
                <w:bCs/>
                <w:color w:val="auto"/>
                <w:lang w:val="en-GB"/>
              </w:rPr>
              <w:t>body</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rPr>
            </w:pPr>
            <w:r>
              <w:rPr>
                <w:b w:val="false"/>
                <w:bCs w:val="false"/>
                <w:lang w:val="en-GB"/>
              </w:rPr>
              <w:t>object</w:t>
            </w:r>
            <w:r>
              <w:rPr>
                <w:b w:val="false"/>
                <w:bCs w:val="false"/>
              </w:rPr>
              <w:br/>
            </w:r>
          </w:p>
          <w:p>
            <w:pPr>
              <w:pStyle w:val="Normal"/>
              <w:spacing w:lineRule="auto" w:line="240" w:before="0" w:after="0"/>
              <w:rPr>
                <w:lang w:val="en-GB"/>
              </w:rPr>
            </w:pPr>
            <w:r>
              <w:rPr>
                <w:b w:val="false"/>
                <w:bCs w:val="false"/>
              </w:rPr>
            </w:r>
          </w:p>
        </w:tc>
      </w:tr>
      <w:tr>
        <w:trPr/>
        <w:tc>
          <w:tcPr>
            <w:tcW w:w="4680"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b/>
                <w:bCs/>
              </w:rPr>
            </w:pPr>
            <w:r>
              <w:rPr>
                <w:b/>
                <w:bCs/>
                <w:lang w:val="en-GB"/>
              </w:rPr>
              <w:t>statusCode</w:t>
            </w:r>
          </w:p>
        </w:tc>
        <w:tc>
          <w:tcPr>
            <w:tcW w:w="4679" w:type="dxa"/>
            <w:cnfStyle w:val="000000000000" w:firstRow="0" w:lastRow="0" w:firstColumn="0"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bCs w:val="false"/>
              </w:rPr>
            </w:pPr>
            <w:r>
              <w:rPr>
                <w:b w:val="false"/>
                <w:bCs w:val="false"/>
                <w:lang w:val="en-GB"/>
              </w:rPr>
              <w:t>string</w:t>
            </w:r>
            <w:r>
              <w:rPr>
                <w:b w:val="false"/>
                <w:bCs w:val="false"/>
              </w:rPr>
              <w:br/>
            </w:r>
          </w:p>
          <w:p>
            <w:pPr>
              <w:pStyle w:val="Normal"/>
              <w:spacing w:lineRule="auto" w:line="240" w:before="0" w:after="0"/>
              <w:rPr>
                <w:lang w:val="en-GB"/>
              </w:rPr>
            </w:pPr>
            <w:r>
              <w:rPr>
                <w:b w:val="false"/>
                <w:bCs w:val="false"/>
              </w:rPr>
            </w:r>
          </w:p>
        </w:tc>
      </w:tr>
      <w:tr>
        <w:trPr/>
        <w:tc>
          <w:tcPr>
            <w:tcW w:w="468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bidi w:val="0"/>
              <w:spacing w:lineRule="auto" w:line="240" w:before="0" w:after="0"/>
              <w:jc w:val="left"/>
              <w:rPr>
                <w:b/>
                <w:b/>
                <w:bCs/>
              </w:rPr>
            </w:pPr>
            <w:r>
              <w:rPr>
                <w:rFonts w:eastAsia="Calibri" w:cs="Calibri"/>
                <w:b/>
                <w:bCs/>
                <w:sz w:val="22"/>
                <w:szCs w:val="22"/>
                <w:lang w:val="en-GB"/>
              </w:rPr>
              <w:t>statusCodeValue</w:t>
            </w:r>
          </w:p>
        </w:tc>
        <w:tc>
          <w:tcPr>
            <w:tcW w:w="4679" w:type="dxa"/>
            <w:cnfStyle w:val="000000000000" w:firstRow="0" w:lastRow="0" w:firstColumn="0" w:lastColumn="0" w:oddVBand="0" w:evenVBand="0" w:oddHBand="0" w:evenHBand="0" w:firstRowFirstColumn="0" w:firstRowLastColumn="0" w:lastRowFirstColumn="0" w:lastRowLastColumn="0"/>
            <w:tcBorders/>
            <w:shd w:fill="auto" w:val="clear"/>
          </w:tcPr>
          <w:p>
            <w:pPr>
              <w:pStyle w:val="Normal"/>
              <w:spacing w:lineRule="auto" w:line="240" w:before="0" w:after="0"/>
              <w:rPr>
                <w:b w:val="false"/>
                <w:b w:val="false"/>
                <w:bCs w:val="false"/>
              </w:rPr>
            </w:pPr>
            <w:r>
              <w:rPr>
                <w:b w:val="false"/>
                <w:bCs w:val="false"/>
                <w:lang w:val="en-GB"/>
              </w:rPr>
              <w:t>integer</w:t>
            </w:r>
          </w:p>
          <w:p>
            <w:pPr>
              <w:pStyle w:val="Normal"/>
              <w:spacing w:lineRule="auto" w:line="240" w:before="0" w:after="0"/>
              <w:rPr>
                <w:b w:val="false"/>
                <w:b w:val="false"/>
                <w:bCs w:val="false"/>
                <w:lang w:val="en-GB"/>
              </w:rPr>
            </w:pPr>
            <w:r>
              <w:rPr>
                <w:b w:val="false"/>
                <w:bCs w:val="false"/>
                <w:lang w:val="en-GB"/>
              </w:rPr>
            </w:r>
          </w:p>
          <w:p>
            <w:pPr>
              <w:pStyle w:val="Normal"/>
              <w:spacing w:lineRule="auto" w:line="240" w:before="0" w:after="0"/>
              <w:rPr>
                <w:lang w:val="en-GB"/>
              </w:rPr>
            </w:pPr>
            <w:r>
              <w:rPr>
                <w:b w:val="false"/>
                <w:bCs w:val="false"/>
              </w:rPr>
            </w:r>
          </w:p>
        </w:tc>
      </w:tr>
    </w:tbl>
    <w:p>
      <w:pPr>
        <w:pStyle w:val="Normal"/>
        <w:bidi w:val="0"/>
        <w:jc w:val="left"/>
        <w:rPr/>
      </w:pPr>
      <w:r>
        <w:rPr>
          <w:rStyle w:val="Emphasis"/>
          <w:lang w:val="en-GB"/>
        </w:rPr>
        <w:t>Example Value</w:t>
      </w:r>
    </w:p>
    <w:p>
      <w:pPr>
        <w:pStyle w:val="Normal"/>
        <w:bidi w:val="0"/>
        <w:jc w:val="left"/>
        <w:rPr/>
      </w:pPr>
      <w:r>
        <w:rPr>
          <w:rFonts w:eastAsia="Calibri" w:cs="Calibri"/>
          <w:sz w:val="22"/>
          <w:szCs w:val="22"/>
          <w:lang w:val="en-GB"/>
        </w:rPr>
        <w:t>{</w:t>
      </w:r>
    </w:p>
    <w:p>
      <w:pPr>
        <w:pStyle w:val="Normal"/>
        <w:ind w:left="720" w:hanging="0"/>
        <w:rPr/>
      </w:pPr>
      <w:r>
        <w:rPr>
          <w:rStyle w:val="SourceText"/>
          <w:rFonts w:ascii="Calibri" w:hAnsi="Calibri"/>
          <w:sz w:val="22"/>
          <w:szCs w:val="22"/>
          <w:lang w:val="en-GB"/>
        </w:rPr>
        <w:t>"statusCodeValue" : 0,</w:t>
        <w:br/>
      </w:r>
      <w:r>
        <w:rPr>
          <w:rStyle w:val="SourceText"/>
          <w:rFonts w:ascii="Calibri" w:hAnsi="Calibri"/>
        </w:rPr>
        <w:t>"body" : "{}",</w:t>
        <w:br/>
        <w:t>"statusCode" : "100"</w:t>
      </w:r>
    </w:p>
    <w:p>
      <w:pPr>
        <w:pStyle w:val="Normal"/>
        <w:bidi w:val="0"/>
        <w:spacing w:before="0" w:after="160"/>
        <w:jc w:val="left"/>
        <w:rPr/>
      </w:pPr>
      <w:r>
        <w:rPr>
          <w:rFonts w:eastAsia="Calibri" w:cs="Calibri"/>
          <w:sz w:val="22"/>
          <w:szCs w:val="22"/>
          <w:lang w:val="en-GB"/>
        </w:rPr>
        <w:t>}</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pBdr>
        <w:bottom w:val="single" w:sz="2" w:space="1" w:color="000000"/>
      </w:pBd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basedOn w:val="DefaultParagraphFont"/>
    <w:uiPriority w:val="20"/>
    <w:qFormat/>
    <w:rPr>
      <w:i/>
      <w:iCs/>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Internet Link"/>
    <w:basedOn w:val="DefaultParagraphFont"/>
    <w:uiPriority w:val="99"/>
    <w:unhideWhenUsed/>
    <w:rPr>
      <w:color w:val="0563C1" w:themeColor="hyperlink"/>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color="9CC2E5" w:themeColor="accent1" w:themeTint="99" w:sz="4" w:space="0"/>
        <w:bottom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LibreOffice/6.0.2.1$Linux_X86_64 LibreOffice_project/00m0$Build-1</Application>
  <Pages>19</Pages>
  <Words>2413</Words>
  <Characters>13895</Characters>
  <CharactersWithSpaces>15878</CharactersWithSpaces>
  <Paragraphs>649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2018-03-03T00:22:39Z</dcterms:created>
  <dc:creator/>
  <dc:description/>
  <dc:language>en-US</dc:language>
  <cp:lastModifiedBy/>
  <dcterms:modified xsi:type="dcterms:W3CDTF">2018-03-03T00:22:40Z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