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671" w:rsidRPr="00484D6C" w:rsidRDefault="00161671" w:rsidP="00161671">
      <w:pPr>
        <w:pStyle w:val="BodyText"/>
        <w:spacing w:before="277" w:line="256" w:lineRule="auto"/>
        <w:ind w:right="1022"/>
        <w:rPr>
          <w:b/>
          <w:bCs/>
          <w:sz w:val="28"/>
          <w:szCs w:val="28"/>
        </w:rPr>
      </w:pPr>
      <w:r w:rsidRPr="00484D6C">
        <w:rPr>
          <w:b/>
          <w:bCs/>
          <w:sz w:val="28"/>
          <w:szCs w:val="28"/>
        </w:rPr>
        <w:t xml:space="preserve">Problem Statement: </w:t>
      </w:r>
    </w:p>
    <w:p w:rsidR="00161671" w:rsidRDefault="00161671" w:rsidP="00161671">
      <w:pPr>
        <w:pStyle w:val="BodyText"/>
        <w:spacing w:before="277" w:line="256" w:lineRule="auto"/>
        <w:ind w:right="1022"/>
      </w:pPr>
      <w:r>
        <w:t>A University would like to effectively classify their student based on the Program they are enrolled into, perform multinomial regression on the given dataset and provide insights in the documentation.</w:t>
      </w:r>
    </w:p>
    <w:p w:rsidR="00161671" w:rsidRDefault="00161671" w:rsidP="00161671">
      <w:pPr>
        <w:pStyle w:val="BodyText"/>
        <w:spacing w:before="165" w:line="259" w:lineRule="auto"/>
        <w:ind w:left="100" w:right="199"/>
      </w:pPr>
      <w:proofErr w:type="spellStart"/>
      <w:proofErr w:type="gramStart"/>
      <w:r>
        <w:rPr>
          <w:b/>
        </w:rPr>
        <w:t>prog</w:t>
      </w:r>
      <w:proofErr w:type="spellEnd"/>
      <w:proofErr w:type="gramEnd"/>
      <w:r>
        <w:t>: is a categorical variable indicating what type of program a student is in: “General” (1), “Academic” (2), or “Vocational” (3)</w:t>
      </w:r>
    </w:p>
    <w:p w:rsidR="00161671" w:rsidRDefault="00161671" w:rsidP="00161671">
      <w:pPr>
        <w:pStyle w:val="BodyText"/>
        <w:spacing w:before="159" w:line="259" w:lineRule="auto"/>
        <w:ind w:left="100" w:right="199"/>
      </w:pPr>
      <w:proofErr w:type="spellStart"/>
      <w:proofErr w:type="gramStart"/>
      <w:r>
        <w:rPr>
          <w:b/>
        </w:rPr>
        <w:t>Ses</w:t>
      </w:r>
      <w:proofErr w:type="spellEnd"/>
      <w:proofErr w:type="gramEnd"/>
      <w:r>
        <w:t>: is a categorical variable indicating someone’s socioeconomic class: “Low” (1), “Middle” (2), and “High” (3)</w:t>
      </w:r>
    </w:p>
    <w:p w:rsidR="00161671" w:rsidRDefault="00161671" w:rsidP="00161671">
      <w:pPr>
        <w:spacing w:before="160"/>
        <w:ind w:left="100"/>
        <w:rPr>
          <w:sz w:val="24"/>
        </w:rPr>
      </w:pPr>
      <w:proofErr w:type="gramStart"/>
      <w:r>
        <w:rPr>
          <w:b/>
          <w:sz w:val="24"/>
        </w:rPr>
        <w:t>read</w:t>
      </w:r>
      <w:proofErr w:type="gramEnd"/>
      <w:r>
        <w:rPr>
          <w:b/>
          <w:sz w:val="24"/>
        </w:rPr>
        <w:t xml:space="preserve">, write, math, science </w:t>
      </w:r>
      <w:r>
        <w:rPr>
          <w:sz w:val="24"/>
        </w:rPr>
        <w:t>are their scores on different tests</w:t>
      </w:r>
    </w:p>
    <w:p w:rsidR="00161671" w:rsidRDefault="00161671" w:rsidP="00161671">
      <w:pPr>
        <w:pStyle w:val="BodyText"/>
        <w:spacing w:before="185"/>
        <w:ind w:left="100"/>
      </w:pPr>
      <w:proofErr w:type="gramStart"/>
      <w:r>
        <w:rPr>
          <w:b/>
        </w:rPr>
        <w:t>honors</w:t>
      </w:r>
      <w:proofErr w:type="gramEnd"/>
      <w:r>
        <w:t>: Whether they have enrolled or not</w:t>
      </w:r>
    </w:p>
    <w:p w:rsidR="00161671" w:rsidRDefault="00161671" w:rsidP="00161671">
      <w:pPr>
        <w:pStyle w:val="BodyText"/>
        <w:rPr>
          <w:sz w:val="20"/>
        </w:rPr>
      </w:pPr>
    </w:p>
    <w:p w:rsidR="00161671" w:rsidRDefault="00161671" w:rsidP="00161671">
      <w:pPr>
        <w:pStyle w:val="BodyText"/>
        <w:rPr>
          <w:b/>
          <w:sz w:val="20"/>
        </w:rPr>
      </w:pPr>
    </w:p>
    <w:p w:rsidR="00161671" w:rsidRDefault="00161671" w:rsidP="00161671">
      <w:pPr>
        <w:pStyle w:val="BodyText"/>
        <w:rPr>
          <w:sz w:val="20"/>
        </w:rPr>
      </w:pPr>
    </w:p>
    <w:p w:rsidR="00161671" w:rsidRDefault="00161671" w:rsidP="00161671">
      <w:pPr>
        <w:pStyle w:val="BodyText"/>
        <w:jc w:val="both"/>
        <w:rPr>
          <w:szCs w:val="32"/>
        </w:rPr>
      </w:pPr>
    </w:p>
    <w:p w:rsidR="00161671" w:rsidRDefault="00161671" w:rsidP="00161671">
      <w:pPr>
        <w:pStyle w:val="BodyText"/>
        <w:jc w:val="both"/>
        <w:rPr>
          <w:szCs w:val="32"/>
        </w:rPr>
      </w:pPr>
      <w:r>
        <w:rPr>
          <w:szCs w:val="32"/>
        </w:rPr>
        <w:t>Solution:</w:t>
      </w:r>
    </w:p>
    <w:p w:rsidR="00161671" w:rsidRPr="00AC0BC3" w:rsidRDefault="00161671" w:rsidP="00161671">
      <w:pPr>
        <w:pStyle w:val="BodyText"/>
        <w:jc w:val="both"/>
        <w:rPr>
          <w:szCs w:val="32"/>
        </w:rPr>
      </w:pPr>
    </w:p>
    <w:p w:rsidR="00161671" w:rsidRPr="00A416EA" w:rsidRDefault="00161671" w:rsidP="00161671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 xml:space="preserve">There are five basic steps when you’re implementing </w:t>
      </w:r>
      <w:r>
        <w:rPr>
          <w:rFonts w:ascii="Segoe UI" w:eastAsia="Times New Roman" w:hAnsi="Segoe UI" w:cs="Segoe UI"/>
          <w:color w:val="222222"/>
          <w:sz w:val="21"/>
          <w:szCs w:val="21"/>
        </w:rPr>
        <w:t>Multinomial</w:t>
      </w: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 xml:space="preserve"> regression:</w:t>
      </w:r>
    </w:p>
    <w:p w:rsidR="00161671" w:rsidRPr="00A416EA" w:rsidRDefault="00161671" w:rsidP="0016167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Import the packages and classes you need.</w:t>
      </w:r>
    </w:p>
    <w:p w:rsidR="00161671" w:rsidRPr="00A416EA" w:rsidRDefault="00161671" w:rsidP="0016167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Provide data to work with and eventually do appropriate transformations.</w:t>
      </w:r>
    </w:p>
    <w:p w:rsidR="00161671" w:rsidRPr="00A416EA" w:rsidRDefault="00161671" w:rsidP="0016167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Create a regression model and fit it with existing data.</w:t>
      </w:r>
    </w:p>
    <w:p w:rsidR="00161671" w:rsidRDefault="00161671" w:rsidP="0016167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Check for </w:t>
      </w:r>
      <w:proofErr w:type="spellStart"/>
      <w:r>
        <w:rPr>
          <w:rFonts w:ascii="Segoe UI" w:eastAsia="Times New Roman" w:hAnsi="Segoe UI" w:cs="Segoe UI"/>
          <w:color w:val="222222"/>
          <w:sz w:val="21"/>
          <w:szCs w:val="21"/>
        </w:rPr>
        <w:t>collinearity</w:t>
      </w:r>
      <w:proofErr w:type="spellEnd"/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 between independent variables and between independent and dependent </w:t>
      </w:r>
      <w:proofErr w:type="gramStart"/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variables </w:t>
      </w: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.</w:t>
      </w:r>
      <w:proofErr w:type="gramEnd"/>
    </w:p>
    <w:p w:rsidR="00161671" w:rsidRPr="00A416EA" w:rsidRDefault="00161671" w:rsidP="0016167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Check for </w:t>
      </w:r>
      <w:proofErr w:type="spellStart"/>
      <w:r>
        <w:rPr>
          <w:rFonts w:ascii="Segoe UI" w:eastAsia="Times New Roman" w:hAnsi="Segoe UI" w:cs="Segoe UI"/>
          <w:color w:val="222222"/>
          <w:sz w:val="21"/>
          <w:szCs w:val="21"/>
        </w:rPr>
        <w:t>overfitting</w:t>
      </w:r>
      <w:proofErr w:type="spellEnd"/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 issue</w:t>
      </w:r>
    </w:p>
    <w:p w:rsidR="00161671" w:rsidRDefault="00161671" w:rsidP="0016167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Apply the model for predictions.</w:t>
      </w:r>
    </w:p>
    <w:p w:rsidR="00161671" w:rsidRPr="006E5DEE" w:rsidRDefault="00161671" w:rsidP="00161671">
      <w:pPr>
        <w:rPr>
          <w:szCs w:val="21"/>
        </w:rPr>
      </w:pPr>
      <w:r w:rsidRPr="006E5DEE">
        <w:rPr>
          <w:szCs w:val="21"/>
        </w:rPr>
        <w:t>The first step is to import the package </w:t>
      </w:r>
      <w:proofErr w:type="spellStart"/>
      <w:r w:rsidRPr="006E5DEE">
        <w:rPr>
          <w:rFonts w:ascii="Consolas" w:hAnsi="Consolas" w:cs="Consolas"/>
          <w:sz w:val="17"/>
        </w:rPr>
        <w:t>numpy</w:t>
      </w:r>
      <w:proofErr w:type="spellEnd"/>
      <w:r w:rsidRPr="006E5DEE">
        <w:rPr>
          <w:szCs w:val="21"/>
        </w:rPr>
        <w:t xml:space="preserve"> and </w:t>
      </w:r>
    </w:p>
    <w:p w:rsidR="00161671" w:rsidRPr="006E5DEE" w:rsidRDefault="00161671" w:rsidP="00161671">
      <w:pPr>
        <w:rPr>
          <w:rFonts w:ascii="Consolas" w:hAnsi="Consolas" w:cs="Consolas"/>
          <w:color w:val="212529"/>
          <w:sz w:val="20"/>
        </w:rPr>
      </w:pPr>
      <w:proofErr w:type="gramStart"/>
      <w:r w:rsidRPr="006E5DEE">
        <w:rPr>
          <w:rFonts w:ascii="Consolas" w:hAnsi="Consolas" w:cs="Consolas"/>
          <w:color w:val="204A87"/>
          <w:sz w:val="20"/>
          <w:szCs w:val="20"/>
        </w:rPr>
        <w:t>import</w:t>
      </w:r>
      <w:proofErr w:type="gramEnd"/>
      <w:r w:rsidRPr="006E5DEE">
        <w:rPr>
          <w:rFonts w:ascii="Consolas" w:hAnsi="Consolas" w:cs="Consolas"/>
          <w:color w:val="212529"/>
          <w:sz w:val="20"/>
        </w:rPr>
        <w:t xml:space="preserve"> </w:t>
      </w:r>
      <w:proofErr w:type="spellStart"/>
      <w:r w:rsidRPr="006E5DEE">
        <w:rPr>
          <w:rFonts w:ascii="Consolas" w:hAnsi="Consolas" w:cs="Consolas"/>
          <w:color w:val="000000"/>
          <w:sz w:val="20"/>
          <w:szCs w:val="20"/>
        </w:rPr>
        <w:t>numpy</w:t>
      </w:r>
      <w:proofErr w:type="spellEnd"/>
      <w:r w:rsidRPr="006E5DEE">
        <w:rPr>
          <w:rFonts w:ascii="Consolas" w:hAnsi="Consolas" w:cs="Consolas"/>
          <w:color w:val="212529"/>
          <w:sz w:val="20"/>
        </w:rPr>
        <w:t xml:space="preserve"> </w:t>
      </w:r>
      <w:r w:rsidRPr="006E5DEE">
        <w:rPr>
          <w:rFonts w:ascii="Consolas" w:hAnsi="Consolas" w:cs="Consolas"/>
          <w:color w:val="204A87"/>
          <w:sz w:val="20"/>
          <w:szCs w:val="20"/>
        </w:rPr>
        <w:t>as</w:t>
      </w:r>
      <w:r w:rsidRPr="006E5DEE">
        <w:rPr>
          <w:rFonts w:ascii="Consolas" w:hAnsi="Consolas" w:cs="Consolas"/>
          <w:color w:val="212529"/>
          <w:sz w:val="20"/>
        </w:rPr>
        <w:t xml:space="preserve"> </w:t>
      </w:r>
      <w:proofErr w:type="spellStart"/>
      <w:r w:rsidRPr="006E5DEE">
        <w:rPr>
          <w:rFonts w:ascii="Consolas" w:hAnsi="Consolas" w:cs="Consolas"/>
          <w:color w:val="000000"/>
          <w:sz w:val="20"/>
          <w:szCs w:val="20"/>
        </w:rPr>
        <w:t>np</w:t>
      </w:r>
      <w:proofErr w:type="spellEnd"/>
    </w:p>
    <w:p w:rsidR="00161671" w:rsidRPr="006E5DEE" w:rsidRDefault="00161671" w:rsidP="00161671">
      <w:pPr>
        <w:rPr>
          <w:szCs w:val="21"/>
        </w:rPr>
      </w:pPr>
      <w:r w:rsidRPr="006E5DEE">
        <w:rPr>
          <w:szCs w:val="21"/>
        </w:rPr>
        <w:t>Now, you have all the functionalities you need to implement l</w:t>
      </w:r>
      <w:r>
        <w:rPr>
          <w:szCs w:val="21"/>
        </w:rPr>
        <w:t>ogistic</w:t>
      </w:r>
      <w:r w:rsidRPr="006E5DEE">
        <w:rPr>
          <w:szCs w:val="21"/>
        </w:rPr>
        <w:t xml:space="preserve"> regression.</w:t>
      </w:r>
    </w:p>
    <w:p w:rsidR="00161671" w:rsidRPr="009E54C7" w:rsidRDefault="00161671" w:rsidP="00161671">
      <w:pPr>
        <w:rPr>
          <w:szCs w:val="21"/>
        </w:rPr>
      </w:pPr>
      <w:proofErr w:type="spellStart"/>
      <w:proofErr w:type="gramStart"/>
      <w:r w:rsidRPr="009E54C7">
        <w:rPr>
          <w:szCs w:val="21"/>
        </w:rPr>
        <w:t>relavancy</w:t>
      </w:r>
      <w:proofErr w:type="spellEnd"/>
      <w:proofErr w:type="gramEnd"/>
      <w:r w:rsidRPr="009E54C7">
        <w:rPr>
          <w:szCs w:val="21"/>
        </w:rPr>
        <w:t xml:space="preserve"> check of dependent variable with independent variables by </w:t>
      </w:r>
      <w:r>
        <w:rPr>
          <w:szCs w:val="21"/>
        </w:rPr>
        <w:t>multiple plots</w:t>
      </w:r>
      <w:r w:rsidRPr="009E54C7">
        <w:rPr>
          <w:szCs w:val="21"/>
        </w:rPr>
        <w:t xml:space="preserve"> </w:t>
      </w:r>
    </w:p>
    <w:p w:rsidR="00161671" w:rsidRDefault="00161671" w:rsidP="00161671">
      <w:pPr>
        <w:rPr>
          <w:szCs w:val="21"/>
        </w:rPr>
      </w:pPr>
    </w:p>
    <w:p w:rsidR="00161671" w:rsidRDefault="00161671" w:rsidP="00161671">
      <w:pPr>
        <w:rPr>
          <w:szCs w:val="21"/>
        </w:rPr>
      </w:pPr>
      <w:proofErr w:type="spellStart"/>
      <w:r w:rsidRPr="00182360">
        <w:rPr>
          <w:szCs w:val="21"/>
        </w:rPr>
        <w:t>Boxplot</w:t>
      </w:r>
      <w:proofErr w:type="spellEnd"/>
      <w:r w:rsidRPr="00182360">
        <w:rPr>
          <w:szCs w:val="21"/>
        </w:rPr>
        <w:t xml:space="preserve"> of independent variable distribution for each category of choice</w:t>
      </w:r>
    </w:p>
    <w:p w:rsidR="00161671" w:rsidRDefault="00161671" w:rsidP="00161671">
      <w:pPr>
        <w:rPr>
          <w:szCs w:val="21"/>
        </w:rPr>
      </w:pPr>
      <w:proofErr w:type="spellStart"/>
      <w:r w:rsidRPr="00161671">
        <w:rPr>
          <w:szCs w:val="21"/>
        </w:rPr>
        <w:t>sns.boxplot</w:t>
      </w:r>
      <w:proofErr w:type="spellEnd"/>
      <w:r w:rsidRPr="00161671">
        <w:rPr>
          <w:szCs w:val="21"/>
        </w:rPr>
        <w:t>(x = "</w:t>
      </w:r>
      <w:proofErr w:type="spellStart"/>
      <w:r w:rsidRPr="00161671">
        <w:rPr>
          <w:szCs w:val="21"/>
        </w:rPr>
        <w:t>prog</w:t>
      </w:r>
      <w:proofErr w:type="spellEnd"/>
      <w:r w:rsidRPr="00161671">
        <w:rPr>
          <w:szCs w:val="21"/>
        </w:rPr>
        <w:t>", y = "honors", data = mode)</w:t>
      </w:r>
      <w:r>
        <w:rPr>
          <w:noProof/>
          <w:szCs w:val="21"/>
          <w:lang w:val="en-GB" w:eastAsia="en-GB" w:bidi="ar-SA"/>
        </w:rPr>
        <w:lastRenderedPageBreak/>
        <w:drawing>
          <wp:inline distT="0" distB="0" distL="0" distR="0">
            <wp:extent cx="4756150" cy="31051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671" w:rsidRDefault="00161671" w:rsidP="00161671">
      <w:pPr>
        <w:rPr>
          <w:noProof/>
          <w:lang w:eastAsia="en-GB"/>
        </w:rPr>
      </w:pPr>
    </w:p>
    <w:p w:rsidR="00161671" w:rsidRDefault="00161671" w:rsidP="00161671">
      <w:pPr>
        <w:rPr>
          <w:szCs w:val="21"/>
        </w:rPr>
      </w:pPr>
      <w:proofErr w:type="spellStart"/>
      <w:r w:rsidRPr="00161671">
        <w:rPr>
          <w:szCs w:val="21"/>
        </w:rPr>
        <w:t>sns.boxplot</w:t>
      </w:r>
      <w:proofErr w:type="spellEnd"/>
      <w:r w:rsidRPr="00161671">
        <w:rPr>
          <w:szCs w:val="21"/>
        </w:rPr>
        <w:t>(x = "</w:t>
      </w:r>
      <w:proofErr w:type="spellStart"/>
      <w:r w:rsidRPr="00161671">
        <w:rPr>
          <w:szCs w:val="21"/>
        </w:rPr>
        <w:t>prog</w:t>
      </w:r>
      <w:proofErr w:type="spellEnd"/>
      <w:r w:rsidRPr="00161671">
        <w:rPr>
          <w:szCs w:val="21"/>
        </w:rPr>
        <w:t>", y = "read", data = mode)</w:t>
      </w:r>
    </w:p>
    <w:p w:rsidR="00161671" w:rsidRDefault="00161671" w:rsidP="00161671">
      <w:pPr>
        <w:rPr>
          <w:szCs w:val="21"/>
        </w:rPr>
      </w:pPr>
    </w:p>
    <w:p w:rsidR="00161671" w:rsidRDefault="00161671" w:rsidP="00161671">
      <w:pPr>
        <w:rPr>
          <w:szCs w:val="21"/>
        </w:rPr>
      </w:pPr>
    </w:p>
    <w:p w:rsidR="00161671" w:rsidRDefault="00161671" w:rsidP="00161671">
      <w:pPr>
        <w:rPr>
          <w:szCs w:val="21"/>
        </w:rPr>
      </w:pPr>
      <w:r>
        <w:rPr>
          <w:noProof/>
          <w:szCs w:val="21"/>
          <w:lang w:val="en-GB" w:eastAsia="en-GB" w:bidi="ar-SA"/>
        </w:rPr>
        <w:drawing>
          <wp:inline distT="0" distB="0" distL="0" distR="0">
            <wp:extent cx="4622800" cy="32004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671" w:rsidRDefault="00161671" w:rsidP="00161671">
      <w:pPr>
        <w:rPr>
          <w:szCs w:val="21"/>
        </w:rPr>
      </w:pPr>
    </w:p>
    <w:p w:rsidR="00161671" w:rsidRDefault="00161671" w:rsidP="00161671">
      <w:pPr>
        <w:shd w:val="clear" w:color="auto" w:fill="FFFFFF"/>
        <w:spacing w:after="100" w:afterAutospacing="1"/>
        <w:rPr>
          <w:szCs w:val="21"/>
        </w:rPr>
      </w:pPr>
    </w:p>
    <w:p w:rsidR="00161671" w:rsidRDefault="00161671" w:rsidP="00161671">
      <w:pPr>
        <w:shd w:val="clear" w:color="auto" w:fill="FFFFFF"/>
        <w:spacing w:after="100" w:afterAutospacing="1"/>
        <w:rPr>
          <w:szCs w:val="21"/>
        </w:rPr>
      </w:pPr>
    </w:p>
    <w:p w:rsidR="00161671" w:rsidRDefault="00161671" w:rsidP="00161671">
      <w:pPr>
        <w:shd w:val="clear" w:color="auto" w:fill="FFFFFF"/>
        <w:spacing w:after="100" w:afterAutospacing="1"/>
        <w:rPr>
          <w:szCs w:val="21"/>
        </w:rPr>
      </w:pPr>
    </w:p>
    <w:p w:rsidR="00161671" w:rsidRDefault="00161671" w:rsidP="00161671">
      <w:pPr>
        <w:shd w:val="clear" w:color="auto" w:fill="FFFFFF"/>
        <w:spacing w:after="100" w:afterAutospacing="1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Pairplot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of loan data set</w:t>
      </w:r>
    </w:p>
    <w:p w:rsidR="00161671" w:rsidRDefault="00161671" w:rsidP="00161671">
      <w:pPr>
        <w:shd w:val="clear" w:color="auto" w:fill="FFFFFF"/>
        <w:spacing w:after="100" w:afterAutospacing="1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161671" w:rsidRDefault="00161671" w:rsidP="00161671">
      <w:pPr>
        <w:shd w:val="clear" w:color="auto" w:fill="FFFFFF"/>
        <w:spacing w:after="100" w:afterAutospacing="1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noProof/>
          <w:color w:val="24292E"/>
          <w:sz w:val="18"/>
          <w:szCs w:val="18"/>
          <w:shd w:val="clear" w:color="auto" w:fill="FFFFFF"/>
          <w:lang w:val="en-GB" w:eastAsia="en-GB" w:bidi="ar-SA"/>
        </w:rPr>
        <w:lastRenderedPageBreak/>
        <w:drawing>
          <wp:inline distT="0" distB="0" distL="0" distR="0">
            <wp:extent cx="5731510" cy="5563662"/>
            <wp:effectExtent l="19050" t="0" r="254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671" w:rsidRDefault="00161671" w:rsidP="00161671">
      <w:pPr>
        <w:shd w:val="clear" w:color="auto" w:fill="FFFFFF"/>
        <w:spacing w:after="100" w:afterAutospacing="1"/>
        <w:rPr>
          <w:szCs w:val="21"/>
        </w:rPr>
      </w:pPr>
    </w:p>
    <w:p w:rsidR="00161671" w:rsidRDefault="00161671" w:rsidP="00161671">
      <w:pPr>
        <w:shd w:val="clear" w:color="auto" w:fill="FFFFFF"/>
        <w:spacing w:after="100" w:afterAutospacing="1"/>
        <w:rPr>
          <w:szCs w:val="21"/>
        </w:rPr>
      </w:pPr>
    </w:p>
    <w:p w:rsidR="00161671" w:rsidRDefault="00161671" w:rsidP="00161671">
      <w:pPr>
        <w:shd w:val="clear" w:color="auto" w:fill="FFFFFF"/>
        <w:spacing w:after="100" w:afterAutospacing="1"/>
        <w:rPr>
          <w:szCs w:val="21"/>
        </w:rPr>
      </w:pPr>
    </w:p>
    <w:p w:rsidR="00161671" w:rsidRDefault="00161671" w:rsidP="00161671">
      <w:pPr>
        <w:shd w:val="clear" w:color="auto" w:fill="FFFFFF"/>
        <w:spacing w:after="100" w:afterAutospacing="1"/>
        <w:rPr>
          <w:szCs w:val="21"/>
        </w:rPr>
      </w:pPr>
    </w:p>
    <w:p w:rsidR="00161671" w:rsidRDefault="00161671" w:rsidP="00161671">
      <w:pPr>
        <w:shd w:val="clear" w:color="auto" w:fill="FFFFFF"/>
        <w:spacing w:after="100" w:afterAutospacing="1"/>
        <w:rPr>
          <w:szCs w:val="21"/>
        </w:rPr>
      </w:pPr>
    </w:p>
    <w:p w:rsidR="00161671" w:rsidRPr="001D75C8" w:rsidRDefault="00161671" w:rsidP="00161671">
      <w:pPr>
        <w:shd w:val="clear" w:color="auto" w:fill="FFFFFF"/>
        <w:spacing w:before="30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</w:pPr>
      <w:r w:rsidRPr="001D75C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  <w:t>Building the Model</w:t>
      </w:r>
    </w:p>
    <w:p w:rsidR="00161671" w:rsidRPr="001D75C8" w:rsidRDefault="00161671" w:rsidP="00161671">
      <w:pPr>
        <w:shd w:val="clear" w:color="auto" w:fill="FFFFFF"/>
        <w:spacing w:before="413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GB"/>
        </w:rPr>
      </w:pPr>
      <w:r w:rsidRPr="001D75C8">
        <w:rPr>
          <w:rFonts w:ascii="Helvetica" w:eastAsia="Times New Roman" w:hAnsi="Helvetica" w:cs="Helvetica"/>
          <w:color w:val="292929"/>
          <w:sz w:val="33"/>
          <w:szCs w:val="33"/>
          <w:lang w:eastAsia="en-GB"/>
        </w:rPr>
        <w:t>Train and Test Data Sets</w:t>
      </w:r>
    </w:p>
    <w:p w:rsidR="00161671" w:rsidRPr="001D75C8" w:rsidRDefault="00161671" w:rsidP="00161671">
      <w:pPr>
        <w:rPr>
          <w:lang w:eastAsia="en-GB"/>
        </w:rPr>
      </w:pPr>
      <w:r w:rsidRPr="001D75C8">
        <w:rPr>
          <w:lang w:eastAsia="en-GB"/>
        </w:rPr>
        <w:t>We must now divide our dataset into two distinct parts. A training set and a testing set. We can use </w:t>
      </w:r>
      <w:proofErr w:type="spellStart"/>
      <w:r w:rsidRPr="001D75C8">
        <w:rPr>
          <w:rFonts w:ascii="Courier New" w:hAnsi="Courier New" w:cs="Courier New"/>
          <w:sz w:val="20"/>
          <w:szCs w:val="20"/>
          <w:shd w:val="clear" w:color="auto" w:fill="F2F2F2"/>
          <w:lang w:eastAsia="en-GB"/>
        </w:rPr>
        <w:t>scikit</w:t>
      </w:r>
      <w:proofErr w:type="spellEnd"/>
      <w:r w:rsidRPr="001D75C8">
        <w:rPr>
          <w:rFonts w:ascii="Courier New" w:hAnsi="Courier New" w:cs="Courier New"/>
          <w:sz w:val="20"/>
          <w:szCs w:val="20"/>
          <w:shd w:val="clear" w:color="auto" w:fill="F2F2F2"/>
          <w:lang w:eastAsia="en-GB"/>
        </w:rPr>
        <w:t>-learn</w:t>
      </w:r>
      <w:r w:rsidRPr="001D75C8">
        <w:rPr>
          <w:lang w:eastAsia="en-GB"/>
        </w:rPr>
        <w:t> for this.</w:t>
      </w:r>
    </w:p>
    <w:p w:rsidR="00161671" w:rsidRPr="001D75C8" w:rsidRDefault="00161671" w:rsidP="00161671">
      <w:pPr>
        <w:rPr>
          <w:lang w:eastAsia="en-GB"/>
        </w:rPr>
      </w:pPr>
      <w:r w:rsidRPr="001D75C8">
        <w:rPr>
          <w:lang w:eastAsia="en-GB"/>
        </w:rPr>
        <w:lastRenderedPageBreak/>
        <w:t>Prior to segmenting the data, we will need to define our input and output variables i.e. </w:t>
      </w:r>
      <w:r w:rsidRPr="001D75C8">
        <w:rPr>
          <w:rFonts w:ascii="Courier New" w:hAnsi="Courier New" w:cs="Courier New"/>
          <w:sz w:val="20"/>
          <w:szCs w:val="20"/>
          <w:shd w:val="clear" w:color="auto" w:fill="F2F2F2"/>
          <w:lang w:eastAsia="en-GB"/>
        </w:rPr>
        <w:t>X</w:t>
      </w:r>
      <w:r w:rsidRPr="001D75C8">
        <w:rPr>
          <w:lang w:eastAsia="en-GB"/>
        </w:rPr>
        <w:t> and </w:t>
      </w:r>
      <w:r w:rsidRPr="001D75C8">
        <w:rPr>
          <w:rFonts w:ascii="Courier New" w:hAnsi="Courier New" w:cs="Courier New"/>
          <w:sz w:val="20"/>
          <w:szCs w:val="20"/>
          <w:shd w:val="clear" w:color="auto" w:fill="F2F2F2"/>
          <w:lang w:eastAsia="en-GB"/>
        </w:rPr>
        <w:t>y.</w:t>
      </w:r>
      <w:r w:rsidRPr="001D75C8">
        <w:rPr>
          <w:lang w:eastAsia="en-GB"/>
        </w:rPr>
        <w:t> For the purpose of this article, we will stick to numerical data when defining the input values for </w:t>
      </w:r>
      <w:r w:rsidRPr="001D75C8">
        <w:rPr>
          <w:rFonts w:ascii="Courier New" w:hAnsi="Courier New" w:cs="Courier New"/>
          <w:sz w:val="20"/>
          <w:szCs w:val="20"/>
          <w:shd w:val="clear" w:color="auto" w:fill="F2F2F2"/>
          <w:lang w:eastAsia="en-GB"/>
        </w:rPr>
        <w:t>X.</w:t>
      </w:r>
    </w:p>
    <w:p w:rsidR="00161671" w:rsidRDefault="00161671" w:rsidP="00161671">
      <w:pPr>
        <w:shd w:val="clear" w:color="auto" w:fill="FFFFFF"/>
        <w:spacing w:after="100" w:afterAutospacing="1"/>
        <w:rPr>
          <w:szCs w:val="21"/>
        </w:rPr>
      </w:pPr>
      <w:r>
        <w:rPr>
          <w:noProof/>
          <w:lang w:eastAsia="en-GB"/>
        </w:rPr>
        <w:drawing>
          <wp:inline distT="0" distB="0" distL="0" distR="0">
            <wp:extent cx="5734050" cy="292100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671" w:rsidRDefault="00161671" w:rsidP="00161671">
      <w:r>
        <w:t>Training and testing the model</w:t>
      </w:r>
    </w:p>
    <w:p w:rsidR="00161671" w:rsidRDefault="00161671" w:rsidP="00161671">
      <w:r>
        <w:t>We will go ahead and import the Logistic Regression from the </w:t>
      </w:r>
      <w:proofErr w:type="spellStart"/>
      <w:r w:rsidRPr="00DC45F0">
        <w:rPr>
          <w:rStyle w:val="HTMLCode"/>
          <w:rFonts w:eastAsia="Calibri"/>
          <w:color w:val="292929"/>
          <w:spacing w:val="-1"/>
          <w:shd w:val="clear" w:color="auto" w:fill="F2F2F2"/>
        </w:rPr>
        <w:t>sklearn.linear_model</w:t>
      </w:r>
      <w:proofErr w:type="spellEnd"/>
      <w:r>
        <w:t> library:</w:t>
      </w:r>
    </w:p>
    <w:p w:rsidR="00161671" w:rsidRDefault="00161671" w:rsidP="00161671">
      <w:pPr>
        <w:shd w:val="clear" w:color="auto" w:fill="FFFFFF"/>
        <w:spacing w:after="100" w:afterAutospacing="1"/>
        <w:rPr>
          <w:szCs w:val="21"/>
        </w:rPr>
      </w:pPr>
      <w:r>
        <w:rPr>
          <w:noProof/>
          <w:lang w:eastAsia="en-GB"/>
        </w:rPr>
        <w:drawing>
          <wp:inline distT="0" distB="0" distL="0" distR="0">
            <wp:extent cx="5734050" cy="774700"/>
            <wp:effectExtent l="1905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671" w:rsidRDefault="00161671" w:rsidP="00161671">
      <w:pPr>
        <w:shd w:val="clear" w:color="auto" w:fill="FFFFFF"/>
        <w:spacing w:after="100" w:afterAutospacing="1"/>
        <w:rPr>
          <w:szCs w:val="21"/>
        </w:rPr>
      </w:pPr>
    </w:p>
    <w:p w:rsidR="00161671" w:rsidRDefault="00161671" w:rsidP="00161671">
      <w:r>
        <w:t>By importing </w:t>
      </w:r>
      <w:proofErr w:type="spellStart"/>
      <w:r w:rsidRPr="00DC45F0">
        <w:rPr>
          <w:rStyle w:val="HTMLCode"/>
          <w:rFonts w:eastAsia="Calibri"/>
          <w:color w:val="292929"/>
          <w:spacing w:val="-1"/>
          <w:shd w:val="clear" w:color="auto" w:fill="F2F2F2"/>
        </w:rPr>
        <w:t>scikit-learn's</w:t>
      </w:r>
      <w:proofErr w:type="spellEnd"/>
      <w:r>
        <w:t> ‘</w:t>
      </w:r>
      <w:proofErr w:type="spellStart"/>
      <w:r>
        <w:t>accuracy_score</w:t>
      </w:r>
      <w:proofErr w:type="spellEnd"/>
      <w:r>
        <w:t>’ we can swiftly assess the accuracy of our model and using confusion matrix we can visualize the accuracy of model</w:t>
      </w:r>
    </w:p>
    <w:p w:rsidR="00161671" w:rsidRDefault="00161671" w:rsidP="00161671"/>
    <w:p w:rsidR="00161671" w:rsidRDefault="00161671" w:rsidP="00161671">
      <w:pPr>
        <w:shd w:val="clear" w:color="auto" w:fill="FFFFFF"/>
        <w:spacing w:after="100" w:afterAutospacing="1"/>
        <w:rPr>
          <w:szCs w:val="21"/>
        </w:rPr>
      </w:pPr>
    </w:p>
    <w:p w:rsidR="00161671" w:rsidRDefault="00DC406B" w:rsidP="00161671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noProof/>
          <w:color w:val="222222"/>
          <w:sz w:val="21"/>
          <w:szCs w:val="21"/>
          <w:lang w:val="en-GB" w:eastAsia="en-GB" w:bidi="ar-SA"/>
        </w:rPr>
        <w:drawing>
          <wp:inline distT="0" distB="0" distL="0" distR="0">
            <wp:extent cx="5731510" cy="122233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671" w:rsidRDefault="00161671" w:rsidP="00161671"/>
    <w:p w:rsidR="00161671" w:rsidRDefault="00161671" w:rsidP="00161671">
      <w:pPr>
        <w:rPr>
          <w:szCs w:val="21"/>
        </w:rPr>
      </w:pPr>
    </w:p>
    <w:p w:rsidR="00161671" w:rsidRDefault="00161671" w:rsidP="00161671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Conclusion</w:t>
      </w:r>
    </w:p>
    <w:p w:rsidR="00161671" w:rsidRDefault="00161671" w:rsidP="00161671">
      <w:pPr>
        <w:pStyle w:val="jk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D87439">
        <w:t>The obtained result shows the power of Mach</w:t>
      </w:r>
      <w:r>
        <w:t>ine Learning algorithms. A multinomial</w:t>
      </w:r>
      <w:r w:rsidRPr="00D87439">
        <w:t xml:space="preserve"> Logistic Regression model has proven to be very successful in solving this classification problem</w:t>
      </w:r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161671" w:rsidRDefault="00161671" w:rsidP="00161671">
      <w:pPr>
        <w:rPr>
          <w:szCs w:val="21"/>
        </w:rPr>
      </w:pPr>
    </w:p>
    <w:p w:rsidR="00161671" w:rsidRDefault="00161671" w:rsidP="00161671"/>
    <w:p w:rsidR="00161671" w:rsidRDefault="00161671" w:rsidP="00161671"/>
    <w:p w:rsidR="00161671" w:rsidRDefault="00161671" w:rsidP="00161671"/>
    <w:p w:rsidR="00161671" w:rsidRDefault="00161671" w:rsidP="00161671"/>
    <w:p w:rsidR="00161671" w:rsidRDefault="00161671" w:rsidP="00161671"/>
    <w:p w:rsidR="002664B7" w:rsidRDefault="00DC406B"/>
    <w:sectPr w:rsidR="002664B7" w:rsidSect="00954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B2D50"/>
    <w:multiLevelType w:val="multilevel"/>
    <w:tmpl w:val="2FFE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671"/>
    <w:rsid w:val="00161671"/>
    <w:rsid w:val="009540B5"/>
    <w:rsid w:val="00990B56"/>
    <w:rsid w:val="00996E47"/>
    <w:rsid w:val="00AF1F52"/>
    <w:rsid w:val="00DC3777"/>
    <w:rsid w:val="00DC4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6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161671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67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161671"/>
    <w:rPr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161671"/>
    <w:rPr>
      <w:rFonts w:ascii="Calibri" w:eastAsia="Calibri" w:hAnsi="Calibri" w:cs="Calibri"/>
      <w:sz w:val="24"/>
      <w:szCs w:val="24"/>
      <w:lang w:val="en-US"/>
    </w:rPr>
  </w:style>
  <w:style w:type="character" w:customStyle="1" w:styleId="pl-en">
    <w:name w:val="pl-en"/>
    <w:rsid w:val="00161671"/>
  </w:style>
  <w:style w:type="paragraph" w:customStyle="1" w:styleId="jk">
    <w:name w:val="jk"/>
    <w:basedOn w:val="Normal"/>
    <w:rsid w:val="001616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character" w:styleId="HTMLCode">
    <w:name w:val="HTML Code"/>
    <w:uiPriority w:val="99"/>
    <w:semiHidden/>
    <w:unhideWhenUsed/>
    <w:rsid w:val="0016167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671"/>
    <w:rPr>
      <w:rFonts w:ascii="Tahoma" w:eastAsia="Calibri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asilp</dc:creator>
  <cp:lastModifiedBy>asilp</cp:lastModifiedBy>
  <cp:revision>1</cp:revision>
  <dcterms:created xsi:type="dcterms:W3CDTF">2021-03-23T23:18:00Z</dcterms:created>
  <dcterms:modified xsi:type="dcterms:W3CDTF">2021-03-23T23:34:00Z</dcterms:modified>
</cp:coreProperties>
</file>