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C88" w:rsidRDefault="00423C88" w:rsidP="00423C88">
      <w:pPr>
        <w:pStyle w:val="Title"/>
      </w:pPr>
      <w:r>
        <w:t xml:space="preserve">        Recommendation Engine</w:t>
      </w:r>
    </w:p>
    <w:p w:rsidR="00423C88" w:rsidRDefault="00423C88" w:rsidP="00423C88">
      <w:pPr>
        <w:pStyle w:val="Heading1"/>
        <w:spacing w:before="35"/>
        <w:ind w:left="2656" w:right="2641"/>
        <w:jc w:val="center"/>
      </w:pPr>
    </w:p>
    <w:p w:rsidR="00423C88" w:rsidRPr="00FF1102" w:rsidRDefault="00423C88" w:rsidP="00423C88">
      <w:pPr>
        <w:rPr>
          <w:b/>
          <w:color w:val="001F5F"/>
          <w:sz w:val="28"/>
          <w:szCs w:val="24"/>
        </w:rPr>
      </w:pPr>
      <w:r w:rsidRPr="00FF1102">
        <w:rPr>
          <w:b/>
          <w:color w:val="001F5F"/>
          <w:sz w:val="28"/>
          <w:szCs w:val="24"/>
        </w:rPr>
        <w:t>Problem Statement: -</w:t>
      </w:r>
    </w:p>
    <w:p w:rsidR="00423C88" w:rsidRPr="00502856" w:rsidRDefault="00423C88" w:rsidP="00423C88">
      <w:pPr>
        <w:jc w:val="both"/>
        <w:rPr>
          <w:bCs/>
          <w:sz w:val="24"/>
        </w:rPr>
      </w:pPr>
    </w:p>
    <w:p w:rsidR="00376212" w:rsidRPr="00502856" w:rsidRDefault="00376212" w:rsidP="00376212">
      <w:r w:rsidRPr="00502856">
        <w:t xml:space="preserve">The Entertainment Company, which is a startup online movie watching platform, wants to improvise its collection of movies and showcase those that are highly rated, and recommend those movies to its customer by their movie watching footprints. For this the company has collected its data and shared it with you to provide some analytical insights and also to come up with a Recommendation Algorithm so that it can automate its process for effective recommendations based on Users Interest and behavior patterns. </w:t>
      </w:r>
    </w:p>
    <w:p w:rsidR="00BF1ACC" w:rsidRDefault="00BF1ACC"/>
    <w:p w:rsidR="00423C88" w:rsidRDefault="00423C88">
      <w:r>
        <w:t>step1:</w:t>
      </w:r>
    </w:p>
    <w:p w:rsidR="00423C88" w:rsidRDefault="00376212">
      <w:r>
        <w:t>Load the Entertainment</w:t>
      </w:r>
      <w:r w:rsidR="00423C88">
        <w:t>.csv file to python using pandas. Using head function view the first few rows of the data.</w:t>
      </w:r>
    </w:p>
    <w:p w:rsidR="00423C88" w:rsidRDefault="00376212">
      <w:r>
        <w:t>Data contains 51 rows and 4</w:t>
      </w:r>
      <w:r w:rsidR="00423C88">
        <w:t xml:space="preserve"> columns .</w:t>
      </w:r>
    </w:p>
    <w:p w:rsidR="00423C88" w:rsidRDefault="00423C88"/>
    <w:p w:rsidR="00423C88" w:rsidRDefault="007A5777" w:rsidP="00423C88">
      <w:r>
        <w:t xml:space="preserve">The </w:t>
      </w:r>
      <w:r w:rsidR="00376212">
        <w:t xml:space="preserve"> </w:t>
      </w:r>
      <w:r w:rsidR="00423C88">
        <w:t xml:space="preserve"> </w:t>
      </w:r>
      <w:r w:rsidR="00376212">
        <w:t>category  column is</w:t>
      </w:r>
    </w:p>
    <w:p w:rsidR="007A5777" w:rsidRDefault="00376212" w:rsidP="00423C88">
      <w:r>
        <w:rPr>
          <w:noProof/>
        </w:rPr>
        <w:drawing>
          <wp:inline distT="0" distB="0" distL="0" distR="0">
            <wp:extent cx="4316095" cy="201930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316095" cy="2019300"/>
                    </a:xfrm>
                    <a:prstGeom prst="rect">
                      <a:avLst/>
                    </a:prstGeom>
                    <a:noFill/>
                    <a:ln w="9525">
                      <a:noFill/>
                      <a:miter lim="800000"/>
                      <a:headEnd/>
                      <a:tailEnd/>
                    </a:ln>
                  </pic:spPr>
                </pic:pic>
              </a:graphicData>
            </a:graphic>
          </wp:inline>
        </w:drawing>
      </w:r>
    </w:p>
    <w:p w:rsidR="007A5777" w:rsidRDefault="007A5777" w:rsidP="00423C88">
      <w:r>
        <w:t>step2:</w:t>
      </w:r>
    </w:p>
    <w:p w:rsidR="00423C88" w:rsidRDefault="00423C88" w:rsidP="00423C88">
      <w:r>
        <w:t>checking for na values in game column</w:t>
      </w:r>
      <w:r w:rsidR="007A5777">
        <w:t>. There are no na values in game column</w:t>
      </w:r>
    </w:p>
    <w:p w:rsidR="007A5777" w:rsidRDefault="007A5777" w:rsidP="00423C88">
      <w:r>
        <w:t>step3:</w:t>
      </w:r>
    </w:p>
    <w:p w:rsidR="003F75EF" w:rsidRDefault="003F75EF" w:rsidP="00423C88">
      <w:r>
        <w:lastRenderedPageBreak/>
        <w:t xml:space="preserve">given the reviews of rating between -9 to 9 is to be considered so remove rows </w:t>
      </w:r>
      <w:r w:rsidR="008E613A">
        <w:t xml:space="preserve">which are not of that values. later </w:t>
      </w:r>
      <w:proofErr w:type="spellStart"/>
      <w:r w:rsidR="008E613A">
        <w:t>Tdidf</w:t>
      </w:r>
      <w:proofErr w:type="spellEnd"/>
      <w:r w:rsidR="008E613A">
        <w:t xml:space="preserve"> </w:t>
      </w:r>
      <w:proofErr w:type="spellStart"/>
      <w:r w:rsidR="008E613A">
        <w:t>vectoriser</w:t>
      </w:r>
      <w:proofErr w:type="spellEnd"/>
      <w:r w:rsidR="008E613A">
        <w:t xml:space="preserve"> is applied to category column</w:t>
      </w:r>
    </w:p>
    <w:p w:rsidR="007A5777" w:rsidRDefault="007A5777" w:rsidP="00423C88">
      <w:r>
        <w:t>term frequenc</w:t>
      </w:r>
      <w:r w:rsidRPr="007A5777">
        <w:t>y- inverse document frequ</w:t>
      </w:r>
      <w:r>
        <w:t>e</w:t>
      </w:r>
      <w:r w:rsidRPr="007A5777">
        <w:t>ncy is a numerical statistic that is intended to reflect how important a word is to document in a collec</w:t>
      </w:r>
      <w:r>
        <w:t>t</w:t>
      </w:r>
      <w:r w:rsidRPr="007A5777">
        <w:t>ion or corpus</w:t>
      </w:r>
      <w:r>
        <w:t xml:space="preserve">. So </w:t>
      </w:r>
      <w:proofErr w:type="spellStart"/>
      <w:r>
        <w:t>Tfidf</w:t>
      </w:r>
      <w:proofErr w:type="spellEnd"/>
      <w:r>
        <w:t xml:space="preserve"> </w:t>
      </w:r>
      <w:proofErr w:type="spellStart"/>
      <w:r>
        <w:t>vectoriser</w:t>
      </w:r>
      <w:proofErr w:type="spellEnd"/>
      <w:r>
        <w:t xml:space="preserve"> is used to find important games and stop words are also removed.</w:t>
      </w:r>
    </w:p>
    <w:p w:rsidR="007A5777" w:rsidRDefault="007A5777" w:rsidP="00423C88">
      <w:r w:rsidRPr="007A5777">
        <w:t>from sklearn.feature_extraction.text</w:t>
      </w:r>
      <w:r>
        <w:t xml:space="preserve">, we </w:t>
      </w:r>
      <w:r w:rsidRPr="007A5777">
        <w:t xml:space="preserve"> import TfidfVectorizer</w:t>
      </w:r>
    </w:p>
    <w:p w:rsidR="00D4286B" w:rsidRDefault="00D4286B" w:rsidP="00423C88">
      <w:r>
        <w:t>step4:</w:t>
      </w:r>
    </w:p>
    <w:p w:rsidR="00D4286B" w:rsidRDefault="00D4286B" w:rsidP="00423C88">
      <w:r w:rsidRPr="00D4286B">
        <w:t xml:space="preserve"> Preparing the Tfidf matrix by fitting and transforming</w:t>
      </w:r>
      <w:r w:rsidR="008E613A">
        <w:t xml:space="preserve"> to Category </w:t>
      </w:r>
      <w:r>
        <w:t xml:space="preserve"> column of given data.</w:t>
      </w:r>
    </w:p>
    <w:p w:rsidR="00D4286B" w:rsidRDefault="00D4286B" w:rsidP="00D4286B">
      <w:r>
        <w:t>Transform a count matrix to a normalized tf or tf-idf representation</w:t>
      </w:r>
    </w:p>
    <w:p w:rsidR="00D4286B" w:rsidRDefault="00D4286B" w:rsidP="00D4286B">
      <w:proofErr w:type="spellStart"/>
      <w:r>
        <w:t>tfidf_matrix.shape</w:t>
      </w:r>
      <w:proofErr w:type="spellEnd"/>
      <w:r>
        <w:t xml:space="preserve"> #</w:t>
      </w:r>
      <w:r w:rsidRPr="00D4286B">
        <w:t xml:space="preserve"> </w:t>
      </w:r>
      <w:r w:rsidR="008E613A">
        <w:t>(51,34)</w:t>
      </w:r>
    </w:p>
    <w:p w:rsidR="00D4286B" w:rsidRDefault="00D4286B" w:rsidP="00D4286B">
      <w:r>
        <w:t>step5:</w:t>
      </w:r>
    </w:p>
    <w:p w:rsidR="00D4286B" w:rsidRDefault="00D4286B" w:rsidP="00D4286B">
      <w:r>
        <w:t xml:space="preserve"> With the above matrix we need to find the similarity score. There are several metrics for this such as the euclidean, the Pearson and the cosine similarity scores</w:t>
      </w:r>
      <w:r w:rsidR="00884593">
        <w:t xml:space="preserve">. </w:t>
      </w:r>
      <w:r>
        <w:t>For now we will be using cosine similarity matrix</w:t>
      </w:r>
      <w:r w:rsidR="00884593">
        <w:t>.</w:t>
      </w:r>
      <w:r>
        <w:t xml:space="preserve"> A numeric quantity to represent </w:t>
      </w:r>
      <w:r w:rsidR="008E613A">
        <w:t>the similarity between movies</w:t>
      </w:r>
    </w:p>
    <w:p w:rsidR="00D4286B" w:rsidRDefault="00D4286B" w:rsidP="00D4286B">
      <w:r>
        <w:t xml:space="preserve"> Cosine similarity - metric is independent of magnitude and easy to calculate </w:t>
      </w:r>
    </w:p>
    <w:p w:rsidR="00D4286B" w:rsidRDefault="00D4286B" w:rsidP="00D4286B">
      <w:pPr>
        <w:rPr>
          <w:rFonts w:ascii="Calibri" w:hAnsi="Calibri" w:cs="Calibri"/>
        </w:rPr>
      </w:pPr>
      <w:r>
        <w:t xml:space="preserve"> cosine(x,y)= (x.y</w:t>
      </w:r>
      <w:r>
        <w:rPr>
          <w:rFonts w:ascii="Cambria Math" w:hAnsi="Cambria Math" w:cs="Cambria Math"/>
        </w:rPr>
        <w:t>⊺</w:t>
      </w:r>
      <w:r>
        <w:rPr>
          <w:rFonts w:ascii="Calibri" w:hAnsi="Calibri" w:cs="Calibri"/>
        </w:rPr>
        <w:t>)/(||x||.||y||)</w:t>
      </w:r>
    </w:p>
    <w:p w:rsidR="00884593" w:rsidRDefault="008E613A" w:rsidP="00D4286B">
      <w:r w:rsidRPr="008E613A">
        <w:t>from</w:t>
      </w:r>
      <w:r>
        <w:t xml:space="preserve"> sklearn.metrics.pairwise module</w:t>
      </w:r>
      <w:r w:rsidRPr="008E613A">
        <w:t xml:space="preserve"> linear_kernel</w:t>
      </w:r>
      <w:r>
        <w:t xml:space="preserve"> is imported for calculating cosine similarities</w:t>
      </w:r>
    </w:p>
    <w:p w:rsidR="008E613A" w:rsidRDefault="008E613A" w:rsidP="00D4286B">
      <w:r w:rsidRPr="008E613A">
        <w:t>creating a mapping of entertainment title to index number</w:t>
      </w:r>
    </w:p>
    <w:p w:rsidR="00FB64A1" w:rsidRDefault="00FB64A1" w:rsidP="00D4286B">
      <w:r>
        <w:t xml:space="preserve">thus </w:t>
      </w:r>
      <w:r w:rsidRPr="00FB64A1">
        <w:t>"Toy Story (1995)"</w:t>
      </w:r>
      <w:r>
        <w:t xml:space="preserve"> is mapped to 0 index, like all titles are mapped.</w:t>
      </w:r>
    </w:p>
    <w:p w:rsidR="00FB64A1" w:rsidRDefault="0024033D" w:rsidP="00D4286B">
      <w:r>
        <w:t>step6:</w:t>
      </w:r>
    </w:p>
    <w:p w:rsidR="0024033D" w:rsidRDefault="0024033D" w:rsidP="00D4286B">
      <w:r>
        <w:t xml:space="preserve">to get recommendations of movies based on their top scores, a </w:t>
      </w:r>
      <w:proofErr w:type="spellStart"/>
      <w:r>
        <w:t>get_recommendations</w:t>
      </w:r>
      <w:proofErr w:type="spellEnd"/>
      <w:r>
        <w:t>() function is defined which takes movie title and top number as arguments.</w:t>
      </w:r>
    </w:p>
    <w:p w:rsidR="0024033D" w:rsidRDefault="0024033D" w:rsidP="00D4286B">
      <w:r>
        <w:t>with that we can find the score of any movie</w:t>
      </w:r>
    </w:p>
    <w:p w:rsidR="0024033D" w:rsidRDefault="0024033D" w:rsidP="00D4286B">
      <w:r>
        <w:rPr>
          <w:noProof/>
        </w:rPr>
        <w:drawing>
          <wp:inline distT="0" distB="0" distL="0" distR="0">
            <wp:extent cx="2750820" cy="5264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750820" cy="526415"/>
                    </a:xfrm>
                    <a:prstGeom prst="rect">
                      <a:avLst/>
                    </a:prstGeom>
                    <a:noFill/>
                    <a:ln w="9525">
                      <a:noFill/>
                      <a:miter lim="800000"/>
                      <a:headEnd/>
                      <a:tailEnd/>
                    </a:ln>
                  </pic:spPr>
                </pic:pic>
              </a:graphicData>
            </a:graphic>
          </wp:inline>
        </w:drawing>
      </w:r>
    </w:p>
    <w:sectPr w:rsidR="0024033D" w:rsidSect="00BF1A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423C88"/>
    <w:rsid w:val="000E0D0E"/>
    <w:rsid w:val="0024033D"/>
    <w:rsid w:val="00376212"/>
    <w:rsid w:val="003F75EF"/>
    <w:rsid w:val="00423C88"/>
    <w:rsid w:val="007A5777"/>
    <w:rsid w:val="00866C66"/>
    <w:rsid w:val="00884593"/>
    <w:rsid w:val="008E613A"/>
    <w:rsid w:val="00BF1ACC"/>
    <w:rsid w:val="00D4286B"/>
    <w:rsid w:val="00FB6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ACC"/>
  </w:style>
  <w:style w:type="paragraph" w:styleId="Heading1">
    <w:name w:val="heading 1"/>
    <w:basedOn w:val="Normal"/>
    <w:link w:val="Heading1Char"/>
    <w:uiPriority w:val="9"/>
    <w:qFormat/>
    <w:rsid w:val="00423C88"/>
    <w:pPr>
      <w:widowControl w:val="0"/>
      <w:autoSpaceDE w:val="0"/>
      <w:autoSpaceDN w:val="0"/>
      <w:spacing w:before="24" w:after="0" w:line="240" w:lineRule="auto"/>
      <w:ind w:left="100"/>
      <w:outlineLvl w:val="0"/>
    </w:pPr>
    <w:rPr>
      <w:rFonts w:ascii="Calibri" w:eastAsia="Calibri" w:hAnsi="Calibri" w:cs="Calibri"/>
      <w:b/>
      <w:bCs/>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88"/>
    <w:rPr>
      <w:rFonts w:ascii="Calibri" w:eastAsia="Calibri" w:hAnsi="Calibri" w:cs="Calibri"/>
      <w:b/>
      <w:bCs/>
      <w:sz w:val="32"/>
      <w:szCs w:val="32"/>
      <w:lang w:bidi="en-US"/>
    </w:rPr>
  </w:style>
  <w:style w:type="paragraph" w:styleId="Title">
    <w:name w:val="Title"/>
    <w:basedOn w:val="Normal"/>
    <w:next w:val="Normal"/>
    <w:link w:val="TitleChar"/>
    <w:uiPriority w:val="10"/>
    <w:qFormat/>
    <w:rsid w:val="00423C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C8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423C88"/>
    <w:pPr>
      <w:widowControl w:val="0"/>
      <w:autoSpaceDE w:val="0"/>
      <w:autoSpaceDN w:val="0"/>
      <w:spacing w:after="0" w:line="240" w:lineRule="auto"/>
    </w:pPr>
    <w:rPr>
      <w:rFonts w:ascii="Calibri" w:eastAsia="Calibri" w:hAnsi="Calibri" w:cs="Calibri"/>
      <w:sz w:val="24"/>
      <w:szCs w:val="24"/>
      <w:lang w:bidi="en-US"/>
    </w:rPr>
  </w:style>
  <w:style w:type="character" w:customStyle="1" w:styleId="BodyTextChar">
    <w:name w:val="Body Text Char"/>
    <w:basedOn w:val="DefaultParagraphFont"/>
    <w:link w:val="BodyText"/>
    <w:uiPriority w:val="1"/>
    <w:rsid w:val="00423C88"/>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7A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7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Amarnadh Tadi</dc:creator>
  <cp:lastModifiedBy>Amarnadh Tadi</cp:lastModifiedBy>
  <cp:revision>2</cp:revision>
  <dcterms:created xsi:type="dcterms:W3CDTF">2021-02-07T22:38:00Z</dcterms:created>
  <dcterms:modified xsi:type="dcterms:W3CDTF">2021-02-09T00:20:00Z</dcterms:modified>
</cp:coreProperties>
</file>