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20"/>
        <w:spacing w:after="0"/>
        <w:rPr>
          <w:sz w:val="20"/>
          <w:szCs w:val="20"/>
          <w:color w:val="auto"/>
        </w:rPr>
      </w:pPr>
      <w:r>
        <w:rPr>
          <w:rFonts w:ascii="Times New Roman" w:cs="Times New Roman" w:eastAsia="Times New Roman" w:hAnsi="Times New Roman"/>
          <w:sz w:val="52"/>
          <w:szCs w:val="52"/>
          <w:color w:val="auto"/>
        </w:rPr>
        <w:t>Ahmed Boray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210820</wp:posOffset>
            </wp:positionH>
            <wp:positionV relativeFrom="paragraph">
              <wp:posOffset>62865</wp:posOffset>
            </wp:positionV>
            <wp:extent cx="5524500" cy="1206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5524500" cy="12065"/>
                    </a:xfrm>
                    <a:prstGeom prst="rect">
                      <a:avLst/>
                    </a:prstGeom>
                    <a:noFill/>
                  </pic:spPr>
                </pic:pic>
              </a:graphicData>
            </a:graphic>
          </wp:anchor>
        </w:drawing>
      </w:r>
    </w:p>
    <w:p>
      <w:pPr>
        <w:spacing w:after="0" w:line="400" w:lineRule="exact"/>
        <w:rPr>
          <w:sz w:val="24"/>
          <w:szCs w:val="24"/>
          <w:color w:val="auto"/>
        </w:rPr>
      </w:pPr>
    </w:p>
    <w:p>
      <w:pPr>
        <w:jc w:val="center"/>
        <w:spacing w:after="0"/>
        <w:rPr>
          <w:rFonts w:ascii="Times New Roman" w:cs="Times New Roman" w:eastAsia="Times New Roman" w:hAnsi="Times New Roman"/>
          <w:sz w:val="21"/>
          <w:szCs w:val="21"/>
          <w:u w:val="single" w:color="auto"/>
          <w:color w:val="0000FF"/>
        </w:rPr>
      </w:pPr>
      <w:hyperlink r:id="rId13">
        <w:r>
          <w:rPr>
            <w:rFonts w:ascii="Times New Roman" w:cs="Times New Roman" w:eastAsia="Times New Roman" w:hAnsi="Times New Roman"/>
            <w:sz w:val="21"/>
            <w:szCs w:val="21"/>
            <w:u w:val="single" w:color="auto"/>
            <w:color w:val="0000FF"/>
          </w:rPr>
          <w:t>silragonryu@gmail.com</w:t>
        </w:r>
        <w:r>
          <w:rPr>
            <w:rFonts w:ascii="Times New Roman" w:cs="Times New Roman" w:eastAsia="Times New Roman" w:hAnsi="Times New Roman"/>
            <w:sz w:val="21"/>
            <w:szCs w:val="21"/>
            <w:color w:val="000000"/>
          </w:rPr>
          <w:t xml:space="preserve"> </w:t>
        </w:r>
      </w:hyperlink>
      <w:r>
        <w:rPr>
          <w:rFonts w:ascii="Times New Roman" w:cs="Times New Roman" w:eastAsia="Times New Roman" w:hAnsi="Times New Roman"/>
          <w:sz w:val="21"/>
          <w:szCs w:val="21"/>
          <w:color w:val="000000"/>
        </w:rPr>
        <w:t>|</w:t>
      </w:r>
      <w:r>
        <w:rPr>
          <w:rFonts w:ascii="Times New Roman" w:cs="Times New Roman" w:eastAsia="Times New Roman" w:hAnsi="Times New Roman"/>
          <w:sz w:val="21"/>
          <w:szCs w:val="21"/>
          <w:color w:val="0000FF"/>
        </w:rPr>
        <w:t xml:space="preserve"> </w:t>
      </w:r>
      <w:hyperlink r:id="rId14">
        <w:r>
          <w:rPr>
            <w:rFonts w:ascii="Times New Roman" w:cs="Times New Roman" w:eastAsia="Times New Roman" w:hAnsi="Times New Roman"/>
            <w:sz w:val="21"/>
            <w:szCs w:val="21"/>
            <w:u w:val="single" w:color="auto"/>
            <w:color w:val="0000FF"/>
          </w:rPr>
          <w:t>github.com/silragon-ryu</w:t>
        </w:r>
        <w:r>
          <w:rPr>
            <w:rFonts w:ascii="Times New Roman" w:cs="Times New Roman" w:eastAsia="Times New Roman" w:hAnsi="Times New Roman"/>
            <w:sz w:val="21"/>
            <w:szCs w:val="21"/>
            <w:color w:val="000000"/>
          </w:rPr>
          <w:t xml:space="preserve"> </w:t>
        </w:r>
      </w:hyperlink>
      <w:hyperlink r:id="rId15">
        <w:r>
          <w:rPr>
            <w:rFonts w:ascii="Times New Roman" w:cs="Times New Roman" w:eastAsia="Times New Roman" w:hAnsi="Times New Roman"/>
            <w:sz w:val="21"/>
            <w:szCs w:val="21"/>
            <w:color w:val="000000"/>
          </w:rPr>
          <w:t>|</w:t>
        </w:r>
        <w:r>
          <w:rPr>
            <w:rFonts w:ascii="Times New Roman" w:cs="Times New Roman" w:eastAsia="Times New Roman" w:hAnsi="Times New Roman"/>
            <w:sz w:val="21"/>
            <w:szCs w:val="21"/>
            <w:u w:val="single" w:color="auto"/>
            <w:color w:val="0000FF"/>
          </w:rPr>
          <w:t>linkedin.com/in/ahmed-ehab-992920344</w:t>
        </w:r>
        <w:r>
          <w:rPr>
            <w:rFonts w:ascii="Times New Roman" w:cs="Times New Roman" w:eastAsia="Times New Roman" w:hAnsi="Times New Roman"/>
            <w:sz w:val="21"/>
            <w:szCs w:val="21"/>
            <w:color w:val="000000"/>
          </w:rPr>
          <w:t xml:space="preserve"> </w:t>
        </w:r>
      </w:hyperlink>
      <w:r>
        <w:rPr>
          <w:rFonts w:ascii="Times New Roman" w:cs="Times New Roman" w:eastAsia="Times New Roman" w:hAnsi="Times New Roman"/>
          <w:sz w:val="21"/>
          <w:szCs w:val="21"/>
          <w:color w:val="000000"/>
        </w:rPr>
        <w:t>|</w:t>
      </w:r>
    </w:p>
    <w:p>
      <w:pPr>
        <w:spacing w:after="0" w:line="200" w:lineRule="exact"/>
        <w:rPr>
          <w:rFonts w:ascii="Times New Roman" w:cs="Times New Roman" w:eastAsia="Times New Roman" w:hAnsi="Times New Roman"/>
          <w:sz w:val="21"/>
          <w:szCs w:val="21"/>
          <w:u w:val="single" w:color="auto"/>
          <w:color w:val="0000FF"/>
        </w:rPr>
      </w:pPr>
    </w:p>
    <w:p>
      <w:pPr>
        <w:spacing w:after="0" w:line="281" w:lineRule="exact"/>
        <w:rPr>
          <w:rFonts w:ascii="Times New Roman" w:cs="Times New Roman" w:eastAsia="Times New Roman" w:hAnsi="Times New Roman"/>
          <w:sz w:val="21"/>
          <w:szCs w:val="21"/>
          <w:u w:val="single" w:color="auto"/>
          <w:color w:val="0000FF"/>
        </w:rPr>
      </w:pPr>
    </w:p>
    <w:p>
      <w:pPr>
        <w:ind w:left="360"/>
        <w:spacing w:after="0"/>
        <w:rPr>
          <w:sz w:val="20"/>
          <w:szCs w:val="20"/>
          <w:color w:val="auto"/>
        </w:rPr>
      </w:pPr>
      <w:r>
        <w:rPr>
          <w:rFonts w:ascii="Times New Roman" w:cs="Times New Roman" w:eastAsia="Times New Roman" w:hAnsi="Times New Roman"/>
          <w:sz w:val="28"/>
          <w:szCs w:val="28"/>
          <w:b w:val="1"/>
          <w:bCs w:val="1"/>
          <w:color w:val="365F91"/>
        </w:rPr>
        <w:t>Profile</w:t>
      </w:r>
    </w:p>
    <w:p>
      <w:pPr>
        <w:spacing w:after="0" w:line="11" w:lineRule="exact"/>
        <w:rPr>
          <w:rFonts w:ascii="Times New Roman" w:cs="Times New Roman" w:eastAsia="Times New Roman" w:hAnsi="Times New Roman"/>
          <w:sz w:val="21"/>
          <w:szCs w:val="21"/>
          <w:u w:val="single" w:color="auto"/>
          <w:color w:val="0000FF"/>
        </w:rPr>
      </w:pPr>
    </w:p>
    <w:p>
      <w:pPr>
        <w:ind w:left="360" w:right="540"/>
        <w:spacing w:after="0" w:line="273" w:lineRule="auto"/>
        <w:rPr>
          <w:sz w:val="20"/>
          <w:szCs w:val="20"/>
          <w:color w:val="auto"/>
        </w:rPr>
      </w:pPr>
      <w:r>
        <w:rPr>
          <w:rFonts w:ascii="Times New Roman" w:cs="Times New Roman" w:eastAsia="Times New Roman" w:hAnsi="Times New Roman"/>
          <w:sz w:val="22"/>
          <w:szCs w:val="22"/>
          <w:color w:val="auto"/>
        </w:rPr>
        <w:t>Disciplined and purpose-driven computer engineering student at Istinye University, deeply passionate about software engineering, AI, and embedded systems. Known for blending emotional intelligence with technical precision. Currently contributing to AI healthcare research and leading autonomous system design in national competitions. Aspires to build impactful systems that promote human growth, self-discipline, and long-term mastery.</w:t>
      </w:r>
    </w:p>
    <w:p>
      <w:pPr>
        <w:spacing w:after="0" w:line="20" w:lineRule="exact"/>
        <w:rPr>
          <w:rFonts w:ascii="Times New Roman" w:cs="Times New Roman" w:eastAsia="Times New Roman" w:hAnsi="Times New Roman"/>
          <w:sz w:val="21"/>
          <w:szCs w:val="21"/>
          <w:u w:val="single" w:color="auto"/>
          <w:color w:val="0000FF"/>
        </w:rPr>
      </w:pPr>
      <w:r>
        <w:rPr>
          <w:rFonts w:ascii="Times New Roman" w:cs="Times New Roman" w:eastAsia="Times New Roman" w:hAnsi="Times New Roman"/>
          <w:sz w:val="21"/>
          <w:szCs w:val="21"/>
          <w:u w:val="single" w:color="auto"/>
          <w:color w:val="0000FF"/>
        </w:rPr>
        <w:drawing>
          <wp:anchor simplePos="0" relativeHeight="251657728" behindDoc="1" locked="0" layoutInCell="0" allowOverlap="1">
            <wp:simplePos x="0" y="0"/>
            <wp:positionH relativeFrom="column">
              <wp:posOffset>210820</wp:posOffset>
            </wp:positionH>
            <wp:positionV relativeFrom="paragraph">
              <wp:posOffset>17145</wp:posOffset>
            </wp:positionV>
            <wp:extent cx="5524500" cy="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extLst>
                    </a:blip>
                    <a:srcRect/>
                    <a:stretch>
                      <a:fillRect/>
                    </a:stretch>
                  </pic:blipFill>
                  <pic:spPr bwMode="auto">
                    <a:xfrm>
                      <a:off x="0" y="0"/>
                      <a:ext cx="5524500" cy="8890"/>
                    </a:xfrm>
                    <a:prstGeom prst="rect">
                      <a:avLst/>
                    </a:prstGeom>
                    <a:noFill/>
                  </pic:spPr>
                </pic:pic>
              </a:graphicData>
            </a:graphic>
          </wp:anchor>
        </w:drawing>
      </w:r>
    </w:p>
    <w:p>
      <w:pPr>
        <w:spacing w:after="0" w:line="200" w:lineRule="exact"/>
        <w:rPr>
          <w:rFonts w:ascii="Times New Roman" w:cs="Times New Roman" w:eastAsia="Times New Roman" w:hAnsi="Times New Roman"/>
          <w:sz w:val="21"/>
          <w:szCs w:val="21"/>
          <w:u w:val="single" w:color="auto"/>
          <w:color w:val="0000FF"/>
        </w:rPr>
      </w:pPr>
    </w:p>
    <w:p>
      <w:pPr>
        <w:spacing w:after="0" w:line="301" w:lineRule="exact"/>
        <w:rPr>
          <w:rFonts w:ascii="Times New Roman" w:cs="Times New Roman" w:eastAsia="Times New Roman" w:hAnsi="Times New Roman"/>
          <w:sz w:val="21"/>
          <w:szCs w:val="21"/>
          <w:u w:val="single" w:color="auto"/>
          <w:color w:val="0000FF"/>
        </w:rPr>
      </w:pPr>
    </w:p>
    <w:p>
      <w:pPr>
        <w:ind w:left="360"/>
        <w:spacing w:after="0"/>
        <w:rPr>
          <w:sz w:val="20"/>
          <w:szCs w:val="20"/>
          <w:color w:val="auto"/>
        </w:rPr>
      </w:pPr>
      <w:r>
        <w:rPr>
          <w:rFonts w:ascii="Times New Roman" w:cs="Times New Roman" w:eastAsia="Times New Roman" w:hAnsi="Times New Roman"/>
          <w:sz w:val="28"/>
          <w:szCs w:val="28"/>
          <w:b w:val="1"/>
          <w:bCs w:val="1"/>
          <w:color w:val="365F91"/>
        </w:rPr>
        <w:t>Education</w:t>
      </w:r>
    </w:p>
    <w:p>
      <w:pPr>
        <w:ind w:left="360"/>
        <w:spacing w:after="0"/>
        <w:rPr>
          <w:sz w:val="20"/>
          <w:szCs w:val="20"/>
          <w:color w:val="auto"/>
        </w:rPr>
      </w:pPr>
      <w:r>
        <w:rPr>
          <w:rFonts w:ascii="Times New Roman" w:cs="Times New Roman" w:eastAsia="Times New Roman" w:hAnsi="Times New Roman"/>
          <w:sz w:val="22"/>
          <w:szCs w:val="22"/>
          <w:color w:val="auto"/>
        </w:rPr>
        <w:t>B.Sc. Computer Engineering – Istinye University (Ongoing)</w:t>
      </w:r>
    </w:p>
    <w:p>
      <w:pPr>
        <w:spacing w:after="0" w:line="20" w:lineRule="exact"/>
        <w:rPr>
          <w:rFonts w:ascii="Times New Roman" w:cs="Times New Roman" w:eastAsia="Times New Roman" w:hAnsi="Times New Roman"/>
          <w:sz w:val="21"/>
          <w:szCs w:val="21"/>
          <w:u w:val="single" w:color="auto"/>
          <w:color w:val="0000FF"/>
        </w:rPr>
      </w:pPr>
      <w:r>
        <w:rPr>
          <w:rFonts w:ascii="Times New Roman" w:cs="Times New Roman" w:eastAsia="Times New Roman" w:hAnsi="Times New Roman"/>
          <w:sz w:val="21"/>
          <w:szCs w:val="21"/>
          <w:u w:val="single" w:color="auto"/>
          <w:color w:val="0000FF"/>
        </w:rPr>
        <w:drawing>
          <wp:anchor simplePos="0" relativeHeight="251657728" behindDoc="1" locked="0" layoutInCell="0" allowOverlap="1">
            <wp:simplePos x="0" y="0"/>
            <wp:positionH relativeFrom="column">
              <wp:posOffset>210820</wp:posOffset>
            </wp:positionH>
            <wp:positionV relativeFrom="paragraph">
              <wp:posOffset>37465</wp:posOffset>
            </wp:positionV>
            <wp:extent cx="5524500" cy="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extLst>
                    </a:blip>
                    <a:srcRect/>
                    <a:stretch>
                      <a:fillRect/>
                    </a:stretch>
                  </pic:blipFill>
                  <pic:spPr bwMode="auto">
                    <a:xfrm>
                      <a:off x="0" y="0"/>
                      <a:ext cx="5524500" cy="6350"/>
                    </a:xfrm>
                    <a:prstGeom prst="rect">
                      <a:avLst/>
                    </a:prstGeom>
                    <a:noFill/>
                  </pic:spPr>
                </pic:pic>
              </a:graphicData>
            </a:graphic>
          </wp:anchor>
        </w:drawing>
      </w:r>
    </w:p>
    <w:p>
      <w:pPr>
        <w:spacing w:after="0" w:line="200" w:lineRule="exact"/>
        <w:rPr>
          <w:rFonts w:ascii="Times New Roman" w:cs="Times New Roman" w:eastAsia="Times New Roman" w:hAnsi="Times New Roman"/>
          <w:sz w:val="21"/>
          <w:szCs w:val="21"/>
          <w:u w:val="single" w:color="auto"/>
          <w:color w:val="0000FF"/>
        </w:rPr>
      </w:pPr>
    </w:p>
    <w:p>
      <w:pPr>
        <w:spacing w:after="0" w:line="328" w:lineRule="exact"/>
        <w:rPr>
          <w:rFonts w:ascii="Times New Roman" w:cs="Times New Roman" w:eastAsia="Times New Roman" w:hAnsi="Times New Roman"/>
          <w:sz w:val="21"/>
          <w:szCs w:val="21"/>
          <w:u w:val="single" w:color="auto"/>
          <w:color w:val="0000FF"/>
        </w:rPr>
      </w:pPr>
    </w:p>
    <w:p>
      <w:pPr>
        <w:ind w:left="360"/>
        <w:spacing w:after="0"/>
        <w:rPr>
          <w:sz w:val="20"/>
          <w:szCs w:val="20"/>
          <w:color w:val="auto"/>
        </w:rPr>
      </w:pPr>
      <w:r>
        <w:rPr>
          <w:rFonts w:ascii="Times New Roman" w:cs="Times New Roman" w:eastAsia="Times New Roman" w:hAnsi="Times New Roman"/>
          <w:sz w:val="28"/>
          <w:szCs w:val="28"/>
          <w:b w:val="1"/>
          <w:bCs w:val="1"/>
          <w:color w:val="365F91"/>
        </w:rPr>
        <w:t>Technical Skills</w:t>
      </w:r>
    </w:p>
    <w:p>
      <w:pPr>
        <w:ind w:left="360"/>
        <w:spacing w:after="0"/>
        <w:rPr>
          <w:sz w:val="20"/>
          <w:szCs w:val="20"/>
          <w:color w:val="auto"/>
        </w:rPr>
      </w:pPr>
      <w:r>
        <w:rPr>
          <w:rFonts w:ascii="Times New Roman" w:cs="Times New Roman" w:eastAsia="Times New Roman" w:hAnsi="Times New Roman"/>
          <w:sz w:val="22"/>
          <w:szCs w:val="22"/>
          <w:b w:val="1"/>
          <w:bCs w:val="1"/>
          <w:color w:val="auto"/>
        </w:rPr>
        <w:t>Languages</w:t>
      </w:r>
      <w:r>
        <w:rPr>
          <w:rFonts w:ascii="Times New Roman" w:cs="Times New Roman" w:eastAsia="Times New Roman" w:hAnsi="Times New Roman"/>
          <w:sz w:val="22"/>
          <w:szCs w:val="22"/>
          <w:color w:val="auto"/>
        </w:rPr>
        <w:t>: Python, C, C++, Java, JavaScript, TypeScript, Dart, Go, Bash, Swift, Kotlin, Rust</w:t>
      </w:r>
    </w:p>
    <w:p>
      <w:pPr>
        <w:spacing w:after="0" w:line="37" w:lineRule="exact"/>
        <w:rPr>
          <w:rFonts w:ascii="Times New Roman" w:cs="Times New Roman" w:eastAsia="Times New Roman" w:hAnsi="Times New Roman"/>
          <w:sz w:val="21"/>
          <w:szCs w:val="21"/>
          <w:u w:val="single" w:color="auto"/>
          <w:color w:val="0000FF"/>
        </w:rPr>
      </w:pPr>
    </w:p>
    <w:p>
      <w:pPr>
        <w:ind w:left="360"/>
        <w:spacing w:after="0"/>
        <w:rPr>
          <w:sz w:val="20"/>
          <w:szCs w:val="20"/>
          <w:color w:val="auto"/>
        </w:rPr>
      </w:pPr>
      <w:r>
        <w:rPr>
          <w:rFonts w:ascii="Times New Roman" w:cs="Times New Roman" w:eastAsia="Times New Roman" w:hAnsi="Times New Roman"/>
          <w:sz w:val="22"/>
          <w:szCs w:val="22"/>
          <w:b w:val="1"/>
          <w:bCs w:val="1"/>
          <w:color w:val="auto"/>
        </w:rPr>
        <w:t>Frontend:</w:t>
      </w:r>
      <w:r>
        <w:rPr>
          <w:rFonts w:ascii="Times New Roman" w:cs="Times New Roman" w:eastAsia="Times New Roman" w:hAnsi="Times New Roman"/>
          <w:sz w:val="22"/>
          <w:szCs w:val="22"/>
          <w:color w:val="auto"/>
        </w:rPr>
        <w:t xml:space="preserve"> HTML5, CSS3, React, Tailwind, Flutter</w:t>
      </w:r>
    </w:p>
    <w:p>
      <w:pPr>
        <w:spacing w:after="0" w:line="38" w:lineRule="exact"/>
        <w:rPr>
          <w:rFonts w:ascii="Times New Roman" w:cs="Times New Roman" w:eastAsia="Times New Roman" w:hAnsi="Times New Roman"/>
          <w:sz w:val="21"/>
          <w:szCs w:val="21"/>
          <w:u w:val="single" w:color="auto"/>
          <w:color w:val="0000FF"/>
        </w:rPr>
      </w:pPr>
    </w:p>
    <w:p>
      <w:pPr>
        <w:ind w:left="360"/>
        <w:spacing w:after="0"/>
        <w:rPr>
          <w:sz w:val="20"/>
          <w:szCs w:val="20"/>
          <w:color w:val="auto"/>
        </w:rPr>
      </w:pPr>
      <w:r>
        <w:rPr>
          <w:rFonts w:ascii="Times New Roman" w:cs="Times New Roman" w:eastAsia="Times New Roman" w:hAnsi="Times New Roman"/>
          <w:sz w:val="22"/>
          <w:szCs w:val="22"/>
          <w:b w:val="1"/>
          <w:bCs w:val="1"/>
          <w:color w:val="auto"/>
        </w:rPr>
        <w:t>Backend:</w:t>
      </w:r>
      <w:r>
        <w:rPr>
          <w:rFonts w:ascii="Times New Roman" w:cs="Times New Roman" w:eastAsia="Times New Roman" w:hAnsi="Times New Roman"/>
          <w:sz w:val="22"/>
          <w:szCs w:val="22"/>
          <w:color w:val="auto"/>
        </w:rPr>
        <w:t xml:space="preserve"> Node.js, Express, Django, Flask, FastAPI</w:t>
      </w:r>
    </w:p>
    <w:p>
      <w:pPr>
        <w:spacing w:after="0" w:line="37" w:lineRule="exact"/>
        <w:rPr>
          <w:rFonts w:ascii="Times New Roman" w:cs="Times New Roman" w:eastAsia="Times New Roman" w:hAnsi="Times New Roman"/>
          <w:sz w:val="21"/>
          <w:szCs w:val="21"/>
          <w:u w:val="single" w:color="auto"/>
          <w:color w:val="0000FF"/>
        </w:rPr>
      </w:pPr>
    </w:p>
    <w:p>
      <w:pPr>
        <w:ind w:left="360"/>
        <w:spacing w:after="0"/>
        <w:rPr>
          <w:sz w:val="20"/>
          <w:szCs w:val="20"/>
          <w:color w:val="auto"/>
        </w:rPr>
      </w:pPr>
      <w:r>
        <w:rPr>
          <w:rFonts w:ascii="Times New Roman" w:cs="Times New Roman" w:eastAsia="Times New Roman" w:hAnsi="Times New Roman"/>
          <w:sz w:val="22"/>
          <w:szCs w:val="22"/>
          <w:b w:val="1"/>
          <w:bCs w:val="1"/>
          <w:color w:val="auto"/>
        </w:rPr>
        <w:t>Databases:</w:t>
      </w:r>
      <w:r>
        <w:rPr>
          <w:rFonts w:ascii="Times New Roman" w:cs="Times New Roman" w:eastAsia="Times New Roman" w:hAnsi="Times New Roman"/>
          <w:sz w:val="22"/>
          <w:szCs w:val="22"/>
          <w:color w:val="auto"/>
        </w:rPr>
        <w:t xml:space="preserve"> PostgreSQL, MySQL, MongoDB, SQLite</w:t>
      </w:r>
    </w:p>
    <w:p>
      <w:pPr>
        <w:spacing w:after="0" w:line="40" w:lineRule="exact"/>
        <w:rPr>
          <w:rFonts w:ascii="Times New Roman" w:cs="Times New Roman" w:eastAsia="Times New Roman" w:hAnsi="Times New Roman"/>
          <w:sz w:val="21"/>
          <w:szCs w:val="21"/>
          <w:u w:val="single" w:color="auto"/>
          <w:color w:val="0000FF"/>
        </w:rPr>
      </w:pPr>
    </w:p>
    <w:p>
      <w:pPr>
        <w:ind w:left="360"/>
        <w:spacing w:after="0"/>
        <w:rPr>
          <w:sz w:val="20"/>
          <w:szCs w:val="20"/>
          <w:color w:val="auto"/>
        </w:rPr>
      </w:pPr>
      <w:r>
        <w:rPr>
          <w:rFonts w:ascii="Times New Roman" w:cs="Times New Roman" w:eastAsia="Times New Roman" w:hAnsi="Times New Roman"/>
          <w:sz w:val="22"/>
          <w:szCs w:val="22"/>
          <w:b w:val="1"/>
          <w:bCs w:val="1"/>
          <w:color w:val="auto"/>
        </w:rPr>
        <w:t>Mobile:</w:t>
      </w:r>
      <w:r>
        <w:rPr>
          <w:rFonts w:ascii="Times New Roman" w:cs="Times New Roman" w:eastAsia="Times New Roman" w:hAnsi="Times New Roman"/>
          <w:sz w:val="22"/>
          <w:szCs w:val="22"/>
          <w:color w:val="auto"/>
        </w:rPr>
        <w:t xml:space="preserve"> Flutter, Swift, Kotlin</w:t>
      </w:r>
    </w:p>
    <w:p>
      <w:pPr>
        <w:spacing w:after="0" w:line="37" w:lineRule="exact"/>
        <w:rPr>
          <w:rFonts w:ascii="Times New Roman" w:cs="Times New Roman" w:eastAsia="Times New Roman" w:hAnsi="Times New Roman"/>
          <w:sz w:val="21"/>
          <w:szCs w:val="21"/>
          <w:u w:val="single" w:color="auto"/>
          <w:color w:val="0000FF"/>
        </w:rPr>
      </w:pPr>
    </w:p>
    <w:p>
      <w:pPr>
        <w:ind w:left="360"/>
        <w:spacing w:after="0"/>
        <w:rPr>
          <w:sz w:val="20"/>
          <w:szCs w:val="20"/>
          <w:color w:val="auto"/>
        </w:rPr>
      </w:pPr>
      <w:r>
        <w:rPr>
          <w:rFonts w:ascii="Times New Roman" w:cs="Times New Roman" w:eastAsia="Times New Roman" w:hAnsi="Times New Roman"/>
          <w:sz w:val="22"/>
          <w:szCs w:val="22"/>
          <w:b w:val="1"/>
          <w:bCs w:val="1"/>
          <w:color w:val="auto"/>
        </w:rPr>
        <w:t>AI/ML:</w:t>
      </w:r>
      <w:r>
        <w:rPr>
          <w:rFonts w:ascii="Times New Roman" w:cs="Times New Roman" w:eastAsia="Times New Roman" w:hAnsi="Times New Roman"/>
          <w:sz w:val="22"/>
          <w:szCs w:val="22"/>
          <w:color w:val="auto"/>
        </w:rPr>
        <w:t xml:space="preserve"> TensorFlow, PyTorch, Scikit-learn, Hugging Face, OpenCV</w:t>
      </w:r>
    </w:p>
    <w:p>
      <w:pPr>
        <w:spacing w:after="0" w:line="49" w:lineRule="exact"/>
        <w:rPr>
          <w:rFonts w:ascii="Times New Roman" w:cs="Times New Roman" w:eastAsia="Times New Roman" w:hAnsi="Times New Roman"/>
          <w:sz w:val="21"/>
          <w:szCs w:val="21"/>
          <w:u w:val="single" w:color="auto"/>
          <w:color w:val="0000FF"/>
        </w:rPr>
      </w:pPr>
    </w:p>
    <w:p>
      <w:pPr>
        <w:ind w:left="360" w:right="840"/>
        <w:spacing w:after="0" w:line="264" w:lineRule="auto"/>
        <w:rPr>
          <w:sz w:val="20"/>
          <w:szCs w:val="20"/>
          <w:color w:val="auto"/>
        </w:rPr>
      </w:pPr>
      <w:r>
        <w:rPr>
          <w:rFonts w:ascii="Times New Roman" w:cs="Times New Roman" w:eastAsia="Times New Roman" w:hAnsi="Times New Roman"/>
          <w:sz w:val="22"/>
          <w:szCs w:val="22"/>
          <w:b w:val="1"/>
          <w:bCs w:val="1"/>
          <w:color w:val="auto"/>
        </w:rPr>
        <w:t>Data Analysis &amp; Visualization:</w:t>
      </w:r>
      <w:r>
        <w:rPr>
          <w:rFonts w:ascii="Times New Roman" w:cs="Times New Roman" w:eastAsia="Times New Roman" w:hAnsi="Times New Roman"/>
          <w:sz w:val="22"/>
          <w:szCs w:val="22"/>
          <w:color w:val="auto"/>
        </w:rPr>
        <w:t xml:space="preserve"> Pandas, NumPy, Matplotlib, Seaborn, Plotly, SciPy, Excel, Google Sheets, Tableau, Power BI</w:t>
      </w:r>
    </w:p>
    <w:p>
      <w:pPr>
        <w:spacing w:after="0" w:line="13" w:lineRule="exact"/>
        <w:rPr>
          <w:rFonts w:ascii="Times New Roman" w:cs="Times New Roman" w:eastAsia="Times New Roman" w:hAnsi="Times New Roman"/>
          <w:sz w:val="21"/>
          <w:szCs w:val="21"/>
          <w:u w:val="single" w:color="auto"/>
          <w:color w:val="0000FF"/>
        </w:rPr>
      </w:pPr>
    </w:p>
    <w:p>
      <w:pPr>
        <w:ind w:left="360"/>
        <w:spacing w:after="0"/>
        <w:rPr>
          <w:sz w:val="20"/>
          <w:szCs w:val="20"/>
          <w:color w:val="auto"/>
        </w:rPr>
      </w:pPr>
      <w:r>
        <w:rPr>
          <w:rFonts w:ascii="Times New Roman" w:cs="Times New Roman" w:eastAsia="Times New Roman" w:hAnsi="Times New Roman"/>
          <w:sz w:val="22"/>
          <w:szCs w:val="22"/>
          <w:b w:val="1"/>
          <w:bCs w:val="1"/>
          <w:color w:val="auto"/>
        </w:rPr>
        <w:t>Tools:</w:t>
      </w:r>
      <w:r>
        <w:rPr>
          <w:rFonts w:ascii="Times New Roman" w:cs="Times New Roman" w:eastAsia="Times New Roman" w:hAnsi="Times New Roman"/>
          <w:sz w:val="22"/>
          <w:szCs w:val="22"/>
          <w:color w:val="auto"/>
        </w:rPr>
        <w:t xml:space="preserve"> Git, Docker, Firebase, Jupyter, Colab, VS Code, Linux</w:t>
      </w:r>
    </w:p>
    <w:p>
      <w:pPr>
        <w:spacing w:after="0" w:line="40" w:lineRule="exact"/>
        <w:rPr>
          <w:rFonts w:ascii="Times New Roman" w:cs="Times New Roman" w:eastAsia="Times New Roman" w:hAnsi="Times New Roman"/>
          <w:sz w:val="21"/>
          <w:szCs w:val="21"/>
          <w:u w:val="single" w:color="auto"/>
          <w:color w:val="0000FF"/>
        </w:rPr>
      </w:pPr>
    </w:p>
    <w:p>
      <w:pPr>
        <w:ind w:left="360"/>
        <w:spacing w:after="0"/>
        <w:rPr>
          <w:sz w:val="20"/>
          <w:szCs w:val="20"/>
          <w:color w:val="auto"/>
        </w:rPr>
      </w:pPr>
      <w:r>
        <w:rPr>
          <w:rFonts w:ascii="Times New Roman" w:cs="Times New Roman" w:eastAsia="Times New Roman" w:hAnsi="Times New Roman"/>
          <w:sz w:val="22"/>
          <w:szCs w:val="22"/>
          <w:b w:val="1"/>
          <w:bCs w:val="1"/>
          <w:color w:val="auto"/>
        </w:rPr>
        <w:t>Other:</w:t>
      </w:r>
      <w:r>
        <w:rPr>
          <w:rFonts w:ascii="Times New Roman" w:cs="Times New Roman" w:eastAsia="Times New Roman" w:hAnsi="Times New Roman"/>
          <w:sz w:val="22"/>
          <w:szCs w:val="22"/>
          <w:color w:val="auto"/>
        </w:rPr>
        <w:t xml:space="preserve"> REST APIs, WebSocket, JWT, OAuth2</w:t>
      </w:r>
    </w:p>
    <w:p>
      <w:pPr>
        <w:spacing w:after="0" w:line="20" w:lineRule="exact"/>
        <w:rPr>
          <w:rFonts w:ascii="Times New Roman" w:cs="Times New Roman" w:eastAsia="Times New Roman" w:hAnsi="Times New Roman"/>
          <w:sz w:val="21"/>
          <w:szCs w:val="21"/>
          <w:u w:val="single" w:color="auto"/>
          <w:color w:val="0000FF"/>
        </w:rPr>
      </w:pPr>
      <w:r>
        <w:rPr>
          <w:rFonts w:ascii="Times New Roman" w:cs="Times New Roman" w:eastAsia="Times New Roman" w:hAnsi="Times New Roman"/>
          <w:sz w:val="21"/>
          <w:szCs w:val="21"/>
          <w:u w:val="single" w:color="auto"/>
          <w:color w:val="0000FF"/>
        </w:rPr>
        <w:drawing>
          <wp:anchor simplePos="0" relativeHeight="251657728" behindDoc="1" locked="0" layoutInCell="0" allowOverlap="1">
            <wp:simplePos x="0" y="0"/>
            <wp:positionH relativeFrom="column">
              <wp:posOffset>210820</wp:posOffset>
            </wp:positionH>
            <wp:positionV relativeFrom="paragraph">
              <wp:posOffset>38100</wp:posOffset>
            </wp:positionV>
            <wp:extent cx="5524500" cy="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extLst>
                    </a:blip>
                    <a:srcRect/>
                    <a:stretch>
                      <a:fillRect/>
                    </a:stretch>
                  </pic:blipFill>
                  <pic:spPr bwMode="auto">
                    <a:xfrm>
                      <a:off x="0" y="0"/>
                      <a:ext cx="5524500" cy="8890"/>
                    </a:xfrm>
                    <a:prstGeom prst="rect">
                      <a:avLst/>
                    </a:prstGeom>
                    <a:noFill/>
                  </pic:spPr>
                </pic:pic>
              </a:graphicData>
            </a:graphic>
          </wp:anchor>
        </w:drawing>
      </w:r>
    </w:p>
    <w:p>
      <w:pPr>
        <w:spacing w:after="0" w:line="253" w:lineRule="exact"/>
        <w:rPr>
          <w:rFonts w:ascii="Times New Roman" w:cs="Times New Roman" w:eastAsia="Times New Roman" w:hAnsi="Times New Roman"/>
          <w:sz w:val="21"/>
          <w:szCs w:val="21"/>
          <w:u w:val="single" w:color="auto"/>
          <w:color w:val="0000FF"/>
        </w:rPr>
      </w:pPr>
    </w:p>
    <w:p>
      <w:pPr>
        <w:ind w:left="360"/>
        <w:spacing w:after="0"/>
        <w:rPr>
          <w:sz w:val="20"/>
          <w:szCs w:val="20"/>
          <w:color w:val="auto"/>
        </w:rPr>
      </w:pPr>
      <w:r>
        <w:rPr>
          <w:rFonts w:ascii="Times New Roman" w:cs="Times New Roman" w:eastAsia="Times New Roman" w:hAnsi="Times New Roman"/>
          <w:sz w:val="28"/>
          <w:szCs w:val="28"/>
          <w:b w:val="1"/>
          <w:bCs w:val="1"/>
          <w:color w:val="365F91"/>
        </w:rPr>
        <w:t>Soft Skills</w:t>
      </w:r>
    </w:p>
    <w:p>
      <w:pPr>
        <w:spacing w:after="0" w:line="172" w:lineRule="exact"/>
        <w:rPr>
          <w:rFonts w:ascii="Times New Roman" w:cs="Times New Roman" w:eastAsia="Times New Roman" w:hAnsi="Times New Roman"/>
          <w:sz w:val="21"/>
          <w:szCs w:val="21"/>
          <w:u w:val="single" w:color="auto"/>
          <w:color w:val="0000FF"/>
        </w:rPr>
      </w:pPr>
    </w:p>
    <w:p>
      <w:pPr>
        <w:ind w:left="360" w:right="1220"/>
        <w:spacing w:after="0" w:line="288" w:lineRule="auto"/>
        <w:rPr>
          <w:sz w:val="20"/>
          <w:szCs w:val="20"/>
          <w:color w:val="auto"/>
        </w:rPr>
      </w:pPr>
      <w:r>
        <w:rPr>
          <w:rFonts w:ascii="Times New Roman" w:cs="Times New Roman" w:eastAsia="Times New Roman" w:hAnsi="Times New Roman"/>
          <w:sz w:val="21"/>
          <w:szCs w:val="21"/>
          <w:color w:val="auto"/>
        </w:rPr>
        <w:t>Calm Under Pressure, Disciplined, Emotionally Intelligent, Strategic Thinker, Authentic Communicator, Mentor &amp; Collaborator, Purpose-Driven, Grounded, Leadership</w:t>
      </w:r>
    </w:p>
    <w:p>
      <w:pPr>
        <w:spacing w:after="0" w:line="20" w:lineRule="exact"/>
        <w:rPr>
          <w:rFonts w:ascii="Times New Roman" w:cs="Times New Roman" w:eastAsia="Times New Roman" w:hAnsi="Times New Roman"/>
          <w:sz w:val="21"/>
          <w:szCs w:val="21"/>
          <w:u w:val="single" w:color="auto"/>
          <w:color w:val="0000FF"/>
        </w:rPr>
      </w:pPr>
      <w:r>
        <w:rPr>
          <w:rFonts w:ascii="Times New Roman" w:cs="Times New Roman" w:eastAsia="Times New Roman" w:hAnsi="Times New Roman"/>
          <w:sz w:val="21"/>
          <w:szCs w:val="21"/>
          <w:u w:val="single" w:color="auto"/>
          <w:color w:val="0000FF"/>
        </w:rPr>
        <w:drawing>
          <wp:anchor simplePos="0" relativeHeight="251657728" behindDoc="1" locked="0" layoutInCell="0" allowOverlap="1">
            <wp:simplePos x="0" y="0"/>
            <wp:positionH relativeFrom="column">
              <wp:posOffset>210820</wp:posOffset>
            </wp:positionH>
            <wp:positionV relativeFrom="paragraph">
              <wp:posOffset>295910</wp:posOffset>
            </wp:positionV>
            <wp:extent cx="5524500" cy="889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extLst>
                    </a:blip>
                    <a:srcRect/>
                    <a:stretch>
                      <a:fillRect/>
                    </a:stretch>
                  </pic:blipFill>
                  <pic:spPr bwMode="auto">
                    <a:xfrm>
                      <a:off x="0" y="0"/>
                      <a:ext cx="5524500" cy="8890"/>
                    </a:xfrm>
                    <a:prstGeom prst="rect">
                      <a:avLst/>
                    </a:prstGeom>
                    <a:noFill/>
                  </pic:spPr>
                </pic:pic>
              </a:graphicData>
            </a:graphic>
          </wp:anchor>
        </w:drawing>
      </w:r>
    </w:p>
    <w:p>
      <w:pPr>
        <w:spacing w:after="0" w:line="200" w:lineRule="exact"/>
        <w:rPr>
          <w:rFonts w:ascii="Times New Roman" w:cs="Times New Roman" w:eastAsia="Times New Roman" w:hAnsi="Times New Roman"/>
          <w:sz w:val="21"/>
          <w:szCs w:val="21"/>
          <w:u w:val="single" w:color="auto"/>
          <w:color w:val="0000FF"/>
        </w:rPr>
      </w:pPr>
    </w:p>
    <w:p>
      <w:pPr>
        <w:spacing w:after="0" w:line="200" w:lineRule="exact"/>
        <w:rPr>
          <w:rFonts w:ascii="Times New Roman" w:cs="Times New Roman" w:eastAsia="Times New Roman" w:hAnsi="Times New Roman"/>
          <w:sz w:val="21"/>
          <w:szCs w:val="21"/>
          <w:u w:val="single" w:color="auto"/>
          <w:color w:val="0000FF"/>
        </w:rPr>
      </w:pPr>
    </w:p>
    <w:p>
      <w:pPr>
        <w:spacing w:after="0" w:line="200" w:lineRule="exact"/>
        <w:rPr>
          <w:rFonts w:ascii="Times New Roman" w:cs="Times New Roman" w:eastAsia="Times New Roman" w:hAnsi="Times New Roman"/>
          <w:sz w:val="21"/>
          <w:szCs w:val="21"/>
          <w:u w:val="single" w:color="auto"/>
          <w:color w:val="0000FF"/>
        </w:rPr>
      </w:pPr>
    </w:p>
    <w:p>
      <w:pPr>
        <w:spacing w:after="0" w:line="340" w:lineRule="exact"/>
        <w:rPr>
          <w:rFonts w:ascii="Times New Roman" w:cs="Times New Roman" w:eastAsia="Times New Roman" w:hAnsi="Times New Roman"/>
          <w:sz w:val="21"/>
          <w:szCs w:val="21"/>
          <w:u w:val="single" w:color="auto"/>
          <w:color w:val="0000FF"/>
        </w:rPr>
      </w:pPr>
    </w:p>
    <w:p>
      <w:pPr>
        <w:ind w:left="360"/>
        <w:spacing w:after="0"/>
        <w:rPr>
          <w:sz w:val="20"/>
          <w:szCs w:val="20"/>
          <w:color w:val="auto"/>
        </w:rPr>
      </w:pPr>
      <w:r>
        <w:rPr>
          <w:rFonts w:ascii="Times New Roman" w:cs="Times New Roman" w:eastAsia="Times New Roman" w:hAnsi="Times New Roman"/>
          <w:sz w:val="28"/>
          <w:szCs w:val="28"/>
          <w:b w:val="1"/>
          <w:bCs w:val="1"/>
          <w:color w:val="365F91"/>
        </w:rPr>
        <w:t>Experience</w:t>
      </w:r>
    </w:p>
    <w:p>
      <w:pPr>
        <w:spacing w:after="0" w:line="160" w:lineRule="exact"/>
        <w:rPr>
          <w:rFonts w:ascii="Times New Roman" w:cs="Times New Roman" w:eastAsia="Times New Roman" w:hAnsi="Times New Roman"/>
          <w:sz w:val="21"/>
          <w:szCs w:val="21"/>
          <w:u w:val="single" w:color="auto"/>
          <w:color w:val="0000FF"/>
        </w:rPr>
      </w:pPr>
    </w:p>
    <w:p>
      <w:pPr>
        <w:ind w:left="360"/>
        <w:spacing w:after="0"/>
        <w:rPr>
          <w:sz w:val="20"/>
          <w:szCs w:val="20"/>
          <w:color w:val="auto"/>
        </w:rPr>
      </w:pPr>
      <w:r>
        <w:rPr>
          <w:rFonts w:ascii="Times New Roman" w:cs="Times New Roman" w:eastAsia="Times New Roman" w:hAnsi="Times New Roman"/>
          <w:sz w:val="22"/>
          <w:szCs w:val="22"/>
          <w:color w:val="auto"/>
        </w:rPr>
        <w:t>Research Assistant – Brain Tumor Detection (ML), Istinye University, Jan 2025 – Present</w:t>
      </w:r>
    </w:p>
    <w:p>
      <w:pPr>
        <w:spacing w:after="0" w:line="37" w:lineRule="exact"/>
        <w:rPr>
          <w:rFonts w:ascii="Times New Roman" w:cs="Times New Roman" w:eastAsia="Times New Roman" w:hAnsi="Times New Roman"/>
          <w:sz w:val="21"/>
          <w:szCs w:val="21"/>
          <w:u w:val="single" w:color="auto"/>
          <w:color w:val="0000FF"/>
        </w:rPr>
      </w:pPr>
    </w:p>
    <w:p>
      <w:pPr>
        <w:ind w:left="480" w:hanging="120"/>
        <w:spacing w:after="0"/>
        <w:tabs>
          <w:tab w:leader="none" w:pos="48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Developed CNN-based models for brain tumor diagnosis from MRI/CT data</w:t>
      </w:r>
    </w:p>
    <w:p>
      <w:pPr>
        <w:spacing w:after="0" w:line="37" w:lineRule="exact"/>
        <w:rPr>
          <w:rFonts w:ascii="Times New Roman" w:cs="Times New Roman" w:eastAsia="Times New Roman" w:hAnsi="Times New Roman"/>
          <w:sz w:val="22"/>
          <w:szCs w:val="22"/>
          <w:color w:val="auto"/>
        </w:rPr>
      </w:pPr>
    </w:p>
    <w:p>
      <w:pPr>
        <w:ind w:left="480" w:hanging="120"/>
        <w:spacing w:after="0"/>
        <w:tabs>
          <w:tab w:leader="none" w:pos="480" w:val="left"/>
        </w:tabs>
        <w:numPr>
          <w:ilvl w:val="0"/>
          <w:numId w:val="1"/>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Applied transfer learning and built preprocessing pipelines with OpenCV</w:t>
      </w:r>
    </w:p>
    <w:p>
      <w:pPr>
        <w:spacing w:after="0" w:line="251" w:lineRule="exact"/>
        <w:rPr>
          <w:rFonts w:ascii="Times New Roman" w:cs="Times New Roman" w:eastAsia="Times New Roman" w:hAnsi="Times New Roman"/>
          <w:sz w:val="21"/>
          <w:szCs w:val="21"/>
          <w:u w:val="single" w:color="auto"/>
          <w:color w:val="0000FF"/>
        </w:rPr>
      </w:pPr>
    </w:p>
    <w:p>
      <w:pPr>
        <w:ind w:left="360" w:right="2220"/>
        <w:spacing w:after="0" w:line="264" w:lineRule="auto"/>
        <w:rPr>
          <w:sz w:val="20"/>
          <w:szCs w:val="20"/>
          <w:color w:val="auto"/>
        </w:rPr>
      </w:pPr>
      <w:r>
        <w:rPr>
          <w:rFonts w:ascii="Times New Roman" w:cs="Times New Roman" w:eastAsia="Times New Roman" w:hAnsi="Times New Roman"/>
          <w:sz w:val="22"/>
          <w:szCs w:val="22"/>
          <w:color w:val="auto"/>
        </w:rPr>
        <w:t>Automation Lead – Submarine Prototype (Technofest), Mar 2025 – Present - Led automation and control systems using Python and real-time sensor data</w:t>
      </w:r>
    </w:p>
    <w:p>
      <w:pPr>
        <w:sectPr>
          <w:pgSz w:w="12240" w:h="15840" w:orient="portrait"/>
          <w:cols w:equalWidth="0" w:num="1">
            <w:col w:w="9360"/>
          </w:cols>
          <w:pgMar w:left="1440" w:top="1439" w:right="1440" w:bottom="1057" w:gutter="0" w:footer="0" w:header="0"/>
        </w:sectPr>
      </w:pPr>
    </w:p>
    <w:bookmarkStart w:id="1" w:name="page2"/>
    <w:bookmarkEnd w:id="1"/>
    <w:p>
      <w:pPr>
        <w:ind w:left="480" w:hanging="120"/>
        <w:spacing w:after="0"/>
        <w:tabs>
          <w:tab w:leader="none" w:pos="480" w:val="left"/>
        </w:tabs>
        <w:numPr>
          <w:ilvl w:val="0"/>
          <w:numId w:val="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Integrated embedded systems, IoT sensors, and motor control for underwater navigation</w:t>
      </w:r>
    </w:p>
    <w:p>
      <w:pPr>
        <w:spacing w:after="0" w:line="37" w:lineRule="exact"/>
        <w:rPr>
          <w:rFonts w:ascii="Times New Roman" w:cs="Times New Roman" w:eastAsia="Times New Roman" w:hAnsi="Times New Roman"/>
          <w:sz w:val="22"/>
          <w:szCs w:val="22"/>
          <w:color w:val="auto"/>
        </w:rPr>
      </w:pPr>
    </w:p>
    <w:p>
      <w:pPr>
        <w:ind w:left="480" w:hanging="120"/>
        <w:spacing w:after="0"/>
        <w:tabs>
          <w:tab w:leader="none" w:pos="480" w:val="left"/>
        </w:tabs>
        <w:numPr>
          <w:ilvl w:val="0"/>
          <w:numId w:val="2"/>
        </w:numPr>
        <w:rPr>
          <w:rFonts w:ascii="Times New Roman" w:cs="Times New Roman" w:eastAsia="Times New Roman" w:hAnsi="Times New Roman"/>
          <w:sz w:val="22"/>
          <w:szCs w:val="22"/>
          <w:color w:val="auto"/>
        </w:rPr>
      </w:pPr>
      <w:r>
        <w:rPr>
          <w:rFonts w:ascii="Times New Roman" w:cs="Times New Roman" w:eastAsia="Times New Roman" w:hAnsi="Times New Roman"/>
          <w:sz w:val="22"/>
          <w:szCs w:val="22"/>
          <w:color w:val="auto"/>
        </w:rPr>
        <w:t>Built simulation environments for system reliability testing</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210820</wp:posOffset>
            </wp:positionH>
            <wp:positionV relativeFrom="paragraph">
              <wp:posOffset>38100</wp:posOffset>
            </wp:positionV>
            <wp:extent cx="5524500" cy="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extLst>
                    </a:blip>
                    <a:srcRect/>
                    <a:stretch>
                      <a:fillRect/>
                    </a:stretch>
                  </pic:blipFill>
                  <pic:spPr bwMode="auto">
                    <a:xfrm>
                      <a:off x="0" y="0"/>
                      <a:ext cx="5524500" cy="8890"/>
                    </a:xfrm>
                    <a:prstGeom prst="rect">
                      <a:avLst/>
                    </a:prstGeom>
                    <a:noFill/>
                  </pic:spPr>
                </pic:pic>
              </a:graphicData>
            </a:graphic>
          </wp:anchor>
        </w:drawing>
      </w:r>
    </w:p>
    <w:p>
      <w:pPr>
        <w:spacing w:after="0" w:line="200" w:lineRule="exact"/>
        <w:rPr>
          <w:sz w:val="20"/>
          <w:szCs w:val="20"/>
          <w:color w:val="auto"/>
        </w:rPr>
      </w:pPr>
    </w:p>
    <w:p>
      <w:pPr>
        <w:spacing w:after="0" w:line="334"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8"/>
          <w:szCs w:val="28"/>
          <w:b w:val="1"/>
          <w:bCs w:val="1"/>
          <w:color w:val="365F91"/>
        </w:rPr>
        <w:t>Projects</w:t>
      </w:r>
    </w:p>
    <w:p>
      <w:pPr>
        <w:ind w:left="360"/>
        <w:spacing w:after="0"/>
        <w:rPr>
          <w:sz w:val="20"/>
          <w:szCs w:val="20"/>
          <w:color w:val="auto"/>
        </w:rPr>
      </w:pPr>
      <w:r>
        <w:rPr>
          <w:rFonts w:ascii="Times New Roman" w:cs="Times New Roman" w:eastAsia="Times New Roman" w:hAnsi="Times New Roman"/>
          <w:sz w:val="22"/>
          <w:szCs w:val="22"/>
          <w:b w:val="1"/>
          <w:bCs w:val="1"/>
          <w:color w:val="auto"/>
        </w:rPr>
        <w:t>AI Systems:</w:t>
      </w:r>
    </w:p>
    <w:p>
      <w:pPr>
        <w:spacing w:after="0" w:line="48" w:lineRule="exact"/>
        <w:rPr>
          <w:sz w:val="20"/>
          <w:szCs w:val="20"/>
          <w:color w:val="auto"/>
        </w:rPr>
      </w:pPr>
    </w:p>
    <w:p>
      <w:pPr>
        <w:ind w:left="360" w:right="580"/>
        <w:spacing w:after="0" w:line="266" w:lineRule="auto"/>
        <w:rPr>
          <w:sz w:val="20"/>
          <w:szCs w:val="20"/>
          <w:color w:val="auto"/>
        </w:rPr>
      </w:pPr>
      <w:r>
        <w:rPr>
          <w:rFonts w:ascii="Times New Roman" w:cs="Times New Roman" w:eastAsia="Times New Roman" w:hAnsi="Times New Roman"/>
          <w:sz w:val="22"/>
          <w:szCs w:val="22"/>
          <w:b w:val="1"/>
          <w:bCs w:val="1"/>
          <w:color w:val="auto"/>
        </w:rPr>
        <w:t>Credit Card Fraud Detection</w:t>
      </w:r>
      <w:r>
        <w:rPr>
          <w:rFonts w:ascii="Times New Roman" w:cs="Times New Roman" w:eastAsia="Times New Roman" w:hAnsi="Times New Roman"/>
          <w:sz w:val="22"/>
          <w:szCs w:val="22"/>
          <w:color w:val="auto"/>
        </w:rPr>
        <w:t>: Built and evaluated anomaly detection systems using statistical and ML-based approaches.</w:t>
      </w:r>
    </w:p>
    <w:p>
      <w:pPr>
        <w:spacing w:after="0" w:line="22" w:lineRule="exact"/>
        <w:rPr>
          <w:sz w:val="20"/>
          <w:szCs w:val="20"/>
          <w:color w:val="auto"/>
        </w:rPr>
      </w:pPr>
    </w:p>
    <w:p>
      <w:pPr>
        <w:ind w:left="360" w:right="460"/>
        <w:spacing w:after="0" w:line="270" w:lineRule="auto"/>
        <w:rPr>
          <w:sz w:val="20"/>
          <w:szCs w:val="20"/>
          <w:color w:val="auto"/>
        </w:rPr>
      </w:pPr>
      <w:r>
        <w:rPr>
          <w:rFonts w:ascii="Times New Roman" w:cs="Times New Roman" w:eastAsia="Times New Roman" w:hAnsi="Times New Roman"/>
          <w:sz w:val="22"/>
          <w:szCs w:val="22"/>
          <w:b w:val="1"/>
          <w:bCs w:val="1"/>
          <w:color w:val="auto"/>
        </w:rPr>
        <w:t>Spam Mail Classifier</w:t>
      </w:r>
      <w:r>
        <w:rPr>
          <w:rFonts w:ascii="Times New Roman" w:cs="Times New Roman" w:eastAsia="Times New Roman" w:hAnsi="Times New Roman"/>
          <w:sz w:val="22"/>
          <w:szCs w:val="22"/>
          <w:color w:val="auto"/>
        </w:rPr>
        <w:t>: Leveraged NLP and vectorization to classify emails with high accuracy.</w:t>
      </w:r>
      <w:r>
        <w:rPr>
          <w:rFonts w:ascii="Times New Roman" w:cs="Times New Roman" w:eastAsia="Times New Roman" w:hAnsi="Times New Roman"/>
          <w:sz w:val="22"/>
          <w:szCs w:val="22"/>
          <w:b w:val="1"/>
          <w:bCs w:val="1"/>
          <w:color w:val="auto"/>
        </w:rPr>
        <w:t xml:space="preserve"> Fake News Detection</w:t>
      </w:r>
      <w:r>
        <w:rPr>
          <w:rFonts w:ascii="Times New Roman" w:cs="Times New Roman" w:eastAsia="Times New Roman" w:hAnsi="Times New Roman"/>
          <w:sz w:val="22"/>
          <w:szCs w:val="22"/>
          <w:color w:val="auto"/>
        </w:rPr>
        <w:t>: Integrated text preprocessing and transformer-based models for detecting misinformation.</w:t>
      </w:r>
    </w:p>
    <w:p>
      <w:pPr>
        <w:spacing w:after="0" w:line="200" w:lineRule="exact"/>
        <w:rPr>
          <w:sz w:val="20"/>
          <w:szCs w:val="20"/>
          <w:color w:val="auto"/>
        </w:rPr>
      </w:pPr>
    </w:p>
    <w:p>
      <w:pPr>
        <w:spacing w:after="0" w:line="258"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b w:val="1"/>
          <w:bCs w:val="1"/>
          <w:color w:val="auto"/>
        </w:rPr>
        <w:t>Engineering:</w:t>
      </w:r>
    </w:p>
    <w:p>
      <w:pPr>
        <w:spacing w:after="0" w:line="15" w:lineRule="exact"/>
        <w:rPr>
          <w:sz w:val="20"/>
          <w:szCs w:val="20"/>
          <w:color w:val="auto"/>
        </w:rPr>
      </w:pPr>
    </w:p>
    <w:p>
      <w:pPr>
        <w:ind w:left="360" w:right="1000"/>
        <w:spacing w:after="0" w:line="264" w:lineRule="auto"/>
        <w:rPr>
          <w:sz w:val="20"/>
          <w:szCs w:val="20"/>
          <w:color w:val="auto"/>
        </w:rPr>
      </w:pPr>
      <w:r>
        <w:rPr>
          <w:rFonts w:ascii="Times New Roman" w:cs="Times New Roman" w:eastAsia="Times New Roman" w:hAnsi="Times New Roman"/>
          <w:sz w:val="22"/>
          <w:szCs w:val="22"/>
          <w:b w:val="1"/>
          <w:bCs w:val="1"/>
          <w:color w:val="auto"/>
        </w:rPr>
        <w:t>Browser Engine (Rust):</w:t>
      </w:r>
      <w:r>
        <w:rPr>
          <w:rFonts w:ascii="Times New Roman" w:cs="Times New Roman" w:eastAsia="Times New Roman" w:hAnsi="Times New Roman"/>
          <w:sz w:val="22"/>
          <w:szCs w:val="22"/>
          <w:color w:val="auto"/>
        </w:rPr>
        <w:t xml:space="preserve"> Designed a lightweight browser rendering engine, handling basic HTML/CSS parsing and layout logic.</w:t>
      </w:r>
    </w:p>
    <w:p>
      <w:pPr>
        <w:spacing w:after="0" w:line="24" w:lineRule="exact"/>
        <w:rPr>
          <w:sz w:val="20"/>
          <w:szCs w:val="20"/>
          <w:color w:val="auto"/>
        </w:rPr>
      </w:pPr>
    </w:p>
    <w:p>
      <w:pPr>
        <w:ind w:left="360" w:right="900"/>
        <w:spacing w:after="0" w:line="264" w:lineRule="auto"/>
        <w:rPr>
          <w:sz w:val="20"/>
          <w:szCs w:val="20"/>
          <w:color w:val="auto"/>
        </w:rPr>
      </w:pPr>
      <w:r>
        <w:rPr>
          <w:rFonts w:ascii="Times New Roman" w:cs="Times New Roman" w:eastAsia="Times New Roman" w:hAnsi="Times New Roman"/>
          <w:sz w:val="22"/>
          <w:szCs w:val="22"/>
          <w:b w:val="1"/>
          <w:bCs w:val="1"/>
          <w:color w:val="auto"/>
        </w:rPr>
        <w:t>E-commerce Platform (Flutter):</w:t>
      </w:r>
      <w:r>
        <w:rPr>
          <w:rFonts w:ascii="Times New Roman" w:cs="Times New Roman" w:eastAsia="Times New Roman" w:hAnsi="Times New Roman"/>
          <w:sz w:val="22"/>
          <w:szCs w:val="22"/>
          <w:color w:val="auto"/>
        </w:rPr>
        <w:t xml:space="preserve"> Full-stack app with cart, user authentication, and product filtering.</w:t>
      </w:r>
    </w:p>
    <w:p>
      <w:pPr>
        <w:spacing w:after="0" w:line="27" w:lineRule="exact"/>
        <w:rPr>
          <w:sz w:val="20"/>
          <w:szCs w:val="20"/>
          <w:color w:val="auto"/>
        </w:rPr>
      </w:pPr>
    </w:p>
    <w:p>
      <w:pPr>
        <w:ind w:left="360" w:right="520"/>
        <w:spacing w:after="0" w:line="264" w:lineRule="auto"/>
        <w:rPr>
          <w:sz w:val="20"/>
          <w:szCs w:val="20"/>
          <w:color w:val="auto"/>
        </w:rPr>
      </w:pPr>
      <w:r>
        <w:rPr>
          <w:rFonts w:ascii="Times New Roman" w:cs="Times New Roman" w:eastAsia="Times New Roman" w:hAnsi="Times New Roman"/>
          <w:sz w:val="22"/>
          <w:szCs w:val="22"/>
          <w:b w:val="1"/>
          <w:bCs w:val="1"/>
          <w:color w:val="auto"/>
        </w:rPr>
        <w:t>Real Estate &amp; Weather Apps (Kotlin):</w:t>
      </w:r>
      <w:r>
        <w:rPr>
          <w:rFonts w:ascii="Times New Roman" w:cs="Times New Roman" w:eastAsia="Times New Roman" w:hAnsi="Times New Roman"/>
          <w:sz w:val="22"/>
          <w:szCs w:val="22"/>
          <w:color w:val="auto"/>
        </w:rPr>
        <w:t xml:space="preserve"> Integrated APIs and location services for dynamic data rendering.</w:t>
      </w:r>
    </w:p>
    <w:p>
      <w:pPr>
        <w:spacing w:after="0" w:line="24" w:lineRule="exact"/>
        <w:rPr>
          <w:sz w:val="20"/>
          <w:szCs w:val="20"/>
          <w:color w:val="auto"/>
        </w:rPr>
      </w:pPr>
    </w:p>
    <w:p>
      <w:pPr>
        <w:ind w:left="360" w:right="660"/>
        <w:spacing w:after="0" w:line="270" w:lineRule="auto"/>
        <w:rPr>
          <w:sz w:val="20"/>
          <w:szCs w:val="20"/>
          <w:color w:val="auto"/>
        </w:rPr>
      </w:pPr>
      <w:r>
        <w:rPr>
          <w:rFonts w:ascii="Times New Roman" w:cs="Times New Roman" w:eastAsia="Times New Roman" w:hAnsi="Times New Roman"/>
          <w:sz w:val="22"/>
          <w:szCs w:val="22"/>
          <w:b w:val="1"/>
          <w:bCs w:val="1"/>
          <w:color w:val="auto"/>
        </w:rPr>
        <w:t>News &amp; Chat Apps (Swift):</w:t>
      </w:r>
      <w:r>
        <w:rPr>
          <w:rFonts w:ascii="Times New Roman" w:cs="Times New Roman" w:eastAsia="Times New Roman" w:hAnsi="Times New Roman"/>
          <w:sz w:val="22"/>
          <w:szCs w:val="22"/>
          <w:color w:val="auto"/>
        </w:rPr>
        <w:t xml:space="preserve"> Real-time features using Firebase and push notifications.</w:t>
      </w:r>
      <w:r>
        <w:rPr>
          <w:rFonts w:ascii="Times New Roman" w:cs="Times New Roman" w:eastAsia="Times New Roman" w:hAnsi="Times New Roman"/>
          <w:sz w:val="22"/>
          <w:szCs w:val="22"/>
          <w:b w:val="1"/>
          <w:bCs w:val="1"/>
          <w:color w:val="auto"/>
        </w:rPr>
        <w:t xml:space="preserve"> TikTok Clone (Flutter)</w:t>
      </w:r>
      <w:r>
        <w:rPr>
          <w:rFonts w:ascii="Times New Roman" w:cs="Times New Roman" w:eastAsia="Times New Roman" w:hAnsi="Times New Roman"/>
          <w:sz w:val="22"/>
          <w:szCs w:val="22"/>
          <w:color w:val="auto"/>
        </w:rPr>
        <w:t>: Recreated core functionality with a custom UI, video feed, likes, and smooth navigation.</w:t>
      </w:r>
    </w:p>
    <w:p>
      <w:pPr>
        <w:spacing w:after="0" w:line="200" w:lineRule="exact"/>
        <w:rPr>
          <w:sz w:val="20"/>
          <w:szCs w:val="20"/>
          <w:color w:val="auto"/>
        </w:rPr>
      </w:pPr>
    </w:p>
    <w:p>
      <w:pPr>
        <w:spacing w:after="0" w:line="25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b w:val="1"/>
          <w:bCs w:val="1"/>
          <w:color w:val="auto"/>
        </w:rPr>
        <w:t>System Design:</w:t>
      </w:r>
    </w:p>
    <w:p>
      <w:pPr>
        <w:spacing w:after="0" w:line="15" w:lineRule="exact"/>
        <w:rPr>
          <w:sz w:val="20"/>
          <w:szCs w:val="20"/>
          <w:color w:val="auto"/>
        </w:rPr>
      </w:pPr>
    </w:p>
    <w:p>
      <w:pPr>
        <w:ind w:left="360" w:right="640"/>
        <w:spacing w:after="0" w:line="270" w:lineRule="auto"/>
        <w:rPr>
          <w:sz w:val="20"/>
          <w:szCs w:val="20"/>
          <w:color w:val="auto"/>
        </w:rPr>
      </w:pPr>
      <w:r>
        <w:rPr>
          <w:rFonts w:ascii="Times New Roman" w:cs="Times New Roman" w:eastAsia="Times New Roman" w:hAnsi="Times New Roman"/>
          <w:sz w:val="22"/>
          <w:szCs w:val="22"/>
          <w:color w:val="auto"/>
        </w:rPr>
        <w:t>Shinryu AI-Powered Discipline System (In Development): A self-development support system using AI to promote consistency, habit formation, and emotional resilience. Implements reinforcement-based routines, self-tracking, and psychological feedback.</w:t>
      </w:r>
    </w:p>
    <w:p>
      <w:pPr>
        <w:spacing w:after="0" w:line="29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b w:val="1"/>
          <w:bCs w:val="1"/>
          <w:color w:val="auto"/>
        </w:rPr>
        <w:t>Robotics:</w:t>
      </w:r>
    </w:p>
    <w:p>
      <w:pPr>
        <w:spacing w:after="0" w:line="13" w:lineRule="exact"/>
        <w:rPr>
          <w:sz w:val="20"/>
          <w:szCs w:val="20"/>
          <w:color w:val="auto"/>
        </w:rPr>
      </w:pPr>
    </w:p>
    <w:p>
      <w:pPr>
        <w:ind w:left="360" w:right="840"/>
        <w:spacing w:after="0" w:line="264" w:lineRule="auto"/>
        <w:rPr>
          <w:sz w:val="20"/>
          <w:szCs w:val="20"/>
          <w:color w:val="auto"/>
        </w:rPr>
      </w:pPr>
      <w:r>
        <w:rPr>
          <w:rFonts w:ascii="Times New Roman" w:cs="Times New Roman" w:eastAsia="Times New Roman" w:hAnsi="Times New Roman"/>
          <w:sz w:val="22"/>
          <w:szCs w:val="22"/>
          <w:color w:val="auto"/>
        </w:rPr>
        <w:t>Search and Rescue Drone: Programmed autonomous drone with obstacle avoidance, thermal detection, and real-time sensor feedback for rescue missions in unstructured environments.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210820</wp:posOffset>
            </wp:positionH>
            <wp:positionV relativeFrom="paragraph">
              <wp:posOffset>22225</wp:posOffset>
            </wp:positionV>
            <wp:extent cx="5524500" cy="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extLst>
                    </a:blip>
                    <a:srcRect/>
                    <a:stretch>
                      <a:fillRect/>
                    </a:stretch>
                  </pic:blipFill>
                  <pic:spPr bwMode="auto">
                    <a:xfrm>
                      <a:off x="0" y="0"/>
                      <a:ext cx="5524500" cy="6350"/>
                    </a:xfrm>
                    <a:prstGeom prst="rect">
                      <a:avLst/>
                    </a:prstGeom>
                    <a:noFill/>
                  </pic:spPr>
                </pic:pic>
              </a:graphicData>
            </a:graphic>
          </wp:anchor>
        </w:drawing>
      </w:r>
    </w:p>
    <w:p>
      <w:pPr>
        <w:spacing w:after="0" w:line="200" w:lineRule="exact"/>
        <w:rPr>
          <w:sz w:val="20"/>
          <w:szCs w:val="20"/>
          <w:color w:val="auto"/>
        </w:rPr>
      </w:pPr>
    </w:p>
    <w:p>
      <w:pPr>
        <w:spacing w:after="0" w:line="30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8"/>
          <w:szCs w:val="28"/>
          <w:b w:val="1"/>
          <w:bCs w:val="1"/>
          <w:color w:val="365F91"/>
        </w:rPr>
        <w:t>Languages</w:t>
      </w:r>
    </w:p>
    <w:p>
      <w:pPr>
        <w:spacing w:after="0" w:line="16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2"/>
          <w:szCs w:val="22"/>
          <w:color w:val="auto"/>
        </w:rPr>
        <w:t>Arabic (Native), English (Fluent), Japanese (Beginner)</w:t>
      </w:r>
    </w:p>
    <w:sectPr>
      <w:pgSz w:w="12240" w:h="15840" w:orient="portrait"/>
      <w:cols w:equalWidth="0" w:num="1">
        <w:col w:w="9360"/>
      </w:cols>
      <w:pgMar w:left="1440" w:top="1439"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
      <w:numFmt w:val="bullet"/>
      <w:start w:val="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20" Type="http://schemas.openxmlformats.org/officeDocument/2006/relationships/image" Target="media/image6.png"/><Relationship Id="rId21" Type="http://schemas.openxmlformats.org/officeDocument/2006/relationships/image" Target="media/image7.png"/><Relationship Id="rId13" Type="http://schemas.openxmlformats.org/officeDocument/2006/relationships/hyperlink" Target="mailto:silragonryu@gmail.com" TargetMode="External"/><Relationship Id="rId14" Type="http://schemas.openxmlformats.org/officeDocument/2006/relationships/hyperlink" Target="https://github.com/silragon-ryu" TargetMode="External"/><Relationship Id="rId15" Type="http://schemas.openxmlformats.org/officeDocument/2006/relationships/hyperlink" Target="https://www.linkedin.com/in/ahmed-ehab-992920344"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2025-07-10T12:19:07Z</dcterms:created>
  <dcterms:modified xsi:type="dcterms:W3CDTF">2025-07-10T12:19:07Z</dcterms:modified>
</cp:coreProperties>
</file>