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60" w:lineRule="auto"/>
        <w:jc w:val="both"/>
      </w:pPr>
      <w:bookmarkStart w:name="4433-1537255337929" w:id="1"/>
      <w:bookmarkEnd w:id="1"/>
      <w:r>
        <w:rPr>
          <w:color w:val="4f4f4f"/>
          <w:sz w:val="24"/>
          <w:highlight w:val="white"/>
        </w:rPr>
        <w:t>进入容器方法（推荐）：</w:t>
      </w:r>
    </w:p>
    <w:p>
      <w:pPr>
        <w:spacing w:line="260" w:lineRule="auto"/>
      </w:pPr>
      <w:bookmarkStart w:name="9599-1538213096241" w:id="2"/>
      <w:bookmarkEnd w:id="2"/>
      <w:r>
        <w:rPr>
          <w:rFonts w:ascii="monospace" w:hAnsi="monospace" w:cs="monospace" w:eastAsia="monospace"/>
          <w:sz w:val="18"/>
          <w:highlight w:val="white"/>
        </w:rPr>
        <w:t>[root@localhost docker] docker inspect --</w:t>
      </w:r>
      <w:r>
        <w:rPr>
          <w:rFonts w:ascii="monospace" w:hAnsi="monospace" w:cs="monospace" w:eastAsia="monospace"/>
          <w:color w:val="0000ff"/>
          <w:sz w:val="18"/>
          <w:highlight w:val="white"/>
        </w:rPr>
        <w:t xml:space="preserve">format </w:t>
      </w:r>
      <w:r>
        <w:rPr>
          <w:rFonts w:ascii="monospace" w:hAnsi="monospace" w:cs="monospace" w:eastAsia="monospace"/>
          <w:color w:val="a31515"/>
          <w:sz w:val="18"/>
          <w:highlight w:val="white"/>
        </w:rPr>
        <w:t xml:space="preserve">"{{.State.Pid}}" mynginx  </w:t>
      </w:r>
      <w:r>
        <w:rPr>
          <w:rFonts w:ascii="monospace" w:hAnsi="monospace" w:cs="monospace" w:eastAsia="monospace"/>
          <w:color w:val="008000"/>
          <w:sz w:val="18"/>
          <w:highlight w:val="white"/>
        </w:rPr>
        <w:t>#获取容器pid 19769
[root@localhost docker] nsenter --target 19769 --mount --uts --ipc --net --pid  #进入容器(推荐方法)</w:t>
      </w:r>
    </w:p>
    <w:p>
      <w:pPr/>
      <w:bookmarkStart w:name="1161-1538213095334" w:id="3"/>
      <w:bookmarkEnd w:id="3"/>
      <w:r>
        <w:rPr>
          <w:sz w:val="24"/>
        </w:rPr>
        <w:t>1、$docker run   --name  容器名 镜像名</w:t>
      </w:r>
    </w:p>
    <w:p>
      <w:pPr>
        <w:ind w:firstLine="840"/>
      </w:pPr>
      <w:bookmarkStart w:name="5610-1539052753437" w:id="4"/>
      <w:bookmarkEnd w:id="4"/>
      <w:r>
        <w:rPr>
          <w:sz w:val="24"/>
        </w:rPr>
        <w:t>#添加--rm标记，则容器在终止后会立即删除（--rm和-d参数不能同时使用）</w:t>
      </w:r>
    </w:p>
    <w:p>
      <w:pPr/>
      <w:bookmarkStart w:name="2944-1538122939628" w:id="5"/>
      <w:bookmarkEnd w:id="5"/>
      <w:r>
        <w:rPr>
          <w:color w:val="4f4f4f"/>
          <w:sz w:val="24"/>
          <w:highlight w:val="white"/>
        </w:rPr>
        <w:t>2、①删除一个容器	</w:t>
      </w:r>
    </w:p>
    <w:p>
      <w:pPr>
        <w:ind w:firstLine="420"/>
      </w:pPr>
      <w:bookmarkStart w:name="7616-1539064092599" w:id="6"/>
      <w:bookmarkEnd w:id="6"/>
      <w:r>
        <w:rPr>
          <w:color w:val="4f4f4f"/>
          <w:sz w:val="24"/>
          <w:highlight w:val="white"/>
        </w:rPr>
        <w:t>$docker rm [NAME]/[CONTAINER ID]</w:t>
      </w:r>
    </w:p>
    <w:p>
      <w:pPr>
        <w:ind w:firstLine="840"/>
      </w:pPr>
      <w:bookmarkStart w:name="4079-1539052815526" w:id="7"/>
      <w:bookmarkEnd w:id="7"/>
      <w:r>
        <w:rPr>
          <w:color w:val="4f4f4f"/>
          <w:sz w:val="24"/>
          <w:highlight w:val="white"/>
        </w:rPr>
        <w:t>#不能够删除一个正在运行的容器，会报错。需要先停止容器。 </w:t>
      </w:r>
    </w:p>
    <w:p>
      <w:pPr>
        <w:ind w:firstLine="420"/>
      </w:pPr>
      <w:bookmarkStart w:name="5417-1538276094493" w:id="8"/>
      <w:bookmarkEnd w:id="8"/>
      <w:r>
        <w:rPr>
          <w:color w:val="4f4f4f"/>
          <w:sz w:val="24"/>
          <w:highlight w:val="white"/>
        </w:rPr>
        <w:t>$docker rm -f [NAME]/[CONTAINER ID]</w:t>
      </w:r>
    </w:p>
    <w:p>
      <w:pPr>
        <w:ind w:firstLine="840"/>
      </w:pPr>
      <w:bookmarkStart w:name="7877-1539052826862" w:id="9"/>
      <w:bookmarkEnd w:id="9"/>
      <w:r>
        <w:rPr>
          <w:color w:val="4f4f4f"/>
          <w:sz w:val="24"/>
          <w:highlight w:val="white"/>
        </w:rPr>
        <w:t>#可以使Docker先发送SIGKILL信号给容器，终止其中的应用，之后强行删除</w:t>
      </w:r>
    </w:p>
    <w:p>
      <w:pPr>
        <w:ind w:firstLine="420"/>
      </w:pPr>
      <w:bookmarkStart w:name="6047-1539240820402" w:id="10"/>
      <w:bookmarkEnd w:id="10"/>
      <w:r>
        <w:rPr>
          <w:color w:val="4f4f4f"/>
          <w:sz w:val="24"/>
          <w:highlight w:val="white"/>
        </w:rPr>
        <w:t>②删除一个镜像</w:t>
      </w:r>
    </w:p>
    <w:p>
      <w:pPr>
        <w:ind w:firstLine="420"/>
      </w:pPr>
      <w:bookmarkStart w:name="6769-1539240837050" w:id="11"/>
      <w:bookmarkEnd w:id="11"/>
      <w:r>
        <w:rPr>
          <w:color w:val="4f4f4f"/>
          <w:sz w:val="24"/>
          <w:highlight w:val="white"/>
        </w:rPr>
        <w:t>$docker rm [REPOSITORY]:[TAG]</w:t>
      </w:r>
    </w:p>
    <w:p>
      <w:pPr>
        <w:ind w:firstLine="840"/>
      </w:pPr>
      <w:bookmarkStart w:name="8132-1539240881645" w:id="12"/>
      <w:bookmarkEnd w:id="12"/>
      <w:r>
        <w:rPr>
          <w:color w:val="4f4f4f"/>
          <w:sz w:val="24"/>
          <w:highlight w:val="white"/>
        </w:rPr>
        <w:t>#加上-f，强制删除</w:t>
      </w:r>
    </w:p>
    <w:p>
      <w:pPr/>
      <w:bookmarkStart w:name="3122-1538276050770" w:id="13"/>
      <w:bookmarkEnd w:id="13"/>
      <w:r>
        <w:rPr>
          <w:color w:val="4f4f4f"/>
          <w:sz w:val="24"/>
          <w:highlight w:val="white"/>
        </w:rPr>
        <w:t>3、$docker search		#用来查找官方仓库中的镜像</w:t>
      </w:r>
    </w:p>
    <w:p>
      <w:pPr>
        <w:ind w:firstLine="840"/>
      </w:pPr>
      <w:bookmarkStart w:name="9765-1539067302022" w:id="14"/>
      <w:bookmarkEnd w:id="14"/>
      <w:r>
        <w:rPr>
          <w:color w:val="4f4f4f"/>
          <w:sz w:val="24"/>
          <w:highlight w:val="white"/>
        </w:rPr>
        <w:t>#加上-f stars=N参数，只搜索被收藏数大于N的镜像</w:t>
      </w:r>
    </w:p>
    <w:p>
      <w:pPr/>
      <w:bookmarkStart w:name="6390-1538295040726" w:id="15"/>
      <w:bookmarkEnd w:id="15"/>
      <w:r>
        <w:rPr>
          <w:color w:val="4f4f4f"/>
          <w:sz w:val="24"/>
          <w:highlight w:val="white"/>
        </w:rPr>
        <w:t>4、$docker ps		#查看运行中的docker</w:t>
      </w:r>
    </w:p>
    <w:p>
      <w:pPr>
        <w:ind w:firstLine="420"/>
      </w:pPr>
      <w:bookmarkStart w:name="8470-1538295055220" w:id="16"/>
      <w:bookmarkEnd w:id="16"/>
      <w:r>
        <w:rPr>
          <w:color w:val="4f4f4f"/>
          <w:sz w:val="24"/>
          <w:highlight w:val="white"/>
        </w:rPr>
        <w:t>$docker ps -a		#查看所有的docker</w:t>
      </w:r>
    </w:p>
    <w:p>
      <w:pPr/>
      <w:bookmarkStart w:name="5784-1539052869494" w:id="17"/>
      <w:bookmarkEnd w:id="17"/>
      <w:r>
        <w:rPr>
          <w:color w:val="4f4f4f"/>
          <w:sz w:val="24"/>
          <w:highlight w:val="white"/>
        </w:rPr>
        <w:t>5、$docker inspect -f "{{.Name}}" [CONTAINER ID]  #获取容器Name</w:t>
      </w:r>
    </w:p>
    <w:p>
      <w:pPr/>
      <w:bookmarkStart w:name="6215-1538295067225" w:id="18"/>
      <w:bookmarkEnd w:id="18"/>
      <w:r>
        <w:rPr/>
        <w:t>6、主机和容器之间拷贝</w:t>
      </w:r>
    </w:p>
    <w:p>
      <w:pPr>
        <w:spacing w:line="260" w:lineRule="auto"/>
        <w:ind w:firstLine="420"/>
      </w:pPr>
      <w:bookmarkStart w:name="8787-1539239612768" w:id="19"/>
      <w:bookmarkEnd w:id="19"/>
      <w:r>
        <w:rPr>
          <w:color w:val="4f4f4f"/>
          <w:sz w:val="24"/>
          <w:highlight w:val="white"/>
        </w:rPr>
        <w:t>从主机复制到容器</w:t>
      </w:r>
      <w:r>
        <w:rPr>
          <w:color w:val="c7254e"/>
          <w:highlight w:val="white"/>
        </w:rPr>
        <w:t>sudo docker cp host_path containerID:container_path</w:t>
      </w:r>
    </w:p>
    <w:p>
      <w:pPr>
        <w:spacing w:line="260" w:lineRule="auto"/>
        <w:ind w:firstLine="420"/>
      </w:pPr>
      <w:bookmarkStart w:name="5436-1539239617139" w:id="20"/>
      <w:bookmarkEnd w:id="20"/>
      <w:r>
        <w:rPr>
          <w:color w:val="4f4f4f"/>
          <w:sz w:val="24"/>
          <w:highlight w:val="white"/>
        </w:rPr>
        <w:t>从容器复制到主机</w:t>
      </w:r>
      <w:r>
        <w:rPr>
          <w:color w:val="c7254e"/>
          <w:highlight w:val="white"/>
        </w:rPr>
        <w:t>sudo docker cp containerID:container_path host_path</w:t>
      </w:r>
    </w:p>
    <w:p>
      <w:pPr>
        <w:spacing w:line="260" w:lineRule="auto"/>
        <w:ind w:firstLine="840"/>
      </w:pPr>
      <w:bookmarkStart w:name="3337-1539239621233" w:id="21"/>
      <w:bookmarkEnd w:id="21"/>
      <w:r>
        <w:rPr>
          <w:color w:val="4f4f4f"/>
          <w:sz w:val="24"/>
          <w:highlight w:val="white"/>
        </w:rPr>
        <w:t>例子：sudo docker cp txcrm2:/home/log/production.log /system/logs     ##仔细看 txcrm2是镜像id ，后面就是文件路径以及复制到宿主机的文件路径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2021-11-30T08:36:23Z</dcterms:created>
  <dc:creator>Apache POI</dc:creator>
</cp:coreProperties>
</file>