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438-1518144063289"/>
      <w:bookmarkEnd w:id="0"/>
      <w:r>
        <w:rPr>
          <w:rFonts w:ascii="Arial" w:hAnsi="Arial" w:eastAsia="Arial" w:cs="Arial"/>
          <w:color w:val="4A4A4A"/>
          <w:sz w:val="42"/>
        </w:rPr>
        <w:t>实战 TestNG 监听器</w:t>
      </w:r>
    </w:p>
    <w:p>
      <w:bookmarkStart w:id="1" w:name="8046-1518144064329"/>
      <w:bookmarkEnd w:id="1"/>
      <w:r>
        <w:rPr>
          <w:rFonts w:ascii="Arial" w:hAnsi="Arial" w:eastAsia="Arial" w:cs="Arial"/>
          <w:color w:val="3F3F3F"/>
          <w:sz w:val="32"/>
        </w:rPr>
        <w:t>TestNG 简介</w:t>
      </w:r>
    </w:p>
    <w:p>
      <w:pPr>
        <w:ind w:firstLine="500" w:firstLineChars="0"/>
        <w:rPr>
          <w:sz w:val="24"/>
          <w:szCs w:val="24"/>
        </w:rPr>
      </w:pPr>
      <w:bookmarkStart w:id="2" w:name="7790-1518144064329"/>
      <w:bookmarkEnd w:id="2"/>
      <w:r>
        <w:rPr>
          <w:rFonts w:ascii="Arial" w:hAnsi="Arial" w:eastAsia="Arial" w:cs="Arial"/>
          <w:color w:val="323232"/>
          <w:sz w:val="24"/>
          <w:szCs w:val="24"/>
        </w:rPr>
        <w:t>TestNG 是一个开源的自动化测试框架，其灵感来自 JUnit 和 NUnit，但它引入了一些新功能，使其功能更强大，更易于使用。TestNG 的设计目标是能够被用于进行各种类型测试：单元测试、功能测试，端到端测试、集成测试，等等。NG 是 Next Generation 的简写，表示下一代，意在表示其产生的目的是要超越当前所有测试框架。TestNG 类似于 JUnit（特别是 JUnit 4），但它不是 JUnit 的扩展，而是独立的全新设计的框架。TestNG 的创造者是 Cedric Beust（塞德里克·博伊斯特）。</w:t>
      </w:r>
    </w:p>
    <w:p>
      <w:pPr>
        <w:ind w:firstLine="500" w:firstLineChars="0"/>
        <w:rPr>
          <w:rFonts w:ascii="Arial" w:hAnsi="Arial" w:eastAsia="Arial" w:cs="Arial"/>
          <w:color w:val="323232"/>
          <w:sz w:val="24"/>
          <w:szCs w:val="24"/>
        </w:rPr>
      </w:pPr>
      <w:bookmarkStart w:id="3" w:name="1042-1518144064329"/>
      <w:bookmarkEnd w:id="3"/>
      <w:r>
        <w:rPr>
          <w:rFonts w:ascii="Arial" w:hAnsi="Arial" w:eastAsia="Arial" w:cs="Arial"/>
          <w:color w:val="323232"/>
          <w:sz w:val="24"/>
          <w:szCs w:val="24"/>
        </w:rPr>
        <w:t>TestNG 有如下特点：</w:t>
      </w:r>
    </w:p>
    <w:p>
      <w:pPr>
        <w:ind w:firstLine="500" w:firstLineChars="0"/>
        <w:rPr>
          <w:rFonts w:ascii="Arial" w:hAnsi="Arial" w:eastAsia="Arial" w:cs="Arial"/>
          <w:color w:val="323232"/>
          <w:sz w:val="24"/>
          <w:szCs w:val="24"/>
        </w:rPr>
      </w:pPr>
      <w:bookmarkStart w:id="4" w:name="1218-1518144064329"/>
      <w:bookmarkEnd w:id="4"/>
      <w:r>
        <w:rPr>
          <w:rFonts w:ascii="Arial" w:hAnsi="Arial" w:eastAsia="Arial" w:cs="Arial"/>
          <w:color w:val="323232"/>
          <w:sz w:val="24"/>
          <w:szCs w:val="24"/>
        </w:rPr>
        <w:t>支持 Java 注释功能</w:t>
      </w:r>
    </w:p>
    <w:p>
      <w:pPr>
        <w:ind w:firstLine="500" w:firstLineChars="0"/>
        <w:rPr>
          <w:rFonts w:ascii="Arial" w:hAnsi="Arial" w:eastAsia="Arial" w:cs="Arial"/>
          <w:color w:val="323232"/>
          <w:sz w:val="24"/>
          <w:szCs w:val="24"/>
        </w:rPr>
      </w:pPr>
      <w:bookmarkStart w:id="5" w:name="7898-1518144064329"/>
      <w:bookmarkEnd w:id="5"/>
      <w:r>
        <w:rPr>
          <w:rFonts w:ascii="Arial" w:hAnsi="Arial" w:eastAsia="Arial" w:cs="Arial"/>
          <w:color w:val="323232"/>
          <w:sz w:val="24"/>
          <w:szCs w:val="24"/>
        </w:rPr>
        <w:t>测试运行在任意大的线程池中，并且有多种运行策略可供选择（所有测试方法运行在自己的线程中、每个测试类一个线程，等等）。</w:t>
      </w:r>
    </w:p>
    <w:p>
      <w:pPr>
        <w:ind w:firstLine="500" w:firstLineChars="0"/>
        <w:rPr>
          <w:rFonts w:ascii="Arial" w:hAnsi="Arial" w:eastAsia="Arial" w:cs="Arial"/>
          <w:color w:val="323232"/>
          <w:sz w:val="24"/>
          <w:szCs w:val="24"/>
        </w:rPr>
      </w:pPr>
      <w:bookmarkStart w:id="6" w:name="1066-1518144064329"/>
      <w:bookmarkEnd w:id="6"/>
      <w:r>
        <w:rPr>
          <w:rFonts w:ascii="Arial" w:hAnsi="Arial" w:eastAsia="Arial" w:cs="Arial"/>
          <w:color w:val="323232"/>
          <w:sz w:val="24"/>
          <w:szCs w:val="24"/>
        </w:rPr>
        <w:t>线程安全</w:t>
      </w:r>
    </w:p>
    <w:p>
      <w:pPr>
        <w:ind w:firstLine="500" w:firstLineChars="0"/>
        <w:rPr>
          <w:rFonts w:ascii="Arial" w:hAnsi="Arial" w:eastAsia="Arial" w:cs="Arial"/>
          <w:color w:val="323232"/>
          <w:sz w:val="24"/>
          <w:szCs w:val="24"/>
        </w:rPr>
      </w:pPr>
      <w:bookmarkStart w:id="7" w:name="6879-1518144064329"/>
      <w:bookmarkEnd w:id="7"/>
      <w:r>
        <w:rPr>
          <w:rFonts w:ascii="Arial" w:hAnsi="Arial" w:eastAsia="Arial" w:cs="Arial"/>
          <w:color w:val="323232"/>
          <w:sz w:val="24"/>
          <w:szCs w:val="24"/>
        </w:rPr>
        <w:t>灵活的测试配置</w:t>
      </w:r>
    </w:p>
    <w:p>
      <w:pPr>
        <w:ind w:firstLine="500" w:firstLineChars="0"/>
        <w:rPr>
          <w:rFonts w:ascii="Arial" w:hAnsi="Arial" w:eastAsia="Arial" w:cs="Arial"/>
          <w:color w:val="323232"/>
          <w:sz w:val="24"/>
          <w:szCs w:val="24"/>
        </w:rPr>
      </w:pPr>
      <w:bookmarkStart w:id="8" w:name="5214-1518144064329"/>
      <w:bookmarkEnd w:id="8"/>
      <w:r>
        <w:rPr>
          <w:rFonts w:ascii="Arial" w:hAnsi="Arial" w:eastAsia="Arial" w:cs="Arial"/>
          <w:color w:val="323232"/>
          <w:sz w:val="24"/>
          <w:szCs w:val="24"/>
        </w:rPr>
        <w:t>支持数据驱动测试（通过 @DataProvider 注释）</w:t>
      </w:r>
    </w:p>
    <w:p>
      <w:pPr>
        <w:ind w:firstLine="500" w:firstLineChars="0"/>
        <w:rPr>
          <w:rFonts w:ascii="Arial" w:hAnsi="Arial" w:eastAsia="Arial" w:cs="Arial"/>
          <w:color w:val="323232"/>
          <w:sz w:val="24"/>
          <w:szCs w:val="24"/>
        </w:rPr>
      </w:pPr>
      <w:bookmarkStart w:id="9" w:name="6652-1518144064329"/>
      <w:bookmarkEnd w:id="9"/>
      <w:r>
        <w:rPr>
          <w:rFonts w:ascii="Arial" w:hAnsi="Arial" w:eastAsia="Arial" w:cs="Arial"/>
          <w:color w:val="323232"/>
          <w:sz w:val="24"/>
          <w:szCs w:val="24"/>
        </w:rPr>
        <w:t>支持参数化</w:t>
      </w:r>
    </w:p>
    <w:p>
      <w:pPr>
        <w:ind w:firstLine="500" w:firstLineChars="0"/>
        <w:rPr>
          <w:rFonts w:ascii="Arial" w:hAnsi="Arial" w:eastAsia="Arial" w:cs="Arial"/>
          <w:color w:val="323232"/>
          <w:sz w:val="24"/>
          <w:szCs w:val="24"/>
        </w:rPr>
      </w:pPr>
      <w:bookmarkStart w:id="10" w:name="3529-1518144064329"/>
      <w:bookmarkEnd w:id="10"/>
      <w:r>
        <w:rPr>
          <w:rFonts w:ascii="Arial" w:hAnsi="Arial" w:eastAsia="Arial" w:cs="Arial"/>
          <w:color w:val="323232"/>
          <w:sz w:val="24"/>
          <w:szCs w:val="24"/>
        </w:rPr>
        <w:t>强大的运行模型（不再使用 TestSuite）</w:t>
      </w:r>
    </w:p>
    <w:p>
      <w:pPr>
        <w:ind w:firstLine="500" w:firstLineChars="0"/>
        <w:rPr>
          <w:rFonts w:ascii="Arial" w:hAnsi="Arial" w:eastAsia="Arial" w:cs="Arial"/>
          <w:color w:val="323232"/>
          <w:sz w:val="24"/>
          <w:szCs w:val="24"/>
        </w:rPr>
      </w:pPr>
      <w:bookmarkStart w:id="11" w:name="4562-1518144064329"/>
      <w:bookmarkEnd w:id="11"/>
      <w:r>
        <w:rPr>
          <w:rFonts w:ascii="Arial" w:hAnsi="Arial" w:eastAsia="Arial" w:cs="Arial"/>
          <w:color w:val="323232"/>
          <w:sz w:val="24"/>
          <w:szCs w:val="24"/>
        </w:rPr>
        <w:t>有多种工具和插件支持（Eclipse, IDEA, Maven, 等等）</w:t>
      </w:r>
    </w:p>
    <w:p>
      <w:pPr>
        <w:ind w:firstLine="500" w:firstLineChars="0"/>
        <w:rPr>
          <w:rFonts w:ascii="Arial" w:hAnsi="Arial" w:eastAsia="Arial" w:cs="Arial"/>
          <w:color w:val="323232"/>
          <w:sz w:val="24"/>
          <w:szCs w:val="24"/>
        </w:rPr>
      </w:pPr>
      <w:bookmarkStart w:id="12" w:name="6778-1518144064329"/>
      <w:bookmarkEnd w:id="12"/>
      <w:r>
        <w:rPr>
          <w:rFonts w:ascii="Arial" w:hAnsi="Arial" w:eastAsia="Arial" w:cs="Arial"/>
          <w:color w:val="323232"/>
          <w:sz w:val="24"/>
          <w:szCs w:val="24"/>
        </w:rPr>
        <w:t>内嵌 BeanShell 以进一步增强灵活性</w:t>
      </w:r>
    </w:p>
    <w:p>
      <w:pPr>
        <w:ind w:firstLine="500" w:firstLineChars="0"/>
        <w:rPr>
          <w:rFonts w:ascii="Arial" w:hAnsi="Arial" w:eastAsia="Arial" w:cs="Arial"/>
          <w:color w:val="323232"/>
          <w:sz w:val="24"/>
          <w:szCs w:val="24"/>
        </w:rPr>
      </w:pPr>
      <w:bookmarkStart w:id="13" w:name="1354-1518144064329"/>
      <w:bookmarkEnd w:id="13"/>
      <w:r>
        <w:rPr>
          <w:rFonts w:ascii="Arial" w:hAnsi="Arial" w:eastAsia="Arial" w:cs="Arial"/>
          <w:color w:val="323232"/>
          <w:sz w:val="24"/>
          <w:szCs w:val="24"/>
        </w:rPr>
        <w:t>默认提供 JDK 的运行时和日志功能</w:t>
      </w:r>
    </w:p>
    <w:p>
      <w:pPr>
        <w:ind w:firstLine="500" w:firstLineChars="0"/>
        <w:rPr>
          <w:rFonts w:ascii="Arial" w:hAnsi="Arial" w:eastAsia="Arial" w:cs="Arial"/>
          <w:color w:val="323232"/>
          <w:sz w:val="24"/>
          <w:szCs w:val="24"/>
        </w:rPr>
      </w:pPr>
      <w:bookmarkStart w:id="14" w:name="8041-1518144064329"/>
      <w:bookmarkEnd w:id="14"/>
      <w:r>
        <w:rPr>
          <w:rFonts w:ascii="Arial" w:hAnsi="Arial" w:eastAsia="Arial" w:cs="Arial"/>
          <w:color w:val="323232"/>
          <w:sz w:val="24"/>
          <w:szCs w:val="24"/>
        </w:rPr>
        <w:t>提供应用服务器测试依赖的方法</w:t>
      </w:r>
    </w:p>
    <w:p>
      <w:bookmarkStart w:id="15" w:name="4093-1518144064329"/>
      <w:bookmarkEnd w:id="15"/>
      <w:r>
        <w:rPr>
          <w:rFonts w:ascii="Arial" w:hAnsi="Arial" w:eastAsia="Arial" w:cs="Arial"/>
          <w:color w:val="3F3F3F"/>
          <w:sz w:val="32"/>
        </w:rPr>
        <w:t>TestNG 监听器概述</w:t>
      </w:r>
    </w:p>
    <w:p>
      <w:pPr>
        <w:ind w:firstLine="500" w:firstLineChars="0"/>
        <w:rPr>
          <w:rFonts w:ascii="Arial" w:hAnsi="Arial" w:eastAsia="Arial" w:cs="Arial"/>
          <w:color w:val="323232"/>
          <w:sz w:val="24"/>
          <w:szCs w:val="24"/>
        </w:rPr>
      </w:pPr>
      <w:bookmarkStart w:id="16" w:name="3166-1518144064329"/>
      <w:bookmarkEnd w:id="16"/>
      <w:r>
        <w:rPr>
          <w:rFonts w:ascii="Arial" w:hAnsi="Arial" w:eastAsia="Arial" w:cs="Arial"/>
          <w:color w:val="323232"/>
          <w:sz w:val="24"/>
          <w:szCs w:val="24"/>
        </w:rPr>
        <w:t>尽管 TestNG 的默认配置已经提供了不少强大的功能和灵活的选项，但是没有一种方案能够解决所有的问题。在实际应用中，我们多多少少会发现 TestNG 自带的功能无法满足我们的一些实际需求，尤其是关于测试方法运行的行为、报表以及通知功能。此时，我们就需要使用 TestNG 的监听器定制额外的功能以满足我们的需要。</w:t>
      </w:r>
    </w:p>
    <w:p>
      <w:pPr>
        <w:ind w:firstLine="500" w:firstLineChars="0"/>
        <w:rPr>
          <w:rFonts w:ascii="Arial" w:hAnsi="Arial" w:eastAsia="Arial" w:cs="Arial"/>
          <w:color w:val="323232"/>
          <w:sz w:val="24"/>
          <w:szCs w:val="24"/>
        </w:rPr>
      </w:pPr>
      <w:bookmarkStart w:id="17" w:name="2910-1518144064329"/>
      <w:bookmarkEnd w:id="17"/>
      <w:r>
        <w:rPr>
          <w:rFonts w:ascii="Arial" w:hAnsi="Arial" w:eastAsia="Arial" w:cs="Arial"/>
          <w:color w:val="323232"/>
          <w:sz w:val="24"/>
          <w:szCs w:val="24"/>
        </w:rPr>
        <w:t>以下是 TestNG 提供的几种监听器：</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18" w:name="1183-1518144064329"/>
      <w:bookmarkEnd w:id="18"/>
      <w:r>
        <w:rPr>
          <w:rFonts w:hint="default" w:eastAsia="monospace" w:cs="monospace" w:asciiTheme="minorAscii" w:hAnsiTheme="minorAscii"/>
          <w:kern w:val="0"/>
          <w:sz w:val="21"/>
          <w:szCs w:val="21"/>
          <w:shd w:val="clear" w:fill="FFFFFF"/>
          <w:lang w:val="en-US" w:eastAsia="zh-CN" w:bidi="ar"/>
        </w:rPr>
        <w:t>IAnnotationTransformer</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19" w:name="6279-1518144064329"/>
      <w:bookmarkEnd w:id="19"/>
      <w:r>
        <w:rPr>
          <w:rFonts w:hint="default" w:eastAsia="monospace" w:cs="monospace" w:asciiTheme="minorAscii" w:hAnsiTheme="minorAscii"/>
          <w:kern w:val="0"/>
          <w:sz w:val="21"/>
          <w:szCs w:val="21"/>
          <w:shd w:val="clear" w:fill="FFFFFF"/>
          <w:lang w:val="en-US" w:eastAsia="zh-CN" w:bidi="ar"/>
        </w:rPr>
        <w:t>IAnnotationTransformer2</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20" w:name="1575-1518144064329"/>
      <w:bookmarkEnd w:id="20"/>
      <w:r>
        <w:rPr>
          <w:rFonts w:hint="default" w:eastAsia="monospace" w:cs="monospace" w:asciiTheme="minorAscii" w:hAnsiTheme="minorAscii"/>
          <w:kern w:val="0"/>
          <w:sz w:val="21"/>
          <w:szCs w:val="21"/>
          <w:shd w:val="clear" w:fill="FFFFFF"/>
          <w:lang w:val="en-US" w:eastAsia="zh-CN" w:bidi="ar"/>
        </w:rPr>
        <w:t>IHookable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21" w:name="5117-1518144064329"/>
      <w:bookmarkEnd w:id="21"/>
      <w:r>
        <w:rPr>
          <w:rFonts w:hint="default" w:eastAsia="monospace" w:cs="monospace" w:asciiTheme="minorAscii" w:hAnsiTheme="minorAscii"/>
          <w:kern w:val="0"/>
          <w:sz w:val="21"/>
          <w:szCs w:val="21"/>
          <w:shd w:val="clear" w:fill="FFFFFF"/>
          <w:lang w:val="en-US" w:eastAsia="zh-CN" w:bidi="ar"/>
        </w:rPr>
        <w:t>IInvokedMethodListener</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22" w:name="9014-1518144064329"/>
      <w:bookmarkEnd w:id="22"/>
      <w:r>
        <w:rPr>
          <w:rFonts w:hint="default" w:eastAsia="monospace" w:cs="monospace" w:asciiTheme="minorAscii" w:hAnsiTheme="minorAscii"/>
          <w:kern w:val="0"/>
          <w:sz w:val="21"/>
          <w:szCs w:val="21"/>
          <w:shd w:val="clear" w:fill="FFFFFF"/>
          <w:lang w:val="en-US" w:eastAsia="zh-CN" w:bidi="ar"/>
        </w:rPr>
        <w:t>IMethodInterceptor</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23" w:name="5139-1518144064329"/>
      <w:bookmarkEnd w:id="23"/>
      <w:r>
        <w:rPr>
          <w:rFonts w:hint="default" w:eastAsia="monospace" w:cs="monospace" w:asciiTheme="minorAscii" w:hAnsiTheme="minorAscii"/>
          <w:kern w:val="0"/>
          <w:sz w:val="21"/>
          <w:szCs w:val="21"/>
          <w:shd w:val="clear" w:fill="FFFFFF"/>
          <w:lang w:val="en-US" w:eastAsia="zh-CN" w:bidi="ar"/>
        </w:rPr>
        <w:t>IReporter</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24" w:name="1869-1518144064329"/>
      <w:bookmarkEnd w:id="24"/>
      <w:r>
        <w:rPr>
          <w:rFonts w:hint="default" w:eastAsia="monospace" w:cs="monospace" w:asciiTheme="minorAscii" w:hAnsiTheme="minorAscii"/>
          <w:kern w:val="0"/>
          <w:sz w:val="21"/>
          <w:szCs w:val="21"/>
          <w:shd w:val="clear" w:fill="FFFFFF"/>
          <w:lang w:val="en-US" w:eastAsia="zh-CN" w:bidi="ar"/>
        </w:rPr>
        <w:t>ISuiteListener</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bookmarkStart w:id="25" w:name="3375-1518144064329"/>
      <w:bookmarkEnd w:id="25"/>
      <w:r>
        <w:rPr>
          <w:rFonts w:hint="default" w:eastAsia="monospace" w:cs="monospace" w:asciiTheme="minorAscii" w:hAnsiTheme="minorAscii"/>
          <w:kern w:val="0"/>
          <w:sz w:val="21"/>
          <w:szCs w:val="21"/>
          <w:shd w:val="clear" w:fill="FFFFFF"/>
          <w:lang w:val="en-US" w:eastAsia="zh-CN" w:bidi="ar"/>
        </w:rPr>
        <w:t>ITestListener</w:t>
      </w:r>
    </w:p>
    <w:p>
      <w:pPr>
        <w:ind w:firstLine="500" w:firstLineChars="0"/>
        <w:rPr>
          <w:rFonts w:ascii="Arial" w:hAnsi="Arial" w:eastAsia="Arial" w:cs="Arial"/>
          <w:color w:val="323232"/>
          <w:sz w:val="24"/>
          <w:szCs w:val="24"/>
        </w:rPr>
      </w:pPr>
      <w:bookmarkStart w:id="26" w:name="4620-1518144064329"/>
      <w:bookmarkEnd w:id="26"/>
      <w:r>
        <w:rPr>
          <w:rFonts w:ascii="Arial" w:hAnsi="Arial" w:eastAsia="Arial" w:cs="Arial"/>
          <w:color w:val="323232"/>
          <w:sz w:val="24"/>
          <w:szCs w:val="24"/>
        </w:rPr>
        <w:t>尽管名字叫监听器，但事实上它们只是一些预定义的 Java 接口。用户创建这些接口的实现类，并把它们加入到 TestNG 中，TestNG 便会在测试运行的不同时刻调用这些类中的接口方法。接下来，我们一一介绍 TestNG 中的每种监听器。</w:t>
      </w:r>
    </w:p>
    <w:p>
      <w:bookmarkStart w:id="27" w:name="6080-1518144064329"/>
      <w:bookmarkEnd w:id="27"/>
      <w:r>
        <w:rPr>
          <w:rFonts w:hint="eastAsia" w:ascii="Arial" w:hAnsi="Arial" w:eastAsia="宋体" w:cs="Arial"/>
          <w:color w:val="3F3F3F"/>
          <w:sz w:val="22"/>
          <w:lang w:eastAsia="zh-CN"/>
        </w:rPr>
        <w:t>①</w:t>
      </w:r>
      <w:r>
        <w:rPr>
          <w:rFonts w:hint="eastAsia" w:ascii="Arial" w:hAnsi="Arial" w:eastAsia="宋体" w:cs="Arial"/>
          <w:color w:val="3F3F3F"/>
          <w:sz w:val="22"/>
          <w:lang w:val="en-US" w:eastAsia="zh-CN"/>
        </w:rPr>
        <w:t xml:space="preserve"> </w:t>
      </w:r>
      <w:r>
        <w:rPr>
          <w:rFonts w:ascii="Arial" w:hAnsi="Arial" w:eastAsia="Arial" w:cs="Arial"/>
          <w:color w:val="3F3F3F"/>
          <w:sz w:val="22"/>
        </w:rPr>
        <w:t>IAnnotationTransformer</w:t>
      </w:r>
    </w:p>
    <w:p>
      <w:pPr>
        <w:ind w:firstLine="500" w:firstLineChars="0"/>
        <w:rPr>
          <w:rFonts w:ascii="Arial" w:hAnsi="Arial" w:eastAsia="Arial" w:cs="Arial"/>
          <w:color w:val="323232"/>
          <w:sz w:val="24"/>
          <w:szCs w:val="24"/>
        </w:rPr>
      </w:pPr>
      <w:bookmarkStart w:id="28" w:name="2880-1518144064329"/>
      <w:bookmarkEnd w:id="28"/>
      <w:r>
        <w:rPr>
          <w:rFonts w:ascii="Arial" w:hAnsi="Arial" w:eastAsia="Arial" w:cs="Arial"/>
          <w:color w:val="323232"/>
          <w:sz w:val="24"/>
          <w:szCs w:val="24"/>
        </w:rPr>
        <w:t>大多数情况下，在运行时我们不需要改动源代码中定义的注释，但有时需要这样做。这时，我们就需要使用 IAnnotationTransformer 监听器。IAnnotationTransformer 只能用来修改 @Test 注释，如果需要修改其他 TestNG 的注释（比如，@DataProvider, @Factory 以及 @Configuration），需要使用 IAnnotationTransformer2 监听器。IAnnotationTransformer 要求实现 transform 方法，其方法签名如下：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transform(ITest annotation, Class testClass, Constructor testConstructor, Method testMethod);</w:t>
      </w:r>
    </w:p>
    <w:p>
      <w:pPr>
        <w:rPr>
          <w:rFonts w:ascii="Arial" w:hAnsi="Arial" w:eastAsia="Arial" w:cs="Arial"/>
          <w:color w:val="323232"/>
          <w:sz w:val="16"/>
        </w:rPr>
      </w:pPr>
    </w:p>
    <w:p>
      <w:pPr>
        <w:ind w:firstLine="500" w:firstLineChars="0"/>
        <w:rPr>
          <w:rFonts w:ascii="Arial" w:hAnsi="Arial" w:eastAsia="Arial" w:cs="Arial"/>
          <w:color w:val="323232"/>
          <w:sz w:val="24"/>
          <w:szCs w:val="24"/>
        </w:rPr>
      </w:pPr>
      <w:bookmarkStart w:id="29" w:name="1418-1518144064329"/>
      <w:bookmarkEnd w:id="29"/>
      <w:r>
        <w:rPr>
          <w:rFonts w:ascii="Arial" w:hAnsi="Arial" w:eastAsia="Arial" w:cs="Arial"/>
          <w:color w:val="323232"/>
          <w:sz w:val="24"/>
          <w:szCs w:val="24"/>
        </w:rPr>
        <w:t>annotation 代表就是为 testMethod 定义的 @Test 注释。调用其方法可以更改 @Test 注释属性。例如，下面的代码在运行时将属性 enabled 改为 false 从而禁用了当前的测试方法。</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annotation.setEnabled(false);</w:t>
      </w:r>
    </w:p>
    <w:p>
      <w:pPr>
        <w:rPr>
          <w:rFonts w:ascii="Arial" w:hAnsi="Arial" w:eastAsia="Arial" w:cs="Arial"/>
          <w:color w:val="323232"/>
          <w:sz w:val="16"/>
        </w:rPr>
      </w:pPr>
    </w:p>
    <w:p>
      <w:bookmarkStart w:id="30" w:name="4072-1518144064329"/>
      <w:bookmarkEnd w:id="30"/>
      <w:r>
        <w:rPr>
          <w:rFonts w:hint="eastAsia" w:ascii="Arial" w:hAnsi="Arial" w:eastAsia="宋体" w:cs="Arial"/>
          <w:color w:val="3F3F3F"/>
          <w:sz w:val="22"/>
          <w:lang w:eastAsia="zh-CN"/>
        </w:rPr>
        <w:t>②</w:t>
      </w:r>
      <w:r>
        <w:rPr>
          <w:rFonts w:hint="eastAsia" w:ascii="Arial" w:hAnsi="Arial" w:eastAsia="宋体" w:cs="Arial"/>
          <w:color w:val="3F3F3F"/>
          <w:sz w:val="22"/>
          <w:lang w:val="en-US" w:eastAsia="zh-CN"/>
        </w:rPr>
        <w:t xml:space="preserve"> </w:t>
      </w:r>
      <w:r>
        <w:rPr>
          <w:rFonts w:ascii="Arial" w:hAnsi="Arial" w:eastAsia="Arial" w:cs="Arial"/>
          <w:color w:val="3F3F3F"/>
          <w:sz w:val="22"/>
        </w:rPr>
        <w:t>IAnnotationTransformer2</w:t>
      </w:r>
    </w:p>
    <w:p>
      <w:pPr>
        <w:ind w:firstLine="500" w:firstLineChars="0"/>
        <w:rPr>
          <w:rFonts w:ascii="Arial" w:hAnsi="Arial" w:eastAsia="Arial" w:cs="Arial"/>
          <w:color w:val="323232"/>
          <w:sz w:val="24"/>
          <w:szCs w:val="24"/>
        </w:rPr>
      </w:pPr>
      <w:bookmarkStart w:id="31" w:name="9044-1518144064329"/>
      <w:bookmarkEnd w:id="31"/>
      <w:r>
        <w:rPr>
          <w:rFonts w:ascii="Arial" w:hAnsi="Arial" w:eastAsia="Arial" w:cs="Arial"/>
          <w:color w:val="323232"/>
          <w:sz w:val="24"/>
          <w:szCs w:val="24"/>
        </w:rPr>
        <w:t>前文已提到 IAnnotationTransformer2 监听器是用来在运行时修改除 @Test 以外的 TestNG 的注释。下面是该监听器要求实现的方法。</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xml:space="preserve">void transform(IConfigurationAnnotation annotation, java.lang.Class testClass,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java.lang.reflect.Constructor testConstructor,</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java.lang.reflect.Method testMethod)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transform(IDataProviderAnnotation annotation, java.lang.reflect.Method method)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transform(IFactoryAnnotation annotation, java.lang.reflect.Method method)</w:t>
      </w:r>
    </w:p>
    <w:p>
      <w:pPr>
        <w:rPr>
          <w:rFonts w:ascii="Arial" w:hAnsi="Arial" w:eastAsia="Arial" w:cs="Arial"/>
          <w:color w:val="323232"/>
          <w:sz w:val="16"/>
        </w:rPr>
      </w:pPr>
    </w:p>
    <w:p>
      <w:pPr>
        <w:ind w:firstLine="500" w:firstLineChars="0"/>
        <w:rPr>
          <w:rFonts w:ascii="Arial" w:hAnsi="Arial" w:eastAsia="Arial" w:cs="Arial"/>
          <w:color w:val="323232"/>
          <w:sz w:val="24"/>
          <w:szCs w:val="24"/>
        </w:rPr>
      </w:pPr>
      <w:bookmarkStart w:id="32" w:name="4926-1518144064329"/>
      <w:bookmarkEnd w:id="32"/>
      <w:r>
        <w:rPr>
          <w:rFonts w:ascii="Arial" w:hAnsi="Arial" w:eastAsia="Arial" w:cs="Arial"/>
          <w:color w:val="323232"/>
          <w:sz w:val="24"/>
          <w:szCs w:val="24"/>
        </w:rPr>
        <w:t>可见，目前只有 @Configuration,@DataProvider 以及 @Factory 注释能够通过该监听器修改。而事实上，@Configuration 在最新版本中已不被推荐使用，需用 @BeforeSuite，@AfterSuite 等注释替代。</w:t>
      </w:r>
    </w:p>
    <w:p>
      <w:bookmarkStart w:id="33" w:name="6093-1518144064329"/>
      <w:bookmarkEnd w:id="33"/>
      <w:r>
        <w:rPr>
          <w:rFonts w:hint="eastAsia" w:ascii="Arial" w:hAnsi="Arial" w:eastAsia="宋体" w:cs="Arial"/>
          <w:color w:val="3F3F3F"/>
          <w:sz w:val="22"/>
          <w:lang w:eastAsia="zh-CN"/>
        </w:rPr>
        <w:t>③</w:t>
      </w:r>
      <w:r>
        <w:rPr>
          <w:rFonts w:hint="eastAsia" w:ascii="Arial" w:hAnsi="Arial" w:eastAsia="宋体" w:cs="Arial"/>
          <w:color w:val="3F3F3F"/>
          <w:sz w:val="22"/>
          <w:lang w:val="en-US" w:eastAsia="zh-CN"/>
        </w:rPr>
        <w:t xml:space="preserve"> </w:t>
      </w:r>
      <w:r>
        <w:rPr>
          <w:rFonts w:ascii="Arial" w:hAnsi="Arial" w:eastAsia="Arial" w:cs="Arial"/>
          <w:color w:val="3F3F3F"/>
          <w:sz w:val="22"/>
        </w:rPr>
        <w:t>IHookable</w:t>
      </w:r>
    </w:p>
    <w:p>
      <w:pPr>
        <w:ind w:firstLine="500" w:firstLineChars="0"/>
        <w:rPr>
          <w:rFonts w:ascii="Arial" w:hAnsi="Arial" w:eastAsia="Arial" w:cs="Arial"/>
          <w:color w:val="323232"/>
          <w:sz w:val="24"/>
          <w:szCs w:val="24"/>
        </w:rPr>
      </w:pPr>
      <w:bookmarkStart w:id="34" w:name="3453-1518144064329"/>
      <w:bookmarkEnd w:id="34"/>
      <w:r>
        <w:rPr>
          <w:rFonts w:ascii="Arial" w:hAnsi="Arial" w:eastAsia="Arial" w:cs="Arial"/>
          <w:color w:val="323232"/>
          <w:sz w:val="24"/>
          <w:szCs w:val="24"/>
        </w:rPr>
        <w:t>IHookable 监听器提供了类似与面向方面编程（AOP）中的 Around Advice 的功能。它在测试方法执行前后提供了切入点，从而使用户能够在测试方法运行前后注入特定的功能。例如，用户可以在当前测试方法运行前加入特定的验证逻辑以决定测试方法是否运行或者跳过，甚至覆盖测试方法的逻辑。下面是 IHookable 监听器要求实现的方法签名。</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run(IHookCallBack callBack, ITestResult testResult)</w:t>
      </w:r>
    </w:p>
    <w:p>
      <w:pPr>
        <w:rPr>
          <w:rFonts w:ascii="Arial" w:hAnsi="Arial" w:eastAsia="Arial" w:cs="Arial"/>
          <w:color w:val="323232"/>
          <w:sz w:val="16"/>
        </w:rPr>
      </w:pPr>
    </w:p>
    <w:p>
      <w:pPr>
        <w:ind w:firstLine="500" w:firstLineChars="0"/>
        <w:rPr>
          <w:rFonts w:ascii="Arial" w:hAnsi="Arial" w:eastAsia="Arial" w:cs="Arial"/>
          <w:color w:val="323232"/>
          <w:sz w:val="24"/>
          <w:szCs w:val="24"/>
        </w:rPr>
      </w:pPr>
      <w:bookmarkStart w:id="35" w:name="1068-1518144064329"/>
      <w:bookmarkEnd w:id="35"/>
      <w:r>
        <w:rPr>
          <w:rFonts w:ascii="Arial" w:hAnsi="Arial" w:eastAsia="Arial" w:cs="Arial"/>
          <w:color w:val="323232"/>
          <w:sz w:val="24"/>
          <w:szCs w:val="24"/>
        </w:rPr>
        <w:t>如要运行原始测试方法逻辑，需要调用 runTestMethod 方法。</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callBack.runTestMethod(testResult);</w:t>
      </w:r>
    </w:p>
    <w:p>
      <w:pPr>
        <w:rPr>
          <w:rFonts w:ascii="Arial" w:hAnsi="Arial" w:eastAsia="Arial" w:cs="Arial"/>
          <w:color w:val="323232"/>
          <w:sz w:val="16"/>
        </w:rPr>
      </w:pPr>
    </w:p>
    <w:p>
      <w:bookmarkStart w:id="36" w:name="4385-1518144064329"/>
      <w:bookmarkEnd w:id="36"/>
      <w:r>
        <w:rPr>
          <w:rFonts w:hint="eastAsia" w:ascii="Arial" w:hAnsi="Arial" w:eastAsia="宋体" w:cs="Arial"/>
          <w:color w:val="3F3F3F"/>
          <w:sz w:val="22"/>
          <w:lang w:eastAsia="zh-CN"/>
        </w:rPr>
        <w:t>④</w:t>
      </w:r>
      <w:r>
        <w:rPr>
          <w:rFonts w:hint="eastAsia" w:ascii="Arial" w:hAnsi="Arial" w:eastAsia="宋体" w:cs="Arial"/>
          <w:color w:val="3F3F3F"/>
          <w:sz w:val="22"/>
          <w:lang w:val="en-US" w:eastAsia="zh-CN"/>
        </w:rPr>
        <w:t xml:space="preserve"> </w:t>
      </w:r>
      <w:r>
        <w:rPr>
          <w:rFonts w:ascii="Arial" w:hAnsi="Arial" w:eastAsia="Arial" w:cs="Arial"/>
          <w:color w:val="3F3F3F"/>
          <w:sz w:val="22"/>
        </w:rPr>
        <w:t>IInvokedMethodListener</w:t>
      </w:r>
    </w:p>
    <w:p>
      <w:pPr>
        <w:ind w:firstLine="500" w:firstLineChars="0"/>
        <w:rPr>
          <w:rFonts w:ascii="Arial" w:hAnsi="Arial" w:eastAsia="Arial" w:cs="Arial"/>
          <w:color w:val="323232"/>
          <w:sz w:val="24"/>
          <w:szCs w:val="24"/>
        </w:rPr>
      </w:pPr>
      <w:bookmarkStart w:id="37" w:name="5353-1518144064329"/>
      <w:bookmarkEnd w:id="37"/>
      <w:r>
        <w:rPr>
          <w:rFonts w:ascii="Arial" w:hAnsi="Arial" w:eastAsia="Arial" w:cs="Arial"/>
          <w:color w:val="323232"/>
          <w:sz w:val="24"/>
          <w:szCs w:val="24"/>
        </w:rPr>
        <w:t>与 IHookable 类似，IInvokedMethodListener 提供了类似与面向方面编程（AOP）中的 Before Advice 和 After Advice 的功能。它允许用户在当前测试方法被执行前和执行后注入特定的逻辑，比如，可以加入日志方法。用户需要实现的方法如下。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xml:space="preserve">void afterInvocation(IInvokedMethod method, ITestResult testResult)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beforeInvocation(IInvokedMethod method, ITestResult testResult)</w:t>
      </w:r>
    </w:p>
    <w:p>
      <w:pPr>
        <w:rPr>
          <w:rFonts w:ascii="Arial" w:hAnsi="Arial" w:eastAsia="Arial" w:cs="Arial"/>
          <w:color w:val="323232"/>
          <w:sz w:val="16"/>
        </w:rPr>
      </w:pPr>
    </w:p>
    <w:p>
      <w:bookmarkStart w:id="38" w:name="9585-1518144064329"/>
      <w:bookmarkEnd w:id="38"/>
      <w:r>
        <w:rPr>
          <w:rFonts w:hint="eastAsia" w:ascii="Arial" w:hAnsi="Arial" w:eastAsia="宋体" w:cs="Arial"/>
          <w:color w:val="3F3F3F"/>
          <w:sz w:val="22"/>
          <w:lang w:eastAsia="zh-CN"/>
        </w:rPr>
        <w:t>⑤</w:t>
      </w:r>
      <w:r>
        <w:rPr>
          <w:rFonts w:hint="eastAsia" w:ascii="Arial" w:hAnsi="Arial" w:eastAsia="宋体" w:cs="Arial"/>
          <w:color w:val="3F3F3F"/>
          <w:sz w:val="22"/>
          <w:lang w:val="en-US" w:eastAsia="zh-CN"/>
        </w:rPr>
        <w:t xml:space="preserve"> </w:t>
      </w:r>
      <w:r>
        <w:rPr>
          <w:rFonts w:ascii="Arial" w:hAnsi="Arial" w:eastAsia="Arial" w:cs="Arial"/>
          <w:color w:val="3F3F3F"/>
          <w:sz w:val="22"/>
        </w:rPr>
        <w:t>IMethodInterceptor</w:t>
      </w:r>
    </w:p>
    <w:p>
      <w:pPr>
        <w:ind w:firstLine="500" w:firstLineChars="0"/>
        <w:rPr>
          <w:rFonts w:ascii="Arial" w:hAnsi="Arial" w:eastAsia="Arial" w:cs="Arial"/>
          <w:color w:val="323232"/>
          <w:sz w:val="24"/>
          <w:szCs w:val="24"/>
        </w:rPr>
      </w:pPr>
      <w:bookmarkStart w:id="39" w:name="6945-1518144064329"/>
      <w:bookmarkEnd w:id="39"/>
      <w:r>
        <w:rPr>
          <w:rFonts w:ascii="Arial" w:hAnsi="Arial" w:eastAsia="Arial" w:cs="Arial"/>
          <w:color w:val="323232"/>
          <w:sz w:val="24"/>
          <w:szCs w:val="24"/>
        </w:rPr>
        <w:t>TestNG 启动之后，第一件要做的事情是将所有的测试方法分成两类：一类是顺序运行的测试方法；一类是没有特定运行顺序的测试方法。</w:t>
      </w:r>
    </w:p>
    <w:p>
      <w:pPr>
        <w:ind w:firstLine="500" w:firstLineChars="0"/>
        <w:rPr>
          <w:rFonts w:ascii="Arial" w:hAnsi="Arial" w:eastAsia="Arial" w:cs="Arial"/>
          <w:color w:val="323232"/>
          <w:sz w:val="24"/>
          <w:szCs w:val="24"/>
        </w:rPr>
      </w:pPr>
      <w:bookmarkStart w:id="40" w:name="3082-1518144064329"/>
      <w:bookmarkEnd w:id="40"/>
      <w:r>
        <w:rPr>
          <w:rFonts w:ascii="Arial" w:hAnsi="Arial" w:eastAsia="Arial" w:cs="Arial"/>
          <w:color w:val="323232"/>
          <w:sz w:val="24"/>
          <w:szCs w:val="24"/>
        </w:rPr>
        <w:t>TestNG 通过 @Test 注释中的 dependsOnGroups 和 dependsOnMethods 使用户能够定义测试方法之间的依赖关系。这种依赖关系也就决定这些测试方法必须按着怎样的顺序运行，这就是第一类。除此以外的便是第二类。对于第二类中的测试方法，尽管默认 TestNG 会尝试用类名将它们分组，但是理论上，它们的运行顺序是随机的，甚至每次运行的顺序都可能不同。因此为了使用户拥有对第二类测试方法更大的控制权，IMethodInterceptor 监听器产生了。用户要实现的方法如下。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java.util.List intercept(java.util.List methods, ITestContext context</w:t>
      </w:r>
      <w:r>
        <w:rPr>
          <w:rFonts w:hint="eastAsia" w:eastAsia="monospace" w:cs="monospace" w:asciiTheme="minorAscii" w:hAnsiTheme="minorAscii"/>
          <w:kern w:val="0"/>
          <w:sz w:val="21"/>
          <w:szCs w:val="21"/>
          <w:shd w:val="clear" w:fill="FFFFFF"/>
          <w:lang w:val="en-US" w:eastAsia="zh-CN" w:bidi="ar"/>
        </w:rPr>
        <w:t>)</w:t>
      </w:r>
    </w:p>
    <w:p>
      <w:pPr>
        <w:ind w:firstLine="500" w:firstLineChars="0"/>
        <w:rPr>
          <w:rFonts w:ascii="Arial" w:hAnsi="Arial" w:eastAsia="Arial" w:cs="Arial"/>
          <w:color w:val="323232"/>
          <w:sz w:val="24"/>
          <w:szCs w:val="24"/>
        </w:rPr>
      </w:pPr>
      <w:bookmarkStart w:id="41" w:name="5358-1518144064329"/>
      <w:bookmarkEnd w:id="41"/>
      <w:r>
        <w:rPr>
          <w:rFonts w:ascii="Arial" w:hAnsi="Arial" w:eastAsia="Arial" w:cs="Arial"/>
          <w:color w:val="323232"/>
          <w:sz w:val="24"/>
          <w:szCs w:val="24"/>
        </w:rPr>
        <w:t>intercept 方法在所有测试方法被分类后以及所有测试方法被执行前被调用。所有的测试方法将按照 intercept 返回值列表中的顺序被执行。因此，用户在 intercept 方法中可以对列表进行修改，比如重新排序，甚至增加或者减少测试方法。</w:t>
      </w:r>
    </w:p>
    <w:p>
      <w:bookmarkStart w:id="42" w:name="7337-1518144064329"/>
      <w:bookmarkEnd w:id="42"/>
      <w:r>
        <w:rPr>
          <w:rFonts w:hint="eastAsia" w:ascii="Arial" w:hAnsi="Arial" w:eastAsia="宋体" w:cs="Arial"/>
          <w:color w:val="3F3F3F"/>
          <w:sz w:val="22"/>
          <w:lang w:eastAsia="zh-CN"/>
        </w:rPr>
        <w:t>⑥</w:t>
      </w:r>
      <w:r>
        <w:rPr>
          <w:rFonts w:hint="eastAsia" w:ascii="Arial" w:hAnsi="Arial" w:eastAsia="宋体" w:cs="Arial"/>
          <w:color w:val="3F3F3F"/>
          <w:sz w:val="22"/>
          <w:lang w:val="en-US" w:eastAsia="zh-CN"/>
        </w:rPr>
        <w:t xml:space="preserve"> </w:t>
      </w:r>
      <w:bookmarkStart w:id="89" w:name="_GoBack"/>
      <w:bookmarkEnd w:id="89"/>
      <w:r>
        <w:rPr>
          <w:rFonts w:ascii="Arial" w:hAnsi="Arial" w:eastAsia="Arial" w:cs="Arial"/>
          <w:color w:val="3F3F3F"/>
          <w:sz w:val="22"/>
        </w:rPr>
        <w:t>IReporter</w:t>
      </w:r>
    </w:p>
    <w:p>
      <w:pPr>
        <w:ind w:firstLine="500" w:firstLineChars="0"/>
        <w:rPr>
          <w:rFonts w:ascii="Arial" w:hAnsi="Arial" w:eastAsia="Arial" w:cs="Arial"/>
          <w:color w:val="323232"/>
          <w:sz w:val="24"/>
          <w:szCs w:val="24"/>
        </w:rPr>
      </w:pPr>
      <w:bookmarkStart w:id="43" w:name="7289-1518144064329"/>
      <w:bookmarkEnd w:id="43"/>
      <w:r>
        <w:rPr>
          <w:rFonts w:ascii="Arial" w:hAnsi="Arial" w:eastAsia="Arial" w:cs="Arial"/>
          <w:color w:val="323232"/>
          <w:sz w:val="24"/>
          <w:szCs w:val="24"/>
        </w:rPr>
        <w:t>TestNG 提供了默认的测试报表。但如果用户希望有不同格式的测试报表，就需要使用 IReporter 监听器。IReporter 监听器只有一个方法需要实现。</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generateReport(java.util.List xmlSuites, java.util.List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suites, java.lang.String outputDirectory)</w:t>
      </w:r>
    </w:p>
    <w:p>
      <w:pPr>
        <w:rPr>
          <w:rFonts w:ascii="Arial" w:hAnsi="Arial" w:eastAsia="Arial" w:cs="Arial"/>
          <w:color w:val="323232"/>
          <w:sz w:val="16"/>
        </w:rPr>
      </w:pPr>
    </w:p>
    <w:p>
      <w:pPr>
        <w:ind w:firstLine="500" w:firstLineChars="0"/>
        <w:rPr>
          <w:rFonts w:ascii="Arial" w:hAnsi="Arial" w:eastAsia="Arial" w:cs="Arial"/>
          <w:color w:val="323232"/>
          <w:sz w:val="24"/>
          <w:szCs w:val="24"/>
        </w:rPr>
      </w:pPr>
      <w:bookmarkStart w:id="44" w:name="3381-1518144064329"/>
      <w:bookmarkEnd w:id="44"/>
      <w:r>
        <w:rPr>
          <w:rFonts w:ascii="Arial" w:hAnsi="Arial" w:eastAsia="Arial" w:cs="Arial"/>
          <w:color w:val="323232"/>
          <w:sz w:val="24"/>
          <w:szCs w:val="24"/>
        </w:rPr>
        <w:t>该方法在所有测试方法执行结束后被调用，通过遍历 xmlSuites 和 suites 能够获取所有测试方法的信息以及测试结果。outputDirectory 是默认的测试报表生成路径，当然你可以指定其他路径生成报表。</w:t>
      </w:r>
    </w:p>
    <w:p>
      <w:bookmarkStart w:id="45" w:name="4558-1518144064329"/>
      <w:bookmarkEnd w:id="45"/>
      <w:r>
        <w:rPr>
          <w:rFonts w:hint="eastAsia" w:ascii="Arial" w:hAnsi="Arial" w:eastAsia="宋体" w:cs="Arial"/>
          <w:color w:val="3F3F3F"/>
          <w:sz w:val="22"/>
          <w:lang w:eastAsia="zh-CN"/>
        </w:rPr>
        <w:t>⑦</w:t>
      </w:r>
      <w:r>
        <w:rPr>
          <w:rFonts w:hint="eastAsia" w:ascii="Arial" w:hAnsi="Arial" w:eastAsia="宋体" w:cs="Arial"/>
          <w:color w:val="3F3F3F"/>
          <w:sz w:val="22"/>
          <w:lang w:val="en-US" w:eastAsia="zh-CN"/>
        </w:rPr>
        <w:t xml:space="preserve"> </w:t>
      </w:r>
      <w:r>
        <w:rPr>
          <w:rFonts w:ascii="Arial" w:hAnsi="Arial" w:eastAsia="Arial" w:cs="Arial"/>
          <w:color w:val="3F3F3F"/>
          <w:sz w:val="22"/>
        </w:rPr>
        <w:t>ISuiteListener</w:t>
      </w:r>
    </w:p>
    <w:p>
      <w:pPr>
        <w:ind w:firstLine="500" w:firstLineChars="0"/>
        <w:rPr>
          <w:rFonts w:ascii="Arial" w:hAnsi="Arial" w:eastAsia="Arial" w:cs="Arial"/>
          <w:color w:val="323232"/>
          <w:sz w:val="24"/>
          <w:szCs w:val="24"/>
        </w:rPr>
      </w:pPr>
      <w:bookmarkStart w:id="46" w:name="3962-1518144064329"/>
      <w:bookmarkEnd w:id="46"/>
      <w:r>
        <w:rPr>
          <w:rFonts w:ascii="Arial" w:hAnsi="Arial" w:eastAsia="Arial" w:cs="Arial"/>
          <w:color w:val="323232"/>
          <w:sz w:val="24"/>
          <w:szCs w:val="24"/>
        </w:rPr>
        <w:t>ISuiteListener 类似于 IInvokedMethodListener，区别是 IInvokedMethodListener 针对的是测试方法，而 ISuiteListener 针对的是测试套件。ISuiteListener 使用户有机会在测试套件开始执行以及执行结束之后嵌入自己的逻辑。该监听器要求实现的方法如下。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xml:space="preserve">void onFinish(ISuite suite)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onStart(ISuite suite)</w:t>
      </w:r>
    </w:p>
    <w:p>
      <w:pPr>
        <w:rPr>
          <w:rFonts w:ascii="Arial" w:hAnsi="Arial" w:eastAsia="Arial" w:cs="Arial"/>
          <w:color w:val="323232"/>
          <w:sz w:val="16"/>
        </w:rPr>
      </w:pPr>
    </w:p>
    <w:p>
      <w:bookmarkStart w:id="47" w:name="7343-1518144064329"/>
      <w:bookmarkEnd w:id="47"/>
      <w:r>
        <w:rPr>
          <w:rFonts w:hint="eastAsia" w:ascii="Arial" w:hAnsi="Arial" w:eastAsia="宋体" w:cs="Arial"/>
          <w:color w:val="3F3F3F"/>
          <w:sz w:val="22"/>
          <w:lang w:eastAsia="zh-CN"/>
        </w:rPr>
        <w:t>⑧</w:t>
      </w:r>
      <w:r>
        <w:rPr>
          <w:rFonts w:hint="eastAsia" w:ascii="Arial" w:hAnsi="Arial" w:eastAsia="宋体" w:cs="Arial"/>
          <w:color w:val="3F3F3F"/>
          <w:sz w:val="22"/>
          <w:lang w:val="en-US" w:eastAsia="zh-CN"/>
        </w:rPr>
        <w:t xml:space="preserve"> </w:t>
      </w:r>
      <w:r>
        <w:rPr>
          <w:rFonts w:ascii="Arial" w:hAnsi="Arial" w:eastAsia="Arial" w:cs="Arial"/>
          <w:color w:val="3F3F3F"/>
          <w:sz w:val="22"/>
        </w:rPr>
        <w:t>ITestListener</w:t>
      </w:r>
    </w:p>
    <w:p>
      <w:pPr>
        <w:ind w:firstLine="500" w:firstLineChars="0"/>
        <w:rPr>
          <w:rFonts w:ascii="Arial" w:hAnsi="Arial" w:eastAsia="Arial" w:cs="Arial"/>
          <w:color w:val="323232"/>
          <w:sz w:val="24"/>
          <w:szCs w:val="24"/>
        </w:rPr>
      </w:pPr>
      <w:bookmarkStart w:id="48" w:name="4743-1518144064329"/>
      <w:bookmarkEnd w:id="48"/>
      <w:r>
        <w:rPr>
          <w:rFonts w:ascii="Arial" w:hAnsi="Arial" w:eastAsia="Arial" w:cs="Arial"/>
          <w:color w:val="323232"/>
          <w:sz w:val="24"/>
          <w:szCs w:val="24"/>
        </w:rPr>
        <w:t>如果要在测试方法执行成功、失败或者跳过时指定不同后续行为，可以通过 IInvokedMethodListener 实现，不过更为简便的方式是利用 ITestListener 监听器。ITestListener 监听器要求实现的方法中包含如下三个。</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xml:space="preserve">void onTestFailure(ITestResult result)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xml:space="preserve">void onTestSkipped(ITestResult result)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void onTestSuccess(ITestResult result)</w:t>
      </w:r>
    </w:p>
    <w:p>
      <w:pPr>
        <w:rPr>
          <w:rFonts w:ascii="Arial" w:hAnsi="Arial" w:eastAsia="Arial" w:cs="Arial"/>
          <w:color w:val="323232"/>
          <w:sz w:val="16"/>
        </w:rPr>
      </w:pPr>
    </w:p>
    <w:p>
      <w:pPr>
        <w:ind w:firstLine="500" w:firstLineChars="0"/>
        <w:rPr>
          <w:rFonts w:ascii="Arial" w:hAnsi="Arial" w:eastAsia="Arial" w:cs="Arial"/>
          <w:color w:val="323232"/>
          <w:sz w:val="24"/>
          <w:szCs w:val="24"/>
        </w:rPr>
      </w:pPr>
      <w:bookmarkStart w:id="49" w:name="3740-1518144064329"/>
      <w:bookmarkEnd w:id="49"/>
      <w:r>
        <w:rPr>
          <w:rFonts w:ascii="Arial" w:hAnsi="Arial" w:eastAsia="Arial" w:cs="Arial"/>
          <w:color w:val="323232"/>
          <w:sz w:val="24"/>
          <w:szCs w:val="24"/>
        </w:rPr>
        <w:t>除了以上三个方法，ITestListener 还声明了其他一些方法，大家可以自行查阅 TestNG Javadoc 了解细节。</w:t>
      </w:r>
    </w:p>
    <w:p>
      <w:pPr>
        <w:ind w:firstLine="500" w:firstLineChars="0"/>
        <w:rPr>
          <w:rFonts w:ascii="Arial" w:hAnsi="Arial" w:eastAsia="Arial" w:cs="Arial"/>
          <w:color w:val="323232"/>
          <w:sz w:val="24"/>
          <w:szCs w:val="24"/>
        </w:rPr>
      </w:pPr>
      <w:bookmarkStart w:id="50" w:name="9927-1518144064329"/>
      <w:bookmarkEnd w:id="50"/>
      <w:r>
        <w:rPr>
          <w:rFonts w:ascii="Arial" w:hAnsi="Arial" w:eastAsia="Arial" w:cs="Arial"/>
          <w:color w:val="323232"/>
          <w:sz w:val="24"/>
          <w:szCs w:val="24"/>
        </w:rPr>
        <w:t>另外，TestListenerAdapter 已经实现 ITestListener，并且提供了一些有用的方法，比如分别获取所有成功失败跳过三种测试结果的测试方法的方法，并且 ITestListner 中有很多方法而 TestListenerAdapter 已给出了默认实现。因此，继承 TestListenerAdapter 后，便只需关注需要修改的方法。</w:t>
      </w:r>
    </w:p>
    <w:p>
      <w:bookmarkStart w:id="51" w:name="6767-1518144064329"/>
      <w:bookmarkEnd w:id="51"/>
      <w:r>
        <w:rPr>
          <w:rFonts w:ascii="Arial" w:hAnsi="Arial" w:eastAsia="Arial" w:cs="Arial"/>
          <w:color w:val="3F3F3F"/>
          <w:sz w:val="32"/>
        </w:rPr>
        <w:t>监听器的使用方法</w:t>
      </w:r>
    </w:p>
    <w:p>
      <w:pPr>
        <w:ind w:firstLine="500" w:firstLineChars="0"/>
        <w:rPr>
          <w:rFonts w:ascii="Arial" w:hAnsi="Arial" w:eastAsia="Arial" w:cs="Arial"/>
          <w:color w:val="323232"/>
          <w:sz w:val="24"/>
          <w:szCs w:val="24"/>
        </w:rPr>
      </w:pPr>
      <w:bookmarkStart w:id="52" w:name="2562-1518144064329"/>
      <w:bookmarkEnd w:id="52"/>
      <w:r>
        <w:rPr>
          <w:rFonts w:ascii="Arial" w:hAnsi="Arial" w:eastAsia="Arial" w:cs="Arial"/>
          <w:color w:val="323232"/>
          <w:sz w:val="24"/>
          <w:szCs w:val="24"/>
        </w:rPr>
        <w:t>前文已讲过，监听器的编码过程就是定义一个 Java 类实现监听器接口。下面简单介绍一下监听器的几种使用方法。</w:t>
      </w:r>
    </w:p>
    <w:p>
      <w:pPr>
        <w:ind w:firstLine="500" w:firstLineChars="0"/>
        <w:rPr>
          <w:rFonts w:ascii="Arial" w:hAnsi="Arial" w:eastAsia="Arial" w:cs="Arial"/>
          <w:color w:val="323232"/>
          <w:sz w:val="24"/>
          <w:szCs w:val="24"/>
        </w:rPr>
      </w:pPr>
      <w:bookmarkStart w:id="53" w:name="1897-1518144202268"/>
      <w:bookmarkEnd w:id="53"/>
      <w:r>
        <w:rPr>
          <w:rFonts w:ascii="Arial" w:hAnsi="Arial" w:eastAsia="Arial" w:cs="Arial"/>
          <w:color w:val="323232"/>
          <w:sz w:val="24"/>
          <w:szCs w:val="24"/>
        </w:rPr>
        <w:t>在 testng.xml 中使用 TestNG 监听器</w:t>
      </w:r>
    </w:p>
    <w:p>
      <w:pPr>
        <w:ind w:firstLine="500" w:firstLineChars="0"/>
        <w:rPr>
          <w:rFonts w:ascii="Arial" w:hAnsi="Arial" w:eastAsia="Arial" w:cs="Arial"/>
          <w:color w:val="323232"/>
          <w:sz w:val="24"/>
          <w:szCs w:val="24"/>
        </w:rPr>
      </w:pPr>
      <w:bookmarkStart w:id="54" w:name="3352-1518144064329"/>
      <w:bookmarkEnd w:id="54"/>
      <w:r>
        <w:rPr>
          <w:rFonts w:ascii="Arial" w:hAnsi="Arial" w:eastAsia="Arial" w:cs="Arial"/>
          <w:color w:val="323232"/>
          <w:sz w:val="24"/>
          <w:szCs w:val="24"/>
        </w:rPr>
        <w:t>TestNG 通过 testng.xml 配置所有的测试方法。Testng.xml 提供了 listeners 和 listener 标签用来添加自定义的监听器。下面示范的是本文示例代码中包含的 testng.xml 文件。</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&lt;suite name="TestNGSample"&gt;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&lt;listeners&gt;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&lt;listener class-name="listeners.OSFilter" /&gt;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&lt;listener class-name="listeners.ProgressTracker" /&gt;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&lt;/listeners&gt;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&lt;test name="ProgressTracker Demo"&gt;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&lt;classes&gt;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ts.SampleTest" /&gt;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lasses&gt;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&lt;/test&gt;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ascii="Arial" w:hAnsi="Arial" w:eastAsia="Arial" w:cs="Arial"/>
          <w:color w:val="323232"/>
          <w:sz w:val="16"/>
        </w:rPr>
      </w:pPr>
      <w:r>
        <w:rPr>
          <w:rFonts w:hint="default" w:eastAsia="monospace" w:cs="monospace" w:asciiTheme="minorAscii" w:hAnsiTheme="minorAscii"/>
          <w:kern w:val="0"/>
          <w:sz w:val="21"/>
          <w:szCs w:val="21"/>
          <w:shd w:val="clear" w:fill="FFFFFF"/>
          <w:lang w:val="en-US" w:eastAsia="zh-CN" w:bidi="ar"/>
        </w:rPr>
        <w:t>e&gt;</w:t>
      </w:r>
    </w:p>
    <w:p>
      <w:pPr>
        <w:ind w:firstLine="500" w:firstLineChars="0"/>
        <w:rPr>
          <w:rFonts w:ascii="Arial" w:hAnsi="Arial" w:eastAsia="Arial" w:cs="Arial"/>
          <w:color w:val="323232"/>
          <w:sz w:val="24"/>
          <w:szCs w:val="24"/>
        </w:rPr>
      </w:pPr>
      <w:bookmarkStart w:id="55" w:name="8094-1518144064329"/>
      <w:bookmarkEnd w:id="55"/>
      <w:r>
        <w:rPr>
          <w:rFonts w:ascii="Arial" w:hAnsi="Arial" w:eastAsia="Arial" w:cs="Arial"/>
          <w:color w:val="323232"/>
          <w:sz w:val="24"/>
          <w:szCs w:val="24"/>
        </w:rPr>
        <w:t>在源代码中使用 TestNG 监听器</w:t>
      </w:r>
    </w:p>
    <w:p>
      <w:pPr>
        <w:ind w:firstLine="500" w:firstLineChars="0"/>
        <w:rPr>
          <w:rFonts w:ascii="Arial" w:hAnsi="Arial" w:eastAsia="Arial" w:cs="Arial"/>
          <w:color w:val="323232"/>
          <w:sz w:val="24"/>
          <w:szCs w:val="24"/>
        </w:rPr>
      </w:pPr>
      <w:bookmarkStart w:id="56" w:name="5845-1518144064329"/>
      <w:bookmarkEnd w:id="56"/>
      <w:r>
        <w:rPr>
          <w:rFonts w:ascii="Arial" w:hAnsi="Arial" w:eastAsia="Arial" w:cs="Arial"/>
          <w:color w:val="323232"/>
          <w:sz w:val="24"/>
          <w:szCs w:val="24"/>
        </w:rPr>
        <w:t>通过 @Listeners 注释，可以直接在 Java 源代码中添加 TestNG 监听器。下面示范的是本文示例代码中如何使用 @Listeners 注释。</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@Listeners({ OSFilter.class, ProgressTracker.class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public class SampleTest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@Test(groups = { OSNames.OS_LINUX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public void test1()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sleep(5000);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        System.out.println("&gt;&gt;&gt;test1");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ascii="Arial" w:hAnsi="Arial" w:eastAsia="Arial" w:cs="Arial"/>
          <w:color w:val="323232"/>
          <w:sz w:val="16"/>
        </w:rPr>
      </w:pPr>
      <w:r>
        <w:rPr>
          <w:rFonts w:hint="default" w:eastAsia="monospace" w:cs="monospace" w:asciiTheme="minorAscii" w:hAnsiTheme="minorAscii"/>
          <w:kern w:val="0"/>
          <w:sz w:val="21"/>
          <w:szCs w:val="21"/>
          <w:shd w:val="clear" w:fill="FFFFFF"/>
          <w:lang w:val="en-US" w:eastAsia="zh-CN" w:bidi="ar"/>
        </w:rPr>
        <w:t>    }</w:t>
      </w:r>
    </w:p>
    <w:p>
      <w:pPr>
        <w:ind w:firstLine="500" w:firstLineChars="0"/>
        <w:rPr>
          <w:rFonts w:ascii="Arial" w:hAnsi="Arial" w:eastAsia="Arial" w:cs="Arial"/>
          <w:color w:val="323232"/>
          <w:sz w:val="24"/>
          <w:szCs w:val="24"/>
        </w:rPr>
      </w:pPr>
      <w:bookmarkStart w:id="57" w:name="9663-1518144064329"/>
      <w:bookmarkEnd w:id="57"/>
      <w:r>
        <w:rPr>
          <w:rFonts w:ascii="Arial" w:hAnsi="Arial" w:eastAsia="Arial" w:cs="Arial"/>
          <w:color w:val="323232"/>
          <w:sz w:val="24"/>
          <w:szCs w:val="24"/>
        </w:rPr>
        <w:t>值得注意的是：</w:t>
      </w:r>
    </w:p>
    <w:p>
      <w:pPr>
        <w:ind w:firstLine="500" w:firstLineChars="0"/>
        <w:rPr>
          <w:rFonts w:ascii="Arial" w:hAnsi="Arial" w:eastAsia="Arial" w:cs="Arial"/>
          <w:color w:val="323232"/>
          <w:sz w:val="24"/>
          <w:szCs w:val="24"/>
        </w:rPr>
      </w:pPr>
      <w:bookmarkStart w:id="58" w:name="8937-1518144064329"/>
      <w:bookmarkEnd w:id="58"/>
      <w:r>
        <w:rPr>
          <w:rFonts w:ascii="Arial" w:hAnsi="Arial" w:eastAsia="Arial" w:cs="Arial"/>
          <w:color w:val="323232"/>
          <w:sz w:val="24"/>
          <w:szCs w:val="24"/>
        </w:rPr>
        <w:t>在 @Listeners 中添加监听器跟在 testng.xml 添加监听器一样，将被应用到整个测试套件中的测试方法。如果需要控制监听器的应用范围（比如添加的监听器仅使用于某些测试测试类或者某些测试方法），则必须在监听器类中编写适当的判断逻辑。</w:t>
      </w:r>
    </w:p>
    <w:p>
      <w:pPr>
        <w:ind w:firstLine="500" w:firstLineChars="0"/>
        <w:rPr>
          <w:rFonts w:ascii="Arial" w:hAnsi="Arial" w:eastAsia="Arial" w:cs="Arial"/>
          <w:color w:val="323232"/>
          <w:sz w:val="24"/>
          <w:szCs w:val="24"/>
        </w:rPr>
      </w:pPr>
      <w:bookmarkStart w:id="59" w:name="2548-1518144064329"/>
      <w:bookmarkEnd w:id="59"/>
      <w:r>
        <w:rPr>
          <w:rFonts w:ascii="Arial" w:hAnsi="Arial" w:eastAsia="Arial" w:cs="Arial"/>
          <w:color w:val="323232"/>
          <w:sz w:val="24"/>
          <w:szCs w:val="24"/>
        </w:rPr>
        <w:t>在 @Listeners 中添加监听器跟在 testng.xml 添加监听器的不同之处在于，它不能添加 IAnnotationTransformer 和 IAnnotationTransformer2 监听器。原因是因为这两种监听器必须在更早的阶段添加到 TestNG 中才能实施修改注释的操作，所以它们只能在 testng.xml 添加。</w:t>
      </w:r>
    </w:p>
    <w:p>
      <w:pPr>
        <w:ind w:firstLine="500" w:firstLineChars="0"/>
        <w:rPr>
          <w:rFonts w:ascii="Arial" w:hAnsi="Arial" w:eastAsia="Arial" w:cs="Arial"/>
          <w:color w:val="323232"/>
          <w:sz w:val="24"/>
          <w:szCs w:val="24"/>
        </w:rPr>
      </w:pPr>
      <w:bookmarkStart w:id="60" w:name="4063-1518144064329"/>
      <w:bookmarkEnd w:id="60"/>
      <w:r>
        <w:rPr>
          <w:rFonts w:ascii="Arial" w:hAnsi="Arial" w:eastAsia="Arial" w:cs="Arial"/>
          <w:color w:val="323232"/>
          <w:sz w:val="24"/>
          <w:szCs w:val="24"/>
        </w:rPr>
        <w:t>TestNG 对添加的监听器不做去重判断。因此，如果 testng.xml 和源代码中添加了相同的监听器，该监听器的方法会被调用两次。有关这一点，大家可以通过运行本文附带的示例代码包中 testng.xml 验证。因此，切记，不要通过多种方式重复添加监听器。</w:t>
      </w:r>
    </w:p>
    <w:p>
      <w:pPr>
        <w:ind w:firstLine="500" w:firstLineChars="0"/>
        <w:rPr>
          <w:rFonts w:ascii="Arial" w:hAnsi="Arial" w:eastAsia="Arial" w:cs="Arial"/>
          <w:color w:val="323232"/>
          <w:sz w:val="24"/>
          <w:szCs w:val="24"/>
        </w:rPr>
      </w:pPr>
      <w:bookmarkStart w:id="61" w:name="6548-1518144064329"/>
      <w:bookmarkEnd w:id="61"/>
      <w:r>
        <w:rPr>
          <w:rFonts w:ascii="Arial" w:hAnsi="Arial" w:eastAsia="Arial" w:cs="Arial"/>
          <w:color w:val="323232"/>
          <w:sz w:val="24"/>
          <w:szCs w:val="24"/>
        </w:rPr>
        <w:t>通过 ServiceLoader 使用 TestNG 监听器</w:t>
      </w:r>
    </w:p>
    <w:p>
      <w:pPr>
        <w:ind w:firstLine="500" w:firstLineChars="0"/>
        <w:rPr>
          <w:rFonts w:ascii="Arial" w:hAnsi="Arial" w:eastAsia="Arial" w:cs="Arial"/>
          <w:color w:val="323232"/>
          <w:sz w:val="24"/>
          <w:szCs w:val="24"/>
        </w:rPr>
      </w:pPr>
      <w:bookmarkStart w:id="62" w:name="5595-1518144064329"/>
      <w:bookmarkEnd w:id="62"/>
      <w:r>
        <w:rPr>
          <w:rFonts w:ascii="Arial" w:hAnsi="Arial" w:eastAsia="Arial" w:cs="Arial"/>
          <w:color w:val="323232"/>
          <w:sz w:val="24"/>
          <w:szCs w:val="24"/>
        </w:rPr>
        <w:t>Java SE 6 开始提供了 ServiceLoader。它可以帮助用户查找、加载和使用服务提供程序，从而在无需修改原有代码的情况下轻易地扩展目标应用程序。通过 ServiceLoader 的方式使用 TestNG 监听器，简单来说，就是创建一个 jar 文件，里面包含 TestNG 监听器的实现类已经 ServiceLoader 需要的配置信息，并在运行 TestNG 时把该 jar 文件加载到类路径中。具体步骤请查阅 TestNG 官方文档。这样做的好处是：</w:t>
      </w:r>
    </w:p>
    <w:p>
      <w:pPr>
        <w:ind w:firstLine="500" w:firstLineChars="0"/>
        <w:rPr>
          <w:rFonts w:ascii="Arial" w:hAnsi="Arial" w:eastAsia="Arial" w:cs="Arial"/>
          <w:color w:val="323232"/>
          <w:sz w:val="24"/>
          <w:szCs w:val="24"/>
        </w:rPr>
      </w:pPr>
      <w:bookmarkStart w:id="63" w:name="7621-1518144064329"/>
      <w:bookmarkEnd w:id="63"/>
      <w:r>
        <w:rPr>
          <w:rFonts w:ascii="Arial" w:hAnsi="Arial" w:eastAsia="Arial" w:cs="Arial"/>
          <w:color w:val="323232"/>
          <w:sz w:val="24"/>
          <w:szCs w:val="24"/>
        </w:rPr>
        <w:t>可以轻松地与其他人分享 TestNG 监听器。</w:t>
      </w:r>
    </w:p>
    <w:p>
      <w:pPr>
        <w:ind w:firstLine="500" w:firstLineChars="0"/>
        <w:rPr>
          <w:rFonts w:ascii="Arial" w:hAnsi="Arial" w:eastAsia="Arial" w:cs="Arial"/>
          <w:color w:val="323232"/>
          <w:sz w:val="24"/>
          <w:szCs w:val="24"/>
        </w:rPr>
      </w:pPr>
      <w:bookmarkStart w:id="64" w:name="8282-1518144064329"/>
      <w:bookmarkEnd w:id="64"/>
      <w:r>
        <w:rPr>
          <w:rFonts w:ascii="Arial" w:hAnsi="Arial" w:eastAsia="Arial" w:cs="Arial"/>
          <w:color w:val="323232"/>
          <w:sz w:val="24"/>
          <w:szCs w:val="24"/>
        </w:rPr>
        <w:t>当有很多 testng.xml 文件时，不需要重复把监听器添加到每个文件中。</w:t>
      </w:r>
    </w:p>
    <w:p>
      <w:pPr>
        <w:ind w:firstLine="500" w:firstLineChars="0"/>
        <w:rPr>
          <w:rFonts w:ascii="Arial" w:hAnsi="Arial" w:eastAsia="Arial" w:cs="Arial"/>
          <w:color w:val="323232"/>
          <w:sz w:val="24"/>
          <w:szCs w:val="24"/>
        </w:rPr>
      </w:pPr>
      <w:bookmarkStart w:id="65" w:name="2057-1518144064329"/>
      <w:bookmarkEnd w:id="65"/>
      <w:r>
        <w:rPr>
          <w:rFonts w:ascii="Arial" w:hAnsi="Arial" w:eastAsia="Arial" w:cs="Arial"/>
          <w:color w:val="323232"/>
          <w:sz w:val="24"/>
          <w:szCs w:val="24"/>
        </w:rPr>
        <w:t>通过命令行使用 TestNG 监听器</w:t>
      </w:r>
    </w:p>
    <w:p>
      <w:pPr>
        <w:ind w:firstLine="500" w:firstLineChars="0"/>
        <w:rPr>
          <w:rFonts w:ascii="Arial" w:hAnsi="Arial" w:eastAsia="Arial" w:cs="Arial"/>
          <w:color w:val="323232"/>
          <w:sz w:val="24"/>
          <w:szCs w:val="24"/>
        </w:rPr>
      </w:pPr>
      <w:bookmarkStart w:id="66" w:name="3343-1518144064329"/>
      <w:bookmarkEnd w:id="66"/>
      <w:r>
        <w:rPr>
          <w:rFonts w:ascii="Arial" w:hAnsi="Arial" w:eastAsia="Arial" w:cs="Arial"/>
          <w:color w:val="323232"/>
          <w:sz w:val="24"/>
          <w:szCs w:val="24"/>
        </w:rPr>
        <w:t>通过命令行使用 TestNG 监听器，需要在命令行中加入”-listener”参数。如要指定多个监听器，用逗号分隔。下面是一个调用的示例。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eastAsia="monospace" w:cs="monospace" w:asciiTheme="minorAscii" w:hAnsiTheme="minorAscii"/>
          <w:kern w:val="0"/>
          <w:sz w:val="21"/>
          <w:szCs w:val="21"/>
          <w:shd w:val="clear" w:fill="FFFFFF"/>
          <w:lang w:val="en-US" w:eastAsia="zh-CN" w:bidi="ar"/>
        </w:rPr>
      </w:pPr>
      <w:r>
        <w:rPr>
          <w:rFonts w:hint="default" w:eastAsia="monospace" w:cs="monospace" w:asciiTheme="minorAscii" w:hAnsiTheme="minorAscii"/>
          <w:kern w:val="0"/>
          <w:sz w:val="21"/>
          <w:szCs w:val="21"/>
          <w:shd w:val="clear" w:fill="FFFFFF"/>
          <w:lang w:val="en-US" w:eastAsia="zh-CN" w:bidi="ar"/>
        </w:rPr>
        <w:t>java org.testng.TestNG -listener MyListener testng1.xml [testng2.xml testng3.xml ...]</w:t>
      </w:r>
    </w:p>
    <w:p>
      <w:pPr>
        <w:rPr>
          <w:rFonts w:ascii="Arial" w:hAnsi="Arial" w:eastAsia="Arial" w:cs="Arial"/>
          <w:color w:val="323232"/>
          <w:sz w:val="16"/>
        </w:rPr>
      </w:pPr>
    </w:p>
    <w:p>
      <w:bookmarkStart w:id="67" w:name="3931-1518144064329"/>
      <w:bookmarkEnd w:id="67"/>
      <w:r>
        <w:rPr>
          <w:rFonts w:ascii="Arial" w:hAnsi="Arial" w:eastAsia="Arial" w:cs="Arial"/>
          <w:color w:val="3F3F3F"/>
          <w:sz w:val="22"/>
        </w:rPr>
        <w:t>通过 IDE 使用 TestNG 监听器</w:t>
      </w:r>
    </w:p>
    <w:p>
      <w:pPr>
        <w:ind w:firstLine="500" w:firstLineChars="0"/>
        <w:rPr>
          <w:rFonts w:ascii="Arial" w:hAnsi="Arial" w:eastAsia="Arial" w:cs="Arial"/>
          <w:color w:val="323232"/>
          <w:sz w:val="24"/>
          <w:szCs w:val="24"/>
        </w:rPr>
      </w:pPr>
      <w:bookmarkStart w:id="68" w:name="2570-1518144064329"/>
      <w:bookmarkEnd w:id="68"/>
      <w:r>
        <w:rPr>
          <w:rFonts w:ascii="Arial" w:hAnsi="Arial" w:eastAsia="Arial" w:cs="Arial"/>
          <w:color w:val="323232"/>
          <w:sz w:val="24"/>
          <w:szCs w:val="24"/>
        </w:rPr>
        <w:t>TestNG 在多种 IDE 中都有插件支持，比如 Eclipse 和 IDEA。因为最终 IDE 也是以命令行的方式调用 TestNG，因此在 IDE 中也是通过添加“-listener”参数使用 TestNG 监听器。下图以 Eclipse 为例示范了 TestNG 监听器的配置方法。</w:t>
      </w:r>
    </w:p>
    <w:p>
      <w:pPr>
        <w:ind w:firstLine="500" w:firstLineChars="0"/>
        <w:rPr>
          <w:rFonts w:ascii="Arial" w:hAnsi="Arial" w:eastAsia="Arial" w:cs="Arial"/>
          <w:color w:val="323232"/>
          <w:sz w:val="24"/>
          <w:szCs w:val="24"/>
        </w:rPr>
      </w:pPr>
      <w:bookmarkStart w:id="69" w:name="1587-1518144064329"/>
      <w:bookmarkEnd w:id="69"/>
      <w:r>
        <w:rPr>
          <w:rFonts w:ascii="Arial" w:hAnsi="Arial" w:eastAsia="Arial" w:cs="Arial"/>
          <w:color w:val="323232"/>
          <w:sz w:val="24"/>
          <w:szCs w:val="24"/>
        </w:rPr>
        <w:t>图 1. Eclipse 中 TestNG 监听器的配置</w:t>
      </w:r>
    </w:p>
    <w:p>
      <w:bookmarkStart w:id="70" w:name="1492-1518144064329"/>
      <w:bookmarkEnd w:id="70"/>
      <w:r>
        <w:drawing>
          <wp:inline distT="0" distB="0" distL="0" distR="0">
            <wp:extent cx="5267325" cy="4720590"/>
            <wp:effectExtent l="0" t="0" r="9525" b="3810"/>
            <wp:docPr id="1" name="Drawing 0" descr="img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g001.jpeg"/>
                    <pic:cNvPicPr>
                      <a:picLocks noChangeAspect="1"/>
                    </pic:cNvPicPr>
                  </pic:nvPicPr>
                  <pic:blipFill>
                    <a:blip r:embed="rId4"/>
                    <a:stretch>
                      <a:fillRect/>
                    </a:stretch>
                  </pic:blipFill>
                  <pic:spPr>
                    <a:xfrm>
                      <a:off x="0" y="0"/>
                      <a:ext cx="5267325" cy="4720885"/>
                    </a:xfrm>
                    <a:prstGeom prst="rect">
                      <a:avLst/>
                    </a:prstGeom>
                  </pic:spPr>
                </pic:pic>
              </a:graphicData>
            </a:graphic>
          </wp:inline>
        </w:drawing>
      </w:r>
    </w:p>
    <w:p>
      <w:bookmarkStart w:id="71" w:name="1492-1518144064329"/>
      <w:bookmarkEnd w:id="71"/>
      <w:r>
        <w:t>图 1.  Eclipse 中 TestNG 监听器的配置</w:t>
      </w:r>
    </w:p>
    <w:p>
      <w:pPr>
        <w:ind w:firstLine="500" w:firstLineChars="0"/>
        <w:rPr>
          <w:rFonts w:ascii="Arial" w:hAnsi="Arial" w:eastAsia="Arial" w:cs="Arial"/>
          <w:color w:val="323232"/>
          <w:sz w:val="24"/>
          <w:szCs w:val="24"/>
        </w:rPr>
      </w:pPr>
      <w:bookmarkStart w:id="72" w:name="6970-1518144064329"/>
      <w:bookmarkEnd w:id="72"/>
      <w:r>
        <w:rPr>
          <w:rFonts w:ascii="Arial" w:hAnsi="Arial" w:eastAsia="Arial" w:cs="Arial"/>
          <w:color w:val="323232"/>
          <w:sz w:val="24"/>
          <w:szCs w:val="24"/>
        </w:rPr>
        <w:t>除此之外，ANT 跟 Maven 也都有相应 Task 和插件运行 TestNG 测试，按照相应的文档配置监听器即可，这里便不一一赘述。</w:t>
      </w:r>
    </w:p>
    <w:p>
      <w:bookmarkStart w:id="73" w:name="8512-1518144064329"/>
      <w:bookmarkEnd w:id="73"/>
      <w:r>
        <w:rPr>
          <w:rFonts w:ascii="Arial" w:hAnsi="Arial" w:eastAsia="Arial" w:cs="Arial"/>
          <w:color w:val="3F3F3F"/>
          <w:sz w:val="32"/>
        </w:rPr>
        <w:t>示例</w:t>
      </w:r>
    </w:p>
    <w:p>
      <w:pPr>
        <w:ind w:firstLine="500" w:firstLineChars="0"/>
        <w:rPr>
          <w:rFonts w:ascii="Arial" w:hAnsi="Arial" w:eastAsia="Arial" w:cs="Arial"/>
          <w:color w:val="323232"/>
          <w:sz w:val="24"/>
          <w:szCs w:val="24"/>
        </w:rPr>
      </w:pPr>
      <w:bookmarkStart w:id="74" w:name="2084-1518144064329"/>
      <w:bookmarkEnd w:id="74"/>
      <w:r>
        <w:rPr>
          <w:rFonts w:ascii="Arial" w:hAnsi="Arial" w:eastAsia="Arial" w:cs="Arial"/>
          <w:color w:val="323232"/>
          <w:sz w:val="24"/>
          <w:szCs w:val="24"/>
        </w:rPr>
        <w:t>本文提供了两个示范的监听器的实现，它们分别实现了动态测试方法过滤和测试进度跟踪功能。</w:t>
      </w:r>
    </w:p>
    <w:p>
      <w:bookmarkStart w:id="75" w:name="7037-1518144064329"/>
      <w:bookmarkEnd w:id="75"/>
      <w:r>
        <w:rPr>
          <w:rFonts w:ascii="Arial" w:hAnsi="Arial" w:eastAsia="Arial" w:cs="Arial"/>
          <w:color w:val="3F3F3F"/>
          <w:sz w:val="22"/>
        </w:rPr>
        <w:t>动态测试方法过滤监听器（listeners.OSFilter）</w:t>
      </w:r>
    </w:p>
    <w:p>
      <w:pPr>
        <w:ind w:firstLine="500" w:firstLineChars="0"/>
        <w:rPr>
          <w:rFonts w:ascii="Arial" w:hAnsi="Arial" w:eastAsia="Arial" w:cs="Arial"/>
          <w:color w:val="323232"/>
          <w:sz w:val="24"/>
          <w:szCs w:val="24"/>
        </w:rPr>
      </w:pPr>
      <w:bookmarkStart w:id="76" w:name="3445-1518144064329"/>
      <w:bookmarkEnd w:id="76"/>
      <w:r>
        <w:rPr>
          <w:rFonts w:ascii="Arial" w:hAnsi="Arial" w:eastAsia="Arial" w:cs="Arial"/>
          <w:color w:val="323232"/>
          <w:sz w:val="24"/>
          <w:szCs w:val="24"/>
        </w:rPr>
        <w:t>TestNG 提供了分组特性，但它的局限是组名必须是静态的。假如，现在有一些测试方法，部分适用于 Linux 和 Windows，部分仅适用于其一。通过默认的 TestNG 分组特性，大概要定义两个 testng.xml 文件，指定不同的组名，并且在指定测试应用时要小心不要把配置与环境的对应弄错。</w:t>
      </w:r>
    </w:p>
    <w:p>
      <w:pPr>
        <w:ind w:firstLine="500" w:firstLineChars="0"/>
        <w:rPr>
          <w:rFonts w:ascii="Arial" w:hAnsi="Arial" w:eastAsia="Arial" w:cs="Arial"/>
          <w:color w:val="323232"/>
          <w:sz w:val="24"/>
          <w:szCs w:val="24"/>
        </w:rPr>
      </w:pPr>
      <w:bookmarkStart w:id="77" w:name="7719-1518144064329"/>
      <w:bookmarkEnd w:id="77"/>
      <w:r>
        <w:rPr>
          <w:rFonts w:ascii="Arial" w:hAnsi="Arial" w:eastAsia="Arial" w:cs="Arial"/>
          <w:color w:val="323232"/>
          <w:sz w:val="24"/>
          <w:szCs w:val="24"/>
        </w:rPr>
        <w:t>示例代码中的监听器采用的方法是在每个测试方法执行前，动态获取操作系统类型信息并将其与 @Test 注释中定义的操作系统比较以决定哪些测试方法应该运行。这样便省却了上述配置的麻烦。</w:t>
      </w:r>
    </w:p>
    <w:p>
      <w:pPr>
        <w:ind w:firstLine="500" w:firstLineChars="0"/>
        <w:rPr>
          <w:rFonts w:ascii="Arial" w:hAnsi="Arial" w:eastAsia="Arial" w:cs="Arial"/>
          <w:color w:val="323232"/>
          <w:sz w:val="24"/>
          <w:szCs w:val="24"/>
        </w:rPr>
      </w:pPr>
      <w:bookmarkStart w:id="78" w:name="1510-1518144064329"/>
      <w:bookmarkEnd w:id="78"/>
      <w:r>
        <w:rPr>
          <w:rFonts w:ascii="Arial" w:hAnsi="Arial" w:eastAsia="Arial" w:cs="Arial"/>
          <w:color w:val="323232"/>
          <w:sz w:val="24"/>
          <w:szCs w:val="24"/>
        </w:rPr>
        <w:t>如果仅仅为了跳过不合适的测试方法，也可以选用 IInvokedMethodListener 监听器。但因为该监听器还要统计所有传入的测试方法以及被忽略的测试方法的数目，所以选用了 IMethodInterceptor。值得注意的是，在 TestNG 的生命周期中，IMethodInterceptor 监听器的 intercept 方法事实上会被调用两次。为了避免代码被重复执行，本示例代码将返回的测试方法列表定义为成员变量，并通过判断该成员变量是否为 null 决定是否执行过滤逻辑。</w:t>
      </w:r>
    </w:p>
    <w:p>
      <w:bookmarkStart w:id="79" w:name="2075-1518144064329"/>
      <w:bookmarkEnd w:id="79"/>
      <w:r>
        <w:rPr>
          <w:rFonts w:ascii="Arial" w:hAnsi="Arial" w:eastAsia="Arial" w:cs="Arial"/>
          <w:color w:val="3F3F3F"/>
          <w:sz w:val="22"/>
        </w:rPr>
        <w:t>测试进度跟踪监听器（listeners.ProgressTracker）</w:t>
      </w:r>
    </w:p>
    <w:p>
      <w:pPr>
        <w:ind w:firstLine="500" w:firstLineChars="0"/>
        <w:rPr>
          <w:rFonts w:ascii="Arial" w:hAnsi="Arial" w:eastAsia="Arial" w:cs="Arial"/>
          <w:color w:val="323232"/>
          <w:sz w:val="24"/>
          <w:szCs w:val="24"/>
        </w:rPr>
      </w:pPr>
      <w:bookmarkStart w:id="80" w:name="1165-1518144064329"/>
      <w:bookmarkEnd w:id="80"/>
      <w:r>
        <w:rPr>
          <w:rFonts w:ascii="Arial" w:hAnsi="Arial" w:eastAsia="Arial" w:cs="Arial"/>
          <w:color w:val="323232"/>
          <w:sz w:val="24"/>
          <w:szCs w:val="24"/>
        </w:rPr>
        <w:t>自动化单元测试和 API 测试通常运行比较快，但是 UI 测试运行较慢。对于长时间运行的测试，我们常常想要知道当前正在运行的测试方法名称以及预计剩余执行时间。这便是该监听器实现的功能。</w:t>
      </w:r>
    </w:p>
    <w:p>
      <w:pPr>
        <w:ind w:firstLine="500" w:firstLineChars="0"/>
        <w:rPr>
          <w:rFonts w:ascii="Arial" w:hAnsi="Arial" w:eastAsia="Arial" w:cs="Arial"/>
          <w:color w:val="323232"/>
          <w:sz w:val="24"/>
          <w:szCs w:val="24"/>
        </w:rPr>
      </w:pPr>
      <w:bookmarkStart w:id="81" w:name="8671-1518144064329"/>
      <w:bookmarkEnd w:id="81"/>
      <w:r>
        <w:rPr>
          <w:rFonts w:ascii="Arial" w:hAnsi="Arial" w:eastAsia="Arial" w:cs="Arial"/>
          <w:color w:val="323232"/>
          <w:sz w:val="24"/>
          <w:szCs w:val="24"/>
        </w:rPr>
        <w:t>由于需要通过统计每个测试方法的运行时间来预估剩余执行时间，该监听器选用了 IInvokedMethodListener。另外，预估剩余执行时间还需要知道整个测试套件要执行的测试方法的数目，单单使用 IInvokedMethodListener 无法得到该信息，因此，该监听器通过 listeners.OSFilter 计算全部要执行的测试方法的数目。预估的算法是根据已经使用的时间和执行的测试方法数量计算出每个测试方法的平均执行时间，然后用该平均时间乘以未执行的测试方法数目，从而得出预估剩余时间。该算法的问题在于，当每个测试方法执行时间差异较大并且测试方法数目较少时，该方法春在较大的误差，因此该时间只能作为参考。</w:t>
      </w:r>
    </w:p>
    <w:p>
      <w:bookmarkStart w:id="82" w:name="8932-1518144064329"/>
      <w:bookmarkEnd w:id="82"/>
      <w:r>
        <w:rPr>
          <w:rFonts w:ascii="Arial" w:hAnsi="Arial" w:eastAsia="Arial" w:cs="Arial"/>
          <w:color w:val="3F3F3F"/>
          <w:sz w:val="22"/>
        </w:rPr>
        <w:t>如何运行示例代码</w:t>
      </w:r>
    </w:p>
    <w:p>
      <w:pPr>
        <w:ind w:firstLine="500" w:firstLineChars="0"/>
        <w:rPr>
          <w:rFonts w:ascii="Arial" w:hAnsi="Arial" w:eastAsia="Arial" w:cs="Arial"/>
          <w:color w:val="323232"/>
          <w:sz w:val="24"/>
          <w:szCs w:val="24"/>
        </w:rPr>
      </w:pPr>
      <w:bookmarkStart w:id="83" w:name="9098-1518144064329"/>
      <w:bookmarkEnd w:id="83"/>
      <w:r>
        <w:rPr>
          <w:rFonts w:ascii="Arial" w:hAnsi="Arial" w:eastAsia="Arial" w:cs="Arial"/>
          <w:color w:val="323232"/>
          <w:sz w:val="24"/>
          <w:szCs w:val="24"/>
        </w:rPr>
        <w:t>示例代码是一个 Eclipse 项目导出的压缩文件，因此只要在 Eclipse 中导入该文件并安装 TestNG 的 Eclipse 插件</w:t>
      </w:r>
      <w:r>
        <w:rPr>
          <w:rFonts w:ascii="Arial" w:hAnsi="Arial" w:eastAsia="Arial" w:cs="Arial"/>
          <w:color w:val="323232"/>
          <w:sz w:val="24"/>
          <w:szCs w:val="24"/>
        </w:rPr>
        <w:t>即可运行。</w:t>
      </w:r>
    </w:p>
    <w:p>
      <w:pPr>
        <w:ind w:firstLine="500" w:firstLineChars="0"/>
        <w:rPr>
          <w:rFonts w:ascii="Arial" w:hAnsi="Arial" w:eastAsia="Arial" w:cs="Arial"/>
          <w:color w:val="323232"/>
          <w:sz w:val="24"/>
          <w:szCs w:val="24"/>
        </w:rPr>
      </w:pPr>
      <w:bookmarkStart w:id="84" w:name="8272-1518144064329"/>
      <w:bookmarkEnd w:id="84"/>
      <w:r>
        <w:rPr>
          <w:rFonts w:ascii="Arial" w:hAnsi="Arial" w:eastAsia="Arial" w:cs="Arial"/>
          <w:color w:val="323232"/>
          <w:sz w:val="24"/>
          <w:szCs w:val="24"/>
        </w:rPr>
        <w:t>tests.SampleTest 是一个示范的 TestNG 测试类，该类中定义了 5 个测试方法：一个指定为仅运行在 Linux，两个指定为运行在 Linux 和 Windows，另外两个指定为仅运行在 Windows。为简单期间，测试方法体仅用 Thread.sleep（）模拟。该类中已添加了 @Listeners 注释，将该类作为 TestNG 测试运行，将得到如下的正常输出（此为 Linux 下的输出结果）。</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[TestNG] Running:</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/tmp/testng-ecli</w:t>
      </w:r>
      <w:r>
        <w:rPr>
          <w:rFonts w:hint="default" w:eastAsia="宋体" w:cs="宋体" w:asciiTheme="minorAscii" w:hAnsiTheme="minorAscii"/>
          <w:kern w:val="0"/>
          <w:sz w:val="21"/>
          <w:szCs w:val="21"/>
          <w:lang w:val="en-US" w:eastAsia="zh-CN" w:bidi="ar"/>
        </w:rPr>
        <w:t>p</w:t>
      </w:r>
      <w:r>
        <w:rPr>
          <w:rFonts w:hint="default" w:eastAsia="monospace" w:cs="monospace" w:asciiTheme="minorAscii" w:hAnsiTheme="minorAscii"/>
          <w:kern w:val="0"/>
          <w:sz w:val="21"/>
          <w:szCs w:val="21"/>
          <w:shd w:val="clear" w:fill="FFFFFF"/>
          <w:lang w:val="en-US" w:eastAsia="zh-CN" w:bidi="ar"/>
        </w:rPr>
        <w:t>se-814456884/testng-customsuite.xml</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Ignored Test Meth</w:t>
      </w:r>
      <w:r>
        <w:rPr>
          <w:rFonts w:hint="default" w:eastAsia="宋体" w:cs="宋体" w:asciiTheme="minorAscii" w:hAnsiTheme="minorAscii"/>
          <w:kern w:val="0"/>
          <w:sz w:val="21"/>
          <w:szCs w:val="21"/>
          <w:lang w:val="en-US" w:eastAsia="zh-CN" w:bidi="ar"/>
        </w:rPr>
        <w:t>o</w:t>
      </w:r>
      <w:r>
        <w:rPr>
          <w:rFonts w:hint="default" w:eastAsia="monospace" w:cs="monospace" w:asciiTheme="minorAscii" w:hAnsiTheme="minorAscii"/>
          <w:kern w:val="0"/>
          <w:sz w:val="21"/>
          <w:szCs w:val="21"/>
          <w:shd w:val="clear" w:fill="FFFFFF"/>
          <w:lang w:val="en-US" w:eastAsia="zh-CN" w:bidi="ar"/>
        </w:rPr>
        <w:t>ds: [test4(tests.SampleTest), test5(tests.SampleTest)</w:t>
      </w:r>
      <w:r>
        <w:rPr>
          <w:rFonts w:hint="default" w:eastAsia="宋体" w:cs="宋体" w:asciiTheme="minorAscii" w:hAnsiTheme="minorAscii"/>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[Begin] test1(Sam</w:t>
      </w:r>
      <w:r>
        <w:rPr>
          <w:rFonts w:hint="default" w:eastAsia="宋体" w:cs="宋体" w:asciiTheme="minorAscii" w:hAnsiTheme="minorAscii"/>
          <w:kern w:val="0"/>
          <w:sz w:val="21"/>
          <w:szCs w:val="21"/>
          <w:lang w:val="en-US" w:eastAsia="zh-CN" w:bidi="ar"/>
        </w:rPr>
        <w:t>p</w:t>
      </w:r>
      <w:r>
        <w:rPr>
          <w:rFonts w:hint="default" w:eastAsia="monospace" w:cs="monospace" w:asciiTheme="minorAscii" w:hAnsiTheme="minorAscii"/>
          <w:kern w:val="0"/>
          <w:sz w:val="21"/>
          <w:szCs w:val="21"/>
          <w:shd w:val="clear" w:fill="FFFFFF"/>
          <w:lang w:val="en-US" w:eastAsia="zh-CN" w:bidi="ar"/>
        </w:rPr>
        <w:t xml:space="preserve">leTest)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&gt;&gt;&gt;test1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[Progress]33% (1/</w:t>
      </w:r>
      <w:r>
        <w:rPr>
          <w:rFonts w:hint="default" w:eastAsia="宋体" w:cs="宋体" w:asciiTheme="minorAscii" w:hAnsiTheme="minorAscii"/>
          <w:kern w:val="0"/>
          <w:sz w:val="21"/>
          <w:szCs w:val="21"/>
          <w:lang w:val="en-US" w:eastAsia="zh-CN" w:bidi="ar"/>
        </w:rPr>
        <w:t>3</w:t>
      </w:r>
      <w:r>
        <w:rPr>
          <w:rFonts w:hint="default" w:eastAsia="monospace" w:cs="monospace" w:asciiTheme="minorAscii" w:hAnsiTheme="minorAscii"/>
          <w:kern w:val="0"/>
          <w:sz w:val="21"/>
          <w:szCs w:val="21"/>
          <w:shd w:val="clear" w:fill="FFFFFF"/>
          <w:lang w:val="en-US" w:eastAsia="zh-CN" w:bidi="ar"/>
        </w:rPr>
        <w:t>) , Elapsed:00:00:05, Estimated Time Remaining:00:00:</w:t>
      </w:r>
      <w:r>
        <w:rPr>
          <w:rFonts w:hint="default" w:eastAsia="宋体" w:cs="宋体" w:asciiTheme="minorAscii" w:hAnsiTheme="minorAscii"/>
          <w:kern w:val="0"/>
          <w:sz w:val="21"/>
          <w:szCs w:val="21"/>
          <w:lang w:val="en-US" w:eastAsia="zh-CN" w:bidi="ar"/>
        </w:rPr>
        <w:t>1</w:t>
      </w:r>
      <w:r>
        <w:rPr>
          <w:rFonts w:hint="default" w:eastAsia="宋体" w:cs="宋体" w:asciiTheme="minorAscii" w:hAnsiTheme="minorAscii"/>
          <w:kern w:val="0"/>
          <w:sz w:val="21"/>
          <w:szCs w:val="21"/>
          <w:shd w:val="clear" w:fill="FFFFFF"/>
          <w:lang w:val="en-US" w:eastAsia="zh-CN" w:bidi="ar"/>
        </w:rPr>
        <w:t>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[End] test1(Sampl</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Test): Passed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[Begin] test2(Sam</w:t>
      </w:r>
      <w:r>
        <w:rPr>
          <w:rFonts w:hint="default" w:eastAsia="宋体" w:cs="宋体" w:asciiTheme="minorAscii" w:hAnsiTheme="minorAscii"/>
          <w:kern w:val="0"/>
          <w:sz w:val="21"/>
          <w:szCs w:val="21"/>
          <w:lang w:val="en-US" w:eastAsia="zh-CN" w:bidi="ar"/>
        </w:rPr>
        <w:t>p</w:t>
      </w:r>
      <w:r>
        <w:rPr>
          <w:rFonts w:hint="default" w:eastAsia="monospace" w:cs="monospace" w:asciiTheme="minorAscii" w:hAnsiTheme="minorAscii"/>
          <w:kern w:val="0"/>
          <w:sz w:val="21"/>
          <w:szCs w:val="21"/>
          <w:shd w:val="clear" w:fill="FFFFFF"/>
          <w:lang w:val="en-US" w:eastAsia="zh-CN" w:bidi="ar"/>
        </w:rPr>
        <w:t xml:space="preserve">leTest)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&gt;&gt;&gt;test2</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[Progress]67% (2/</w:t>
      </w:r>
      <w:r>
        <w:rPr>
          <w:rFonts w:hint="default" w:eastAsia="宋体" w:cs="宋体" w:asciiTheme="minorAscii" w:hAnsiTheme="minorAscii"/>
          <w:kern w:val="0"/>
          <w:sz w:val="21"/>
          <w:szCs w:val="21"/>
          <w:lang w:val="en-US" w:eastAsia="zh-CN" w:bidi="ar"/>
        </w:rPr>
        <w:t>3</w:t>
      </w:r>
      <w:r>
        <w:rPr>
          <w:rFonts w:hint="default" w:eastAsia="monospace" w:cs="monospace" w:asciiTheme="minorAscii" w:hAnsiTheme="minorAscii"/>
          <w:kern w:val="0"/>
          <w:sz w:val="21"/>
          <w:szCs w:val="21"/>
          <w:shd w:val="clear" w:fill="FFFFFF"/>
          <w:lang w:val="en-US" w:eastAsia="zh-CN" w:bidi="ar"/>
        </w:rPr>
        <w:t>) , Elapsed:00:00:08, Estimated Time Remaining:00:00:</w:t>
      </w:r>
      <w:r>
        <w:rPr>
          <w:rFonts w:hint="default" w:eastAsia="宋体" w:cs="宋体" w:asciiTheme="minorAscii" w:hAnsiTheme="minorAscii"/>
          <w:kern w:val="0"/>
          <w:sz w:val="21"/>
          <w:szCs w:val="21"/>
          <w:lang w:val="en-US" w:eastAsia="zh-CN" w:bidi="ar"/>
        </w:rPr>
        <w:t>0</w:t>
      </w:r>
      <w:r>
        <w:rPr>
          <w:rFonts w:hint="default" w:eastAsia="宋体" w:cs="宋体" w:asciiTheme="minorAscii" w:hAnsiTheme="minorAscii"/>
          <w:kern w:val="0"/>
          <w:sz w:val="21"/>
          <w:szCs w:val="21"/>
          <w:shd w:val="clear" w:fill="FFFFFF"/>
          <w:lang w:val="en-US" w:eastAsia="zh-CN" w:bidi="ar"/>
        </w:rPr>
        <w:t>4</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[End] test2(Sampl</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Test): Passed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[Begin] test3(Sam</w:t>
      </w:r>
      <w:r>
        <w:rPr>
          <w:rFonts w:hint="default" w:eastAsia="宋体" w:cs="宋体" w:asciiTheme="minorAscii" w:hAnsiTheme="minorAscii"/>
          <w:kern w:val="0"/>
          <w:sz w:val="21"/>
          <w:szCs w:val="21"/>
          <w:lang w:val="en-US" w:eastAsia="zh-CN" w:bidi="ar"/>
        </w:rPr>
        <w:t>p</w:t>
      </w:r>
      <w:r>
        <w:rPr>
          <w:rFonts w:hint="default" w:eastAsia="monospace" w:cs="monospace" w:asciiTheme="minorAscii" w:hAnsiTheme="minorAscii"/>
          <w:kern w:val="0"/>
          <w:sz w:val="21"/>
          <w:szCs w:val="21"/>
          <w:shd w:val="clear" w:fill="FFFFFF"/>
          <w:lang w:val="en-US" w:eastAsia="zh-CN" w:bidi="ar"/>
        </w:rPr>
        <w:t xml:space="preserve">leTest)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&gt;&gt;&gt;test3</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[Progress]100% (3</w:t>
      </w:r>
      <w:r>
        <w:rPr>
          <w:rFonts w:hint="default" w:eastAsia="宋体" w:cs="宋体" w:asciiTheme="minorAscii" w:hAnsiTheme="minorAscii"/>
          <w:kern w:val="0"/>
          <w:sz w:val="21"/>
          <w:szCs w:val="21"/>
          <w:lang w:val="en-US" w:eastAsia="zh-CN" w:bidi="ar"/>
        </w:rPr>
        <w:t>/</w:t>
      </w:r>
      <w:r>
        <w:rPr>
          <w:rFonts w:hint="default" w:eastAsia="monospace" w:cs="monospace" w:asciiTheme="minorAscii" w:hAnsiTheme="minorAscii"/>
          <w:kern w:val="0"/>
          <w:sz w:val="21"/>
          <w:szCs w:val="21"/>
          <w:shd w:val="clear" w:fill="FFFFFF"/>
          <w:lang w:val="en-US" w:eastAsia="zh-CN" w:bidi="ar"/>
        </w:rPr>
        <w:t>3) , Elapsed:00:00:10, Estimated Time Remaining:00:00</w:t>
      </w:r>
      <w:r>
        <w:rPr>
          <w:rFonts w:hint="default" w:eastAsia="宋体" w:cs="宋体" w:asciiTheme="minorAscii" w:hAnsiTheme="minorAscii"/>
          <w:kern w:val="0"/>
          <w:sz w:val="21"/>
          <w:szCs w:val="21"/>
          <w:lang w:val="en-US" w:eastAsia="zh-CN" w:bidi="ar"/>
        </w:rPr>
        <w:t>:</w:t>
      </w:r>
      <w:r>
        <w:rPr>
          <w:rFonts w:hint="default" w:eastAsia="宋体" w:cs="宋体" w:asciiTheme="minorAscii" w:hAnsiTheme="minorAscii"/>
          <w:kern w:val="0"/>
          <w:sz w:val="21"/>
          <w:szCs w:val="21"/>
          <w:shd w:val="clear" w:fill="FFFFFF"/>
          <w:lang w:val="en-US" w:eastAsia="zh-CN" w:bidi="ar"/>
        </w:rPr>
        <w:t>0</w:t>
      </w:r>
      <w:r>
        <w:rPr>
          <w:rFonts w:hint="default" w:eastAsia="宋体" w:cs="宋体" w:asciiTheme="minorAscii" w:hAnsiTheme="minorAscii"/>
          <w:kern w:val="0"/>
          <w:sz w:val="21"/>
          <w:szCs w:val="21"/>
          <w:lang w:val="en-US" w:eastAsia="zh-CN" w:bidi="ar"/>
        </w:rPr>
        <w:t>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[End] test3(Sampl</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Test): Passed</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PASSED: test1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PASSED: test2</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PASSED: test3</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w:t>
      </w:r>
      <w:r>
        <w:rPr>
          <w:rFonts w:hint="default" w:eastAsia="宋体" w:cs="宋体" w:asciiTheme="minorAscii" w:hAnsiTheme="minorAscii"/>
          <w:kern w:val="0"/>
          <w:sz w:val="21"/>
          <w:szCs w:val="21"/>
          <w:lang w:val="en-US" w:eastAsia="zh-CN" w:bidi="ar"/>
        </w:rPr>
        <w:t>=</w:t>
      </w:r>
      <w:r>
        <w:rPr>
          <w:rFonts w:hint="default" w:eastAsia="monospace" w:cs="monospace" w:asciiTheme="minorAscii" w:hAnsiTheme="minorAscii"/>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Default test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Tests run: 3, Fa</w:t>
      </w:r>
      <w:r>
        <w:rPr>
          <w:rFonts w:hint="default" w:eastAsia="宋体" w:cs="宋体" w:asciiTheme="minorAscii" w:hAnsiTheme="minorAscii"/>
          <w:kern w:val="0"/>
          <w:sz w:val="21"/>
          <w:szCs w:val="21"/>
          <w:lang w:val="en-US" w:eastAsia="zh-CN" w:bidi="ar"/>
        </w:rPr>
        <w:t>i</w:t>
      </w:r>
      <w:r>
        <w:rPr>
          <w:rFonts w:hint="default" w:eastAsia="monospace" w:cs="monospace" w:asciiTheme="minorAscii" w:hAnsiTheme="minorAscii"/>
          <w:kern w:val="0"/>
          <w:sz w:val="21"/>
          <w:szCs w:val="21"/>
          <w:shd w:val="clear" w:fill="FFFFFF"/>
          <w:lang w:val="en-US" w:eastAsia="zh-CN" w:bidi="ar"/>
        </w:rPr>
        <w:t>lures: 0, Skips: 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w:t>
      </w:r>
      <w:r>
        <w:rPr>
          <w:rFonts w:hint="default" w:eastAsia="宋体" w:cs="宋体" w:asciiTheme="minorAscii" w:hAnsiTheme="minorAscii"/>
          <w:kern w:val="0"/>
          <w:sz w:val="21"/>
          <w:szCs w:val="21"/>
          <w:lang w:val="en-US" w:eastAsia="zh-CN" w:bidi="ar"/>
        </w:rPr>
        <w:t>=</w:t>
      </w:r>
      <w:r>
        <w:rPr>
          <w:rFonts w:hint="default" w:eastAsia="monospace" w:cs="monospace" w:asciiTheme="minorAscii" w:hAnsiTheme="minorAscii"/>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w:t>
      </w:r>
      <w:r>
        <w:rPr>
          <w:rFonts w:hint="default" w:eastAsia="宋体" w:cs="宋体" w:asciiTheme="minorAscii" w:hAnsiTheme="minorAscii"/>
          <w:kern w:val="0"/>
          <w:sz w:val="21"/>
          <w:szCs w:val="21"/>
          <w:lang w:val="en-US" w:eastAsia="zh-CN" w:bidi="ar"/>
        </w:rPr>
        <w:t>=</w:t>
      </w:r>
      <w:r>
        <w:rPr>
          <w:rFonts w:hint="default" w:eastAsia="monospace" w:cs="monospace" w:asciiTheme="minorAscii" w:hAnsiTheme="minorAscii"/>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Default suite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xml:space="preserve">Total tests run: </w:t>
      </w:r>
      <w:r>
        <w:rPr>
          <w:rFonts w:hint="default" w:eastAsia="宋体" w:cs="宋体" w:asciiTheme="minorAscii" w:hAnsiTheme="minorAscii"/>
          <w:kern w:val="0"/>
          <w:sz w:val="21"/>
          <w:szCs w:val="21"/>
          <w:lang w:val="en-US" w:eastAsia="zh-CN" w:bidi="ar"/>
        </w:rPr>
        <w:t>3</w:t>
      </w:r>
      <w:r>
        <w:rPr>
          <w:rFonts w:hint="default" w:eastAsia="monospace" w:cs="monospace" w:asciiTheme="minorAscii" w:hAnsiTheme="minorAscii"/>
          <w:kern w:val="0"/>
          <w:sz w:val="21"/>
          <w:szCs w:val="21"/>
          <w:shd w:val="clear" w:fill="FFFFFF"/>
          <w:lang w:val="en-US" w:eastAsia="zh-CN" w:bidi="ar"/>
        </w:rPr>
        <w:t>, Failures: 0, Skips: 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w:t>
      </w:r>
      <w:r>
        <w:rPr>
          <w:rFonts w:hint="default" w:eastAsia="宋体" w:cs="宋体" w:asciiTheme="minorAscii" w:hAnsiTheme="minorAscii"/>
          <w:kern w:val="0"/>
          <w:sz w:val="21"/>
          <w:szCs w:val="21"/>
          <w:lang w:val="en-US" w:eastAsia="zh-CN" w:bidi="ar"/>
        </w:rPr>
        <w:t>=</w:t>
      </w:r>
      <w:r>
        <w:rPr>
          <w:rFonts w:hint="default" w:eastAsia="monospace" w:cs="monospace" w:asciiTheme="minorAscii" w:hAnsiTheme="minorAscii"/>
          <w:kern w:val="0"/>
          <w:sz w:val="21"/>
          <w:szCs w:val="21"/>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[TestNG] Time tak</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n by org.testng.reporters.JUnitReportReporter@5a31442</w:t>
      </w:r>
      <w:r>
        <w:rPr>
          <w:rFonts w:hint="default" w:eastAsia="宋体" w:cs="宋体" w:asciiTheme="minorAscii" w:hAnsiTheme="minorAscii"/>
          <w:kern w:val="0"/>
          <w:sz w:val="21"/>
          <w:szCs w:val="21"/>
          <w:lang w:val="en-US" w:eastAsia="zh-CN" w:bidi="ar"/>
        </w:rPr>
        <w:t>c</w:t>
      </w:r>
      <w:r>
        <w:rPr>
          <w:rFonts w:hint="default" w:eastAsia="宋体" w:cs="宋体" w:asciiTheme="minorAscii" w:hAnsiTheme="minorAscii"/>
          <w:kern w:val="0"/>
          <w:sz w:val="21"/>
          <w:szCs w:val="21"/>
          <w:shd w:val="clear" w:fill="FFFFFF"/>
          <w:lang w:val="en-US" w:eastAsia="zh-CN" w:bidi="ar"/>
        </w:rPr>
        <w:t>:</w:t>
      </w:r>
      <w:r>
        <w:rPr>
          <w:rFonts w:hint="default" w:eastAsia="宋体" w:cs="宋体" w:asciiTheme="minorAscii" w:hAnsiTheme="minorAscii"/>
          <w:kern w:val="0"/>
          <w:sz w:val="21"/>
          <w:szCs w:val="21"/>
          <w:lang w:val="en-US" w:eastAsia="zh-CN" w:bidi="ar"/>
        </w:rPr>
        <w:t xml:space="preserve"> </w:t>
      </w:r>
      <w:r>
        <w:rPr>
          <w:rFonts w:hint="default" w:eastAsia="monospace" w:cs="monospace" w:asciiTheme="minorAscii" w:hAnsiTheme="minorAscii"/>
          <w:kern w:val="0"/>
          <w:sz w:val="21"/>
          <w:szCs w:val="21"/>
          <w:shd w:val="clear" w:fill="FFFFFF"/>
          <w:lang w:val="en-US" w:eastAsia="zh-CN" w:bidi="ar"/>
        </w:rPr>
        <w:t>12 ms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[TestNG] Time tak</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 xml:space="preserve">n by org.testng.reporters.EmailableReporter@64a0401: </w:t>
      </w:r>
      <w:r>
        <w:rPr>
          <w:rFonts w:hint="default" w:eastAsia="宋体" w:cs="宋体" w:asciiTheme="minorAscii" w:hAnsiTheme="minorAscii"/>
          <w:kern w:val="0"/>
          <w:sz w:val="21"/>
          <w:szCs w:val="21"/>
          <w:lang w:val="en-US" w:eastAsia="zh-CN" w:bidi="ar"/>
        </w:rPr>
        <w:t>5</w:t>
      </w:r>
      <w:r>
        <w:rPr>
          <w:rFonts w:hint="default" w:eastAsia="宋体" w:cs="宋体" w:asciiTheme="minorAscii" w:hAnsiTheme="minorAscii"/>
          <w:kern w:val="0"/>
          <w:sz w:val="21"/>
          <w:szCs w:val="21"/>
          <w:shd w:val="clear" w:fill="FFFFFF"/>
          <w:lang w:val="en-US" w:eastAsia="zh-CN" w:bidi="ar"/>
        </w:rPr>
        <w:t xml:space="preserve"> </w:t>
      </w:r>
      <w:r>
        <w:rPr>
          <w:rFonts w:hint="default" w:eastAsia="宋体" w:cs="宋体" w:asciiTheme="minorAscii" w:hAnsiTheme="minorAscii"/>
          <w:kern w:val="0"/>
          <w:sz w:val="21"/>
          <w:szCs w:val="21"/>
          <w:lang w:val="en-US" w:eastAsia="zh-CN" w:bidi="ar"/>
        </w:rPr>
        <w:t>m</w:t>
      </w:r>
      <w:r>
        <w:rPr>
          <w:rFonts w:hint="default" w:eastAsia="monospace" w:cs="monospace" w:asciiTheme="minorAscii" w:hAnsiTheme="minorAscii"/>
          <w:kern w:val="0"/>
          <w:sz w:val="21"/>
          <w:szCs w:val="21"/>
          <w:shd w:val="clear" w:fill="FFFFFF"/>
          <w:lang w:val="en-US" w:eastAsia="zh-CN" w:bidi="ar"/>
        </w:rPr>
        <w:t>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[TestNG] Time tak</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n by org.testng.reporters.XMLReporter@a98e9456: 20 ms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[TestNG] Time tak</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n by org.testng.reporters.SuiteHTMLReporter@276fc2ae:</w:t>
      </w:r>
      <w:r>
        <w:rPr>
          <w:rFonts w:hint="default" w:eastAsia="宋体" w:cs="宋体" w:asciiTheme="minorAscii" w:hAnsiTheme="minorAscii"/>
          <w:kern w:val="0"/>
          <w:sz w:val="21"/>
          <w:szCs w:val="21"/>
          <w:lang w:val="en-US" w:eastAsia="zh-CN" w:bidi="ar"/>
        </w:rPr>
        <w:t xml:space="preserve"> </w:t>
      </w:r>
      <w:r>
        <w:rPr>
          <w:rFonts w:hint="default" w:eastAsia="宋体" w:cs="宋体" w:asciiTheme="minorAscii" w:hAnsiTheme="minorAscii"/>
          <w:kern w:val="0"/>
          <w:sz w:val="21"/>
          <w:szCs w:val="21"/>
          <w:shd w:val="clear" w:fill="FFFFFF"/>
          <w:lang w:val="en-US" w:eastAsia="zh-CN" w:bidi="ar"/>
        </w:rPr>
        <w:t>7</w:t>
      </w:r>
      <w:r>
        <w:rPr>
          <w:rFonts w:hint="default" w:eastAsia="宋体" w:cs="宋体" w:asciiTheme="minorAscii" w:hAnsiTheme="minorAscii"/>
          <w:kern w:val="0"/>
          <w:sz w:val="21"/>
          <w:szCs w:val="21"/>
          <w:lang w:val="en-US" w:eastAsia="zh-CN" w:bidi="ar"/>
        </w:rPr>
        <w:t>7</w:t>
      </w:r>
      <w:r>
        <w:rPr>
          <w:rFonts w:hint="default" w:eastAsia="monospace" w:cs="monospace" w:asciiTheme="minorAscii" w:hAnsiTheme="minorAscii"/>
          <w:kern w:val="0"/>
          <w:sz w:val="21"/>
          <w:szCs w:val="21"/>
          <w:shd w:val="clear" w:fill="FFFFFF"/>
          <w:lang w:val="en-US" w:eastAsia="zh-CN" w:bidi="ar"/>
        </w:rPr>
        <w:t xml:space="preserve"> ms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[TestNG] Time tak</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 xml:space="preserve">n by [FailedReporter passed=0 failed=0 skipped=0]: 1 </w:t>
      </w:r>
      <w:r>
        <w:rPr>
          <w:rFonts w:hint="default" w:eastAsia="宋体" w:cs="宋体" w:asciiTheme="minorAscii" w:hAnsiTheme="minorAscii"/>
          <w:kern w:val="0"/>
          <w:sz w:val="21"/>
          <w:szCs w:val="21"/>
          <w:lang w:val="en-US" w:eastAsia="zh-CN" w:bidi="ar"/>
        </w:rPr>
        <w:t>m</w:t>
      </w:r>
      <w:r>
        <w:rPr>
          <w:rFonts w:hint="default" w:eastAsia="宋体" w:cs="宋体" w:asciiTheme="minorAscii" w:hAnsiTheme="minorAscii"/>
          <w:kern w:val="0"/>
          <w:sz w:val="21"/>
          <w:szCs w:val="21"/>
          <w:shd w:val="clear" w:fill="FFFFFF"/>
          <w:lang w:val="en-US" w:eastAsia="zh-CN" w:bidi="ar"/>
        </w:rPr>
        <w:t>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Theme="minorAscii" w:hAnsiTheme="minorAscii"/>
          <w:sz w:val="21"/>
          <w:szCs w:val="21"/>
        </w:rPr>
      </w:pPr>
      <w:r>
        <w:rPr>
          <w:rFonts w:hint="default" w:eastAsia="monospace" w:cs="monospace" w:asciiTheme="minorAscii" w:hAnsiTheme="minorAscii"/>
          <w:kern w:val="0"/>
          <w:sz w:val="21"/>
          <w:szCs w:val="21"/>
          <w:shd w:val="clear" w:fill="FFFFFF"/>
          <w:lang w:val="en-US" w:eastAsia="zh-CN" w:bidi="ar"/>
        </w:rPr>
        <w:t>[TestNG] Time tak</w:t>
      </w:r>
      <w:r>
        <w:rPr>
          <w:rFonts w:hint="default" w:eastAsia="宋体" w:cs="宋体" w:asciiTheme="minorAscii" w:hAnsiTheme="minorAscii"/>
          <w:kern w:val="0"/>
          <w:sz w:val="21"/>
          <w:szCs w:val="21"/>
          <w:lang w:val="en-US" w:eastAsia="zh-CN" w:bidi="ar"/>
        </w:rPr>
        <w:t>e</w:t>
      </w:r>
      <w:r>
        <w:rPr>
          <w:rFonts w:hint="default" w:eastAsia="monospace" w:cs="monospace" w:asciiTheme="minorAscii" w:hAnsiTheme="minorAscii"/>
          <w:kern w:val="0"/>
          <w:sz w:val="21"/>
          <w:szCs w:val="21"/>
          <w:shd w:val="clear" w:fill="FFFFFF"/>
          <w:lang w:val="en-US" w:eastAsia="zh-CN" w:bidi="ar"/>
        </w:rPr>
        <w:t>n by org.testng.reporters.jq.Main@6517ab3c: 63 ms</w:t>
      </w:r>
    </w:p>
    <w:p>
      <w:pPr>
        <w:rPr>
          <w:rFonts w:ascii="Arial" w:hAnsi="Arial" w:eastAsia="Arial" w:cs="Arial"/>
          <w:color w:val="323232"/>
          <w:sz w:val="16"/>
        </w:rPr>
      </w:pPr>
    </w:p>
    <w:p>
      <w:pPr>
        <w:ind w:firstLine="500" w:firstLineChars="0"/>
        <w:rPr>
          <w:rFonts w:ascii="Arial" w:hAnsi="Arial" w:eastAsia="Arial" w:cs="Arial"/>
          <w:color w:val="323232"/>
          <w:sz w:val="24"/>
          <w:szCs w:val="24"/>
        </w:rPr>
      </w:pPr>
      <w:bookmarkStart w:id="85" w:name="6018-1518144064329"/>
      <w:bookmarkEnd w:id="85"/>
      <w:bookmarkStart w:id="86" w:name="3836-1518144138449"/>
      <w:bookmarkEnd w:id="86"/>
      <w:r>
        <w:rPr>
          <w:rFonts w:ascii="Arial" w:hAnsi="Arial" w:eastAsia="Arial" w:cs="Arial"/>
          <w:color w:val="323232"/>
          <w:sz w:val="24"/>
          <w:szCs w:val="24"/>
        </w:rPr>
        <w:t>示例代码包中还包含有一个 testng.xml 文件。testng.xml 中也添加了监听器，因此运行 testng.xml 将看到重复的测试进度信息输出。需删除 tests.SampleTest 中 @Listeners 注释才能使 testng.xml 正常运行测试。</w:t>
      </w:r>
    </w:p>
    <w:p>
      <w:bookmarkStart w:id="87" w:name="1863-1518144064329"/>
      <w:bookmarkEnd w:id="87"/>
      <w:r>
        <w:rPr>
          <w:rFonts w:ascii="Arial" w:hAnsi="Arial" w:eastAsia="Arial" w:cs="Arial"/>
          <w:color w:val="3F3F3F"/>
          <w:sz w:val="32"/>
        </w:rPr>
        <w:t>结束语</w:t>
      </w:r>
    </w:p>
    <w:p>
      <w:pPr>
        <w:ind w:firstLine="500" w:firstLineChars="0"/>
        <w:rPr>
          <w:rFonts w:ascii="Arial" w:hAnsi="Arial" w:eastAsia="Arial" w:cs="Arial"/>
          <w:color w:val="323232"/>
          <w:sz w:val="24"/>
          <w:szCs w:val="24"/>
        </w:rPr>
      </w:pPr>
      <w:bookmarkStart w:id="88" w:name="3537-1518144064329"/>
      <w:bookmarkEnd w:id="88"/>
      <w:r>
        <w:rPr>
          <w:rFonts w:ascii="Arial" w:hAnsi="Arial" w:eastAsia="Arial" w:cs="Arial"/>
          <w:color w:val="323232"/>
          <w:sz w:val="24"/>
          <w:szCs w:val="24"/>
        </w:rPr>
        <w:t>通过本文的介绍，大家可以了解到，TestNG 提供的多种监听器接口使 TestNG 具备强大的扩展性。选用什么监听器接口需根据实际需求而定。在动手开发自己的 TestNG 监听器之前，不妨先搜索一下互联网，兴许其他用户已经开发了类似的功能。例如，ReportNG 就是一款较为成熟的用于增强 TestNG 报表功能的插件。</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EF76875"/>
    <w:rsid w:val="133F6214"/>
    <w:rsid w:val="14B0059A"/>
    <w:rsid w:val="1CA12595"/>
    <w:rsid w:val="1D036AB8"/>
    <w:rsid w:val="226169E8"/>
    <w:rsid w:val="28825D8C"/>
    <w:rsid w:val="2E065FCA"/>
    <w:rsid w:val="31D80EBA"/>
    <w:rsid w:val="36E178B2"/>
    <w:rsid w:val="3A3D401D"/>
    <w:rsid w:val="41F524B7"/>
    <w:rsid w:val="47332E9E"/>
    <w:rsid w:val="48504219"/>
    <w:rsid w:val="56E17638"/>
    <w:rsid w:val="59583173"/>
    <w:rsid w:val="5E8C036F"/>
    <w:rsid w:val="5E993050"/>
    <w:rsid w:val="6394789C"/>
    <w:rsid w:val="6AA537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2021-12-08T07:29:00Z</dcterms:created>
  <dc:creator>Apache POI</dc:creator>
  <cp:lastModifiedBy>弎零肆捌</cp:lastModifiedBy>
  <dcterms:modified xsi:type="dcterms:W3CDTF">2021-12-08T07:55:49Z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157D92653D1D44B7B507BC126CCEC9E1</vt:lpwstr>
  </property>
</Properties>
</file>