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54" w:rsidRPr="008368C9" w:rsidRDefault="00A02B6C" w:rsidP="00F662CE">
      <w:pPr>
        <w:spacing w:line="240" w:lineRule="auto"/>
        <w:ind w:left="-851"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8368C9">
        <w:rPr>
          <w:rFonts w:ascii="Times New Roman" w:hAnsi="Times New Roman" w:cs="Times New Roman"/>
          <w:sz w:val="20"/>
          <w:szCs w:val="20"/>
        </w:rPr>
        <w:t>Приложение 9</w:t>
      </w:r>
    </w:p>
    <w:p w:rsidR="00A02B6C" w:rsidRPr="008368C9" w:rsidRDefault="00A02B6C" w:rsidP="00A02B6C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368C9">
        <w:rPr>
          <w:rFonts w:ascii="Times New Roman" w:hAnsi="Times New Roman" w:cs="Times New Roman"/>
          <w:sz w:val="20"/>
          <w:szCs w:val="20"/>
        </w:rPr>
        <w:t>К Положению о порядке ведения реестра муниципального имущества</w:t>
      </w:r>
    </w:p>
    <w:p w:rsidR="00A02B6C" w:rsidRPr="008368C9" w:rsidRDefault="00A02B6C" w:rsidP="00A02B6C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368C9">
        <w:rPr>
          <w:rFonts w:ascii="Times New Roman" w:hAnsi="Times New Roman" w:cs="Times New Roman"/>
          <w:sz w:val="20"/>
          <w:szCs w:val="20"/>
        </w:rPr>
        <w:t>Любанского городского поселения Тосненского района Ленинградской области</w:t>
      </w:r>
    </w:p>
    <w:p w:rsidR="00A02B6C" w:rsidRPr="00F662CE" w:rsidRDefault="00A02B6C" w:rsidP="00A02B6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02B6C" w:rsidRPr="008368C9" w:rsidRDefault="00A02B6C" w:rsidP="00A02B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8C9">
        <w:rPr>
          <w:rFonts w:ascii="Times New Roman" w:hAnsi="Times New Roman" w:cs="Times New Roman"/>
          <w:sz w:val="24"/>
          <w:szCs w:val="24"/>
        </w:rPr>
        <w:t>Реестр объектов муниципальной собственности Любанского городского поселения Тосненского района Ленинградской области</w:t>
      </w:r>
    </w:p>
    <w:p w:rsidR="00FC654B" w:rsidRPr="00F662CE" w:rsidRDefault="00FC654B" w:rsidP="00FC65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2CE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F662CE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662CE">
        <w:rPr>
          <w:rFonts w:ascii="Times New Roman" w:hAnsi="Times New Roman" w:cs="Times New Roman"/>
          <w:sz w:val="28"/>
          <w:szCs w:val="28"/>
        </w:rPr>
        <w:t>. ДВИЖИМОЕ ИМУЩЕСТВО</w:t>
      </w:r>
    </w:p>
    <w:p w:rsidR="00FC654B" w:rsidRPr="00F662CE" w:rsidRDefault="00FC654B" w:rsidP="00FC65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2CE">
        <w:rPr>
          <w:rFonts w:ascii="Times New Roman" w:hAnsi="Times New Roman" w:cs="Times New Roman"/>
          <w:sz w:val="28"/>
          <w:szCs w:val="28"/>
        </w:rPr>
        <w:t>Подраздел 1.  Транспортные с</w:t>
      </w:r>
      <w:bookmarkStart w:id="0" w:name="_GoBack"/>
      <w:bookmarkEnd w:id="0"/>
      <w:r w:rsidRPr="00F662CE">
        <w:rPr>
          <w:rFonts w:ascii="Times New Roman" w:hAnsi="Times New Roman" w:cs="Times New Roman"/>
          <w:sz w:val="28"/>
          <w:szCs w:val="28"/>
        </w:rPr>
        <w:t>редства</w:t>
      </w:r>
    </w:p>
    <w:p w:rsidR="00FC654B" w:rsidRPr="00F662CE" w:rsidRDefault="00FC654B" w:rsidP="00FC65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2CE">
        <w:rPr>
          <w:rFonts w:ascii="Times New Roman" w:hAnsi="Times New Roman" w:cs="Times New Roman"/>
          <w:sz w:val="28"/>
          <w:szCs w:val="28"/>
        </w:rPr>
        <w:t>по состоянию на</w:t>
      </w:r>
      <w:r w:rsidR="00AA261C">
        <w:rPr>
          <w:rFonts w:ascii="Times New Roman" w:hAnsi="Times New Roman" w:cs="Times New Roman"/>
          <w:sz w:val="28"/>
          <w:szCs w:val="28"/>
        </w:rPr>
        <w:t xml:space="preserve"> 1 января </w:t>
      </w:r>
      <w:r w:rsidR="008A380C">
        <w:rPr>
          <w:rFonts w:ascii="Times New Roman" w:hAnsi="Times New Roman" w:cs="Times New Roman"/>
          <w:sz w:val="28"/>
          <w:szCs w:val="28"/>
        </w:rPr>
        <w:t>2020</w:t>
      </w:r>
      <w:r w:rsidRPr="00F662C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C654B" w:rsidRPr="00F662CE" w:rsidRDefault="00FC654B" w:rsidP="00FC654B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1659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1087"/>
        <w:gridCol w:w="14"/>
        <w:gridCol w:w="1323"/>
        <w:gridCol w:w="1135"/>
        <w:gridCol w:w="993"/>
        <w:gridCol w:w="708"/>
        <w:gridCol w:w="851"/>
        <w:gridCol w:w="1417"/>
        <w:gridCol w:w="1276"/>
        <w:gridCol w:w="1701"/>
        <w:gridCol w:w="1843"/>
        <w:gridCol w:w="1843"/>
        <w:gridCol w:w="1559"/>
      </w:tblGrid>
      <w:tr w:rsidR="00FD0B0A" w:rsidRPr="008E50D8" w:rsidTr="008206FE">
        <w:trPr>
          <w:trHeight w:val="787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  <w:proofErr w:type="gramStart"/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Реестровый  номер</w:t>
            </w:r>
          </w:p>
        </w:tc>
        <w:tc>
          <w:tcPr>
            <w:tcW w:w="13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движимого имущества</w:t>
            </w:r>
          </w:p>
        </w:tc>
        <w:tc>
          <w:tcPr>
            <w:tcW w:w="36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Характеристика движимого имущества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D0B0A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Сведения о балансовой стоимости и начисленной амортизации (тыс. руб.)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</w:p>
          <w:p w:rsidR="00FD0B0A" w:rsidRPr="008E50D8" w:rsidRDefault="005C73B7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B0A" w:rsidRDefault="005C73B7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Остаточная стоимость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возникновения и прекращения права муниципальной собственности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D0B0A" w:rsidRPr="008E50D8" w:rsidRDefault="00FD0B0A" w:rsidP="002A6B85">
            <w:pPr>
              <w:widowControl w:val="0"/>
              <w:tabs>
                <w:tab w:val="left" w:pos="7037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Реквизиты документов - оснований возникновения (прекращения) права муниципальной собственности</w:t>
            </w:r>
          </w:p>
          <w:p w:rsidR="00FD0B0A" w:rsidRPr="008E50D8" w:rsidRDefault="00FD0B0A" w:rsidP="002A6B85">
            <w:pPr>
              <w:tabs>
                <w:tab w:val="left" w:pos="703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Сведения  о правообладателе муниципального имущества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B0A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Сведения об установленных в отношении муниципального имущества ограничениях (обременениях) с указанием основания и даты их возникновения и прекращения</w:t>
            </w:r>
          </w:p>
        </w:tc>
      </w:tr>
      <w:tr w:rsidR="005C73B7" w:rsidRPr="008E50D8" w:rsidTr="008206FE">
        <w:trPr>
          <w:cantSplit/>
          <w:trHeight w:val="2110"/>
        </w:trPr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Номер государственной регистрации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D0B0A" w:rsidRPr="00020350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Номер двигателя</w:t>
            </w:r>
            <w:r w:rsidR="0002035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(Идентификационный номер)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Номер шасси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Год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E50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выпуска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Pr="008E50D8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Default="00FD0B0A" w:rsidP="002A6B85">
            <w:pPr>
              <w:widowControl w:val="0"/>
              <w:tabs>
                <w:tab w:val="left" w:pos="7037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B0A" w:rsidRDefault="00FD0B0A" w:rsidP="002A6B8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B408B" w:rsidTr="008206FE">
        <w:tblPrEx>
          <w:tblLook w:val="0000" w:firstRow="0" w:lastRow="0" w:firstColumn="0" w:lastColumn="0" w:noHBand="0" w:noVBand="0"/>
        </w:tblPrEx>
        <w:trPr>
          <w:trHeight w:val="361"/>
        </w:trPr>
        <w:tc>
          <w:tcPr>
            <w:tcW w:w="840" w:type="dxa"/>
          </w:tcPr>
          <w:p w:rsidR="00DB408B" w:rsidRPr="002F7037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1" w:type="dxa"/>
            <w:gridSpan w:val="2"/>
          </w:tcPr>
          <w:p w:rsidR="00DB408B" w:rsidRPr="002F7037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23" w:type="dxa"/>
          </w:tcPr>
          <w:p w:rsidR="00DB408B" w:rsidRPr="002F7037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5" w:type="dxa"/>
          </w:tcPr>
          <w:p w:rsidR="00DB408B" w:rsidRPr="002F7037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3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DB408B" w:rsidRPr="002F7037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3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DB408B" w:rsidRPr="002F7037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3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DB408B" w:rsidRPr="002F7037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3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:rsidR="00DB408B" w:rsidRPr="002F7037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3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76" w:type="dxa"/>
          </w:tcPr>
          <w:p w:rsidR="00DB408B" w:rsidRPr="002F7037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DB408B" w:rsidRPr="002F7037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DB408B" w:rsidRPr="002F7037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43" w:type="dxa"/>
          </w:tcPr>
          <w:p w:rsidR="00DB408B" w:rsidRPr="002F7037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59" w:type="dxa"/>
          </w:tcPr>
          <w:p w:rsidR="00DB408B" w:rsidRPr="002F7037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5C73B7" w:rsidRPr="008D7CEE" w:rsidTr="008206FE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840" w:type="dxa"/>
          </w:tcPr>
          <w:p w:rsidR="00DB408B" w:rsidRPr="008D7CEE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01" w:type="dxa"/>
            <w:gridSpan w:val="2"/>
          </w:tcPr>
          <w:p w:rsidR="00DB408B" w:rsidRPr="008D7CEE" w:rsidRDefault="00AA261C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2-1/01</w:t>
            </w:r>
          </w:p>
        </w:tc>
        <w:tc>
          <w:tcPr>
            <w:tcW w:w="1323" w:type="dxa"/>
          </w:tcPr>
          <w:p w:rsidR="00DB408B" w:rsidRPr="008D7CEE" w:rsidRDefault="00DB408B" w:rsidP="002A6B85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Автомобиль 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NISSAN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QASHQAI</w:t>
            </w:r>
            <w:r w:rsidR="00F33840"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gramStart"/>
            <w:r w:rsidR="00F33840"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цвет-серый</w:t>
            </w:r>
            <w:proofErr w:type="gramEnd"/>
            <w:r w:rsidR="00F33840"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35" w:type="dxa"/>
          </w:tcPr>
          <w:p w:rsidR="00DB408B" w:rsidRPr="008D7CEE" w:rsidRDefault="00F33840" w:rsidP="002A6B85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X856XE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47</w:t>
            </w:r>
          </w:p>
        </w:tc>
        <w:tc>
          <w:tcPr>
            <w:tcW w:w="993" w:type="dxa"/>
          </w:tcPr>
          <w:p w:rsidR="00DB408B" w:rsidRPr="008D7CEE" w:rsidRDefault="00F3384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Z8NFBAJ11ESO10270</w:t>
            </w:r>
          </w:p>
        </w:tc>
        <w:tc>
          <w:tcPr>
            <w:tcW w:w="708" w:type="dxa"/>
          </w:tcPr>
          <w:p w:rsidR="00DB408B" w:rsidRPr="008D7CEE" w:rsidRDefault="00F33840" w:rsidP="00F33840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отсутствует</w:t>
            </w:r>
          </w:p>
        </w:tc>
        <w:tc>
          <w:tcPr>
            <w:tcW w:w="851" w:type="dxa"/>
          </w:tcPr>
          <w:p w:rsidR="00DB408B" w:rsidRPr="008D7CEE" w:rsidRDefault="00F3384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2016</w:t>
            </w:r>
          </w:p>
        </w:tc>
        <w:tc>
          <w:tcPr>
            <w:tcW w:w="1417" w:type="dxa"/>
          </w:tcPr>
          <w:p w:rsidR="00FF29BB" w:rsidRPr="008D7CEE" w:rsidRDefault="00DB408B" w:rsidP="005C73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1 202 557</w:t>
            </w:r>
            <w:r w:rsidR="005C73B7"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,00</w:t>
            </w:r>
          </w:p>
          <w:p w:rsidR="00DB408B" w:rsidRPr="008D7CEE" w:rsidRDefault="005C73B7" w:rsidP="005C73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50 106,55</w:t>
            </w:r>
            <w:r w:rsidR="00DB408B"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DB408B" w:rsidRPr="008D7CEE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1 202 557,0</w:t>
            </w:r>
          </w:p>
        </w:tc>
        <w:tc>
          <w:tcPr>
            <w:tcW w:w="1701" w:type="dxa"/>
          </w:tcPr>
          <w:p w:rsidR="00DB408B" w:rsidRPr="008D7CEE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29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06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2016</w:t>
            </w:r>
          </w:p>
        </w:tc>
        <w:tc>
          <w:tcPr>
            <w:tcW w:w="1843" w:type="dxa"/>
          </w:tcPr>
          <w:p w:rsidR="00DB408B" w:rsidRPr="008A380C" w:rsidRDefault="00F3384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Учет 24.06.16 по муниципальному контракту №</w:t>
            </w:r>
            <w:r w:rsidR="00890513" w:rsidRPr="008A38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0145 3000029160000</w:t>
            </w:r>
            <w:r w:rsidR="00890513" w:rsidRPr="008A380C">
              <w:rPr>
                <w:rFonts w:ascii="Times New Roman" w:hAnsi="Times New Roman" w:cs="Times New Roman"/>
                <w:sz w:val="20"/>
                <w:szCs w:val="20"/>
              </w:rPr>
              <w:t>08 от 08.06.16</w:t>
            </w:r>
          </w:p>
        </w:tc>
        <w:tc>
          <w:tcPr>
            <w:tcW w:w="1843" w:type="dxa"/>
          </w:tcPr>
          <w:p w:rsidR="00DB408B" w:rsidRPr="008A380C" w:rsidRDefault="00E64FB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Любанское</w:t>
            </w:r>
            <w:proofErr w:type="spellEnd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городское поселение </w:t>
            </w:r>
            <w:r w:rsidR="00890513" w:rsidRPr="008A380C">
              <w:rPr>
                <w:rFonts w:ascii="Times New Roman" w:hAnsi="Times New Roman" w:cs="Times New Roman"/>
                <w:sz w:val="20"/>
                <w:szCs w:val="20"/>
              </w:rPr>
              <w:t>Тосненского района Ленинградской области</w:t>
            </w:r>
          </w:p>
        </w:tc>
        <w:tc>
          <w:tcPr>
            <w:tcW w:w="1559" w:type="dxa"/>
          </w:tcPr>
          <w:p w:rsidR="00DB408B" w:rsidRPr="008D7CEE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C73B7" w:rsidRPr="008D7CEE" w:rsidTr="008206FE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840" w:type="dxa"/>
          </w:tcPr>
          <w:p w:rsidR="00DB408B" w:rsidRPr="008D7CEE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1101" w:type="dxa"/>
            <w:gridSpan w:val="2"/>
          </w:tcPr>
          <w:p w:rsidR="00DB408B" w:rsidRPr="008D7CEE" w:rsidRDefault="00AA261C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2-1/02</w:t>
            </w:r>
          </w:p>
        </w:tc>
        <w:tc>
          <w:tcPr>
            <w:tcW w:w="1323" w:type="dxa"/>
          </w:tcPr>
          <w:p w:rsidR="00DB408B" w:rsidRPr="008D7CEE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Мини-трактор Беларус-132Н</w:t>
            </w:r>
          </w:p>
        </w:tc>
        <w:tc>
          <w:tcPr>
            <w:tcW w:w="1135" w:type="dxa"/>
          </w:tcPr>
          <w:p w:rsidR="00DB408B" w:rsidRPr="008D7CEE" w:rsidRDefault="0002035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5064ХН47</w:t>
            </w:r>
          </w:p>
        </w:tc>
        <w:tc>
          <w:tcPr>
            <w:tcW w:w="993" w:type="dxa"/>
          </w:tcPr>
          <w:p w:rsidR="00DB408B" w:rsidRPr="008D7CEE" w:rsidRDefault="0002035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нет</w:t>
            </w:r>
          </w:p>
        </w:tc>
        <w:tc>
          <w:tcPr>
            <w:tcW w:w="708" w:type="dxa"/>
          </w:tcPr>
          <w:p w:rsidR="00DB408B" w:rsidRPr="008D7CEE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DB408B" w:rsidRPr="008D7CEE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DB408B" w:rsidRPr="008D7CEE" w:rsidRDefault="005C73B7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175 000,00</w:t>
            </w:r>
          </w:p>
          <w:p w:rsidR="000D5131" w:rsidRPr="008D7CEE" w:rsidRDefault="000D5131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58 333,20</w:t>
            </w:r>
          </w:p>
        </w:tc>
        <w:tc>
          <w:tcPr>
            <w:tcW w:w="1276" w:type="dxa"/>
          </w:tcPr>
          <w:p w:rsidR="00DB408B" w:rsidRPr="008D7CEE" w:rsidRDefault="000D5131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116 666,80</w:t>
            </w:r>
          </w:p>
        </w:tc>
        <w:tc>
          <w:tcPr>
            <w:tcW w:w="1701" w:type="dxa"/>
          </w:tcPr>
          <w:p w:rsidR="00DB408B" w:rsidRPr="008D7CEE" w:rsidRDefault="000D5131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03.07.2013</w:t>
            </w:r>
          </w:p>
        </w:tc>
        <w:tc>
          <w:tcPr>
            <w:tcW w:w="1843" w:type="dxa"/>
          </w:tcPr>
          <w:p w:rsidR="00DB408B" w:rsidRPr="008A380C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DB408B" w:rsidRPr="008A380C" w:rsidRDefault="00E64FB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Любанское</w:t>
            </w:r>
            <w:proofErr w:type="spellEnd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городское поселение Тосненского района Ленинградской области</w:t>
            </w:r>
          </w:p>
        </w:tc>
        <w:tc>
          <w:tcPr>
            <w:tcW w:w="1559" w:type="dxa"/>
          </w:tcPr>
          <w:p w:rsidR="00DB408B" w:rsidRPr="008D7CEE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C73B7" w:rsidRPr="008D7CEE" w:rsidTr="008206FE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840" w:type="dxa"/>
          </w:tcPr>
          <w:p w:rsidR="00DB408B" w:rsidRPr="008D7CEE" w:rsidRDefault="000D5131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101" w:type="dxa"/>
            <w:gridSpan w:val="2"/>
          </w:tcPr>
          <w:p w:rsidR="00DB408B" w:rsidRPr="008D7CEE" w:rsidRDefault="00AA261C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2-1/03</w:t>
            </w:r>
          </w:p>
        </w:tc>
        <w:tc>
          <w:tcPr>
            <w:tcW w:w="1323" w:type="dxa"/>
          </w:tcPr>
          <w:p w:rsidR="00DB408B" w:rsidRPr="008D7CEE" w:rsidRDefault="000D5131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Автомобиль</w:t>
            </w:r>
          </w:p>
          <w:p w:rsidR="000D5131" w:rsidRPr="008D7CEE" w:rsidRDefault="000D5131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CHEVROLET NIVA 212300</w:t>
            </w:r>
            <w:r w:rsidR="00816804"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-55</w:t>
            </w:r>
          </w:p>
        </w:tc>
        <w:tc>
          <w:tcPr>
            <w:tcW w:w="1135" w:type="dxa"/>
          </w:tcPr>
          <w:p w:rsidR="00DB408B" w:rsidRPr="008D7CEE" w:rsidRDefault="00816804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В703СС47</w:t>
            </w:r>
          </w:p>
        </w:tc>
        <w:tc>
          <w:tcPr>
            <w:tcW w:w="993" w:type="dxa"/>
          </w:tcPr>
          <w:p w:rsidR="00DB408B" w:rsidRPr="008D7CEE" w:rsidRDefault="00020350" w:rsidP="00816804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</w:t>
            </w:r>
            <w:r w:rsidR="00816804"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Х9</w:t>
            </w:r>
            <w:r w:rsidR="00816804"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</w:t>
            </w:r>
            <w:r w:rsidR="00816804"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212300В0355817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708" w:type="dxa"/>
          </w:tcPr>
          <w:p w:rsidR="00DB408B" w:rsidRPr="008D7CEE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DB408B" w:rsidRPr="008D7CEE" w:rsidRDefault="00816804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2011</w:t>
            </w:r>
          </w:p>
        </w:tc>
        <w:tc>
          <w:tcPr>
            <w:tcW w:w="1417" w:type="dxa"/>
          </w:tcPr>
          <w:p w:rsidR="00DB408B" w:rsidRPr="008D7CEE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498 000,00</w:t>
            </w:r>
          </w:p>
          <w:p w:rsidR="00FF29BB" w:rsidRPr="008D7CEE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261450,00</w:t>
            </w:r>
          </w:p>
        </w:tc>
        <w:tc>
          <w:tcPr>
            <w:tcW w:w="1276" w:type="dxa"/>
          </w:tcPr>
          <w:p w:rsidR="00DB408B" w:rsidRPr="008D7CEE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236 550,00</w:t>
            </w:r>
          </w:p>
        </w:tc>
        <w:tc>
          <w:tcPr>
            <w:tcW w:w="1701" w:type="dxa"/>
          </w:tcPr>
          <w:p w:rsidR="00DB408B" w:rsidRPr="008D7CEE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30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08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8D7CE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2011</w:t>
            </w:r>
          </w:p>
        </w:tc>
        <w:tc>
          <w:tcPr>
            <w:tcW w:w="1843" w:type="dxa"/>
          </w:tcPr>
          <w:p w:rsidR="00DB408B" w:rsidRPr="008A380C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DB408B" w:rsidRPr="008A380C" w:rsidRDefault="00E64FB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Любанское</w:t>
            </w:r>
            <w:proofErr w:type="spellEnd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городское поселение Тосненского района Ленинградской области</w:t>
            </w:r>
          </w:p>
        </w:tc>
        <w:tc>
          <w:tcPr>
            <w:tcW w:w="1559" w:type="dxa"/>
          </w:tcPr>
          <w:p w:rsidR="00DB408B" w:rsidRPr="008D7CEE" w:rsidRDefault="00DB408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29BB" w:rsidRPr="00B626AA" w:rsidTr="008206FE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840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101" w:type="dxa"/>
            <w:gridSpan w:val="2"/>
          </w:tcPr>
          <w:p w:rsidR="00FF29BB" w:rsidRPr="00B626AA" w:rsidRDefault="00AA261C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2-1/04</w:t>
            </w:r>
            <w:r w:rsidR="00FF29BB"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323" w:type="dxa"/>
          </w:tcPr>
          <w:p w:rsidR="00FF29BB" w:rsidRPr="00B626AA" w:rsidRDefault="00FF29BB" w:rsidP="00FF29BB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АвтомобильВАЗ-21213 «Нива»</w:t>
            </w:r>
          </w:p>
        </w:tc>
        <w:tc>
          <w:tcPr>
            <w:tcW w:w="1135" w:type="dxa"/>
          </w:tcPr>
          <w:p w:rsidR="00FF29BB" w:rsidRPr="00B626AA" w:rsidRDefault="00816804" w:rsidP="00816804">
            <w:pPr>
              <w:tabs>
                <w:tab w:val="left" w:pos="945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В152НО47</w:t>
            </w:r>
          </w:p>
        </w:tc>
        <w:tc>
          <w:tcPr>
            <w:tcW w:w="993" w:type="dxa"/>
          </w:tcPr>
          <w:p w:rsidR="00FF29BB" w:rsidRPr="00B626AA" w:rsidRDefault="0002035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(ХТА21213О</w:t>
            </w:r>
            <w:r w:rsidRPr="00B626A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</w:t>
            </w: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1306211)</w:t>
            </w:r>
          </w:p>
        </w:tc>
        <w:tc>
          <w:tcPr>
            <w:tcW w:w="708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138 069,04</w:t>
            </w:r>
          </w:p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138 069,04</w:t>
            </w:r>
          </w:p>
        </w:tc>
        <w:tc>
          <w:tcPr>
            <w:tcW w:w="1276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01.09.1997</w:t>
            </w:r>
          </w:p>
        </w:tc>
        <w:tc>
          <w:tcPr>
            <w:tcW w:w="1843" w:type="dxa"/>
          </w:tcPr>
          <w:p w:rsidR="00FF29BB" w:rsidRPr="008A380C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FF29BB" w:rsidRPr="008A380C" w:rsidRDefault="00E64FB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Любанское</w:t>
            </w:r>
            <w:proofErr w:type="spellEnd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городское поселение Тосненского района Ленинградской области</w:t>
            </w:r>
          </w:p>
        </w:tc>
        <w:tc>
          <w:tcPr>
            <w:tcW w:w="1559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29BB" w:rsidRPr="00B626AA" w:rsidTr="008206FE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840" w:type="dxa"/>
          </w:tcPr>
          <w:p w:rsidR="00FF29BB" w:rsidRPr="00B626AA" w:rsidRDefault="00C70DA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101" w:type="dxa"/>
            <w:gridSpan w:val="2"/>
          </w:tcPr>
          <w:p w:rsidR="00FF29BB" w:rsidRPr="00B626AA" w:rsidRDefault="00AA261C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2-1/05</w:t>
            </w:r>
          </w:p>
        </w:tc>
        <w:tc>
          <w:tcPr>
            <w:tcW w:w="1323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АвтомобильВАЗ-21214 «Нива»</w:t>
            </w:r>
          </w:p>
        </w:tc>
        <w:tc>
          <w:tcPr>
            <w:tcW w:w="1135" w:type="dxa"/>
          </w:tcPr>
          <w:p w:rsidR="00FF29BB" w:rsidRPr="00B626AA" w:rsidRDefault="0002035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В903НВ47</w:t>
            </w:r>
          </w:p>
        </w:tc>
        <w:tc>
          <w:tcPr>
            <w:tcW w:w="993" w:type="dxa"/>
          </w:tcPr>
          <w:p w:rsidR="00FF29BB" w:rsidRPr="00B626AA" w:rsidRDefault="00020350" w:rsidP="00020350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(ХТА21214041742387)</w:t>
            </w:r>
          </w:p>
        </w:tc>
        <w:tc>
          <w:tcPr>
            <w:tcW w:w="708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FF29BB" w:rsidRPr="00B626AA" w:rsidRDefault="00FF29BB" w:rsidP="00FF29BB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274 500,00</w:t>
            </w:r>
          </w:p>
          <w:p w:rsidR="00FF29BB" w:rsidRPr="00B626AA" w:rsidRDefault="00FF29BB" w:rsidP="00FF29BB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274 500,00</w:t>
            </w:r>
          </w:p>
          <w:p w:rsidR="00FF29BB" w:rsidRPr="00B626AA" w:rsidRDefault="00FF29BB" w:rsidP="00FF29BB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01.01.2003</w:t>
            </w:r>
          </w:p>
        </w:tc>
        <w:tc>
          <w:tcPr>
            <w:tcW w:w="1843" w:type="dxa"/>
          </w:tcPr>
          <w:p w:rsidR="00FF29BB" w:rsidRPr="008A380C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FF29BB" w:rsidRPr="008A380C" w:rsidRDefault="00E64FB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Любанское</w:t>
            </w:r>
            <w:proofErr w:type="spellEnd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городское поселение Тосненского района Ленинградской области</w:t>
            </w:r>
          </w:p>
        </w:tc>
        <w:tc>
          <w:tcPr>
            <w:tcW w:w="1559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29BB" w:rsidRPr="00B626AA" w:rsidTr="008206FE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840" w:type="dxa"/>
          </w:tcPr>
          <w:p w:rsidR="00FF29BB" w:rsidRPr="00B626AA" w:rsidRDefault="00C70DA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101" w:type="dxa"/>
            <w:gridSpan w:val="2"/>
          </w:tcPr>
          <w:p w:rsidR="00FF29BB" w:rsidRPr="00B626AA" w:rsidRDefault="00AA261C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2-1/06</w:t>
            </w:r>
          </w:p>
        </w:tc>
        <w:tc>
          <w:tcPr>
            <w:tcW w:w="1323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Автомобиль самосвал ГАЗ-3511-66</w:t>
            </w:r>
          </w:p>
        </w:tc>
        <w:tc>
          <w:tcPr>
            <w:tcW w:w="1135" w:type="dxa"/>
          </w:tcPr>
          <w:p w:rsidR="00FF29BB" w:rsidRPr="00B626AA" w:rsidRDefault="0002035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В901ОА47</w:t>
            </w:r>
          </w:p>
        </w:tc>
        <w:tc>
          <w:tcPr>
            <w:tcW w:w="993" w:type="dxa"/>
          </w:tcPr>
          <w:p w:rsidR="00FF29BB" w:rsidRPr="00B626AA" w:rsidRDefault="0002035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(ХТН006631Р0739063)</w:t>
            </w:r>
          </w:p>
        </w:tc>
        <w:tc>
          <w:tcPr>
            <w:tcW w:w="708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163 767,12</w:t>
            </w:r>
          </w:p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163 767,12</w:t>
            </w:r>
          </w:p>
        </w:tc>
        <w:tc>
          <w:tcPr>
            <w:tcW w:w="1276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26AA">
              <w:rPr>
                <w:rFonts w:ascii="Times New Roman" w:hAnsi="Times New Roman" w:cs="Times New Roman"/>
                <w:b/>
                <w:sz w:val="20"/>
                <w:szCs w:val="20"/>
              </w:rPr>
              <w:t>01,01,1993</w:t>
            </w:r>
          </w:p>
        </w:tc>
        <w:tc>
          <w:tcPr>
            <w:tcW w:w="1843" w:type="dxa"/>
          </w:tcPr>
          <w:p w:rsidR="00FF29BB" w:rsidRPr="008A380C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FF29BB" w:rsidRPr="008A380C" w:rsidRDefault="00E64FB0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Любанское</w:t>
            </w:r>
            <w:proofErr w:type="spellEnd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городское поселение Тосненского района Ленинградской области</w:t>
            </w:r>
          </w:p>
        </w:tc>
        <w:tc>
          <w:tcPr>
            <w:tcW w:w="1559" w:type="dxa"/>
          </w:tcPr>
          <w:p w:rsidR="00FF29BB" w:rsidRPr="00B626AA" w:rsidRDefault="00FF29BB" w:rsidP="002A6B8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206FE" w:rsidRPr="00B67E59" w:rsidTr="008A380C">
        <w:tblPrEx>
          <w:tblLook w:val="04A0" w:firstRow="1" w:lastRow="0" w:firstColumn="1" w:lastColumn="0" w:noHBand="0" w:noVBand="1"/>
        </w:tblPrEx>
        <w:trPr>
          <w:trHeight w:val="1839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2-1/07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 w:rsidP="00AC13F3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Автомобиль ГАЗ-330232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B67E59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О732АН47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(Х96330232G2664981)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880000,00</w:t>
            </w:r>
          </w:p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272380,94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607619,06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 w:rsidP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09.11.2018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8A380C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8A380C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Любанское</w:t>
            </w:r>
            <w:proofErr w:type="spellEnd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городское поселение Тосненского района Ленинградской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206FE" w:rsidRPr="00B67E59" w:rsidTr="008A380C">
        <w:tblPrEx>
          <w:tblLook w:val="04A0" w:firstRow="1" w:lastRow="0" w:firstColumn="1" w:lastColumn="0" w:noHBand="0" w:noVBand="1"/>
        </w:tblPrEx>
        <w:trPr>
          <w:trHeight w:val="1911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2-1/08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Экскаватор – погрузчик СА</w:t>
            </w:r>
            <w:proofErr w:type="gramStart"/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proofErr w:type="gramEnd"/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Е 695ST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B67E59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3730ХС47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29306A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(FNH695STNHHH01383)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BC6BF8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2017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BC6BF8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6080000,00</w:t>
            </w:r>
          </w:p>
          <w:p w:rsidR="00BC6BF8" w:rsidRPr="00B67E59" w:rsidRDefault="00BC6BF8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1302857,10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BC6BF8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4777142,90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 w:rsidP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09.11.2018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8A380C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8A380C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Любанское</w:t>
            </w:r>
            <w:proofErr w:type="spellEnd"/>
            <w:r w:rsidRPr="008A380C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городское поселение Тосненского района Ленинградской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206FE" w:rsidTr="008206FE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2-1/09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29306A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Автобус ЛУИДОР – 223700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B67E59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Х935ОК47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29306A" w:rsidP="007F1955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(Z7C223700D0001291)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B67E59" w:rsidRDefault="0029306A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2013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75559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2350000,00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75559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2350000,00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B67E59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E59">
              <w:rPr>
                <w:rFonts w:ascii="Times New Roman" w:hAnsi="Times New Roman" w:cs="Times New Roman"/>
                <w:b/>
                <w:sz w:val="20"/>
                <w:szCs w:val="20"/>
              </w:rPr>
              <w:t>09.11.2018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8A380C" w:rsidRDefault="008A380C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Частная собственность, договор купли-продажи №б/н от 22.11.2019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6FE" w:rsidRPr="008A380C" w:rsidRDefault="008A380C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80C">
              <w:rPr>
                <w:rFonts w:ascii="Times New Roman" w:hAnsi="Times New Roman" w:cs="Times New Roman"/>
                <w:sz w:val="20"/>
                <w:szCs w:val="20"/>
              </w:rPr>
              <w:t>Физическое лицо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FE" w:rsidRPr="008A380C" w:rsidRDefault="008206FE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C654B" w:rsidRPr="00FD0B0A" w:rsidRDefault="00FC654B" w:rsidP="00FC654B">
      <w:pPr>
        <w:tabs>
          <w:tab w:val="left" w:pos="363"/>
          <w:tab w:val="left" w:pos="945"/>
        </w:tabs>
        <w:rPr>
          <w:rFonts w:ascii="Times New Roman" w:hAnsi="Times New Roman" w:cs="Times New Roman"/>
          <w:b/>
          <w:sz w:val="20"/>
          <w:szCs w:val="20"/>
        </w:rPr>
      </w:pPr>
      <w:r w:rsidRPr="00FD0B0A">
        <w:rPr>
          <w:rFonts w:ascii="Times New Roman" w:hAnsi="Times New Roman" w:cs="Times New Roman"/>
          <w:b/>
          <w:sz w:val="20"/>
          <w:szCs w:val="20"/>
        </w:rPr>
        <w:tab/>
      </w:r>
    </w:p>
    <w:p w:rsidR="00FC654B" w:rsidRPr="008368C9" w:rsidRDefault="00AA261C" w:rsidP="00FC654B">
      <w:pPr>
        <w:tabs>
          <w:tab w:val="left" w:pos="363"/>
          <w:tab w:val="left" w:pos="94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C654B" w:rsidRPr="008368C9" w:rsidRDefault="00FC654B" w:rsidP="00A02D46">
      <w:pPr>
        <w:tabs>
          <w:tab w:val="left" w:pos="363"/>
          <w:tab w:val="left" w:pos="945"/>
        </w:tabs>
        <w:rPr>
          <w:rFonts w:ascii="Times New Roman" w:hAnsi="Times New Roman" w:cs="Times New Roman"/>
          <w:sz w:val="20"/>
          <w:szCs w:val="20"/>
        </w:rPr>
      </w:pPr>
    </w:p>
    <w:sectPr w:rsidR="00FC654B" w:rsidRPr="008368C9" w:rsidSect="00A02D46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F8"/>
    <w:rsid w:val="00020350"/>
    <w:rsid w:val="000D5131"/>
    <w:rsid w:val="0029306A"/>
    <w:rsid w:val="002A6B85"/>
    <w:rsid w:val="002F7037"/>
    <w:rsid w:val="0036143F"/>
    <w:rsid w:val="004B52EF"/>
    <w:rsid w:val="00500527"/>
    <w:rsid w:val="005C73B7"/>
    <w:rsid w:val="00732014"/>
    <w:rsid w:val="0075559F"/>
    <w:rsid w:val="00787C75"/>
    <w:rsid w:val="007F1955"/>
    <w:rsid w:val="00816804"/>
    <w:rsid w:val="008206FE"/>
    <w:rsid w:val="008368C9"/>
    <w:rsid w:val="0084759B"/>
    <w:rsid w:val="00890513"/>
    <w:rsid w:val="008A380C"/>
    <w:rsid w:val="008D7CEE"/>
    <w:rsid w:val="008E50D8"/>
    <w:rsid w:val="008F3425"/>
    <w:rsid w:val="009C0EF2"/>
    <w:rsid w:val="00A02B6C"/>
    <w:rsid w:val="00A02D46"/>
    <w:rsid w:val="00A8180D"/>
    <w:rsid w:val="00AA261C"/>
    <w:rsid w:val="00AC13F3"/>
    <w:rsid w:val="00AD7BE4"/>
    <w:rsid w:val="00B626AA"/>
    <w:rsid w:val="00B67E59"/>
    <w:rsid w:val="00BA204D"/>
    <w:rsid w:val="00BC6BF8"/>
    <w:rsid w:val="00C70DAB"/>
    <w:rsid w:val="00CC642E"/>
    <w:rsid w:val="00D219A3"/>
    <w:rsid w:val="00DB408B"/>
    <w:rsid w:val="00DF5EB6"/>
    <w:rsid w:val="00E57D6F"/>
    <w:rsid w:val="00E64FB0"/>
    <w:rsid w:val="00EE0993"/>
    <w:rsid w:val="00EE1554"/>
    <w:rsid w:val="00F25FA4"/>
    <w:rsid w:val="00F33840"/>
    <w:rsid w:val="00F61EF8"/>
    <w:rsid w:val="00F662CE"/>
    <w:rsid w:val="00FC654B"/>
    <w:rsid w:val="00FD0B0A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5D542-7AC1-4FF0-898E-14DF4958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АЛГП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Чумакова Лариса Николаевна</dc:creator>
  <cp:lastModifiedBy>Другова.ИВ</cp:lastModifiedBy>
  <cp:revision>2</cp:revision>
  <cp:lastPrinted>2017-03-30T13:05:00Z</cp:lastPrinted>
  <dcterms:created xsi:type="dcterms:W3CDTF">2020-01-12T18:35:00Z</dcterms:created>
  <dcterms:modified xsi:type="dcterms:W3CDTF">2020-01-12T18:35:00Z</dcterms:modified>
</cp:coreProperties>
</file>