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2ECA4" w14:textId="77777777" w:rsidR="00E32ECD" w:rsidRPr="00E32ECD" w:rsidRDefault="00E32ECD" w:rsidP="00E32ECD">
      <w:pPr>
        <w:pStyle w:val="ConsPlusTitle"/>
        <w:widowControl/>
        <w:jc w:val="center"/>
        <w:rPr>
          <w:sz w:val="28"/>
          <w:szCs w:val="28"/>
        </w:rPr>
      </w:pPr>
      <w:r w:rsidRPr="00E32ECD">
        <w:rPr>
          <w:sz w:val="28"/>
          <w:szCs w:val="28"/>
        </w:rPr>
        <w:t>ЛЮБАНСКОЕ ГОРОДСКОЕ ПОСЕЛЕНИЕ</w:t>
      </w:r>
    </w:p>
    <w:p w14:paraId="476CF411" w14:textId="77777777" w:rsidR="00E32ECD" w:rsidRPr="00E32ECD" w:rsidRDefault="00E32ECD" w:rsidP="00E32ECD">
      <w:pPr>
        <w:pStyle w:val="ConsPlusTitle"/>
        <w:widowControl/>
        <w:jc w:val="center"/>
        <w:rPr>
          <w:sz w:val="28"/>
          <w:szCs w:val="28"/>
        </w:rPr>
      </w:pPr>
      <w:r w:rsidRPr="00E32ECD">
        <w:rPr>
          <w:sz w:val="28"/>
          <w:szCs w:val="28"/>
        </w:rPr>
        <w:t>ТОСНЕНСКОГО РАЙОНА ЛЕНИНГРАДСКОЙ ОБЛАСТИ</w:t>
      </w:r>
    </w:p>
    <w:p w14:paraId="39DC1BA0" w14:textId="77777777" w:rsidR="00E32ECD" w:rsidRPr="00E32ECD" w:rsidRDefault="00E32ECD" w:rsidP="00E32ECD">
      <w:pPr>
        <w:pStyle w:val="ConsPlusTitle"/>
        <w:widowControl/>
        <w:jc w:val="center"/>
        <w:rPr>
          <w:sz w:val="28"/>
          <w:szCs w:val="28"/>
        </w:rPr>
      </w:pPr>
      <w:r w:rsidRPr="00E32ECD">
        <w:rPr>
          <w:sz w:val="28"/>
          <w:szCs w:val="28"/>
        </w:rPr>
        <w:br/>
        <w:t>АДМИНИСТРАЦИЯ</w:t>
      </w:r>
    </w:p>
    <w:p w14:paraId="4C1C8EBC" w14:textId="77777777" w:rsidR="00E32ECD" w:rsidRPr="00E32ECD" w:rsidRDefault="00E32ECD" w:rsidP="00E32ECD">
      <w:pPr>
        <w:pStyle w:val="ConsPlusTitle"/>
        <w:widowControl/>
        <w:jc w:val="center"/>
        <w:rPr>
          <w:sz w:val="28"/>
          <w:szCs w:val="28"/>
        </w:rPr>
      </w:pPr>
    </w:p>
    <w:p w14:paraId="7E9C9251" w14:textId="77777777" w:rsidR="00E32ECD" w:rsidRPr="00E32ECD" w:rsidRDefault="00E32ECD" w:rsidP="00E32ECD">
      <w:pPr>
        <w:pStyle w:val="ConsPlusTitle"/>
        <w:widowControl/>
        <w:jc w:val="center"/>
        <w:rPr>
          <w:sz w:val="28"/>
          <w:szCs w:val="28"/>
        </w:rPr>
      </w:pPr>
      <w:r w:rsidRPr="00E32ECD">
        <w:rPr>
          <w:sz w:val="28"/>
          <w:szCs w:val="28"/>
        </w:rPr>
        <w:t>ПОСТАНОВЛЕНИЕ</w:t>
      </w:r>
      <w:r w:rsidRPr="00E32ECD">
        <w:rPr>
          <w:sz w:val="28"/>
          <w:szCs w:val="28"/>
        </w:rPr>
        <w:br/>
      </w:r>
    </w:p>
    <w:p w14:paraId="57A62D54" w14:textId="31F6D805" w:rsidR="00E32ECD" w:rsidRPr="00A41595" w:rsidRDefault="00A41595" w:rsidP="00A41595">
      <w:pPr>
        <w:pStyle w:val="ConsPlusTitle"/>
        <w:widowControl/>
        <w:tabs>
          <w:tab w:val="left" w:pos="2325"/>
        </w:tabs>
        <w:rPr>
          <w:b w:val="0"/>
          <w:sz w:val="28"/>
          <w:szCs w:val="28"/>
        </w:rPr>
      </w:pPr>
      <w:r w:rsidRPr="00A41595">
        <w:rPr>
          <w:b w:val="0"/>
          <w:sz w:val="28"/>
          <w:szCs w:val="28"/>
        </w:rPr>
        <w:t>09.07.2019</w:t>
      </w:r>
      <w:r>
        <w:rPr>
          <w:b w:val="0"/>
          <w:sz w:val="28"/>
          <w:szCs w:val="28"/>
        </w:rPr>
        <w:tab/>
        <w:t xml:space="preserve">    308</w:t>
      </w:r>
    </w:p>
    <w:p w14:paraId="1D25CBC1" w14:textId="77777777" w:rsidR="00E32ECD" w:rsidRPr="00E32ECD" w:rsidRDefault="00E32ECD" w:rsidP="00E32ECD">
      <w:pPr>
        <w:pStyle w:val="ConsPlusTitle"/>
        <w:widowControl/>
        <w:rPr>
          <w:b w:val="0"/>
          <w:sz w:val="28"/>
          <w:szCs w:val="28"/>
        </w:rPr>
      </w:pPr>
      <w:r w:rsidRPr="00E32ECD">
        <w:rPr>
          <w:b w:val="0"/>
          <w:sz w:val="28"/>
          <w:szCs w:val="28"/>
        </w:rPr>
        <w:t>____________  № _________</w:t>
      </w:r>
    </w:p>
    <w:p w14:paraId="4E067597" w14:textId="77777777" w:rsidR="00E32ECD" w:rsidRPr="00E32ECD" w:rsidRDefault="00E32ECD" w:rsidP="00E32ECD">
      <w:pPr>
        <w:pStyle w:val="ConsPlusTitle"/>
        <w:widowControl/>
        <w:rPr>
          <w:b w:val="0"/>
          <w:sz w:val="28"/>
          <w:szCs w:val="28"/>
        </w:rPr>
      </w:pPr>
      <w:r w:rsidRPr="00E32ECD">
        <w:rPr>
          <w:b w:val="0"/>
          <w:sz w:val="28"/>
          <w:szCs w:val="28"/>
        </w:rPr>
        <w:t xml:space="preserve">Об утверждении административного регламента </w:t>
      </w:r>
    </w:p>
    <w:p w14:paraId="68DA10D2" w14:textId="77777777" w:rsidR="00E32ECD" w:rsidRPr="00E32ECD" w:rsidRDefault="00E32ECD" w:rsidP="00E32ECD">
      <w:pPr>
        <w:pStyle w:val="ConsPlusTitle"/>
        <w:widowControl/>
        <w:rPr>
          <w:b w:val="0"/>
          <w:sz w:val="28"/>
          <w:szCs w:val="28"/>
        </w:rPr>
      </w:pPr>
      <w:r w:rsidRPr="00E32ECD">
        <w:rPr>
          <w:b w:val="0"/>
          <w:sz w:val="28"/>
          <w:szCs w:val="28"/>
        </w:rPr>
        <w:t>предоставления администрацией Любанского</w:t>
      </w:r>
    </w:p>
    <w:p w14:paraId="10C448DF" w14:textId="77777777" w:rsidR="00E32ECD" w:rsidRPr="00E32ECD" w:rsidRDefault="00E32ECD" w:rsidP="00E32ECD">
      <w:pPr>
        <w:pStyle w:val="ConsPlusTitle"/>
        <w:widowControl/>
        <w:rPr>
          <w:b w:val="0"/>
          <w:sz w:val="28"/>
          <w:szCs w:val="28"/>
        </w:rPr>
      </w:pPr>
      <w:r w:rsidRPr="00E32ECD">
        <w:rPr>
          <w:b w:val="0"/>
          <w:sz w:val="28"/>
          <w:szCs w:val="28"/>
        </w:rPr>
        <w:t xml:space="preserve">городского поселения Тосненского района </w:t>
      </w:r>
    </w:p>
    <w:p w14:paraId="552C3ACC" w14:textId="77777777" w:rsidR="00E32ECD" w:rsidRPr="00E32ECD" w:rsidRDefault="00E32ECD" w:rsidP="00E32ECD">
      <w:pPr>
        <w:pStyle w:val="ConsPlusTitle"/>
        <w:widowControl/>
        <w:rPr>
          <w:b w:val="0"/>
          <w:sz w:val="28"/>
          <w:szCs w:val="28"/>
        </w:rPr>
      </w:pPr>
      <w:r w:rsidRPr="00E32ECD">
        <w:rPr>
          <w:b w:val="0"/>
          <w:sz w:val="28"/>
          <w:szCs w:val="28"/>
        </w:rPr>
        <w:t>Ленинградской области муниципальной услуги</w:t>
      </w:r>
    </w:p>
    <w:p w14:paraId="6995079C" w14:textId="77777777" w:rsidR="00046581" w:rsidRDefault="00046581" w:rsidP="00046581">
      <w:pPr>
        <w:pStyle w:val="ConsPlusTitle"/>
        <w:widowControl/>
        <w:rPr>
          <w:b w:val="0"/>
          <w:sz w:val="28"/>
          <w:szCs w:val="28"/>
        </w:rPr>
      </w:pPr>
      <w:r w:rsidRPr="00046581">
        <w:rPr>
          <w:b w:val="0"/>
          <w:sz w:val="28"/>
          <w:szCs w:val="28"/>
        </w:rPr>
        <w:t xml:space="preserve">«Предоставление гражданам и юридическим лицам </w:t>
      </w:r>
    </w:p>
    <w:p w14:paraId="017CB171" w14:textId="77777777" w:rsidR="00046581" w:rsidRDefault="00046581" w:rsidP="00046581">
      <w:pPr>
        <w:pStyle w:val="ConsPlusTitle"/>
        <w:widowControl/>
        <w:rPr>
          <w:b w:val="0"/>
          <w:sz w:val="28"/>
          <w:szCs w:val="28"/>
        </w:rPr>
      </w:pPr>
      <w:r w:rsidRPr="00046581">
        <w:rPr>
          <w:b w:val="0"/>
          <w:sz w:val="28"/>
          <w:szCs w:val="28"/>
        </w:rPr>
        <w:t xml:space="preserve">земельных участков, находящихся в собственности </w:t>
      </w:r>
    </w:p>
    <w:p w14:paraId="22348ED9" w14:textId="77777777" w:rsidR="00046581" w:rsidRDefault="00046581" w:rsidP="00046581">
      <w:pPr>
        <w:pStyle w:val="ConsPlusTitle"/>
        <w:widowControl/>
        <w:rPr>
          <w:b w:val="0"/>
          <w:sz w:val="28"/>
          <w:szCs w:val="28"/>
        </w:rPr>
      </w:pPr>
      <w:r w:rsidRPr="00046581">
        <w:rPr>
          <w:b w:val="0"/>
          <w:sz w:val="28"/>
          <w:szCs w:val="28"/>
        </w:rPr>
        <w:t>Любанского городского поселения Тосненского</w:t>
      </w:r>
    </w:p>
    <w:p w14:paraId="35F2E830" w14:textId="5558EF2A" w:rsidR="00E32ECD" w:rsidRPr="00046581" w:rsidRDefault="00046581" w:rsidP="00046581">
      <w:pPr>
        <w:pStyle w:val="ConsPlusTitle"/>
        <w:widowControl/>
        <w:rPr>
          <w:b w:val="0"/>
          <w:sz w:val="28"/>
          <w:szCs w:val="28"/>
        </w:rPr>
      </w:pPr>
      <w:r w:rsidRPr="00046581">
        <w:rPr>
          <w:b w:val="0"/>
          <w:sz w:val="28"/>
          <w:szCs w:val="28"/>
        </w:rPr>
        <w:t xml:space="preserve"> района Ленинградской области, на торгах»</w:t>
      </w:r>
    </w:p>
    <w:p w14:paraId="453A5328" w14:textId="77777777" w:rsidR="00046581" w:rsidRPr="00E32ECD" w:rsidRDefault="00046581" w:rsidP="00046581">
      <w:pPr>
        <w:pStyle w:val="ConsPlusTitle"/>
        <w:widowControl/>
        <w:rPr>
          <w:sz w:val="28"/>
          <w:szCs w:val="28"/>
        </w:rPr>
      </w:pPr>
    </w:p>
    <w:p w14:paraId="42C23D53" w14:textId="77777777" w:rsidR="00E32ECD" w:rsidRPr="00E32ECD" w:rsidRDefault="00E32ECD" w:rsidP="00E32ECD">
      <w:pPr>
        <w:pStyle w:val="ConsPlusTitle"/>
        <w:widowControl/>
        <w:ind w:firstLine="708"/>
        <w:jc w:val="both"/>
        <w:rPr>
          <w:b w:val="0"/>
          <w:sz w:val="28"/>
          <w:szCs w:val="28"/>
        </w:rPr>
      </w:pPr>
      <w:r w:rsidRPr="00E32ECD">
        <w:rPr>
          <w:b w:val="0"/>
          <w:sz w:val="28"/>
          <w:szCs w:val="28"/>
        </w:rPr>
        <w:t>В соответствии с Земельным кодексом Российской Федерации, Федеральным законом от 27.07.2010 № 210-ФЗ "Об организации предоставления государственных и муниципальных услуг», Федеральным законом от 06 октября 2003 года № 131-ФЗ «Об общих принципах организации местного самоуправления в Российской Федерации, Федеральным законом от 25.10.2001 № 137-ФЗ «О введении в действие Земельного кодекса Российской Федерации», Федеральным законом от 21.07.1997 № 122-ФЗ «О государственной регистрации прав на недвижимое имущество и сделок с ним», Федеральным законом от 24.07.2007 № 221-ФЗ «О государственном кадастре недвижимости», постановлением администрации Любанского городского поселения Тосненского района Ленинградской области от 25.05.2016 № 196 «О порядке разработки и утверждения административных регламентов исполнения муниципальных функций и административных регламентов предоставления муниципальных услуг в муниципальном образовании Любанское городское поселение Тосненского района Ленинградской области</w:t>
      </w:r>
    </w:p>
    <w:p w14:paraId="30B7625C" w14:textId="77777777" w:rsidR="00E32ECD" w:rsidRPr="00E32ECD" w:rsidRDefault="00E32ECD" w:rsidP="00E32ECD">
      <w:pPr>
        <w:pStyle w:val="ConsPlusTitle"/>
        <w:widowControl/>
        <w:jc w:val="right"/>
        <w:rPr>
          <w:sz w:val="28"/>
          <w:szCs w:val="28"/>
        </w:rPr>
      </w:pPr>
    </w:p>
    <w:p w14:paraId="064528A9" w14:textId="77777777" w:rsidR="00E32ECD" w:rsidRPr="00E32ECD" w:rsidRDefault="00E32ECD" w:rsidP="00E32ECD">
      <w:pPr>
        <w:pStyle w:val="ConsPlusTitle"/>
        <w:widowControl/>
        <w:rPr>
          <w:b w:val="0"/>
          <w:sz w:val="28"/>
          <w:szCs w:val="28"/>
        </w:rPr>
      </w:pPr>
      <w:r w:rsidRPr="00E32ECD">
        <w:rPr>
          <w:b w:val="0"/>
          <w:sz w:val="28"/>
          <w:szCs w:val="28"/>
        </w:rPr>
        <w:t>ПОСТАНОВЛЯЕТ:</w:t>
      </w:r>
    </w:p>
    <w:p w14:paraId="26358894" w14:textId="77777777" w:rsidR="00E32ECD" w:rsidRPr="00E32ECD" w:rsidRDefault="00E32ECD" w:rsidP="00E32ECD">
      <w:pPr>
        <w:pStyle w:val="ConsPlusTitle"/>
        <w:widowControl/>
        <w:jc w:val="right"/>
        <w:rPr>
          <w:sz w:val="28"/>
          <w:szCs w:val="28"/>
        </w:rPr>
      </w:pPr>
    </w:p>
    <w:p w14:paraId="6EC55D8B" w14:textId="4D0EE2DB" w:rsidR="00E32ECD" w:rsidRPr="00E32ECD" w:rsidRDefault="00E32ECD" w:rsidP="00E32ECD">
      <w:pPr>
        <w:pStyle w:val="ConsPlusTitle"/>
        <w:widowControl/>
        <w:ind w:firstLine="708"/>
        <w:jc w:val="both"/>
        <w:rPr>
          <w:b w:val="0"/>
          <w:sz w:val="28"/>
          <w:szCs w:val="28"/>
        </w:rPr>
      </w:pPr>
      <w:r w:rsidRPr="00E32ECD">
        <w:rPr>
          <w:b w:val="0"/>
          <w:sz w:val="28"/>
          <w:szCs w:val="28"/>
        </w:rPr>
        <w:t xml:space="preserve">1. Утвердить административный регламент предоставления администрацией Любанского городского поселения Тосненского района Ленинградской области муниципальной услуги </w:t>
      </w:r>
      <w:r w:rsidR="00705A0F" w:rsidRPr="00705A0F">
        <w:rPr>
          <w:b w:val="0"/>
          <w:sz w:val="28"/>
          <w:szCs w:val="28"/>
        </w:rPr>
        <w:t>«Предоставление гражданам и юридическим лицам земельных участков, находящихся в собственности Любанского городского поселения Тосненского района Ленинградской области, на торгах»</w:t>
      </w:r>
      <w:r w:rsidRPr="00E32ECD">
        <w:rPr>
          <w:b w:val="0"/>
          <w:sz w:val="28"/>
          <w:szCs w:val="28"/>
        </w:rPr>
        <w:t>.</w:t>
      </w:r>
    </w:p>
    <w:p w14:paraId="24A29E26" w14:textId="23FC4974" w:rsidR="00E32ECD" w:rsidRPr="00777156" w:rsidRDefault="00E32ECD" w:rsidP="00777156">
      <w:pPr>
        <w:pStyle w:val="ac"/>
        <w:rPr>
          <w:rFonts w:ascii="Times New Roman" w:hAnsi="Times New Roman" w:cs="Times New Roman"/>
          <w:sz w:val="28"/>
          <w:szCs w:val="28"/>
        </w:rPr>
      </w:pPr>
      <w:r w:rsidRPr="00E32ECD">
        <w:rPr>
          <w:b/>
          <w:sz w:val="28"/>
          <w:szCs w:val="28"/>
        </w:rPr>
        <w:t>2</w:t>
      </w:r>
      <w:r w:rsidRPr="00777156">
        <w:rPr>
          <w:rFonts w:ascii="Times New Roman" w:hAnsi="Times New Roman" w:cs="Times New Roman"/>
          <w:sz w:val="28"/>
          <w:szCs w:val="28"/>
        </w:rPr>
        <w:t xml:space="preserve">. Опубликовать (обнародовать) настоящее постановление в порядке, установленном Уставом Любанского городского поселения Тосненского района </w:t>
      </w:r>
      <w:r w:rsidR="00777156" w:rsidRPr="00777156">
        <w:rPr>
          <w:rFonts w:ascii="Times New Roman" w:hAnsi="Times New Roman" w:cs="Times New Roman"/>
          <w:sz w:val="28"/>
          <w:szCs w:val="28"/>
        </w:rPr>
        <w:t xml:space="preserve">Ленинградской </w:t>
      </w:r>
      <w:r w:rsidRPr="00777156">
        <w:rPr>
          <w:rFonts w:ascii="Times New Roman" w:hAnsi="Times New Roman" w:cs="Times New Roman"/>
          <w:sz w:val="28"/>
          <w:szCs w:val="28"/>
        </w:rPr>
        <w:t>области.</w:t>
      </w:r>
      <w:r w:rsidRPr="00777156">
        <w:rPr>
          <w:rFonts w:ascii="Times New Roman" w:hAnsi="Times New Roman" w:cs="Times New Roman"/>
          <w:sz w:val="28"/>
          <w:szCs w:val="28"/>
        </w:rPr>
        <w:br/>
      </w:r>
      <w:r w:rsidRPr="00777156">
        <w:rPr>
          <w:rFonts w:ascii="Times New Roman" w:hAnsi="Times New Roman" w:cs="Times New Roman"/>
          <w:sz w:val="28"/>
          <w:szCs w:val="28"/>
        </w:rPr>
        <w:lastRenderedPageBreak/>
        <w:t xml:space="preserve"> </w:t>
      </w:r>
      <w:r w:rsidRPr="00777156">
        <w:rPr>
          <w:rFonts w:ascii="Times New Roman" w:hAnsi="Times New Roman" w:cs="Times New Roman"/>
          <w:sz w:val="28"/>
          <w:szCs w:val="28"/>
        </w:rPr>
        <w:tab/>
        <w:t>3. Настоящее постановление вступает в силу со дня его официального опубликования(обнародования).</w:t>
      </w:r>
      <w:r w:rsidRPr="00777156">
        <w:rPr>
          <w:rFonts w:ascii="Times New Roman" w:hAnsi="Times New Roman" w:cs="Times New Roman"/>
          <w:sz w:val="28"/>
          <w:szCs w:val="28"/>
        </w:rPr>
        <w:br/>
        <w:t xml:space="preserve"> </w:t>
      </w:r>
      <w:r w:rsidRPr="00777156">
        <w:rPr>
          <w:rFonts w:ascii="Times New Roman" w:hAnsi="Times New Roman" w:cs="Times New Roman"/>
          <w:sz w:val="28"/>
          <w:szCs w:val="28"/>
        </w:rPr>
        <w:tab/>
        <w:t>4. Контроль за исполнением оставляю за собой.</w:t>
      </w:r>
    </w:p>
    <w:p w14:paraId="0D99ED00" w14:textId="77777777" w:rsidR="00E32ECD" w:rsidRPr="00777156" w:rsidRDefault="00E32ECD" w:rsidP="00E32ECD">
      <w:pPr>
        <w:pStyle w:val="ConsPlusTitle"/>
        <w:widowControl/>
        <w:jc w:val="both"/>
        <w:rPr>
          <w:b w:val="0"/>
          <w:sz w:val="28"/>
          <w:szCs w:val="28"/>
        </w:rPr>
      </w:pPr>
      <w:r w:rsidRPr="00777156">
        <w:rPr>
          <w:b w:val="0"/>
          <w:sz w:val="28"/>
          <w:szCs w:val="28"/>
        </w:rPr>
        <w:br/>
      </w:r>
    </w:p>
    <w:p w14:paraId="6525E0A1" w14:textId="5F704186" w:rsidR="00E32ECD" w:rsidRPr="00777156" w:rsidRDefault="00777156" w:rsidP="00E32ECD">
      <w:pPr>
        <w:pStyle w:val="ConsPlusTitle"/>
        <w:widowControl/>
        <w:jc w:val="both"/>
        <w:rPr>
          <w:b w:val="0"/>
          <w:sz w:val="28"/>
          <w:szCs w:val="28"/>
        </w:rPr>
      </w:pPr>
      <w:proofErr w:type="spellStart"/>
      <w:r w:rsidRPr="00777156">
        <w:rPr>
          <w:b w:val="0"/>
          <w:sz w:val="28"/>
          <w:szCs w:val="28"/>
        </w:rPr>
        <w:t>Врио</w:t>
      </w:r>
      <w:proofErr w:type="spellEnd"/>
      <w:r w:rsidRPr="00777156">
        <w:rPr>
          <w:b w:val="0"/>
          <w:sz w:val="28"/>
          <w:szCs w:val="28"/>
        </w:rPr>
        <w:t xml:space="preserve"> г</w:t>
      </w:r>
      <w:r w:rsidR="00E32ECD" w:rsidRPr="00777156">
        <w:rPr>
          <w:b w:val="0"/>
          <w:sz w:val="28"/>
          <w:szCs w:val="28"/>
        </w:rPr>
        <w:t xml:space="preserve">лавы администрации                                       </w:t>
      </w:r>
      <w:r w:rsidR="002E74D5" w:rsidRPr="00777156">
        <w:rPr>
          <w:b w:val="0"/>
          <w:sz w:val="28"/>
          <w:szCs w:val="28"/>
        </w:rPr>
        <w:t xml:space="preserve">        </w:t>
      </w:r>
      <w:r w:rsidRPr="00777156">
        <w:rPr>
          <w:b w:val="0"/>
          <w:sz w:val="28"/>
          <w:szCs w:val="28"/>
        </w:rPr>
        <w:t xml:space="preserve">                    Н.П. Николаев</w:t>
      </w:r>
    </w:p>
    <w:p w14:paraId="79277333" w14:textId="77777777" w:rsidR="00E32ECD" w:rsidRPr="00E32ECD" w:rsidRDefault="00E32ECD" w:rsidP="00E32ECD">
      <w:pPr>
        <w:pStyle w:val="ConsPlusTitle"/>
        <w:widowControl/>
        <w:jc w:val="right"/>
      </w:pPr>
    </w:p>
    <w:p w14:paraId="797B6F40" w14:textId="77777777" w:rsidR="00E32ECD" w:rsidRPr="00E32ECD" w:rsidRDefault="00E32ECD" w:rsidP="00E32ECD">
      <w:pPr>
        <w:pStyle w:val="ConsPlusTitle"/>
        <w:widowControl/>
        <w:jc w:val="right"/>
      </w:pPr>
    </w:p>
    <w:p w14:paraId="0F67D0AE" w14:textId="77777777" w:rsidR="00E32ECD" w:rsidRPr="00E32ECD" w:rsidRDefault="00E32ECD" w:rsidP="00E32ECD">
      <w:pPr>
        <w:pStyle w:val="ConsPlusTitle"/>
        <w:widowControl/>
        <w:jc w:val="right"/>
      </w:pPr>
    </w:p>
    <w:p w14:paraId="1CBD6261" w14:textId="77777777" w:rsidR="00E32ECD" w:rsidRPr="00E32ECD" w:rsidRDefault="00E32ECD" w:rsidP="00E32ECD">
      <w:pPr>
        <w:pStyle w:val="ConsPlusTitle"/>
        <w:widowControl/>
        <w:jc w:val="right"/>
      </w:pPr>
    </w:p>
    <w:p w14:paraId="2873DB70" w14:textId="77777777" w:rsidR="00E32ECD" w:rsidRPr="00E32ECD" w:rsidRDefault="00E32ECD" w:rsidP="00E32ECD">
      <w:pPr>
        <w:pStyle w:val="ConsPlusTitle"/>
        <w:widowControl/>
        <w:jc w:val="right"/>
      </w:pPr>
    </w:p>
    <w:p w14:paraId="7FB61400" w14:textId="77777777" w:rsidR="00E32ECD" w:rsidRPr="00E32ECD" w:rsidRDefault="00E32ECD" w:rsidP="00E32ECD">
      <w:pPr>
        <w:pStyle w:val="ConsPlusTitle"/>
        <w:widowControl/>
        <w:jc w:val="right"/>
      </w:pPr>
    </w:p>
    <w:p w14:paraId="072A4CAC" w14:textId="77777777" w:rsidR="00E32ECD" w:rsidRPr="00E32ECD" w:rsidRDefault="00E32ECD" w:rsidP="00E32ECD">
      <w:pPr>
        <w:pStyle w:val="ConsPlusTitle"/>
        <w:widowControl/>
        <w:jc w:val="right"/>
      </w:pPr>
    </w:p>
    <w:p w14:paraId="7CCC21F2" w14:textId="77777777" w:rsidR="00E32ECD" w:rsidRPr="00E32ECD" w:rsidRDefault="00E32ECD" w:rsidP="00E32ECD">
      <w:pPr>
        <w:pStyle w:val="ConsPlusTitle"/>
        <w:widowControl/>
        <w:jc w:val="right"/>
      </w:pPr>
    </w:p>
    <w:p w14:paraId="3E3F3B59" w14:textId="77777777" w:rsidR="00E32ECD" w:rsidRPr="00E32ECD" w:rsidRDefault="00E32ECD" w:rsidP="00E32ECD">
      <w:pPr>
        <w:pStyle w:val="ConsPlusTitle"/>
        <w:widowControl/>
        <w:jc w:val="right"/>
      </w:pPr>
    </w:p>
    <w:p w14:paraId="1AD497AE" w14:textId="77777777" w:rsidR="00E32ECD" w:rsidRPr="00E32ECD" w:rsidRDefault="00E32ECD" w:rsidP="00E32ECD">
      <w:pPr>
        <w:pStyle w:val="ConsPlusTitle"/>
        <w:widowControl/>
        <w:jc w:val="right"/>
      </w:pPr>
    </w:p>
    <w:p w14:paraId="68CBB996" w14:textId="77777777" w:rsidR="00E32ECD" w:rsidRPr="00E32ECD" w:rsidRDefault="00E32ECD" w:rsidP="00E32ECD">
      <w:pPr>
        <w:pStyle w:val="ConsPlusTitle"/>
        <w:widowControl/>
        <w:jc w:val="right"/>
      </w:pPr>
    </w:p>
    <w:p w14:paraId="6A9BA55A" w14:textId="77777777" w:rsidR="00E32ECD" w:rsidRPr="00E32ECD" w:rsidRDefault="00E32ECD" w:rsidP="00E32ECD">
      <w:pPr>
        <w:pStyle w:val="ConsPlusTitle"/>
        <w:widowControl/>
        <w:jc w:val="right"/>
      </w:pPr>
    </w:p>
    <w:p w14:paraId="7023632E" w14:textId="77777777" w:rsidR="00E32ECD" w:rsidRPr="00E32ECD" w:rsidRDefault="00E32ECD" w:rsidP="00E32ECD">
      <w:pPr>
        <w:pStyle w:val="ConsPlusTitle"/>
        <w:widowControl/>
        <w:jc w:val="right"/>
      </w:pPr>
    </w:p>
    <w:p w14:paraId="18A0D4B9" w14:textId="77777777" w:rsidR="00E32ECD" w:rsidRPr="00E32ECD" w:rsidRDefault="00E32ECD" w:rsidP="00E32ECD">
      <w:pPr>
        <w:pStyle w:val="ConsPlusTitle"/>
        <w:widowControl/>
        <w:jc w:val="right"/>
      </w:pPr>
    </w:p>
    <w:p w14:paraId="6D0D7E2B" w14:textId="77777777" w:rsidR="00E32ECD" w:rsidRPr="00E32ECD" w:rsidRDefault="00E32ECD" w:rsidP="00E32ECD">
      <w:pPr>
        <w:pStyle w:val="ConsPlusTitle"/>
        <w:widowControl/>
        <w:jc w:val="right"/>
      </w:pPr>
    </w:p>
    <w:p w14:paraId="39AE23F8" w14:textId="77777777" w:rsidR="00E32ECD" w:rsidRPr="00E32ECD" w:rsidRDefault="00E32ECD" w:rsidP="00E32ECD">
      <w:pPr>
        <w:pStyle w:val="ConsPlusTitle"/>
        <w:widowControl/>
        <w:jc w:val="right"/>
      </w:pPr>
    </w:p>
    <w:p w14:paraId="517BB8D9" w14:textId="77777777" w:rsidR="00E32ECD" w:rsidRDefault="00E32ECD" w:rsidP="00536068">
      <w:pPr>
        <w:pStyle w:val="ConsPlusTitle"/>
        <w:widowControl/>
        <w:jc w:val="right"/>
        <w:rPr>
          <w:b w:val="0"/>
        </w:rPr>
      </w:pPr>
    </w:p>
    <w:p w14:paraId="087E488C" w14:textId="77777777" w:rsidR="00473275" w:rsidRDefault="00473275" w:rsidP="00536068">
      <w:pPr>
        <w:pStyle w:val="ConsPlusTitle"/>
        <w:widowControl/>
        <w:jc w:val="right"/>
        <w:rPr>
          <w:b w:val="0"/>
        </w:rPr>
      </w:pPr>
    </w:p>
    <w:p w14:paraId="6FB1DEF3" w14:textId="77777777" w:rsidR="00473275" w:rsidRDefault="00473275" w:rsidP="00536068">
      <w:pPr>
        <w:pStyle w:val="ConsPlusTitle"/>
        <w:widowControl/>
        <w:jc w:val="right"/>
        <w:rPr>
          <w:b w:val="0"/>
        </w:rPr>
      </w:pPr>
    </w:p>
    <w:p w14:paraId="15C3040B" w14:textId="77777777" w:rsidR="00473275" w:rsidRDefault="00473275" w:rsidP="00536068">
      <w:pPr>
        <w:pStyle w:val="ConsPlusTitle"/>
        <w:widowControl/>
        <w:jc w:val="right"/>
        <w:rPr>
          <w:b w:val="0"/>
        </w:rPr>
      </w:pPr>
    </w:p>
    <w:p w14:paraId="757EE5E5" w14:textId="77777777" w:rsidR="00473275" w:rsidRDefault="00473275" w:rsidP="00536068">
      <w:pPr>
        <w:pStyle w:val="ConsPlusTitle"/>
        <w:widowControl/>
        <w:jc w:val="right"/>
        <w:rPr>
          <w:b w:val="0"/>
        </w:rPr>
      </w:pPr>
    </w:p>
    <w:p w14:paraId="20468279" w14:textId="77777777" w:rsidR="00473275" w:rsidRDefault="00473275" w:rsidP="00536068">
      <w:pPr>
        <w:pStyle w:val="ConsPlusTitle"/>
        <w:widowControl/>
        <w:jc w:val="right"/>
        <w:rPr>
          <w:b w:val="0"/>
        </w:rPr>
      </w:pPr>
    </w:p>
    <w:p w14:paraId="4C080E3C" w14:textId="77777777" w:rsidR="00473275" w:rsidRDefault="00473275" w:rsidP="00536068">
      <w:pPr>
        <w:pStyle w:val="ConsPlusTitle"/>
        <w:widowControl/>
        <w:jc w:val="right"/>
        <w:rPr>
          <w:b w:val="0"/>
        </w:rPr>
      </w:pPr>
    </w:p>
    <w:p w14:paraId="6C16E910" w14:textId="77777777" w:rsidR="00473275" w:rsidRDefault="00473275" w:rsidP="00536068">
      <w:pPr>
        <w:pStyle w:val="ConsPlusTitle"/>
        <w:widowControl/>
        <w:jc w:val="right"/>
        <w:rPr>
          <w:b w:val="0"/>
        </w:rPr>
      </w:pPr>
    </w:p>
    <w:p w14:paraId="45F7FFC7" w14:textId="77777777" w:rsidR="00473275" w:rsidRDefault="00473275" w:rsidP="00536068">
      <w:pPr>
        <w:pStyle w:val="ConsPlusTitle"/>
        <w:widowControl/>
        <w:jc w:val="right"/>
        <w:rPr>
          <w:b w:val="0"/>
        </w:rPr>
      </w:pPr>
    </w:p>
    <w:p w14:paraId="561C3D99" w14:textId="77777777" w:rsidR="00473275" w:rsidRDefault="00473275" w:rsidP="00536068">
      <w:pPr>
        <w:pStyle w:val="ConsPlusTitle"/>
        <w:widowControl/>
        <w:jc w:val="right"/>
        <w:rPr>
          <w:b w:val="0"/>
        </w:rPr>
      </w:pPr>
    </w:p>
    <w:p w14:paraId="1473FB4A" w14:textId="77777777" w:rsidR="00473275" w:rsidRDefault="00473275" w:rsidP="00536068">
      <w:pPr>
        <w:pStyle w:val="ConsPlusTitle"/>
        <w:widowControl/>
        <w:jc w:val="right"/>
        <w:rPr>
          <w:b w:val="0"/>
        </w:rPr>
      </w:pPr>
    </w:p>
    <w:p w14:paraId="407BFE27" w14:textId="77777777" w:rsidR="00473275" w:rsidRDefault="00473275" w:rsidP="00536068">
      <w:pPr>
        <w:pStyle w:val="ConsPlusTitle"/>
        <w:widowControl/>
        <w:jc w:val="right"/>
        <w:rPr>
          <w:b w:val="0"/>
        </w:rPr>
      </w:pPr>
    </w:p>
    <w:p w14:paraId="6FD207D0" w14:textId="77777777" w:rsidR="00473275" w:rsidRDefault="00473275" w:rsidP="00536068">
      <w:pPr>
        <w:pStyle w:val="ConsPlusTitle"/>
        <w:widowControl/>
        <w:jc w:val="right"/>
        <w:rPr>
          <w:b w:val="0"/>
        </w:rPr>
      </w:pPr>
    </w:p>
    <w:p w14:paraId="6782BB1C" w14:textId="77777777" w:rsidR="00473275" w:rsidRDefault="00473275" w:rsidP="00536068">
      <w:pPr>
        <w:pStyle w:val="ConsPlusTitle"/>
        <w:widowControl/>
        <w:jc w:val="right"/>
        <w:rPr>
          <w:b w:val="0"/>
        </w:rPr>
      </w:pPr>
    </w:p>
    <w:p w14:paraId="1D510774" w14:textId="77777777" w:rsidR="00473275" w:rsidRDefault="00473275" w:rsidP="00536068">
      <w:pPr>
        <w:pStyle w:val="ConsPlusTitle"/>
        <w:widowControl/>
        <w:jc w:val="right"/>
        <w:rPr>
          <w:b w:val="0"/>
        </w:rPr>
      </w:pPr>
    </w:p>
    <w:p w14:paraId="48979E4B" w14:textId="77777777" w:rsidR="00473275" w:rsidRDefault="00473275" w:rsidP="00536068">
      <w:pPr>
        <w:pStyle w:val="ConsPlusTitle"/>
        <w:widowControl/>
        <w:jc w:val="right"/>
        <w:rPr>
          <w:b w:val="0"/>
        </w:rPr>
      </w:pPr>
    </w:p>
    <w:p w14:paraId="7BA08313" w14:textId="77777777" w:rsidR="00473275" w:rsidRDefault="00473275" w:rsidP="00536068">
      <w:pPr>
        <w:pStyle w:val="ConsPlusTitle"/>
        <w:widowControl/>
        <w:jc w:val="right"/>
        <w:rPr>
          <w:b w:val="0"/>
        </w:rPr>
      </w:pPr>
    </w:p>
    <w:p w14:paraId="57D17C51" w14:textId="77777777" w:rsidR="00473275" w:rsidRDefault="00473275" w:rsidP="00536068">
      <w:pPr>
        <w:pStyle w:val="ConsPlusTitle"/>
        <w:widowControl/>
        <w:jc w:val="right"/>
        <w:rPr>
          <w:b w:val="0"/>
        </w:rPr>
      </w:pPr>
    </w:p>
    <w:p w14:paraId="1A9B188E" w14:textId="77777777" w:rsidR="00473275" w:rsidRDefault="00473275" w:rsidP="00536068">
      <w:pPr>
        <w:pStyle w:val="ConsPlusTitle"/>
        <w:widowControl/>
        <w:jc w:val="right"/>
        <w:rPr>
          <w:b w:val="0"/>
        </w:rPr>
      </w:pPr>
    </w:p>
    <w:p w14:paraId="4B09ACFE" w14:textId="77777777" w:rsidR="00473275" w:rsidRDefault="00473275" w:rsidP="00536068">
      <w:pPr>
        <w:pStyle w:val="ConsPlusTitle"/>
        <w:widowControl/>
        <w:jc w:val="right"/>
        <w:rPr>
          <w:b w:val="0"/>
        </w:rPr>
      </w:pPr>
    </w:p>
    <w:p w14:paraId="4FDBF5A9" w14:textId="77777777" w:rsidR="00046581" w:rsidRDefault="00046581" w:rsidP="00536068">
      <w:pPr>
        <w:pStyle w:val="ConsPlusTitle"/>
        <w:widowControl/>
        <w:jc w:val="right"/>
        <w:rPr>
          <w:b w:val="0"/>
        </w:rPr>
      </w:pPr>
    </w:p>
    <w:p w14:paraId="446C3CFF" w14:textId="77777777" w:rsidR="00046581" w:rsidRDefault="00046581" w:rsidP="00536068">
      <w:pPr>
        <w:pStyle w:val="ConsPlusTitle"/>
        <w:widowControl/>
        <w:jc w:val="right"/>
        <w:rPr>
          <w:b w:val="0"/>
        </w:rPr>
      </w:pPr>
    </w:p>
    <w:p w14:paraId="076CCBFF" w14:textId="77777777" w:rsidR="00046581" w:rsidRDefault="00046581" w:rsidP="00536068">
      <w:pPr>
        <w:pStyle w:val="ConsPlusTitle"/>
        <w:widowControl/>
        <w:jc w:val="right"/>
        <w:rPr>
          <w:b w:val="0"/>
        </w:rPr>
      </w:pPr>
    </w:p>
    <w:p w14:paraId="73DAA271" w14:textId="77777777" w:rsidR="00046581" w:rsidRDefault="00046581" w:rsidP="00536068">
      <w:pPr>
        <w:pStyle w:val="ConsPlusTitle"/>
        <w:widowControl/>
        <w:jc w:val="right"/>
        <w:rPr>
          <w:b w:val="0"/>
        </w:rPr>
      </w:pPr>
    </w:p>
    <w:p w14:paraId="2596BAB8" w14:textId="77777777" w:rsidR="00046581" w:rsidRDefault="00046581" w:rsidP="00536068">
      <w:pPr>
        <w:pStyle w:val="ConsPlusTitle"/>
        <w:widowControl/>
        <w:jc w:val="right"/>
        <w:rPr>
          <w:b w:val="0"/>
        </w:rPr>
      </w:pPr>
    </w:p>
    <w:p w14:paraId="2285ED74" w14:textId="77777777" w:rsidR="00046581" w:rsidRDefault="00046581" w:rsidP="00536068">
      <w:pPr>
        <w:pStyle w:val="ConsPlusTitle"/>
        <w:widowControl/>
        <w:jc w:val="right"/>
        <w:rPr>
          <w:b w:val="0"/>
        </w:rPr>
      </w:pPr>
    </w:p>
    <w:p w14:paraId="5CCE986A" w14:textId="77777777" w:rsidR="00705A0F" w:rsidRDefault="00705A0F" w:rsidP="00536068">
      <w:pPr>
        <w:pStyle w:val="ConsPlusTitle"/>
        <w:widowControl/>
        <w:jc w:val="right"/>
        <w:rPr>
          <w:b w:val="0"/>
        </w:rPr>
      </w:pPr>
    </w:p>
    <w:p w14:paraId="7CBA134A" w14:textId="77777777" w:rsidR="00705A0F" w:rsidRDefault="00705A0F" w:rsidP="00536068">
      <w:pPr>
        <w:pStyle w:val="ConsPlusTitle"/>
        <w:widowControl/>
        <w:jc w:val="right"/>
        <w:rPr>
          <w:b w:val="0"/>
        </w:rPr>
      </w:pPr>
    </w:p>
    <w:p w14:paraId="5563AD16" w14:textId="77777777" w:rsidR="00220AF1" w:rsidRDefault="00220AF1" w:rsidP="00536068">
      <w:pPr>
        <w:pStyle w:val="ConsPlusTitle"/>
        <w:widowControl/>
        <w:jc w:val="right"/>
        <w:rPr>
          <w:b w:val="0"/>
        </w:rPr>
      </w:pPr>
    </w:p>
    <w:p w14:paraId="6BF3FB32" w14:textId="77777777" w:rsidR="00220AF1" w:rsidRDefault="00220AF1" w:rsidP="00536068">
      <w:pPr>
        <w:pStyle w:val="ConsPlusTitle"/>
        <w:widowControl/>
        <w:jc w:val="right"/>
        <w:rPr>
          <w:b w:val="0"/>
        </w:rPr>
      </w:pPr>
    </w:p>
    <w:p w14:paraId="5D760201" w14:textId="77DB3AF4" w:rsidR="0045580B" w:rsidRDefault="0045580B" w:rsidP="00536068">
      <w:pPr>
        <w:pStyle w:val="ConsPlusTitle"/>
        <w:widowControl/>
        <w:jc w:val="right"/>
        <w:rPr>
          <w:b w:val="0"/>
        </w:rPr>
      </w:pPr>
      <w:r>
        <w:rPr>
          <w:b w:val="0"/>
        </w:rPr>
        <w:t xml:space="preserve">УТВЕРЖДЕНО </w:t>
      </w:r>
    </w:p>
    <w:p w14:paraId="0071796A" w14:textId="1337C033" w:rsidR="00536068" w:rsidRDefault="0045580B" w:rsidP="00536068">
      <w:pPr>
        <w:pStyle w:val="ConsPlusTitle"/>
        <w:widowControl/>
        <w:jc w:val="right"/>
        <w:rPr>
          <w:b w:val="0"/>
        </w:rPr>
      </w:pPr>
      <w:r>
        <w:rPr>
          <w:b w:val="0"/>
        </w:rPr>
        <w:t>постановлением администрации</w:t>
      </w:r>
    </w:p>
    <w:p w14:paraId="30718ED7" w14:textId="77FE6FA8" w:rsidR="0045580B" w:rsidRDefault="0045580B" w:rsidP="00536068">
      <w:pPr>
        <w:pStyle w:val="ConsPlusTitle"/>
        <w:widowControl/>
        <w:jc w:val="right"/>
        <w:rPr>
          <w:b w:val="0"/>
        </w:rPr>
      </w:pPr>
      <w:r>
        <w:rPr>
          <w:b w:val="0"/>
        </w:rPr>
        <w:t>Любанского городского поселения</w:t>
      </w:r>
    </w:p>
    <w:p w14:paraId="6E4D734A" w14:textId="77777777" w:rsidR="00473275" w:rsidRDefault="0045580B" w:rsidP="00473275">
      <w:pPr>
        <w:pStyle w:val="ConsPlusTitle"/>
        <w:widowControl/>
        <w:jc w:val="right"/>
        <w:rPr>
          <w:b w:val="0"/>
        </w:rPr>
      </w:pPr>
      <w:r>
        <w:rPr>
          <w:b w:val="0"/>
        </w:rPr>
        <w:t>Тосненского района Ленинградской области</w:t>
      </w:r>
    </w:p>
    <w:p w14:paraId="770E83AD" w14:textId="4F8F5427" w:rsidR="0045580B" w:rsidRDefault="00473275" w:rsidP="00473275">
      <w:pPr>
        <w:pStyle w:val="ConsPlusTitle"/>
        <w:widowControl/>
        <w:jc w:val="center"/>
        <w:rPr>
          <w:b w:val="0"/>
        </w:rPr>
      </w:pPr>
      <w:r>
        <w:rPr>
          <w:b w:val="0"/>
        </w:rPr>
        <w:t xml:space="preserve">                                                                            </w:t>
      </w:r>
      <w:r w:rsidR="00A41595">
        <w:rPr>
          <w:b w:val="0"/>
        </w:rPr>
        <w:t xml:space="preserve">                                         </w:t>
      </w:r>
      <w:r>
        <w:rPr>
          <w:b w:val="0"/>
        </w:rPr>
        <w:t xml:space="preserve"> </w:t>
      </w:r>
      <w:r w:rsidR="00A41595">
        <w:rPr>
          <w:b w:val="0"/>
        </w:rPr>
        <w:t>о</w:t>
      </w:r>
      <w:bookmarkStart w:id="0" w:name="_GoBack"/>
      <w:bookmarkEnd w:id="0"/>
      <w:r w:rsidR="0045580B">
        <w:rPr>
          <w:b w:val="0"/>
        </w:rPr>
        <w:t xml:space="preserve">т    </w:t>
      </w:r>
      <w:r>
        <w:rPr>
          <w:b w:val="0"/>
        </w:rPr>
        <w:t xml:space="preserve"> </w:t>
      </w:r>
      <w:r w:rsidR="00A41595">
        <w:rPr>
          <w:b w:val="0"/>
        </w:rPr>
        <w:t xml:space="preserve">09.07.2019    </w:t>
      </w:r>
      <w:r w:rsidR="0045580B">
        <w:rPr>
          <w:b w:val="0"/>
        </w:rPr>
        <w:t>№</w:t>
      </w:r>
      <w:r w:rsidR="00A41595">
        <w:rPr>
          <w:b w:val="0"/>
        </w:rPr>
        <w:t xml:space="preserve"> 308</w:t>
      </w:r>
    </w:p>
    <w:p w14:paraId="6307A422" w14:textId="77777777" w:rsidR="0045580B" w:rsidRPr="0045580B" w:rsidRDefault="0045580B" w:rsidP="00536068">
      <w:pPr>
        <w:pStyle w:val="ConsPlusTitle"/>
        <w:widowControl/>
        <w:jc w:val="right"/>
        <w:rPr>
          <w:b w:val="0"/>
        </w:rPr>
      </w:pPr>
    </w:p>
    <w:p w14:paraId="106A2854" w14:textId="054C41E0" w:rsidR="00DA2096" w:rsidRPr="002E74D5" w:rsidRDefault="005A136A" w:rsidP="002E74D5">
      <w:pPr>
        <w:pStyle w:val="ConsPlusTitle"/>
        <w:widowControl/>
        <w:jc w:val="center"/>
      </w:pPr>
      <w:r w:rsidRPr="002E74D5">
        <w:t>АДМИНИСТРАТИВН</w:t>
      </w:r>
      <w:r w:rsidR="0045580B" w:rsidRPr="002E74D5">
        <w:t>ЫЙ РЕГЛАМЕНТ</w:t>
      </w:r>
      <w:r w:rsidRPr="002E74D5">
        <w:t xml:space="preserve"> </w:t>
      </w:r>
      <w:r w:rsidR="00122A51" w:rsidRPr="002E74D5">
        <w:t xml:space="preserve">АДМИНИСТРАЦИИ </w:t>
      </w:r>
      <w:r w:rsidR="0045580B" w:rsidRPr="002E74D5">
        <w:t>ЛЮБАНСКОГО ГОРОДСКОГО ПОСЕЛЕНИЯ ТОСНЕНСКОГО РАЙОНА</w:t>
      </w:r>
      <w:r w:rsidR="00122A51" w:rsidRPr="002E74D5">
        <w:t xml:space="preserve"> ЛЕНИНГРА</w:t>
      </w:r>
      <w:r w:rsidR="00BE1E9F" w:rsidRPr="002E74D5">
        <w:t xml:space="preserve">ДСКОЙ ОБЛАСТИ ПО ПРЕДОСТАВЛЕНИЮ </w:t>
      </w:r>
      <w:r w:rsidR="00122A51" w:rsidRPr="002E74D5">
        <w:t xml:space="preserve">МУНИЦИПАЛЬНОЙ УСЛУГИ </w:t>
      </w:r>
      <w:r w:rsidR="003C09DD" w:rsidRPr="002E74D5">
        <w:t>«</w:t>
      </w:r>
      <w:r w:rsidR="00665B29" w:rsidRPr="002E74D5">
        <w:t>ПРЕДОСТАВЛЕНИЕ ГРАЖДАНАМ И ЮРИДИЧЕСКИМ ЛИЦАМ</w:t>
      </w:r>
      <w:r w:rsidR="003C09DD" w:rsidRPr="002E74D5">
        <w:t xml:space="preserve"> </w:t>
      </w:r>
      <w:r w:rsidR="00665B29" w:rsidRPr="002E74D5">
        <w:t>ЗЕМЕЛЬНЫХ УЧАСТКОВ</w:t>
      </w:r>
      <w:r w:rsidR="00DA2096" w:rsidRPr="002E74D5">
        <w:t xml:space="preserve">, НАХОДЯЩИХСЯ В </w:t>
      </w:r>
      <w:r w:rsidR="00BE1E9F" w:rsidRPr="002E74D5">
        <w:t xml:space="preserve">СОБСТВЕННОСТИ </w:t>
      </w:r>
      <w:r w:rsidR="0045580B" w:rsidRPr="002E74D5">
        <w:t>ЛЮБАНСКОГО ГОРОДСКОГО ПОСЕЛЕНИЯ ТОСНЕНСКОГО РАЙОНА ЛЕНИНГРАДСКОЙ ОБЛАСТИ</w:t>
      </w:r>
      <w:r w:rsidR="00DA2096" w:rsidRPr="002E74D5">
        <w:t xml:space="preserve">, </w:t>
      </w:r>
      <w:r w:rsidR="00665B29" w:rsidRPr="002E74D5">
        <w:t>НА ТОРГАХ</w:t>
      </w:r>
      <w:r w:rsidR="00ED3175" w:rsidRPr="002E74D5">
        <w:t>»</w:t>
      </w:r>
      <w:r w:rsidR="00ED3175" w:rsidRPr="00536068">
        <w:rPr>
          <w:b w:val="0"/>
        </w:rPr>
        <w:t xml:space="preserve"> </w:t>
      </w:r>
      <w:r w:rsidR="00DA2096" w:rsidRPr="00536068">
        <w:rPr>
          <w:b w:val="0"/>
        </w:rPr>
        <w:t xml:space="preserve">   </w:t>
      </w:r>
    </w:p>
    <w:p w14:paraId="5399DFAA" w14:textId="77777777" w:rsidR="007076BA" w:rsidRPr="00872F89" w:rsidRDefault="007076BA">
      <w:pPr>
        <w:widowControl w:val="0"/>
        <w:autoSpaceDE w:val="0"/>
        <w:autoSpaceDN w:val="0"/>
        <w:adjustRightInd w:val="0"/>
        <w:spacing w:after="0" w:line="240" w:lineRule="auto"/>
        <w:jc w:val="center"/>
        <w:rPr>
          <w:rFonts w:ascii="Times New Roman" w:hAnsi="Times New Roman" w:cs="Times New Roman"/>
          <w:sz w:val="16"/>
          <w:szCs w:val="16"/>
        </w:rPr>
      </w:pPr>
    </w:p>
    <w:p w14:paraId="51266758" w14:textId="77777777" w:rsidR="00817A43" w:rsidRPr="00872F89" w:rsidRDefault="00817A43">
      <w:pPr>
        <w:widowControl w:val="0"/>
        <w:autoSpaceDE w:val="0"/>
        <w:autoSpaceDN w:val="0"/>
        <w:adjustRightInd w:val="0"/>
        <w:spacing w:after="0" w:line="240" w:lineRule="auto"/>
        <w:jc w:val="center"/>
        <w:rPr>
          <w:rFonts w:ascii="Times New Roman" w:hAnsi="Times New Roman" w:cs="Times New Roman"/>
          <w:sz w:val="16"/>
          <w:szCs w:val="16"/>
        </w:rPr>
      </w:pPr>
    </w:p>
    <w:p w14:paraId="49577063" w14:textId="77777777" w:rsidR="007076BA" w:rsidRPr="002E74D5" w:rsidRDefault="007076BA">
      <w:pPr>
        <w:widowControl w:val="0"/>
        <w:autoSpaceDE w:val="0"/>
        <w:autoSpaceDN w:val="0"/>
        <w:adjustRightInd w:val="0"/>
        <w:spacing w:after="0" w:line="240" w:lineRule="auto"/>
        <w:jc w:val="center"/>
        <w:outlineLvl w:val="1"/>
        <w:rPr>
          <w:rFonts w:ascii="Times New Roman" w:hAnsi="Times New Roman" w:cs="Times New Roman"/>
          <w:b/>
          <w:sz w:val="24"/>
          <w:szCs w:val="24"/>
        </w:rPr>
      </w:pPr>
      <w:bookmarkStart w:id="1" w:name="Par43"/>
      <w:bookmarkEnd w:id="1"/>
      <w:r w:rsidRPr="002E74D5">
        <w:rPr>
          <w:rFonts w:ascii="Times New Roman" w:hAnsi="Times New Roman" w:cs="Times New Roman"/>
          <w:b/>
          <w:sz w:val="24"/>
          <w:szCs w:val="24"/>
        </w:rPr>
        <w:t>I. Общие положения</w:t>
      </w:r>
    </w:p>
    <w:p w14:paraId="3A7F6280" w14:textId="77777777" w:rsidR="007076BA" w:rsidRPr="00872F89" w:rsidRDefault="007076BA">
      <w:pPr>
        <w:widowControl w:val="0"/>
        <w:autoSpaceDE w:val="0"/>
        <w:autoSpaceDN w:val="0"/>
        <w:adjustRightInd w:val="0"/>
        <w:spacing w:after="0" w:line="240" w:lineRule="auto"/>
        <w:jc w:val="center"/>
        <w:rPr>
          <w:rFonts w:ascii="Times New Roman" w:hAnsi="Times New Roman" w:cs="Times New Roman"/>
          <w:sz w:val="16"/>
          <w:szCs w:val="16"/>
        </w:rPr>
      </w:pPr>
    </w:p>
    <w:p w14:paraId="43F2AEDA" w14:textId="0B5F2841" w:rsidR="007076BA" w:rsidRPr="00BE1E9F" w:rsidRDefault="007076BA" w:rsidP="00BE1E9F">
      <w:pPr>
        <w:pStyle w:val="ab"/>
        <w:widowControl w:val="0"/>
        <w:numPr>
          <w:ilvl w:val="1"/>
          <w:numId w:val="2"/>
        </w:numPr>
        <w:autoSpaceDE w:val="0"/>
        <w:autoSpaceDN w:val="0"/>
        <w:adjustRightInd w:val="0"/>
        <w:spacing w:after="0" w:line="240" w:lineRule="auto"/>
        <w:ind w:left="0" w:firstLine="567"/>
        <w:jc w:val="both"/>
        <w:outlineLvl w:val="2"/>
        <w:rPr>
          <w:rFonts w:ascii="Times New Roman" w:hAnsi="Times New Roman" w:cs="Times New Roman"/>
          <w:sz w:val="24"/>
          <w:szCs w:val="24"/>
        </w:rPr>
      </w:pPr>
      <w:bookmarkStart w:id="2" w:name="Par45"/>
      <w:bookmarkEnd w:id="2"/>
      <w:r w:rsidRPr="00BE1E9F">
        <w:rPr>
          <w:rFonts w:ascii="Times New Roman" w:hAnsi="Times New Roman" w:cs="Times New Roman"/>
          <w:sz w:val="24"/>
          <w:szCs w:val="24"/>
        </w:rPr>
        <w:t xml:space="preserve">Наименование </w:t>
      </w:r>
      <w:r w:rsidR="00244A21" w:rsidRPr="00BE1E9F">
        <w:rPr>
          <w:rFonts w:ascii="Times New Roman" w:hAnsi="Times New Roman" w:cs="Times New Roman"/>
          <w:sz w:val="24"/>
          <w:szCs w:val="24"/>
        </w:rPr>
        <w:t>муниципальной</w:t>
      </w:r>
      <w:r w:rsidRPr="00BE1E9F">
        <w:rPr>
          <w:rFonts w:ascii="Times New Roman" w:hAnsi="Times New Roman" w:cs="Times New Roman"/>
          <w:sz w:val="24"/>
          <w:szCs w:val="24"/>
        </w:rPr>
        <w:t xml:space="preserve"> услуги</w:t>
      </w:r>
      <w:r w:rsidR="005F1121">
        <w:rPr>
          <w:rFonts w:ascii="Times New Roman" w:hAnsi="Times New Roman" w:cs="Times New Roman"/>
          <w:sz w:val="24"/>
          <w:szCs w:val="24"/>
        </w:rPr>
        <w:t>:</w:t>
      </w:r>
      <w:r w:rsidR="00DC74F4" w:rsidRPr="00BE1E9F">
        <w:rPr>
          <w:rFonts w:ascii="Times New Roman" w:hAnsi="Times New Roman" w:cs="Times New Roman"/>
          <w:sz w:val="24"/>
          <w:szCs w:val="24"/>
        </w:rPr>
        <w:t xml:space="preserve"> </w:t>
      </w:r>
      <w:r w:rsidR="00BE1E9F" w:rsidRPr="003970F6">
        <w:rPr>
          <w:rFonts w:ascii="Times New Roman" w:hAnsi="Times New Roman" w:cs="Times New Roman"/>
          <w:sz w:val="24"/>
          <w:szCs w:val="24"/>
        </w:rPr>
        <w:t>«</w:t>
      </w:r>
      <w:r w:rsidR="00665B29" w:rsidRPr="00502CB6">
        <w:rPr>
          <w:rFonts w:ascii="Times New Roman" w:hAnsi="Times New Roman" w:cs="Times New Roman"/>
          <w:sz w:val="24"/>
          <w:szCs w:val="24"/>
        </w:rPr>
        <w:t>Предоставление гражданам и юридическим лицам земельных участков</w:t>
      </w:r>
      <w:r w:rsidR="00BE1E9F" w:rsidRPr="00502CB6">
        <w:rPr>
          <w:rFonts w:ascii="Times New Roman" w:hAnsi="Times New Roman" w:cs="Times New Roman"/>
          <w:sz w:val="24"/>
          <w:szCs w:val="24"/>
        </w:rPr>
        <w:t xml:space="preserve">, находящихся в собственности </w:t>
      </w:r>
      <w:r w:rsidR="0045580B">
        <w:rPr>
          <w:rFonts w:ascii="Times New Roman" w:hAnsi="Times New Roman" w:cs="Times New Roman"/>
          <w:sz w:val="24"/>
          <w:szCs w:val="24"/>
        </w:rPr>
        <w:t>Любанского городского поселения Тосненского района Ленинградской области</w:t>
      </w:r>
      <w:r w:rsidR="00BE1E9F" w:rsidRPr="00502CB6">
        <w:rPr>
          <w:rFonts w:ascii="Times New Roman" w:hAnsi="Times New Roman" w:cs="Times New Roman"/>
          <w:sz w:val="24"/>
          <w:szCs w:val="24"/>
        </w:rPr>
        <w:t xml:space="preserve">, </w:t>
      </w:r>
      <w:r w:rsidR="00665B29" w:rsidRPr="00502CB6">
        <w:rPr>
          <w:rFonts w:ascii="Times New Roman" w:hAnsi="Times New Roman" w:cs="Times New Roman"/>
          <w:sz w:val="24"/>
          <w:szCs w:val="24"/>
        </w:rPr>
        <w:t>на торгах</w:t>
      </w:r>
      <w:r w:rsidR="00BE1E9F" w:rsidRPr="003970F6">
        <w:rPr>
          <w:rFonts w:ascii="Times New Roman" w:hAnsi="Times New Roman" w:cs="Times New Roman"/>
          <w:sz w:val="24"/>
          <w:szCs w:val="24"/>
        </w:rPr>
        <w:t>»</w:t>
      </w:r>
      <w:r w:rsidR="00BE1E9F">
        <w:rPr>
          <w:rFonts w:ascii="Times New Roman" w:hAnsi="Times New Roman" w:cs="Times New Roman"/>
          <w:sz w:val="24"/>
          <w:szCs w:val="24"/>
        </w:rPr>
        <w:t xml:space="preserve"> (</w:t>
      </w:r>
      <w:r w:rsidR="009D43E2" w:rsidRPr="00BE1E9F">
        <w:rPr>
          <w:rFonts w:ascii="Times New Roman" w:hAnsi="Times New Roman" w:cs="Times New Roman"/>
          <w:sz w:val="24"/>
          <w:szCs w:val="24"/>
        </w:rPr>
        <w:t>далее - муниципальная услуга)</w:t>
      </w:r>
      <w:r w:rsidR="00BE1E9F">
        <w:rPr>
          <w:rFonts w:ascii="Times New Roman" w:hAnsi="Times New Roman" w:cs="Times New Roman"/>
          <w:sz w:val="24"/>
          <w:szCs w:val="24"/>
        </w:rPr>
        <w:t>.</w:t>
      </w:r>
    </w:p>
    <w:p w14:paraId="502ABFAE" w14:textId="77777777" w:rsidR="007076BA" w:rsidRPr="00872F89"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130851ED" w14:textId="77777777" w:rsidR="00817A43" w:rsidRPr="00872F89" w:rsidRDefault="00817A43">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5EAA25B3" w14:textId="6DAB312D" w:rsidR="00D5154A" w:rsidRPr="00B926E9" w:rsidRDefault="00D5154A" w:rsidP="00B926E9">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3" w:name="Par49"/>
      <w:bookmarkEnd w:id="3"/>
      <w:r w:rsidRPr="00B926E9">
        <w:rPr>
          <w:rFonts w:ascii="Times New Roman" w:hAnsi="Times New Roman" w:cs="Times New Roman"/>
          <w:b/>
          <w:sz w:val="24"/>
          <w:szCs w:val="24"/>
        </w:rPr>
        <w:t>Наименование органа местного самоуправления, организации,</w:t>
      </w:r>
      <w:r w:rsidR="00B926E9" w:rsidRPr="00B926E9">
        <w:rPr>
          <w:rFonts w:ascii="Times New Roman" w:hAnsi="Times New Roman" w:cs="Times New Roman"/>
          <w:b/>
          <w:sz w:val="24"/>
          <w:szCs w:val="24"/>
        </w:rPr>
        <w:t xml:space="preserve"> исполняющего муниципальную </w:t>
      </w:r>
      <w:r w:rsidRPr="00B926E9">
        <w:rPr>
          <w:rFonts w:ascii="Times New Roman" w:hAnsi="Times New Roman" w:cs="Times New Roman"/>
          <w:b/>
          <w:sz w:val="24"/>
          <w:szCs w:val="24"/>
        </w:rPr>
        <w:t>услугу, и его структурных</w:t>
      </w:r>
      <w:r w:rsidR="00B926E9" w:rsidRPr="00B926E9">
        <w:rPr>
          <w:rFonts w:ascii="Times New Roman" w:hAnsi="Times New Roman" w:cs="Times New Roman"/>
          <w:b/>
          <w:sz w:val="24"/>
          <w:szCs w:val="24"/>
        </w:rPr>
        <w:t xml:space="preserve"> </w:t>
      </w:r>
      <w:r w:rsidRPr="00B926E9">
        <w:rPr>
          <w:rFonts w:ascii="Times New Roman" w:hAnsi="Times New Roman" w:cs="Times New Roman"/>
          <w:b/>
          <w:sz w:val="24"/>
          <w:szCs w:val="24"/>
        </w:rPr>
        <w:t>подразделений, ответственных за предоставление</w:t>
      </w:r>
      <w:r w:rsidR="00B926E9" w:rsidRPr="00B926E9">
        <w:rPr>
          <w:rFonts w:ascii="Times New Roman" w:hAnsi="Times New Roman" w:cs="Times New Roman"/>
          <w:b/>
          <w:sz w:val="24"/>
          <w:szCs w:val="24"/>
        </w:rPr>
        <w:t xml:space="preserve"> </w:t>
      </w:r>
      <w:r w:rsidRPr="00B926E9">
        <w:rPr>
          <w:rFonts w:ascii="Times New Roman" w:hAnsi="Times New Roman" w:cs="Times New Roman"/>
          <w:b/>
          <w:sz w:val="24"/>
          <w:szCs w:val="24"/>
        </w:rPr>
        <w:t>муниципальной услуги</w:t>
      </w:r>
    </w:p>
    <w:p w14:paraId="40752D60" w14:textId="77777777" w:rsidR="00D5154A" w:rsidRPr="00872F89" w:rsidRDefault="00D5154A" w:rsidP="00D5154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6A5AA48C" w14:textId="6A060604" w:rsidR="00B72BD5" w:rsidRPr="0042636B" w:rsidRDefault="00D5154A" w:rsidP="00B72BD5">
      <w:pPr>
        <w:pStyle w:val="ab"/>
        <w:spacing w:after="0" w:line="240" w:lineRule="auto"/>
        <w:ind w:left="0" w:firstLine="567"/>
        <w:jc w:val="both"/>
        <w:rPr>
          <w:rFonts w:ascii="Times New Roman" w:hAnsi="Times New Roman" w:cs="Times New Roman"/>
          <w:sz w:val="24"/>
          <w:szCs w:val="24"/>
        </w:rPr>
      </w:pPr>
      <w:r w:rsidRPr="009D43E2">
        <w:rPr>
          <w:rFonts w:ascii="Times New Roman" w:hAnsi="Times New Roman" w:cs="Times New Roman"/>
          <w:sz w:val="24"/>
          <w:szCs w:val="24"/>
        </w:rPr>
        <w:t>1</w:t>
      </w:r>
      <w:r w:rsidR="00BA6D36" w:rsidRPr="009D43E2">
        <w:rPr>
          <w:rFonts w:ascii="Times New Roman" w:hAnsi="Times New Roman" w:cs="Times New Roman"/>
          <w:sz w:val="24"/>
          <w:szCs w:val="24"/>
        </w:rPr>
        <w:t xml:space="preserve">.2. </w:t>
      </w:r>
      <w:r w:rsidR="009D43E2">
        <w:rPr>
          <w:rFonts w:ascii="Times New Roman" w:hAnsi="Times New Roman" w:cs="Times New Roman"/>
          <w:sz w:val="24"/>
          <w:szCs w:val="24"/>
        </w:rPr>
        <w:t>Предоставление муниципальной услуги осуществляется</w:t>
      </w:r>
      <w:r w:rsidR="00DC74F4">
        <w:rPr>
          <w:rFonts w:ascii="Times New Roman" w:hAnsi="Times New Roman" w:cs="Times New Roman"/>
          <w:sz w:val="24"/>
          <w:szCs w:val="24"/>
        </w:rPr>
        <w:t xml:space="preserve"> </w:t>
      </w:r>
      <w:r w:rsidR="0045580B">
        <w:rPr>
          <w:rFonts w:ascii="Times New Roman" w:hAnsi="Times New Roman" w:cs="Times New Roman"/>
          <w:sz w:val="24"/>
          <w:szCs w:val="24"/>
        </w:rPr>
        <w:t xml:space="preserve">администрацией </w:t>
      </w:r>
      <w:r w:rsidR="0045580B" w:rsidRPr="0045580B">
        <w:rPr>
          <w:rFonts w:ascii="Times New Roman" w:hAnsi="Times New Roman" w:cs="Times New Roman"/>
          <w:sz w:val="24"/>
          <w:szCs w:val="24"/>
        </w:rPr>
        <w:t>Любанского городского поселения Тосненского района Ленинградской области</w:t>
      </w:r>
      <w:r w:rsidR="00122A51" w:rsidRPr="00604426">
        <w:rPr>
          <w:rFonts w:ascii="Times New Roman" w:hAnsi="Times New Roman" w:cs="Times New Roman"/>
          <w:b/>
          <w:i/>
          <w:sz w:val="24"/>
          <w:szCs w:val="24"/>
        </w:rPr>
        <w:t xml:space="preserve"> </w:t>
      </w:r>
      <w:r w:rsidR="00B72BD5" w:rsidRPr="0042636B">
        <w:rPr>
          <w:rFonts w:ascii="Times New Roman" w:hAnsi="Times New Roman" w:cs="Times New Roman"/>
          <w:sz w:val="24"/>
          <w:szCs w:val="24"/>
        </w:rPr>
        <w:t xml:space="preserve">(далее – </w:t>
      </w:r>
      <w:r w:rsidR="000C368E">
        <w:rPr>
          <w:rFonts w:ascii="Times New Roman" w:hAnsi="Times New Roman" w:cs="Times New Roman"/>
          <w:sz w:val="24"/>
          <w:szCs w:val="24"/>
        </w:rPr>
        <w:t>администрация</w:t>
      </w:r>
      <w:r w:rsidR="00B72BD5" w:rsidRPr="0042636B">
        <w:rPr>
          <w:rFonts w:ascii="Times New Roman" w:hAnsi="Times New Roman" w:cs="Times New Roman"/>
          <w:sz w:val="24"/>
          <w:szCs w:val="24"/>
        </w:rPr>
        <w:t>)</w:t>
      </w:r>
      <w:r w:rsidR="00B74D60">
        <w:rPr>
          <w:rFonts w:ascii="Times New Roman" w:hAnsi="Times New Roman" w:cs="Times New Roman"/>
          <w:sz w:val="24"/>
          <w:szCs w:val="24"/>
        </w:rPr>
        <w:t>.</w:t>
      </w:r>
    </w:p>
    <w:p w14:paraId="3267858C" w14:textId="77777777" w:rsidR="00D5154A" w:rsidRDefault="00D5154A" w:rsidP="00872F89">
      <w:pPr>
        <w:widowControl w:val="0"/>
        <w:autoSpaceDE w:val="0"/>
        <w:autoSpaceDN w:val="0"/>
        <w:adjustRightInd w:val="0"/>
        <w:spacing w:after="0" w:line="240" w:lineRule="auto"/>
        <w:ind w:firstLine="567"/>
        <w:rPr>
          <w:rFonts w:ascii="Times New Roman" w:hAnsi="Times New Roman" w:cs="Times New Roman"/>
          <w:sz w:val="24"/>
          <w:szCs w:val="24"/>
        </w:rPr>
      </w:pPr>
      <w:r w:rsidRPr="009D43E2">
        <w:rPr>
          <w:rFonts w:ascii="Times New Roman" w:hAnsi="Times New Roman" w:cs="Times New Roman"/>
          <w:sz w:val="24"/>
          <w:szCs w:val="24"/>
        </w:rPr>
        <w:t xml:space="preserve">1.3. Ответственные </w:t>
      </w:r>
      <w:r w:rsidRPr="00A70397">
        <w:rPr>
          <w:rFonts w:ascii="Times New Roman" w:hAnsi="Times New Roman" w:cs="Times New Roman"/>
          <w:sz w:val="24"/>
          <w:szCs w:val="24"/>
        </w:rPr>
        <w:t>за предоставление</w:t>
      </w:r>
      <w:r w:rsidR="0018503A" w:rsidRPr="0018503A">
        <w:rPr>
          <w:rFonts w:ascii="Times New Roman" w:hAnsi="Times New Roman" w:cs="Times New Roman"/>
          <w:color w:val="FFFF00"/>
          <w:sz w:val="24"/>
          <w:szCs w:val="24"/>
        </w:rPr>
        <w:t xml:space="preserve"> </w:t>
      </w:r>
      <w:r w:rsidRPr="00A70397">
        <w:rPr>
          <w:rFonts w:ascii="Times New Roman" w:hAnsi="Times New Roman" w:cs="Times New Roman"/>
          <w:sz w:val="24"/>
          <w:szCs w:val="24"/>
        </w:rPr>
        <w:t>муниципальной услуги:</w:t>
      </w:r>
    </w:p>
    <w:p w14:paraId="35C42853" w14:textId="1E13BE25" w:rsidR="00D5154A" w:rsidRPr="00140201" w:rsidRDefault="003F4F66" w:rsidP="00B74D60">
      <w:pPr>
        <w:widowControl w:val="0"/>
        <w:autoSpaceDE w:val="0"/>
        <w:autoSpaceDN w:val="0"/>
        <w:adjustRightInd w:val="0"/>
        <w:spacing w:after="0" w:line="240" w:lineRule="auto"/>
        <w:rPr>
          <w:rFonts w:ascii="Times New Roman" w:hAnsi="Times New Roman" w:cs="Times New Roman"/>
          <w:sz w:val="24"/>
          <w:szCs w:val="24"/>
        </w:rPr>
      </w:pPr>
      <w:r w:rsidRPr="00140201">
        <w:rPr>
          <w:rFonts w:ascii="Times New Roman" w:hAnsi="Times New Roman" w:cs="Times New Roman"/>
          <w:sz w:val="24"/>
          <w:szCs w:val="24"/>
        </w:rPr>
        <w:t xml:space="preserve">- </w:t>
      </w:r>
      <w:r w:rsidR="00B926E9">
        <w:rPr>
          <w:rFonts w:ascii="Times New Roman" w:hAnsi="Times New Roman" w:cs="Times New Roman"/>
          <w:sz w:val="24"/>
          <w:szCs w:val="24"/>
        </w:rPr>
        <w:t>ведущий специалист по землепользованию администрации Любанского городского поселения</w:t>
      </w:r>
      <w:r w:rsidR="003970F6">
        <w:rPr>
          <w:rFonts w:ascii="Times New Roman" w:hAnsi="Times New Roman" w:cs="Times New Roman"/>
          <w:sz w:val="24"/>
          <w:szCs w:val="24"/>
        </w:rPr>
        <w:t>.</w:t>
      </w:r>
    </w:p>
    <w:p w14:paraId="414BBD29" w14:textId="77777777" w:rsidR="00D5154A" w:rsidRPr="00872F89" w:rsidRDefault="00D5154A" w:rsidP="00B74D60">
      <w:pPr>
        <w:widowControl w:val="0"/>
        <w:autoSpaceDE w:val="0"/>
        <w:autoSpaceDN w:val="0"/>
        <w:adjustRightInd w:val="0"/>
        <w:spacing w:after="0" w:line="240" w:lineRule="auto"/>
        <w:ind w:firstLine="540"/>
        <w:rPr>
          <w:rFonts w:ascii="Times New Roman" w:hAnsi="Times New Roman" w:cs="Times New Roman"/>
          <w:sz w:val="16"/>
          <w:szCs w:val="16"/>
        </w:rPr>
      </w:pPr>
    </w:p>
    <w:p w14:paraId="11A4B2E7" w14:textId="77777777" w:rsidR="005A136A" w:rsidRPr="00872F89" w:rsidRDefault="005A136A" w:rsidP="00B74D60">
      <w:pPr>
        <w:widowControl w:val="0"/>
        <w:autoSpaceDE w:val="0"/>
        <w:autoSpaceDN w:val="0"/>
        <w:adjustRightInd w:val="0"/>
        <w:spacing w:after="0" w:line="240" w:lineRule="auto"/>
        <w:ind w:firstLine="540"/>
        <w:rPr>
          <w:rFonts w:ascii="Times New Roman" w:hAnsi="Times New Roman" w:cs="Times New Roman"/>
          <w:sz w:val="16"/>
          <w:szCs w:val="16"/>
        </w:rPr>
      </w:pPr>
    </w:p>
    <w:p w14:paraId="5396481B" w14:textId="61CE0C45" w:rsidR="00D5154A" w:rsidRPr="003154AE" w:rsidRDefault="00D5154A" w:rsidP="003154AE">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4" w:name="Par60"/>
      <w:bookmarkEnd w:id="4"/>
      <w:r w:rsidRPr="003154AE">
        <w:rPr>
          <w:rFonts w:ascii="Times New Roman" w:hAnsi="Times New Roman" w:cs="Times New Roman"/>
          <w:b/>
          <w:sz w:val="24"/>
          <w:szCs w:val="24"/>
        </w:rPr>
        <w:t>Информация о местах нахождения и графике работы органов</w:t>
      </w:r>
      <w:r w:rsidR="003154AE" w:rsidRPr="003154AE">
        <w:rPr>
          <w:rFonts w:ascii="Times New Roman" w:hAnsi="Times New Roman" w:cs="Times New Roman"/>
          <w:b/>
          <w:sz w:val="24"/>
          <w:szCs w:val="24"/>
        </w:rPr>
        <w:t xml:space="preserve"> местного самоуправления, </w:t>
      </w:r>
      <w:r w:rsidRPr="003154AE">
        <w:rPr>
          <w:rFonts w:ascii="Times New Roman" w:hAnsi="Times New Roman" w:cs="Times New Roman"/>
          <w:b/>
          <w:sz w:val="24"/>
          <w:szCs w:val="24"/>
        </w:rPr>
        <w:t>организаций, исполняющих</w:t>
      </w:r>
      <w:r w:rsidR="003154AE" w:rsidRPr="003154AE">
        <w:rPr>
          <w:rFonts w:ascii="Times New Roman" w:hAnsi="Times New Roman" w:cs="Times New Roman"/>
          <w:b/>
          <w:sz w:val="24"/>
          <w:szCs w:val="24"/>
        </w:rPr>
        <w:t xml:space="preserve"> </w:t>
      </w:r>
      <w:r w:rsidRPr="003154AE">
        <w:rPr>
          <w:rFonts w:ascii="Times New Roman" w:hAnsi="Times New Roman" w:cs="Times New Roman"/>
          <w:b/>
          <w:sz w:val="24"/>
          <w:szCs w:val="24"/>
        </w:rPr>
        <w:t>муниципальную услугу, их структурных подразделений,</w:t>
      </w:r>
      <w:r w:rsidR="003154AE" w:rsidRPr="003154AE">
        <w:rPr>
          <w:rFonts w:ascii="Times New Roman" w:hAnsi="Times New Roman" w:cs="Times New Roman"/>
          <w:b/>
          <w:sz w:val="24"/>
          <w:szCs w:val="24"/>
        </w:rPr>
        <w:t xml:space="preserve"> </w:t>
      </w:r>
      <w:r w:rsidRPr="003154AE">
        <w:rPr>
          <w:rFonts w:ascii="Times New Roman" w:hAnsi="Times New Roman" w:cs="Times New Roman"/>
          <w:b/>
          <w:sz w:val="24"/>
          <w:szCs w:val="24"/>
        </w:rPr>
        <w:t>ответственных за предоставление муниципальной услуги,</w:t>
      </w:r>
      <w:r w:rsidR="003154AE" w:rsidRPr="003154AE">
        <w:rPr>
          <w:rFonts w:ascii="Times New Roman" w:hAnsi="Times New Roman" w:cs="Times New Roman"/>
          <w:b/>
          <w:sz w:val="24"/>
          <w:szCs w:val="24"/>
        </w:rPr>
        <w:t xml:space="preserve"> справочных телефонах и адресах </w:t>
      </w:r>
      <w:r w:rsidRPr="003154AE">
        <w:rPr>
          <w:rFonts w:ascii="Times New Roman" w:hAnsi="Times New Roman" w:cs="Times New Roman"/>
          <w:b/>
          <w:sz w:val="24"/>
          <w:szCs w:val="24"/>
        </w:rPr>
        <w:t>электронной почты данных</w:t>
      </w:r>
      <w:r w:rsidR="003154AE" w:rsidRPr="003154AE">
        <w:rPr>
          <w:rFonts w:ascii="Times New Roman" w:hAnsi="Times New Roman" w:cs="Times New Roman"/>
          <w:b/>
          <w:sz w:val="24"/>
          <w:szCs w:val="24"/>
        </w:rPr>
        <w:t xml:space="preserve"> </w:t>
      </w:r>
      <w:r w:rsidRPr="003154AE">
        <w:rPr>
          <w:rFonts w:ascii="Times New Roman" w:hAnsi="Times New Roman" w:cs="Times New Roman"/>
          <w:b/>
          <w:sz w:val="24"/>
          <w:szCs w:val="24"/>
        </w:rPr>
        <w:t>структурных подразделений, в том числе номере</w:t>
      </w:r>
      <w:r w:rsidR="003154AE" w:rsidRPr="003154AE">
        <w:rPr>
          <w:rFonts w:ascii="Times New Roman" w:hAnsi="Times New Roman" w:cs="Times New Roman"/>
          <w:b/>
          <w:sz w:val="24"/>
          <w:szCs w:val="24"/>
        </w:rPr>
        <w:t xml:space="preserve"> </w:t>
      </w:r>
      <w:r w:rsidRPr="003154AE">
        <w:rPr>
          <w:rFonts w:ascii="Times New Roman" w:hAnsi="Times New Roman" w:cs="Times New Roman"/>
          <w:b/>
          <w:sz w:val="24"/>
          <w:szCs w:val="24"/>
        </w:rPr>
        <w:t>телефона-автоинформатора</w:t>
      </w:r>
    </w:p>
    <w:p w14:paraId="47592759" w14:textId="77777777" w:rsidR="00D5154A" w:rsidRPr="00872F89" w:rsidRDefault="00D5154A" w:rsidP="00D5154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42475E9E" w14:textId="55B28A56" w:rsidR="009D43E2" w:rsidRPr="00D60392" w:rsidRDefault="00D5154A" w:rsidP="009D43E2">
      <w:pPr>
        <w:spacing w:after="0" w:line="240" w:lineRule="auto"/>
        <w:ind w:firstLine="567"/>
        <w:jc w:val="both"/>
        <w:rPr>
          <w:rFonts w:ascii="Times New Roman" w:eastAsia="Calibri" w:hAnsi="Times New Roman" w:cs="Times New Roman"/>
          <w:sz w:val="24"/>
          <w:szCs w:val="24"/>
        </w:rPr>
      </w:pPr>
      <w:r w:rsidRPr="00A70397">
        <w:rPr>
          <w:rFonts w:ascii="Times New Roman" w:hAnsi="Times New Roman" w:cs="Times New Roman"/>
          <w:sz w:val="24"/>
          <w:szCs w:val="24"/>
        </w:rPr>
        <w:t xml:space="preserve">1.4. </w:t>
      </w:r>
      <w:r w:rsidR="009D43E2" w:rsidRPr="00D60392">
        <w:rPr>
          <w:rFonts w:ascii="Times New Roman" w:eastAsia="Times New Roman" w:hAnsi="Times New Roman" w:cs="Times New Roman"/>
          <w:sz w:val="24"/>
          <w:szCs w:val="24"/>
        </w:rPr>
        <w:t>Места нахождения, справочные телефоны</w:t>
      </w:r>
      <w:r w:rsidR="009D43E2">
        <w:rPr>
          <w:rFonts w:ascii="Times New Roman" w:eastAsia="Times New Roman" w:hAnsi="Times New Roman" w:cs="Times New Roman"/>
          <w:sz w:val="24"/>
          <w:szCs w:val="24"/>
        </w:rPr>
        <w:t>,</w:t>
      </w:r>
      <w:r w:rsidR="009D43E2" w:rsidRPr="00D60392">
        <w:rPr>
          <w:rFonts w:ascii="Times New Roman" w:eastAsia="Times New Roman" w:hAnsi="Times New Roman" w:cs="Times New Roman"/>
          <w:sz w:val="24"/>
          <w:szCs w:val="24"/>
        </w:rPr>
        <w:t xml:space="preserve"> адреса электронной почты</w:t>
      </w:r>
      <w:r w:rsidR="009D43E2">
        <w:rPr>
          <w:rFonts w:ascii="Times New Roman" w:eastAsia="Times New Roman" w:hAnsi="Times New Roman" w:cs="Times New Roman"/>
          <w:sz w:val="24"/>
          <w:szCs w:val="24"/>
        </w:rPr>
        <w:t>, график работы, часы приема корреспонденции</w:t>
      </w:r>
      <w:r w:rsidR="009D43E2" w:rsidRPr="00D60392">
        <w:rPr>
          <w:rFonts w:ascii="Times New Roman" w:eastAsia="Times New Roman" w:hAnsi="Times New Roman" w:cs="Times New Roman"/>
          <w:sz w:val="24"/>
          <w:szCs w:val="24"/>
        </w:rPr>
        <w:t xml:space="preserve"> органов местного самоуправления Ленинградской области</w:t>
      </w:r>
      <w:r w:rsidR="009D43E2">
        <w:rPr>
          <w:rFonts w:ascii="Times New Roman" w:eastAsia="Times New Roman" w:hAnsi="Times New Roman" w:cs="Times New Roman"/>
          <w:sz w:val="24"/>
          <w:szCs w:val="24"/>
        </w:rPr>
        <w:t xml:space="preserve"> и с</w:t>
      </w:r>
      <w:r w:rsidR="009D43E2" w:rsidRPr="00D60392">
        <w:rPr>
          <w:rFonts w:ascii="Times New Roman" w:hAnsi="Times New Roman" w:cs="Times New Roman"/>
          <w:sz w:val="24"/>
          <w:szCs w:val="24"/>
        </w:rPr>
        <w:t xml:space="preserve">правочные телефоны </w:t>
      </w:r>
      <w:r w:rsidR="00B74D60" w:rsidRPr="0042636B">
        <w:rPr>
          <w:rFonts w:ascii="Times New Roman" w:hAnsi="Times New Roman" w:cs="Times New Roman"/>
          <w:sz w:val="24"/>
          <w:szCs w:val="24"/>
        </w:rPr>
        <w:t>орган</w:t>
      </w:r>
      <w:r w:rsidR="00B466A2">
        <w:rPr>
          <w:rFonts w:ascii="Times New Roman" w:hAnsi="Times New Roman" w:cs="Times New Roman"/>
          <w:sz w:val="24"/>
          <w:szCs w:val="24"/>
        </w:rPr>
        <w:t>ов</w:t>
      </w:r>
      <w:r w:rsidR="00B74D60" w:rsidRPr="0042636B">
        <w:rPr>
          <w:rFonts w:ascii="Times New Roman" w:hAnsi="Times New Roman" w:cs="Times New Roman"/>
          <w:sz w:val="24"/>
          <w:szCs w:val="24"/>
        </w:rPr>
        <w:t xml:space="preserve"> местного самоуправления</w:t>
      </w:r>
      <w:r w:rsidR="00F55009">
        <w:rPr>
          <w:rFonts w:ascii="Times New Roman" w:hAnsi="Times New Roman" w:cs="Times New Roman"/>
          <w:sz w:val="24"/>
          <w:szCs w:val="24"/>
        </w:rPr>
        <w:t xml:space="preserve"> </w:t>
      </w:r>
      <w:r w:rsidR="009D43E2" w:rsidRPr="00D60392">
        <w:rPr>
          <w:rFonts w:ascii="Times New Roman" w:hAnsi="Times New Roman" w:cs="Times New Roman"/>
          <w:sz w:val="24"/>
          <w:szCs w:val="24"/>
        </w:rPr>
        <w:t>для получения информации, связанной с предоставлением муниципальной услуги</w:t>
      </w:r>
      <w:r w:rsidR="001B14B8">
        <w:rPr>
          <w:rFonts w:ascii="Times New Roman" w:hAnsi="Times New Roman" w:cs="Times New Roman"/>
          <w:sz w:val="24"/>
          <w:szCs w:val="24"/>
        </w:rPr>
        <w:t>,</w:t>
      </w:r>
      <w:r w:rsidR="009D43E2" w:rsidRPr="00D60392">
        <w:rPr>
          <w:rFonts w:ascii="Times New Roman" w:eastAsia="Times New Roman" w:hAnsi="Times New Roman" w:cs="Times New Roman"/>
          <w:sz w:val="24"/>
          <w:szCs w:val="24"/>
        </w:rPr>
        <w:t xml:space="preserve"> приведены в приложении </w:t>
      </w:r>
      <w:r w:rsidR="009D43E2">
        <w:rPr>
          <w:rFonts w:ascii="Times New Roman" w:eastAsia="Times New Roman" w:hAnsi="Times New Roman" w:cs="Times New Roman"/>
          <w:sz w:val="24"/>
          <w:szCs w:val="24"/>
        </w:rPr>
        <w:t>1</w:t>
      </w:r>
      <w:r w:rsidR="009D43E2" w:rsidRPr="00D60392">
        <w:rPr>
          <w:rFonts w:ascii="Times New Roman" w:eastAsia="Times New Roman" w:hAnsi="Times New Roman" w:cs="Times New Roman"/>
          <w:sz w:val="24"/>
          <w:szCs w:val="24"/>
        </w:rPr>
        <w:t xml:space="preserve"> к настоящ</w:t>
      </w:r>
      <w:r w:rsidR="000F1F4A">
        <w:rPr>
          <w:rFonts w:ascii="Times New Roman" w:eastAsia="Times New Roman" w:hAnsi="Times New Roman" w:cs="Times New Roman"/>
          <w:sz w:val="24"/>
          <w:szCs w:val="24"/>
        </w:rPr>
        <w:t>ему</w:t>
      </w:r>
      <w:r w:rsidR="00F55009">
        <w:rPr>
          <w:rFonts w:ascii="Times New Roman" w:eastAsia="Times New Roman" w:hAnsi="Times New Roman" w:cs="Times New Roman"/>
          <w:sz w:val="24"/>
          <w:szCs w:val="24"/>
        </w:rPr>
        <w:t xml:space="preserve"> </w:t>
      </w:r>
      <w:r w:rsidR="000F1F4A">
        <w:rPr>
          <w:rFonts w:ascii="Times New Roman" w:eastAsia="Times New Roman" w:hAnsi="Times New Roman" w:cs="Times New Roman"/>
          <w:sz w:val="24"/>
          <w:szCs w:val="24"/>
        </w:rPr>
        <w:t>административному регламенту</w:t>
      </w:r>
      <w:r w:rsidR="009D43E2" w:rsidRPr="00D60392">
        <w:rPr>
          <w:rFonts w:ascii="Times New Roman" w:eastAsia="Times New Roman" w:hAnsi="Times New Roman" w:cs="Times New Roman"/>
          <w:sz w:val="24"/>
          <w:szCs w:val="24"/>
        </w:rPr>
        <w:t>.</w:t>
      </w:r>
    </w:p>
    <w:p w14:paraId="4705B2B5" w14:textId="3DF4B8AB" w:rsidR="009D43E2" w:rsidRPr="00D60392" w:rsidRDefault="009D43E2" w:rsidP="009D43E2">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rPr>
      </w:pPr>
      <w:r w:rsidRPr="00D60392">
        <w:rPr>
          <w:rFonts w:ascii="Times New Roman" w:eastAsia="Times New Roman" w:hAnsi="Times New Roman" w:cs="Times New Roman"/>
          <w:sz w:val="24"/>
          <w:szCs w:val="24"/>
        </w:rPr>
        <w:t>1.</w:t>
      </w:r>
      <w:r>
        <w:rPr>
          <w:rFonts w:ascii="Times New Roman" w:eastAsia="Times New Roman" w:hAnsi="Times New Roman" w:cs="Times New Roman"/>
          <w:sz w:val="24"/>
          <w:szCs w:val="24"/>
        </w:rPr>
        <w:t>5</w:t>
      </w:r>
      <w:r w:rsidRPr="00D60392">
        <w:rPr>
          <w:rFonts w:ascii="Times New Roman" w:eastAsia="Times New Roman" w:hAnsi="Times New Roman" w:cs="Times New Roman"/>
          <w:sz w:val="24"/>
          <w:szCs w:val="24"/>
        </w:rPr>
        <w:t>. Муниципальная услуга может быть предоставлена при обращении в</w:t>
      </w:r>
      <w:r w:rsidR="00F55009">
        <w:rPr>
          <w:rFonts w:ascii="Times New Roman" w:eastAsia="Times New Roman" w:hAnsi="Times New Roman" w:cs="Times New Roman"/>
          <w:sz w:val="24"/>
          <w:szCs w:val="24"/>
        </w:rPr>
        <w:t xml:space="preserve"> </w:t>
      </w:r>
      <w:r w:rsidRPr="00D60392">
        <w:rPr>
          <w:rFonts w:ascii="Times New Roman" w:eastAsia="Times New Roman" w:hAnsi="Times New Roman" w:cs="Times New Roman"/>
          <w:sz w:val="24"/>
          <w:szCs w:val="24"/>
        </w:rPr>
        <w:t xml:space="preserve">многофункциональный центр предоставления государственных и муниципальных услуг (далее - </w:t>
      </w:r>
      <w:r w:rsidR="002A03E0" w:rsidRPr="004A321C">
        <w:rPr>
          <w:rFonts w:ascii="Times New Roman" w:hAnsi="Times New Roman" w:cs="Times New Roman"/>
          <w:sz w:val="24"/>
          <w:szCs w:val="24"/>
        </w:rPr>
        <w:t xml:space="preserve">ГБУ ЛО </w:t>
      </w:r>
      <w:r w:rsidR="002A03E0">
        <w:rPr>
          <w:rFonts w:ascii="Times New Roman" w:hAnsi="Times New Roman" w:cs="Times New Roman"/>
          <w:sz w:val="24"/>
          <w:szCs w:val="24"/>
        </w:rPr>
        <w:t>«</w:t>
      </w:r>
      <w:r w:rsidRPr="00D60392">
        <w:rPr>
          <w:rFonts w:ascii="Times New Roman" w:eastAsia="Times New Roman" w:hAnsi="Times New Roman" w:cs="Times New Roman"/>
          <w:sz w:val="24"/>
          <w:szCs w:val="24"/>
        </w:rPr>
        <w:t>МФЦ</w:t>
      </w:r>
      <w:r w:rsidR="002A03E0">
        <w:rPr>
          <w:rFonts w:ascii="Times New Roman" w:eastAsia="Times New Roman" w:hAnsi="Times New Roman" w:cs="Times New Roman"/>
          <w:sz w:val="24"/>
          <w:szCs w:val="24"/>
        </w:rPr>
        <w:t>»</w:t>
      </w:r>
      <w:r w:rsidRPr="00D60392">
        <w:rPr>
          <w:rFonts w:ascii="Times New Roman" w:eastAsia="Times New Roman" w:hAnsi="Times New Roman" w:cs="Times New Roman"/>
          <w:sz w:val="24"/>
          <w:szCs w:val="24"/>
        </w:rPr>
        <w:t xml:space="preserve">). </w:t>
      </w:r>
    </w:p>
    <w:p w14:paraId="40A5A564" w14:textId="77777777" w:rsidR="009D43E2" w:rsidRDefault="009D43E2" w:rsidP="00064511">
      <w:pPr>
        <w:spacing w:after="0" w:line="240" w:lineRule="auto"/>
        <w:ind w:firstLine="567"/>
        <w:jc w:val="both"/>
        <w:rPr>
          <w:rFonts w:ascii="Times New Roman" w:eastAsia="Times New Roman" w:hAnsi="Times New Roman" w:cs="Times New Roman"/>
          <w:sz w:val="24"/>
          <w:szCs w:val="24"/>
        </w:rPr>
      </w:pPr>
      <w:r w:rsidRPr="00D60392">
        <w:rPr>
          <w:rFonts w:ascii="Times New Roman" w:eastAsia="Times New Roman" w:hAnsi="Times New Roman" w:cs="Times New Roman"/>
          <w:sz w:val="24"/>
          <w:szCs w:val="24"/>
        </w:rPr>
        <w:t xml:space="preserve">Информация о местах нахождения и графике работы, справочных телефонах и адресах электронной почты </w:t>
      </w:r>
      <w:r w:rsidR="002A03E0" w:rsidRPr="004A321C">
        <w:rPr>
          <w:rFonts w:ascii="Times New Roman" w:hAnsi="Times New Roman" w:cs="Times New Roman"/>
          <w:sz w:val="24"/>
          <w:szCs w:val="24"/>
        </w:rPr>
        <w:t xml:space="preserve">ГБУ ЛО </w:t>
      </w:r>
      <w:r w:rsidR="002A03E0">
        <w:rPr>
          <w:rFonts w:ascii="Times New Roman" w:hAnsi="Times New Roman" w:cs="Times New Roman"/>
          <w:sz w:val="24"/>
          <w:szCs w:val="24"/>
        </w:rPr>
        <w:t>«</w:t>
      </w:r>
      <w:r w:rsidRPr="00D60392">
        <w:rPr>
          <w:rFonts w:ascii="Times New Roman" w:eastAsia="Times New Roman" w:hAnsi="Times New Roman" w:cs="Times New Roman"/>
          <w:sz w:val="24"/>
          <w:szCs w:val="24"/>
        </w:rPr>
        <w:t>МФЦ</w:t>
      </w:r>
      <w:r w:rsidR="002A03E0">
        <w:rPr>
          <w:rFonts w:ascii="Times New Roman" w:eastAsia="Times New Roman" w:hAnsi="Times New Roman" w:cs="Times New Roman"/>
          <w:sz w:val="24"/>
          <w:szCs w:val="24"/>
        </w:rPr>
        <w:t>»</w:t>
      </w:r>
      <w:r w:rsidRPr="00D60392">
        <w:rPr>
          <w:rFonts w:ascii="Times New Roman" w:eastAsia="Times New Roman" w:hAnsi="Times New Roman" w:cs="Times New Roman"/>
          <w:sz w:val="24"/>
          <w:szCs w:val="24"/>
        </w:rPr>
        <w:t xml:space="preserve"> </w:t>
      </w:r>
      <w:r w:rsidR="00135CA5" w:rsidRPr="00135CA5">
        <w:rPr>
          <w:rFonts w:ascii="Times New Roman" w:eastAsia="Times New Roman" w:hAnsi="Times New Roman" w:cs="Times New Roman"/>
          <w:sz w:val="24"/>
          <w:szCs w:val="24"/>
        </w:rPr>
        <w:t xml:space="preserve">приведена в приложении </w:t>
      </w:r>
      <w:r w:rsidR="00900969">
        <w:rPr>
          <w:rFonts w:ascii="Times New Roman" w:eastAsia="Times New Roman" w:hAnsi="Times New Roman" w:cs="Times New Roman"/>
          <w:sz w:val="24"/>
          <w:szCs w:val="24"/>
        </w:rPr>
        <w:t>2</w:t>
      </w:r>
      <w:r w:rsidR="008C2183" w:rsidRPr="008C2183">
        <w:rPr>
          <w:rFonts w:ascii="Times New Roman" w:hAnsi="Times New Roman" w:cs="Times New Roman"/>
          <w:sz w:val="24"/>
          <w:szCs w:val="24"/>
        </w:rPr>
        <w:t xml:space="preserve"> </w:t>
      </w:r>
      <w:r w:rsidR="008C2183" w:rsidRPr="00AD62C7">
        <w:rPr>
          <w:rFonts w:ascii="Times New Roman" w:hAnsi="Times New Roman" w:cs="Times New Roman"/>
          <w:sz w:val="24"/>
          <w:szCs w:val="24"/>
        </w:rPr>
        <w:t>к</w:t>
      </w:r>
      <w:r w:rsidR="008C2183">
        <w:rPr>
          <w:rFonts w:ascii="Times New Roman" w:hAnsi="Times New Roman" w:cs="Times New Roman"/>
          <w:sz w:val="24"/>
          <w:szCs w:val="24"/>
        </w:rPr>
        <w:t xml:space="preserve"> настоящим методическим рекомендациям</w:t>
      </w:r>
      <w:r w:rsidRPr="008C2183">
        <w:rPr>
          <w:rFonts w:ascii="Times New Roman" w:eastAsia="Times New Roman" w:hAnsi="Times New Roman" w:cs="Times New Roman"/>
          <w:sz w:val="24"/>
          <w:szCs w:val="24"/>
        </w:rPr>
        <w:t>.</w:t>
      </w:r>
    </w:p>
    <w:p w14:paraId="2DC6CCCA" w14:textId="77777777" w:rsidR="009D43E2" w:rsidRDefault="009D43E2" w:rsidP="009D43E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sidR="00900969" w:rsidRPr="00163D69">
        <w:rPr>
          <w:rFonts w:ascii="Times New Roman" w:eastAsia="Times New Roman" w:hAnsi="Times New Roman" w:cs="Times New Roman"/>
          <w:sz w:val="24"/>
          <w:szCs w:val="24"/>
        </w:rPr>
        <w:t xml:space="preserve">Муниципальная услуга может быть предоставлена в электронном виде через </w:t>
      </w:r>
      <w:r w:rsidR="00900969" w:rsidRPr="003970F6">
        <w:rPr>
          <w:rFonts w:ascii="Times New Roman" w:eastAsia="Times New Roman" w:hAnsi="Times New Roman" w:cs="Times New Roman"/>
          <w:sz w:val="24"/>
          <w:szCs w:val="24"/>
        </w:rPr>
        <w:t>функционал</w:t>
      </w:r>
      <w:r w:rsidR="00900969" w:rsidRPr="00163D69">
        <w:rPr>
          <w:rFonts w:ascii="Times New Roman" w:eastAsia="Times New Roman" w:hAnsi="Times New Roman" w:cs="Times New Roman"/>
          <w:sz w:val="24"/>
          <w:szCs w:val="24"/>
        </w:rPr>
        <w:t xml:space="preserve"> электронной приёмной на </w:t>
      </w:r>
      <w:r w:rsidR="00900969">
        <w:rPr>
          <w:rFonts w:ascii="Times New Roman" w:eastAsia="Times New Roman" w:hAnsi="Times New Roman" w:cs="Times New Roman"/>
          <w:sz w:val="24"/>
          <w:szCs w:val="24"/>
        </w:rPr>
        <w:t>П</w:t>
      </w:r>
      <w:r w:rsidR="00900969" w:rsidRPr="0042636B">
        <w:rPr>
          <w:rFonts w:ascii="Times New Roman" w:eastAsia="Times New Roman" w:hAnsi="Times New Roman" w:cs="Times New Roman"/>
          <w:sz w:val="24"/>
          <w:szCs w:val="24"/>
        </w:rPr>
        <w:t>ортал</w:t>
      </w:r>
      <w:r w:rsidR="00900969">
        <w:rPr>
          <w:rFonts w:ascii="Times New Roman" w:eastAsia="Times New Roman" w:hAnsi="Times New Roman" w:cs="Times New Roman"/>
          <w:sz w:val="24"/>
          <w:szCs w:val="24"/>
        </w:rPr>
        <w:t>е</w:t>
      </w:r>
      <w:r w:rsidR="00900969" w:rsidRPr="0042636B">
        <w:rPr>
          <w:rFonts w:ascii="Times New Roman" w:eastAsia="Times New Roman" w:hAnsi="Times New Roman" w:cs="Times New Roman"/>
          <w:sz w:val="24"/>
          <w:szCs w:val="24"/>
        </w:rPr>
        <w:t xml:space="preserve"> государственных и муниципальных услуг</w:t>
      </w:r>
      <w:r w:rsidR="00900969">
        <w:rPr>
          <w:rFonts w:ascii="Times New Roman" w:eastAsia="Times New Roman" w:hAnsi="Times New Roman" w:cs="Times New Roman"/>
          <w:sz w:val="24"/>
          <w:szCs w:val="24"/>
        </w:rPr>
        <w:t xml:space="preserve"> </w:t>
      </w:r>
      <w:r w:rsidR="00900969" w:rsidRPr="00F35E49">
        <w:rPr>
          <w:rFonts w:ascii="Times New Roman" w:eastAsia="Times New Roman" w:hAnsi="Times New Roman" w:cs="Times New Roman"/>
          <w:sz w:val="24"/>
          <w:szCs w:val="24"/>
        </w:rPr>
        <w:lastRenderedPageBreak/>
        <w:t>(функций)</w:t>
      </w:r>
      <w:r w:rsidR="00900969" w:rsidRPr="00E412D3">
        <w:rPr>
          <w:rFonts w:ascii="Times New Roman" w:eastAsia="Times New Roman" w:hAnsi="Times New Roman" w:cs="Times New Roman"/>
          <w:sz w:val="24"/>
          <w:szCs w:val="24"/>
        </w:rPr>
        <w:t xml:space="preserve"> </w:t>
      </w:r>
      <w:r w:rsidR="00900969" w:rsidRPr="0042636B">
        <w:rPr>
          <w:rFonts w:ascii="Times New Roman" w:eastAsia="Times New Roman" w:hAnsi="Times New Roman" w:cs="Times New Roman"/>
          <w:sz w:val="24"/>
          <w:szCs w:val="24"/>
        </w:rPr>
        <w:t>Ленинградской области</w:t>
      </w:r>
      <w:r w:rsidR="00900969">
        <w:rPr>
          <w:rFonts w:ascii="Times New Roman" w:eastAsia="Times New Roman" w:hAnsi="Times New Roman" w:cs="Times New Roman"/>
          <w:sz w:val="24"/>
          <w:szCs w:val="24"/>
        </w:rPr>
        <w:t xml:space="preserve"> (</w:t>
      </w:r>
      <w:r w:rsidR="00900969" w:rsidRPr="00163D69">
        <w:rPr>
          <w:rFonts w:ascii="Times New Roman" w:eastAsia="Times New Roman" w:hAnsi="Times New Roman" w:cs="Times New Roman"/>
          <w:sz w:val="24"/>
          <w:szCs w:val="24"/>
        </w:rPr>
        <w:t>далее – ПГУ ЛО</w:t>
      </w:r>
      <w:r w:rsidR="00900969">
        <w:rPr>
          <w:rFonts w:ascii="Times New Roman" w:eastAsia="Times New Roman" w:hAnsi="Times New Roman" w:cs="Times New Roman"/>
          <w:sz w:val="24"/>
          <w:szCs w:val="24"/>
        </w:rPr>
        <w:t>)</w:t>
      </w:r>
      <w:r w:rsidR="00900969" w:rsidRPr="00163D69">
        <w:rPr>
          <w:rFonts w:ascii="Times New Roman" w:eastAsia="Times New Roman" w:hAnsi="Times New Roman" w:cs="Times New Roman"/>
          <w:sz w:val="24"/>
          <w:szCs w:val="24"/>
        </w:rPr>
        <w:t>.</w:t>
      </w:r>
      <w:r w:rsidR="00900969">
        <w:rPr>
          <w:rFonts w:ascii="Times New Roman" w:eastAsia="Times New Roman" w:hAnsi="Times New Roman" w:cs="Times New Roman"/>
          <w:sz w:val="24"/>
          <w:szCs w:val="24"/>
        </w:rPr>
        <w:t xml:space="preserve"> </w:t>
      </w:r>
      <w:r w:rsidR="00900969" w:rsidRPr="00EF5B31">
        <w:rPr>
          <w:rFonts w:ascii="Times New Roman" w:eastAsia="Times New Roman" w:hAnsi="Times New Roman" w:cs="Times New Roman"/>
          <w:sz w:val="24"/>
          <w:szCs w:val="24"/>
        </w:rPr>
        <w:t>Предоставление муниципальной услуги в электронной форме и информирование о ходе и результате предоставления муниципальной услуги через ПГУ ЛО осуществляется с момента технической реализации муниципальной услуги на ПГУ ЛО</w:t>
      </w:r>
      <w:r w:rsidRPr="00163D69">
        <w:rPr>
          <w:rFonts w:ascii="Times New Roman" w:eastAsia="Times New Roman" w:hAnsi="Times New Roman" w:cs="Times New Roman"/>
          <w:sz w:val="24"/>
          <w:szCs w:val="24"/>
        </w:rPr>
        <w:t>.</w:t>
      </w:r>
    </w:p>
    <w:p w14:paraId="3EAB2498" w14:textId="77777777" w:rsidR="00D5154A" w:rsidRPr="00872F89" w:rsidRDefault="00D5154A" w:rsidP="00D5154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46A7B26F" w14:textId="77777777" w:rsidR="00D5154A" w:rsidRDefault="00D5154A" w:rsidP="00D5154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657E76E6" w14:textId="77777777" w:rsidR="00CD17C6" w:rsidRPr="00872F89" w:rsidRDefault="00CD17C6" w:rsidP="00D5154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3DCE33B6" w14:textId="574BBAB4" w:rsidR="00D5154A" w:rsidRPr="006212F7" w:rsidRDefault="00D5154A" w:rsidP="006212F7">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5" w:name="Par107"/>
      <w:bookmarkEnd w:id="5"/>
      <w:r w:rsidRPr="006212F7">
        <w:rPr>
          <w:rFonts w:ascii="Times New Roman" w:hAnsi="Times New Roman" w:cs="Times New Roman"/>
          <w:b/>
          <w:sz w:val="24"/>
          <w:szCs w:val="24"/>
        </w:rPr>
        <w:t>Адрес портала государственных и муниципальных услуг</w:t>
      </w:r>
      <w:r w:rsidR="006212F7" w:rsidRPr="006212F7">
        <w:rPr>
          <w:rFonts w:ascii="Times New Roman" w:hAnsi="Times New Roman" w:cs="Times New Roman"/>
          <w:b/>
          <w:sz w:val="24"/>
          <w:szCs w:val="24"/>
        </w:rPr>
        <w:t xml:space="preserve"> </w:t>
      </w:r>
      <w:r w:rsidRPr="006212F7">
        <w:rPr>
          <w:rFonts w:ascii="Times New Roman" w:hAnsi="Times New Roman" w:cs="Times New Roman"/>
          <w:b/>
          <w:sz w:val="24"/>
          <w:szCs w:val="24"/>
        </w:rPr>
        <w:t>(функций) Ленинградской области, адреса официальных сайтов органов</w:t>
      </w:r>
      <w:r w:rsidR="006212F7" w:rsidRPr="006212F7">
        <w:rPr>
          <w:rFonts w:ascii="Times New Roman" w:hAnsi="Times New Roman" w:cs="Times New Roman"/>
          <w:b/>
          <w:sz w:val="24"/>
          <w:szCs w:val="24"/>
        </w:rPr>
        <w:t xml:space="preserve"> </w:t>
      </w:r>
      <w:r w:rsidRPr="006212F7">
        <w:rPr>
          <w:rFonts w:ascii="Times New Roman" w:hAnsi="Times New Roman" w:cs="Times New Roman"/>
          <w:b/>
          <w:sz w:val="24"/>
          <w:szCs w:val="24"/>
        </w:rPr>
        <w:t>местного самоуправления, организаций,</w:t>
      </w:r>
      <w:r w:rsidR="006212F7" w:rsidRPr="006212F7">
        <w:rPr>
          <w:rFonts w:ascii="Times New Roman" w:hAnsi="Times New Roman" w:cs="Times New Roman"/>
          <w:b/>
          <w:sz w:val="24"/>
          <w:szCs w:val="24"/>
        </w:rPr>
        <w:t xml:space="preserve"> </w:t>
      </w:r>
      <w:r w:rsidRPr="006212F7">
        <w:rPr>
          <w:rFonts w:ascii="Times New Roman" w:hAnsi="Times New Roman" w:cs="Times New Roman"/>
          <w:b/>
          <w:sz w:val="24"/>
          <w:szCs w:val="24"/>
        </w:rPr>
        <w:t>предоставляющих</w:t>
      </w:r>
      <w:r w:rsidR="006212F7" w:rsidRPr="006212F7">
        <w:rPr>
          <w:rFonts w:ascii="Times New Roman" w:hAnsi="Times New Roman" w:cs="Times New Roman"/>
          <w:b/>
          <w:sz w:val="24"/>
          <w:szCs w:val="24"/>
        </w:rPr>
        <w:t xml:space="preserve"> </w:t>
      </w:r>
      <w:r w:rsidRPr="006212F7">
        <w:rPr>
          <w:rFonts w:ascii="Times New Roman" w:hAnsi="Times New Roman" w:cs="Times New Roman"/>
          <w:b/>
          <w:sz w:val="24"/>
          <w:szCs w:val="24"/>
        </w:rPr>
        <w:t>услугу, а также органов исполнительной власти (органов</w:t>
      </w:r>
      <w:r w:rsidR="006212F7" w:rsidRPr="006212F7">
        <w:rPr>
          <w:rFonts w:ascii="Times New Roman" w:hAnsi="Times New Roman" w:cs="Times New Roman"/>
          <w:b/>
          <w:sz w:val="24"/>
          <w:szCs w:val="24"/>
        </w:rPr>
        <w:t xml:space="preserve"> </w:t>
      </w:r>
      <w:r w:rsidRPr="006212F7">
        <w:rPr>
          <w:rFonts w:ascii="Times New Roman" w:hAnsi="Times New Roman" w:cs="Times New Roman"/>
          <w:b/>
          <w:sz w:val="24"/>
          <w:szCs w:val="24"/>
        </w:rPr>
        <w:t>местного самоуправления, организаций), участвующих</w:t>
      </w:r>
      <w:r w:rsidR="006212F7" w:rsidRPr="006212F7">
        <w:rPr>
          <w:rFonts w:ascii="Times New Roman" w:hAnsi="Times New Roman" w:cs="Times New Roman"/>
          <w:b/>
          <w:sz w:val="24"/>
          <w:szCs w:val="24"/>
        </w:rPr>
        <w:t xml:space="preserve"> </w:t>
      </w:r>
      <w:r w:rsidRPr="006212F7">
        <w:rPr>
          <w:rFonts w:ascii="Times New Roman" w:hAnsi="Times New Roman" w:cs="Times New Roman"/>
          <w:b/>
          <w:sz w:val="24"/>
          <w:szCs w:val="24"/>
        </w:rPr>
        <w:t>в предоставлении государственной услуги (за исключением</w:t>
      </w:r>
      <w:r w:rsidR="006212F7" w:rsidRPr="006212F7">
        <w:rPr>
          <w:rFonts w:ascii="Times New Roman" w:hAnsi="Times New Roman" w:cs="Times New Roman"/>
          <w:b/>
          <w:sz w:val="24"/>
          <w:szCs w:val="24"/>
        </w:rPr>
        <w:t xml:space="preserve"> </w:t>
      </w:r>
      <w:r w:rsidRPr="006212F7">
        <w:rPr>
          <w:rFonts w:ascii="Times New Roman" w:hAnsi="Times New Roman" w:cs="Times New Roman"/>
          <w:b/>
          <w:sz w:val="24"/>
          <w:szCs w:val="24"/>
        </w:rPr>
        <w:t>организаций, оказывающих услуги, являющиеся необходимыми</w:t>
      </w:r>
      <w:r w:rsidR="006212F7" w:rsidRPr="006212F7">
        <w:rPr>
          <w:rFonts w:ascii="Times New Roman" w:hAnsi="Times New Roman" w:cs="Times New Roman"/>
          <w:b/>
          <w:sz w:val="24"/>
          <w:szCs w:val="24"/>
        </w:rPr>
        <w:t xml:space="preserve"> </w:t>
      </w:r>
      <w:r w:rsidRPr="006212F7">
        <w:rPr>
          <w:rFonts w:ascii="Times New Roman" w:hAnsi="Times New Roman" w:cs="Times New Roman"/>
          <w:b/>
          <w:sz w:val="24"/>
          <w:szCs w:val="24"/>
        </w:rPr>
        <w:t>и обязательными для предоставления муниципальной услуги),</w:t>
      </w:r>
      <w:r w:rsidR="006212F7" w:rsidRPr="006212F7">
        <w:rPr>
          <w:rFonts w:ascii="Times New Roman" w:hAnsi="Times New Roman" w:cs="Times New Roman"/>
          <w:b/>
          <w:sz w:val="24"/>
          <w:szCs w:val="24"/>
        </w:rPr>
        <w:t xml:space="preserve"> </w:t>
      </w:r>
      <w:r w:rsidRPr="006212F7">
        <w:rPr>
          <w:rFonts w:ascii="Times New Roman" w:hAnsi="Times New Roman" w:cs="Times New Roman"/>
          <w:b/>
          <w:sz w:val="24"/>
          <w:szCs w:val="24"/>
        </w:rPr>
        <w:t>в сети Интернет, содержащих информацию</w:t>
      </w:r>
      <w:r w:rsidR="006212F7" w:rsidRPr="006212F7">
        <w:rPr>
          <w:rFonts w:ascii="Times New Roman" w:hAnsi="Times New Roman" w:cs="Times New Roman"/>
          <w:b/>
          <w:sz w:val="24"/>
          <w:szCs w:val="24"/>
        </w:rPr>
        <w:t xml:space="preserve"> </w:t>
      </w:r>
      <w:r w:rsidRPr="006212F7">
        <w:rPr>
          <w:rFonts w:ascii="Times New Roman" w:hAnsi="Times New Roman" w:cs="Times New Roman"/>
          <w:b/>
          <w:sz w:val="24"/>
          <w:szCs w:val="24"/>
        </w:rPr>
        <w:t>о муниципальной услуге</w:t>
      </w:r>
    </w:p>
    <w:p w14:paraId="2AA29ABF" w14:textId="77777777" w:rsidR="00D5154A" w:rsidRPr="00872F89" w:rsidRDefault="00D5154A" w:rsidP="00D5154A">
      <w:pPr>
        <w:widowControl w:val="0"/>
        <w:autoSpaceDE w:val="0"/>
        <w:autoSpaceDN w:val="0"/>
        <w:adjustRightInd w:val="0"/>
        <w:spacing w:after="0" w:line="240" w:lineRule="auto"/>
        <w:rPr>
          <w:rFonts w:ascii="Times New Roman" w:hAnsi="Times New Roman" w:cs="Times New Roman"/>
          <w:sz w:val="16"/>
          <w:szCs w:val="16"/>
        </w:rPr>
      </w:pPr>
    </w:p>
    <w:p w14:paraId="3B174BC2" w14:textId="77777777" w:rsidR="009D43E2" w:rsidRPr="00D60392" w:rsidRDefault="00D5154A" w:rsidP="00872F89">
      <w:pPr>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A70397">
        <w:rPr>
          <w:rFonts w:ascii="Times New Roman" w:eastAsia="Calibri" w:hAnsi="Times New Roman" w:cs="Times New Roman"/>
          <w:sz w:val="24"/>
          <w:szCs w:val="24"/>
        </w:rPr>
        <w:t>1.</w:t>
      </w:r>
      <w:r w:rsidR="009D43E2">
        <w:rPr>
          <w:rFonts w:ascii="Times New Roman" w:eastAsia="Calibri" w:hAnsi="Times New Roman" w:cs="Times New Roman"/>
          <w:sz w:val="24"/>
          <w:szCs w:val="24"/>
        </w:rPr>
        <w:t>7</w:t>
      </w:r>
      <w:r w:rsidRPr="00A70397">
        <w:rPr>
          <w:rFonts w:ascii="Times New Roman" w:eastAsia="Calibri" w:hAnsi="Times New Roman" w:cs="Times New Roman"/>
          <w:sz w:val="24"/>
          <w:szCs w:val="24"/>
        </w:rPr>
        <w:t xml:space="preserve">. </w:t>
      </w:r>
      <w:r w:rsidR="009D43E2" w:rsidRPr="00D60392">
        <w:rPr>
          <w:rFonts w:ascii="Times New Roman" w:eastAsia="Times New Roman" w:hAnsi="Times New Roman" w:cs="Times New Roman"/>
          <w:sz w:val="24"/>
          <w:szCs w:val="24"/>
        </w:rPr>
        <w:t>Адрес портала государственных и муниципальных услуг (функций) Ленинградской области и официальных сайтов органов исполнительной власти Ленинградской области в сети Интернет.</w:t>
      </w:r>
    </w:p>
    <w:p w14:paraId="07C21810" w14:textId="77777777" w:rsidR="009D43E2" w:rsidRDefault="009D43E2" w:rsidP="009D43E2">
      <w:pPr>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Электронный адрес П</w:t>
      </w:r>
      <w:r w:rsidRPr="0042636B">
        <w:rPr>
          <w:rFonts w:ascii="Times New Roman" w:eastAsia="Times New Roman" w:hAnsi="Times New Roman" w:cs="Times New Roman"/>
          <w:sz w:val="24"/>
          <w:szCs w:val="24"/>
        </w:rPr>
        <w:t>ортала государственных и муниципальных услуг</w:t>
      </w:r>
      <w:r w:rsidR="0018503A">
        <w:rPr>
          <w:rFonts w:ascii="Times New Roman" w:eastAsia="Times New Roman" w:hAnsi="Times New Roman" w:cs="Times New Roman"/>
          <w:sz w:val="24"/>
          <w:szCs w:val="24"/>
        </w:rPr>
        <w:t xml:space="preserve"> </w:t>
      </w:r>
      <w:r w:rsidRPr="00F35E49">
        <w:rPr>
          <w:rFonts w:ascii="Times New Roman" w:eastAsia="Times New Roman" w:hAnsi="Times New Roman" w:cs="Times New Roman"/>
          <w:sz w:val="24"/>
          <w:szCs w:val="24"/>
        </w:rPr>
        <w:t>(функций)</w:t>
      </w:r>
      <w:r w:rsidR="00C00B90">
        <w:rPr>
          <w:rFonts w:ascii="Times New Roman" w:eastAsia="Times New Roman" w:hAnsi="Times New Roman" w:cs="Times New Roman"/>
          <w:sz w:val="24"/>
          <w:szCs w:val="24"/>
        </w:rPr>
        <w:t xml:space="preserve"> </w:t>
      </w:r>
      <w:r w:rsidRPr="0042636B">
        <w:rPr>
          <w:rFonts w:ascii="Times New Roman" w:eastAsia="Times New Roman" w:hAnsi="Times New Roman" w:cs="Times New Roman"/>
          <w:sz w:val="24"/>
          <w:szCs w:val="24"/>
        </w:rPr>
        <w:t>Ленинградской области</w:t>
      </w:r>
      <w:r>
        <w:rPr>
          <w:rFonts w:ascii="Times New Roman" w:eastAsia="Times New Roman" w:hAnsi="Times New Roman" w:cs="Times New Roman"/>
          <w:sz w:val="24"/>
          <w:szCs w:val="24"/>
        </w:rPr>
        <w:t xml:space="preserve"> (</w:t>
      </w:r>
      <w:r w:rsidRPr="00163D69">
        <w:rPr>
          <w:rFonts w:ascii="Times New Roman" w:eastAsia="Times New Roman" w:hAnsi="Times New Roman" w:cs="Times New Roman"/>
          <w:sz w:val="24"/>
          <w:szCs w:val="24"/>
        </w:rPr>
        <w:t>далее – ПГУ ЛО</w:t>
      </w:r>
      <w:r>
        <w:rPr>
          <w:rFonts w:ascii="Times New Roman" w:eastAsia="Times New Roman" w:hAnsi="Times New Roman" w:cs="Times New Roman"/>
          <w:sz w:val="24"/>
          <w:szCs w:val="24"/>
        </w:rPr>
        <w:t>)</w:t>
      </w:r>
      <w:r w:rsidRPr="0042636B">
        <w:rPr>
          <w:rFonts w:ascii="Times New Roman" w:eastAsia="Times New Roman" w:hAnsi="Times New Roman" w:cs="Times New Roman"/>
          <w:sz w:val="24"/>
          <w:szCs w:val="24"/>
        </w:rPr>
        <w:t xml:space="preserve">: </w:t>
      </w:r>
      <w:hyperlink r:id="rId9" w:history="1">
        <w:r w:rsidRPr="0042636B">
          <w:rPr>
            <w:rFonts w:ascii="Times New Roman" w:eastAsia="Times New Roman" w:hAnsi="Times New Roman" w:cs="Times New Roman"/>
            <w:sz w:val="24"/>
            <w:szCs w:val="24"/>
            <w:u w:val="single"/>
          </w:rPr>
          <w:t>http://gu.lenobl.ru/</w:t>
        </w:r>
      </w:hyperlink>
      <w:r w:rsidRPr="0042636B">
        <w:rPr>
          <w:rFonts w:ascii="Times New Roman" w:eastAsia="Times New Roman" w:hAnsi="Times New Roman" w:cs="Times New Roman"/>
          <w:sz w:val="24"/>
          <w:szCs w:val="24"/>
        </w:rPr>
        <w:t>;</w:t>
      </w:r>
    </w:p>
    <w:p w14:paraId="3C21D556" w14:textId="77777777" w:rsidR="009D43E2" w:rsidRPr="0042636B" w:rsidRDefault="009D43E2" w:rsidP="009D43E2">
      <w:pPr>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42636B">
        <w:rPr>
          <w:rFonts w:ascii="Times New Roman" w:eastAsia="Times New Roman" w:hAnsi="Times New Roman" w:cs="Times New Roman"/>
          <w:sz w:val="24"/>
          <w:szCs w:val="24"/>
        </w:rPr>
        <w:t xml:space="preserve">Электронный адрес официального сайта Администрации Ленинградской области </w:t>
      </w:r>
      <w:hyperlink r:id="rId10" w:history="1">
        <w:r w:rsidRPr="0042636B">
          <w:rPr>
            <w:rFonts w:ascii="Times New Roman" w:eastAsia="Times New Roman" w:hAnsi="Times New Roman" w:cs="Times New Roman"/>
            <w:sz w:val="24"/>
            <w:szCs w:val="24"/>
            <w:u w:val="single"/>
          </w:rPr>
          <w:t>http://www.lenobl.ru/</w:t>
        </w:r>
      </w:hyperlink>
      <w:r w:rsidRPr="0042636B">
        <w:rPr>
          <w:rFonts w:ascii="Times New Roman" w:eastAsia="Times New Roman" w:hAnsi="Times New Roman" w:cs="Times New Roman"/>
          <w:sz w:val="24"/>
          <w:szCs w:val="24"/>
        </w:rPr>
        <w:t>;</w:t>
      </w:r>
    </w:p>
    <w:p w14:paraId="79020E91" w14:textId="16F619BD" w:rsidR="009D43E2" w:rsidRPr="0042636B" w:rsidRDefault="009D43E2" w:rsidP="009D43E2">
      <w:pPr>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42636B">
        <w:rPr>
          <w:rFonts w:ascii="Times New Roman" w:eastAsia="Times New Roman" w:hAnsi="Times New Roman" w:cs="Times New Roman"/>
          <w:sz w:val="24"/>
          <w:szCs w:val="24"/>
        </w:rPr>
        <w:t xml:space="preserve">Электронный адрес официального сайта </w:t>
      </w:r>
      <w:r w:rsidR="00055305">
        <w:rPr>
          <w:rFonts w:ascii="Times New Roman" w:eastAsia="Times New Roman" w:hAnsi="Times New Roman" w:cs="Times New Roman"/>
          <w:sz w:val="24"/>
          <w:szCs w:val="24"/>
        </w:rPr>
        <w:t>администрации</w:t>
      </w:r>
      <w:r w:rsidR="006212F7">
        <w:rPr>
          <w:rFonts w:ascii="Times New Roman" w:eastAsia="Times New Roman" w:hAnsi="Times New Roman" w:cs="Times New Roman"/>
          <w:sz w:val="24"/>
          <w:szCs w:val="24"/>
        </w:rPr>
        <w:t xml:space="preserve">: </w:t>
      </w:r>
      <w:hyperlink r:id="rId11" w:history="1">
        <w:r w:rsidR="00055305" w:rsidRPr="00840BFF">
          <w:rPr>
            <w:rStyle w:val="a3"/>
            <w:rFonts w:ascii="Times New Roman" w:eastAsia="Times New Roman" w:hAnsi="Times New Roman" w:cs="Times New Roman"/>
            <w:sz w:val="24"/>
            <w:szCs w:val="24"/>
          </w:rPr>
          <w:t>http://</w:t>
        </w:r>
        <w:r w:rsidR="00055305" w:rsidRPr="00840BFF">
          <w:rPr>
            <w:rStyle w:val="a3"/>
            <w:rFonts w:ascii="Times New Roman" w:eastAsia="Times New Roman" w:hAnsi="Times New Roman" w:cs="Times New Roman"/>
            <w:sz w:val="24"/>
            <w:szCs w:val="24"/>
            <w:lang w:val="en-US"/>
          </w:rPr>
          <w:t>lubanadmin</w:t>
        </w:r>
        <w:r w:rsidR="00055305" w:rsidRPr="00840BFF">
          <w:rPr>
            <w:rStyle w:val="a3"/>
            <w:rFonts w:ascii="Times New Roman" w:eastAsia="Times New Roman" w:hAnsi="Times New Roman" w:cs="Times New Roman"/>
            <w:sz w:val="24"/>
            <w:szCs w:val="24"/>
          </w:rPr>
          <w:t>.</w:t>
        </w:r>
        <w:r w:rsidR="00055305" w:rsidRPr="00840BFF">
          <w:rPr>
            <w:rStyle w:val="a3"/>
            <w:rFonts w:ascii="Times New Roman" w:eastAsia="Times New Roman" w:hAnsi="Times New Roman" w:cs="Times New Roman"/>
            <w:sz w:val="24"/>
            <w:szCs w:val="24"/>
            <w:lang w:val="en-US"/>
          </w:rPr>
          <w:t>ru</w:t>
        </w:r>
      </w:hyperlink>
      <w:r w:rsidR="00055305">
        <w:rPr>
          <w:rFonts w:ascii="Times New Roman" w:eastAsia="Times New Roman" w:hAnsi="Times New Roman" w:cs="Times New Roman"/>
          <w:sz w:val="24"/>
          <w:szCs w:val="24"/>
        </w:rPr>
        <w:t xml:space="preserve"> </w:t>
      </w:r>
    </w:p>
    <w:p w14:paraId="5EF5D812" w14:textId="77777777" w:rsidR="00D5154A" w:rsidRPr="00872F89" w:rsidRDefault="00D5154A" w:rsidP="00D5154A">
      <w:pPr>
        <w:widowControl w:val="0"/>
        <w:autoSpaceDE w:val="0"/>
        <w:autoSpaceDN w:val="0"/>
        <w:adjustRightInd w:val="0"/>
        <w:spacing w:after="0" w:line="240" w:lineRule="auto"/>
        <w:rPr>
          <w:rFonts w:ascii="Times New Roman" w:hAnsi="Times New Roman" w:cs="Times New Roman"/>
          <w:sz w:val="16"/>
          <w:szCs w:val="16"/>
        </w:rPr>
      </w:pPr>
    </w:p>
    <w:p w14:paraId="186F0D13" w14:textId="77777777" w:rsidR="00D5154A" w:rsidRPr="00872F89" w:rsidRDefault="00D5154A" w:rsidP="00D5154A">
      <w:pPr>
        <w:widowControl w:val="0"/>
        <w:autoSpaceDE w:val="0"/>
        <w:autoSpaceDN w:val="0"/>
        <w:adjustRightInd w:val="0"/>
        <w:spacing w:after="0" w:line="240" w:lineRule="auto"/>
        <w:rPr>
          <w:rFonts w:ascii="Times New Roman" w:hAnsi="Times New Roman" w:cs="Times New Roman"/>
          <w:sz w:val="16"/>
          <w:szCs w:val="16"/>
        </w:rPr>
      </w:pPr>
    </w:p>
    <w:p w14:paraId="5AE4F9D8" w14:textId="35EBAA41" w:rsidR="00D5154A" w:rsidRPr="00055305" w:rsidRDefault="00D5154A" w:rsidP="00055305">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6" w:name="Par130"/>
      <w:bookmarkEnd w:id="6"/>
      <w:r w:rsidRPr="00055305">
        <w:rPr>
          <w:rFonts w:ascii="Times New Roman" w:hAnsi="Times New Roman" w:cs="Times New Roman"/>
          <w:b/>
          <w:sz w:val="24"/>
          <w:szCs w:val="24"/>
        </w:rPr>
        <w:t>Порядок получения заинтересованными лицами информации</w:t>
      </w:r>
      <w:r w:rsidR="00055305" w:rsidRPr="00055305">
        <w:rPr>
          <w:rFonts w:ascii="Times New Roman" w:hAnsi="Times New Roman" w:cs="Times New Roman"/>
          <w:b/>
          <w:sz w:val="24"/>
          <w:szCs w:val="24"/>
        </w:rPr>
        <w:t xml:space="preserve"> </w:t>
      </w:r>
      <w:r w:rsidRPr="00055305">
        <w:rPr>
          <w:rFonts w:ascii="Times New Roman" w:hAnsi="Times New Roman" w:cs="Times New Roman"/>
          <w:b/>
          <w:sz w:val="24"/>
          <w:szCs w:val="24"/>
        </w:rPr>
        <w:t xml:space="preserve">по вопросам исполнения </w:t>
      </w:r>
      <w:r w:rsidR="009D43E2" w:rsidRPr="00055305">
        <w:rPr>
          <w:rFonts w:ascii="Times New Roman" w:hAnsi="Times New Roman" w:cs="Times New Roman"/>
          <w:b/>
          <w:sz w:val="24"/>
          <w:szCs w:val="24"/>
        </w:rPr>
        <w:t>муниципальной</w:t>
      </w:r>
      <w:r w:rsidRPr="00055305">
        <w:rPr>
          <w:rFonts w:ascii="Times New Roman" w:hAnsi="Times New Roman" w:cs="Times New Roman"/>
          <w:b/>
          <w:sz w:val="24"/>
          <w:szCs w:val="24"/>
        </w:rPr>
        <w:t xml:space="preserve"> услуги, сведений</w:t>
      </w:r>
      <w:r w:rsidR="00055305" w:rsidRPr="00055305">
        <w:rPr>
          <w:rFonts w:ascii="Times New Roman" w:hAnsi="Times New Roman" w:cs="Times New Roman"/>
          <w:b/>
          <w:sz w:val="24"/>
          <w:szCs w:val="24"/>
        </w:rPr>
        <w:t xml:space="preserve"> </w:t>
      </w:r>
      <w:r w:rsidRPr="00055305">
        <w:rPr>
          <w:rFonts w:ascii="Times New Roman" w:hAnsi="Times New Roman" w:cs="Times New Roman"/>
          <w:b/>
          <w:sz w:val="24"/>
          <w:szCs w:val="24"/>
        </w:rPr>
        <w:t>о ходе предоставления муниципальной услуги, в том числе</w:t>
      </w:r>
      <w:r w:rsidR="00055305">
        <w:rPr>
          <w:rFonts w:ascii="Times New Roman" w:hAnsi="Times New Roman" w:cs="Times New Roman"/>
          <w:b/>
          <w:sz w:val="24"/>
          <w:szCs w:val="24"/>
        </w:rPr>
        <w:t xml:space="preserve"> </w:t>
      </w:r>
      <w:r w:rsidRPr="00055305">
        <w:rPr>
          <w:rFonts w:ascii="Times New Roman" w:hAnsi="Times New Roman" w:cs="Times New Roman"/>
          <w:b/>
          <w:sz w:val="24"/>
          <w:szCs w:val="24"/>
        </w:rPr>
        <w:t>с использованием портала государственных и муниципальных</w:t>
      </w:r>
      <w:r w:rsidR="00055305" w:rsidRPr="00055305">
        <w:rPr>
          <w:rFonts w:ascii="Times New Roman" w:hAnsi="Times New Roman" w:cs="Times New Roman"/>
          <w:b/>
          <w:sz w:val="24"/>
          <w:szCs w:val="24"/>
        </w:rPr>
        <w:t xml:space="preserve"> </w:t>
      </w:r>
      <w:r w:rsidRPr="00055305">
        <w:rPr>
          <w:rFonts w:ascii="Times New Roman" w:hAnsi="Times New Roman" w:cs="Times New Roman"/>
          <w:b/>
          <w:sz w:val="24"/>
          <w:szCs w:val="24"/>
        </w:rPr>
        <w:t>услуг (функций) Ленинградской области</w:t>
      </w:r>
    </w:p>
    <w:p w14:paraId="1D51A7D7" w14:textId="77777777" w:rsidR="00D5154A" w:rsidRPr="00872F89" w:rsidRDefault="00D5154A" w:rsidP="00D5154A">
      <w:pPr>
        <w:widowControl w:val="0"/>
        <w:autoSpaceDE w:val="0"/>
        <w:autoSpaceDN w:val="0"/>
        <w:adjustRightInd w:val="0"/>
        <w:spacing w:after="0" w:line="240" w:lineRule="auto"/>
        <w:jc w:val="center"/>
        <w:rPr>
          <w:rFonts w:ascii="Times New Roman" w:hAnsi="Times New Roman" w:cs="Times New Roman"/>
          <w:sz w:val="16"/>
          <w:szCs w:val="16"/>
        </w:rPr>
      </w:pPr>
    </w:p>
    <w:p w14:paraId="60A0AACF" w14:textId="77777777" w:rsidR="009D43E2" w:rsidRDefault="00D5154A" w:rsidP="00872F89">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A70397">
        <w:rPr>
          <w:rFonts w:ascii="Times New Roman" w:eastAsia="Times New Roman" w:hAnsi="Times New Roman" w:cs="Times New Roman"/>
          <w:sz w:val="24"/>
          <w:szCs w:val="24"/>
        </w:rPr>
        <w:t>1.</w:t>
      </w:r>
      <w:r w:rsidR="009D43E2">
        <w:rPr>
          <w:rFonts w:ascii="Times New Roman" w:eastAsia="Times New Roman" w:hAnsi="Times New Roman" w:cs="Times New Roman"/>
          <w:sz w:val="24"/>
          <w:szCs w:val="24"/>
        </w:rPr>
        <w:t>8</w:t>
      </w:r>
      <w:r w:rsidRPr="00A70397">
        <w:rPr>
          <w:rFonts w:ascii="Times New Roman" w:eastAsia="Times New Roman" w:hAnsi="Times New Roman" w:cs="Times New Roman"/>
          <w:sz w:val="24"/>
          <w:szCs w:val="24"/>
        </w:rPr>
        <w:t xml:space="preserve">. </w:t>
      </w:r>
      <w:r w:rsidR="009D43E2" w:rsidRPr="00600B08">
        <w:rPr>
          <w:rFonts w:ascii="Times New Roman" w:eastAsia="Times New Roman" w:hAnsi="Times New Roman" w:cs="Times New Roman"/>
          <w:sz w:val="24"/>
          <w:szCs w:val="24"/>
        </w:rPr>
        <w:t>Информирование о порядке предоставления муниципальной услуги осуществляется при личном контакте специалистов с заявителями, с использованием почты, средств телефонной связи, электронной почты и размещается на портале.</w:t>
      </w:r>
    </w:p>
    <w:p w14:paraId="0EC5C0E3" w14:textId="77777777" w:rsidR="009D43E2" w:rsidRPr="00D60392" w:rsidRDefault="009D43E2" w:rsidP="009D43E2">
      <w:pPr>
        <w:widowControl w:val="0"/>
        <w:autoSpaceDE w:val="0"/>
        <w:autoSpaceDN w:val="0"/>
        <w:adjustRightInd w:val="0"/>
        <w:spacing w:after="0" w:line="240" w:lineRule="auto"/>
        <w:ind w:firstLine="709"/>
        <w:jc w:val="both"/>
        <w:rPr>
          <w:rFonts w:ascii="Times New Roman" w:eastAsia="Times New Roman" w:hAnsi="Times New Roman" w:cs="Times New Roman"/>
          <w:sz w:val="24"/>
          <w:szCs w:val="24"/>
        </w:rPr>
      </w:pPr>
      <w:r w:rsidRPr="00D60392">
        <w:rPr>
          <w:rFonts w:ascii="Times New Roman" w:eastAsia="Times New Roman" w:hAnsi="Times New Roman" w:cs="Times New Roman"/>
          <w:sz w:val="24"/>
          <w:szCs w:val="24"/>
        </w:rPr>
        <w:t xml:space="preserve">Информация о порядке предоставления </w:t>
      </w:r>
      <w:r w:rsidRPr="00D60392">
        <w:rPr>
          <w:rFonts w:ascii="Times New Roman" w:hAnsi="Times New Roman" w:cs="Times New Roman"/>
          <w:sz w:val="24"/>
          <w:szCs w:val="24"/>
        </w:rPr>
        <w:t xml:space="preserve">муниципальной услуги </w:t>
      </w:r>
      <w:r w:rsidRPr="00D60392">
        <w:rPr>
          <w:rFonts w:ascii="Times New Roman" w:eastAsia="Times New Roman" w:hAnsi="Times New Roman" w:cs="Times New Roman"/>
          <w:sz w:val="24"/>
          <w:szCs w:val="24"/>
        </w:rPr>
        <w:t>предоставляется:</w:t>
      </w:r>
    </w:p>
    <w:p w14:paraId="53857757" w14:textId="445A9C18" w:rsidR="009D43E2" w:rsidRPr="00CD53F6" w:rsidRDefault="009D43E2" w:rsidP="00191CAD">
      <w:pPr>
        <w:widowControl w:val="0"/>
        <w:numPr>
          <w:ilvl w:val="0"/>
          <w:numId w:val="1"/>
        </w:numPr>
        <w:tabs>
          <w:tab w:val="clear" w:pos="1800"/>
          <w:tab w:val="num" w:pos="993"/>
        </w:tabs>
        <w:autoSpaceDE w:val="0"/>
        <w:autoSpaceDN w:val="0"/>
        <w:adjustRightInd w:val="0"/>
        <w:spacing w:after="0" w:line="240" w:lineRule="auto"/>
        <w:ind w:left="993" w:hanging="426"/>
        <w:jc w:val="both"/>
        <w:rPr>
          <w:rFonts w:ascii="Times New Roman" w:eastAsia="Times New Roman" w:hAnsi="Times New Roman" w:cs="Times New Roman"/>
          <w:sz w:val="24"/>
          <w:szCs w:val="24"/>
        </w:rPr>
      </w:pPr>
      <w:r w:rsidRPr="00D60392">
        <w:rPr>
          <w:rFonts w:ascii="Times New Roman" w:eastAsia="Times New Roman" w:hAnsi="Times New Roman" w:cs="Times New Roman"/>
          <w:sz w:val="24"/>
          <w:szCs w:val="24"/>
        </w:rPr>
        <w:t xml:space="preserve">по телефону </w:t>
      </w:r>
      <w:r w:rsidR="003D2A73">
        <w:rPr>
          <w:rFonts w:ascii="Times New Roman" w:eastAsia="Times New Roman" w:hAnsi="Times New Roman" w:cs="Times New Roman"/>
          <w:sz w:val="24"/>
          <w:szCs w:val="24"/>
        </w:rPr>
        <w:t xml:space="preserve">ведущим </w:t>
      </w:r>
      <w:r w:rsidRPr="00D60392">
        <w:rPr>
          <w:rFonts w:ascii="Times New Roman" w:eastAsia="Times New Roman" w:hAnsi="Times New Roman" w:cs="Times New Roman"/>
          <w:sz w:val="24"/>
          <w:szCs w:val="24"/>
        </w:rPr>
        <w:t>специалист</w:t>
      </w:r>
      <w:r w:rsidR="003D2A73">
        <w:rPr>
          <w:rFonts w:ascii="Times New Roman" w:eastAsia="Times New Roman" w:hAnsi="Times New Roman" w:cs="Times New Roman"/>
          <w:sz w:val="24"/>
          <w:szCs w:val="24"/>
        </w:rPr>
        <w:t>ом</w:t>
      </w:r>
      <w:r w:rsidRPr="00D60392">
        <w:rPr>
          <w:rFonts w:ascii="Times New Roman" w:eastAsia="Times New Roman" w:hAnsi="Times New Roman" w:cs="Times New Roman"/>
          <w:sz w:val="24"/>
          <w:szCs w:val="24"/>
        </w:rPr>
        <w:t xml:space="preserve"> </w:t>
      </w:r>
      <w:r w:rsidR="003D2A73">
        <w:rPr>
          <w:rFonts w:ascii="Times New Roman" w:eastAsia="Times New Roman" w:hAnsi="Times New Roman" w:cs="Times New Roman"/>
          <w:sz w:val="24"/>
          <w:szCs w:val="24"/>
        </w:rPr>
        <w:t>по землепользованию</w:t>
      </w:r>
      <w:r w:rsidR="00CD53F6" w:rsidRPr="003F4F66">
        <w:rPr>
          <w:rFonts w:ascii="Times New Roman" w:eastAsia="Times New Roman" w:hAnsi="Times New Roman" w:cs="Times New Roman"/>
          <w:sz w:val="24"/>
          <w:szCs w:val="24"/>
        </w:rPr>
        <w:t>;</w:t>
      </w:r>
      <w:r w:rsidR="00E412D3" w:rsidRPr="00E412D3">
        <w:rPr>
          <w:rFonts w:ascii="Times New Roman" w:eastAsia="Times New Roman" w:hAnsi="Times New Roman" w:cs="Times New Roman"/>
          <w:sz w:val="24"/>
          <w:szCs w:val="24"/>
        </w:rPr>
        <w:t xml:space="preserve"> </w:t>
      </w:r>
      <w:r w:rsidRPr="00CD53F6">
        <w:rPr>
          <w:rFonts w:ascii="Times New Roman" w:eastAsia="Times New Roman" w:hAnsi="Times New Roman" w:cs="Times New Roman"/>
          <w:sz w:val="24"/>
          <w:szCs w:val="24"/>
        </w:rPr>
        <w:t>(непосредственно в день обращения заинтересованных лиц);</w:t>
      </w:r>
    </w:p>
    <w:p w14:paraId="42402B42" w14:textId="22A00CAC" w:rsidR="009D43E2" w:rsidRPr="00D60392" w:rsidRDefault="009D43E2" w:rsidP="00191CAD">
      <w:pPr>
        <w:widowControl w:val="0"/>
        <w:numPr>
          <w:ilvl w:val="0"/>
          <w:numId w:val="1"/>
        </w:numPr>
        <w:tabs>
          <w:tab w:val="clear" w:pos="1800"/>
          <w:tab w:val="num" w:pos="993"/>
        </w:tabs>
        <w:autoSpaceDE w:val="0"/>
        <w:autoSpaceDN w:val="0"/>
        <w:adjustRightInd w:val="0"/>
        <w:spacing w:after="0" w:line="240" w:lineRule="auto"/>
        <w:ind w:left="993" w:hanging="426"/>
        <w:jc w:val="both"/>
        <w:rPr>
          <w:rFonts w:ascii="Times New Roman" w:eastAsia="Times New Roman" w:hAnsi="Times New Roman" w:cs="Times New Roman"/>
          <w:sz w:val="24"/>
          <w:szCs w:val="24"/>
        </w:rPr>
      </w:pPr>
      <w:r w:rsidRPr="00D60392">
        <w:rPr>
          <w:rFonts w:ascii="Times New Roman" w:eastAsia="Times New Roman" w:hAnsi="Times New Roman" w:cs="Times New Roman"/>
          <w:sz w:val="24"/>
          <w:szCs w:val="24"/>
        </w:rPr>
        <w:t xml:space="preserve">на Интернет–сайте </w:t>
      </w:r>
      <w:r w:rsidR="003D2A73" w:rsidRPr="003D2A73">
        <w:rPr>
          <w:rFonts w:ascii="Times New Roman" w:eastAsia="Times New Roman" w:hAnsi="Times New Roman" w:cs="Times New Roman"/>
          <w:sz w:val="24"/>
          <w:szCs w:val="24"/>
        </w:rPr>
        <w:t xml:space="preserve">администрации: </w:t>
      </w:r>
      <w:hyperlink r:id="rId12" w:history="1">
        <w:r w:rsidR="003D2A73" w:rsidRPr="003D2A73">
          <w:rPr>
            <w:rStyle w:val="a3"/>
            <w:rFonts w:ascii="Times New Roman" w:eastAsia="Times New Roman" w:hAnsi="Times New Roman" w:cs="Times New Roman"/>
            <w:sz w:val="24"/>
            <w:szCs w:val="24"/>
          </w:rPr>
          <w:t>http://</w:t>
        </w:r>
        <w:proofErr w:type="spellStart"/>
        <w:r w:rsidR="003D2A73" w:rsidRPr="003D2A73">
          <w:rPr>
            <w:rStyle w:val="a3"/>
            <w:rFonts w:ascii="Times New Roman" w:eastAsia="Times New Roman" w:hAnsi="Times New Roman" w:cs="Times New Roman"/>
            <w:sz w:val="24"/>
            <w:szCs w:val="24"/>
            <w:lang w:val="en-US"/>
          </w:rPr>
          <w:t>lubanadmin</w:t>
        </w:r>
        <w:proofErr w:type="spellEnd"/>
        <w:r w:rsidR="003D2A73" w:rsidRPr="003D2A73">
          <w:rPr>
            <w:rStyle w:val="a3"/>
            <w:rFonts w:ascii="Times New Roman" w:eastAsia="Times New Roman" w:hAnsi="Times New Roman" w:cs="Times New Roman"/>
            <w:sz w:val="24"/>
            <w:szCs w:val="24"/>
          </w:rPr>
          <w:t>.</w:t>
        </w:r>
        <w:proofErr w:type="spellStart"/>
        <w:r w:rsidR="003D2A73" w:rsidRPr="003D2A73">
          <w:rPr>
            <w:rStyle w:val="a3"/>
            <w:rFonts w:ascii="Times New Roman" w:eastAsia="Times New Roman" w:hAnsi="Times New Roman" w:cs="Times New Roman"/>
            <w:sz w:val="24"/>
            <w:szCs w:val="24"/>
            <w:lang w:val="en-US"/>
          </w:rPr>
          <w:t>ru</w:t>
        </w:r>
        <w:proofErr w:type="spellEnd"/>
      </w:hyperlink>
      <w:r w:rsidR="00872F89">
        <w:rPr>
          <w:rFonts w:ascii="Times New Roman" w:eastAsia="Times New Roman" w:hAnsi="Times New Roman" w:cs="Times New Roman"/>
          <w:sz w:val="24"/>
          <w:szCs w:val="24"/>
        </w:rPr>
        <w:t>;</w:t>
      </w:r>
    </w:p>
    <w:p w14:paraId="32C856F9" w14:textId="77777777" w:rsidR="004D249B" w:rsidRPr="00D60392" w:rsidRDefault="009D43E2" w:rsidP="00191CAD">
      <w:pPr>
        <w:widowControl w:val="0"/>
        <w:numPr>
          <w:ilvl w:val="0"/>
          <w:numId w:val="1"/>
        </w:numPr>
        <w:tabs>
          <w:tab w:val="clear" w:pos="1800"/>
          <w:tab w:val="num" w:pos="993"/>
        </w:tabs>
        <w:autoSpaceDE w:val="0"/>
        <w:autoSpaceDN w:val="0"/>
        <w:adjustRightInd w:val="0"/>
        <w:spacing w:after="0" w:line="240" w:lineRule="auto"/>
        <w:ind w:left="993" w:hanging="426"/>
        <w:jc w:val="both"/>
        <w:rPr>
          <w:rFonts w:ascii="Times New Roman" w:eastAsia="Times New Roman" w:hAnsi="Times New Roman" w:cs="Times New Roman"/>
          <w:sz w:val="24"/>
          <w:szCs w:val="24"/>
        </w:rPr>
      </w:pPr>
      <w:r w:rsidRPr="00D60392">
        <w:rPr>
          <w:rFonts w:ascii="Times New Roman" w:eastAsia="Times New Roman" w:hAnsi="Times New Roman" w:cs="Times New Roman"/>
          <w:sz w:val="24"/>
          <w:szCs w:val="24"/>
        </w:rPr>
        <w:t xml:space="preserve">на Портале государственных и муниципальных </w:t>
      </w:r>
      <w:r w:rsidR="004D249B">
        <w:rPr>
          <w:rFonts w:ascii="Times New Roman" w:eastAsia="Times New Roman" w:hAnsi="Times New Roman" w:cs="Times New Roman"/>
          <w:sz w:val="24"/>
          <w:szCs w:val="24"/>
        </w:rPr>
        <w:t xml:space="preserve">(функций) </w:t>
      </w:r>
      <w:r w:rsidR="004D249B" w:rsidRPr="00D60392">
        <w:rPr>
          <w:rFonts w:ascii="Times New Roman" w:eastAsia="Times New Roman" w:hAnsi="Times New Roman" w:cs="Times New Roman"/>
          <w:sz w:val="24"/>
          <w:szCs w:val="24"/>
        </w:rPr>
        <w:t xml:space="preserve">Ленинградской области: </w:t>
      </w:r>
      <w:hyperlink r:id="rId13" w:history="1">
        <w:r w:rsidR="004D249B" w:rsidRPr="005F5919">
          <w:rPr>
            <w:rStyle w:val="a3"/>
            <w:rFonts w:ascii="Times New Roman" w:eastAsia="Times New Roman" w:hAnsi="Times New Roman"/>
            <w:color w:val="auto"/>
            <w:sz w:val="24"/>
            <w:szCs w:val="24"/>
          </w:rPr>
          <w:t>http://www.gu.lenobl.ru</w:t>
        </w:r>
      </w:hyperlink>
      <w:r w:rsidR="004D249B" w:rsidRPr="005F5919">
        <w:rPr>
          <w:rFonts w:ascii="Times New Roman" w:eastAsia="Times New Roman" w:hAnsi="Times New Roman" w:cs="Times New Roman"/>
          <w:sz w:val="24"/>
          <w:szCs w:val="24"/>
        </w:rPr>
        <w:t>;</w:t>
      </w:r>
    </w:p>
    <w:p w14:paraId="4ABD59AF" w14:textId="77777777" w:rsidR="009D43E2" w:rsidRPr="004D249B" w:rsidRDefault="004D249B" w:rsidP="00191CAD">
      <w:pPr>
        <w:widowControl w:val="0"/>
        <w:numPr>
          <w:ilvl w:val="0"/>
          <w:numId w:val="1"/>
        </w:numPr>
        <w:tabs>
          <w:tab w:val="clear" w:pos="1800"/>
          <w:tab w:val="num" w:pos="993"/>
          <w:tab w:val="left" w:pos="1843"/>
        </w:tabs>
        <w:autoSpaceDE w:val="0"/>
        <w:autoSpaceDN w:val="0"/>
        <w:adjustRightInd w:val="0"/>
        <w:spacing w:after="0" w:line="240" w:lineRule="auto"/>
        <w:ind w:left="993" w:hanging="426"/>
        <w:jc w:val="both"/>
        <w:rPr>
          <w:rFonts w:ascii="Times New Roman" w:eastAsia="Times New Roman" w:hAnsi="Times New Roman" w:cs="Times New Roman"/>
          <w:sz w:val="24"/>
          <w:szCs w:val="24"/>
        </w:rPr>
      </w:pPr>
      <w:r w:rsidRPr="004D249B">
        <w:rPr>
          <w:rFonts w:ascii="Times New Roman" w:eastAsia="Times New Roman" w:hAnsi="Times New Roman" w:cs="Times New Roman"/>
          <w:sz w:val="24"/>
          <w:szCs w:val="24"/>
        </w:rPr>
        <w:t>на портале Федеральной государственной информационной системы «Единый портал государственных и муниципальных услуг (функций)»</w:t>
      </w:r>
      <w:r w:rsidR="005A136A">
        <w:rPr>
          <w:rFonts w:ascii="Times New Roman" w:eastAsia="Times New Roman" w:hAnsi="Times New Roman" w:cs="Times New Roman"/>
          <w:sz w:val="24"/>
          <w:szCs w:val="24"/>
        </w:rPr>
        <w:t>:</w:t>
      </w:r>
      <w:r w:rsidR="005A136A" w:rsidRPr="005A136A">
        <w:t xml:space="preserve"> </w:t>
      </w:r>
      <w:r w:rsidR="00872F89">
        <w:rPr>
          <w:rFonts w:ascii="Times New Roman" w:eastAsia="Times New Roman" w:hAnsi="Times New Roman" w:cs="Times New Roman"/>
          <w:sz w:val="24"/>
          <w:szCs w:val="24"/>
        </w:rPr>
        <w:t>http://www.gosuslugi.ru/;</w:t>
      </w:r>
    </w:p>
    <w:p w14:paraId="5D267680" w14:textId="77777777" w:rsidR="009D43E2" w:rsidRPr="00CA447A" w:rsidRDefault="009D43E2" w:rsidP="00191CAD">
      <w:pPr>
        <w:widowControl w:val="0"/>
        <w:numPr>
          <w:ilvl w:val="0"/>
          <w:numId w:val="1"/>
        </w:numPr>
        <w:tabs>
          <w:tab w:val="clear" w:pos="1800"/>
          <w:tab w:val="num" w:pos="993"/>
        </w:tabs>
        <w:autoSpaceDE w:val="0"/>
        <w:autoSpaceDN w:val="0"/>
        <w:adjustRightInd w:val="0"/>
        <w:spacing w:after="0" w:line="240" w:lineRule="auto"/>
        <w:ind w:hanging="1233"/>
        <w:jc w:val="both"/>
        <w:rPr>
          <w:rFonts w:ascii="Times New Roman" w:eastAsia="Times New Roman" w:hAnsi="Times New Roman" w:cs="Times New Roman"/>
          <w:sz w:val="24"/>
          <w:szCs w:val="24"/>
        </w:rPr>
      </w:pPr>
      <w:r w:rsidRPr="00CA447A">
        <w:rPr>
          <w:rFonts w:ascii="Times New Roman" w:eastAsia="Times New Roman" w:hAnsi="Times New Roman" w:cs="Times New Roman"/>
          <w:sz w:val="24"/>
          <w:szCs w:val="24"/>
        </w:rPr>
        <w:t>при обращении в МФЦ</w:t>
      </w:r>
      <w:r w:rsidR="00872F89">
        <w:rPr>
          <w:rFonts w:ascii="Times New Roman" w:eastAsia="Times New Roman" w:hAnsi="Times New Roman" w:cs="Times New Roman"/>
          <w:sz w:val="24"/>
          <w:szCs w:val="24"/>
        </w:rPr>
        <w:t>;</w:t>
      </w:r>
    </w:p>
    <w:p w14:paraId="279CE3DE" w14:textId="2BD79848" w:rsidR="009D43E2" w:rsidRPr="00900969" w:rsidRDefault="009D43E2" w:rsidP="00900969">
      <w:pPr>
        <w:autoSpaceDE w:val="0"/>
        <w:autoSpaceDN w:val="0"/>
        <w:adjustRightInd w:val="0"/>
        <w:spacing w:after="0" w:line="240" w:lineRule="auto"/>
        <w:ind w:firstLine="540"/>
        <w:jc w:val="both"/>
      </w:pPr>
      <w:r w:rsidRPr="00CA447A">
        <w:rPr>
          <w:rFonts w:ascii="Times New Roman" w:eastAsia="Times New Roman" w:hAnsi="Times New Roman" w:cs="Times New Roman"/>
          <w:sz w:val="24"/>
          <w:szCs w:val="24"/>
        </w:rPr>
        <w:t>Письменные обращения заинтересованных</w:t>
      </w:r>
      <w:r w:rsidRPr="00D60392">
        <w:rPr>
          <w:rFonts w:ascii="Times New Roman" w:eastAsia="Times New Roman" w:hAnsi="Times New Roman" w:cs="Times New Roman"/>
          <w:sz w:val="24"/>
          <w:szCs w:val="24"/>
        </w:rPr>
        <w:t xml:space="preserve"> лиц, поступившие почтовой корреспонденцией, по адресу:</w:t>
      </w:r>
      <w:r w:rsidR="003D2A73">
        <w:rPr>
          <w:rFonts w:ascii="Times New Roman" w:eastAsia="Times New Roman" w:hAnsi="Times New Roman" w:cs="Times New Roman"/>
          <w:sz w:val="24"/>
          <w:szCs w:val="24"/>
        </w:rPr>
        <w:t xml:space="preserve"> 187051, Ленинградская область, Тосненский район, п. Любань, </w:t>
      </w:r>
      <w:proofErr w:type="spellStart"/>
      <w:r w:rsidR="003D2A73">
        <w:rPr>
          <w:rFonts w:ascii="Times New Roman" w:eastAsia="Times New Roman" w:hAnsi="Times New Roman" w:cs="Times New Roman"/>
          <w:sz w:val="24"/>
          <w:szCs w:val="24"/>
        </w:rPr>
        <w:t>пр-кт</w:t>
      </w:r>
      <w:proofErr w:type="spellEnd"/>
      <w:r w:rsidR="003D2A73">
        <w:rPr>
          <w:rFonts w:ascii="Times New Roman" w:eastAsia="Times New Roman" w:hAnsi="Times New Roman" w:cs="Times New Roman"/>
          <w:sz w:val="24"/>
          <w:szCs w:val="24"/>
        </w:rPr>
        <w:t xml:space="preserve"> Мельникова, д. 15</w:t>
      </w:r>
      <w:r w:rsidR="005A136A">
        <w:rPr>
          <w:rFonts w:ascii="Times New Roman" w:hAnsi="Times New Roman" w:cs="Times New Roman"/>
          <w:sz w:val="24"/>
          <w:szCs w:val="24"/>
        </w:rPr>
        <w:t>;</w:t>
      </w:r>
      <w:r w:rsidR="003D2A73">
        <w:rPr>
          <w:rFonts w:ascii="Times New Roman" w:hAnsi="Times New Roman" w:cs="Times New Roman"/>
          <w:sz w:val="24"/>
          <w:szCs w:val="24"/>
        </w:rPr>
        <w:t xml:space="preserve"> </w:t>
      </w:r>
      <w:r w:rsidRPr="00D60392">
        <w:rPr>
          <w:rFonts w:ascii="Times New Roman" w:eastAsia="Times New Roman" w:hAnsi="Times New Roman" w:cs="Times New Roman"/>
          <w:sz w:val="24"/>
          <w:szCs w:val="24"/>
        </w:rPr>
        <w:t xml:space="preserve">а также в электронном виде на электронный адрес </w:t>
      </w:r>
      <w:r w:rsidR="003D2A73" w:rsidRPr="003D2A73">
        <w:rPr>
          <w:rFonts w:ascii="Times New Roman" w:eastAsia="Times New Roman" w:hAnsi="Times New Roman" w:cs="Times New Roman"/>
          <w:sz w:val="24"/>
          <w:szCs w:val="24"/>
        </w:rPr>
        <w:t xml:space="preserve">администрации: </w:t>
      </w:r>
      <w:hyperlink r:id="rId14" w:history="1">
        <w:r w:rsidR="003D2A73" w:rsidRPr="003D2A73">
          <w:rPr>
            <w:rStyle w:val="a3"/>
            <w:rFonts w:ascii="Times New Roman" w:eastAsia="Times New Roman" w:hAnsi="Times New Roman" w:cs="Times New Roman"/>
            <w:sz w:val="24"/>
            <w:szCs w:val="24"/>
          </w:rPr>
          <w:t>http://</w:t>
        </w:r>
        <w:proofErr w:type="spellStart"/>
        <w:r w:rsidR="003D2A73" w:rsidRPr="003D2A73">
          <w:rPr>
            <w:rStyle w:val="a3"/>
            <w:rFonts w:ascii="Times New Roman" w:eastAsia="Times New Roman" w:hAnsi="Times New Roman" w:cs="Times New Roman"/>
            <w:sz w:val="24"/>
            <w:szCs w:val="24"/>
            <w:lang w:val="en-US"/>
          </w:rPr>
          <w:t>lubanadmin</w:t>
        </w:r>
        <w:proofErr w:type="spellEnd"/>
        <w:r w:rsidR="003D2A73" w:rsidRPr="003D2A73">
          <w:rPr>
            <w:rStyle w:val="a3"/>
            <w:rFonts w:ascii="Times New Roman" w:eastAsia="Times New Roman" w:hAnsi="Times New Roman" w:cs="Times New Roman"/>
            <w:sz w:val="24"/>
            <w:szCs w:val="24"/>
          </w:rPr>
          <w:t>.</w:t>
        </w:r>
        <w:proofErr w:type="spellStart"/>
        <w:r w:rsidR="003D2A73" w:rsidRPr="003D2A73">
          <w:rPr>
            <w:rStyle w:val="a3"/>
            <w:rFonts w:ascii="Times New Roman" w:eastAsia="Times New Roman" w:hAnsi="Times New Roman" w:cs="Times New Roman"/>
            <w:sz w:val="24"/>
            <w:szCs w:val="24"/>
            <w:lang w:val="en-US"/>
          </w:rPr>
          <w:t>ru</w:t>
        </w:r>
        <w:proofErr w:type="spellEnd"/>
      </w:hyperlink>
      <w:r w:rsidR="00900969">
        <w:rPr>
          <w:rFonts w:ascii="Times New Roman" w:eastAsia="Times New Roman" w:hAnsi="Times New Roman" w:cs="Times New Roman"/>
          <w:i/>
          <w:sz w:val="24"/>
          <w:szCs w:val="24"/>
        </w:rPr>
        <w:t xml:space="preserve"> </w:t>
      </w:r>
      <w:r w:rsidRPr="00D60392">
        <w:rPr>
          <w:rFonts w:ascii="Times New Roman" w:eastAsia="Times New Roman" w:hAnsi="Times New Roman" w:cs="Times New Roman"/>
          <w:sz w:val="24"/>
          <w:szCs w:val="24"/>
        </w:rPr>
        <w:t xml:space="preserve">рассматриваются </w:t>
      </w:r>
      <w:r w:rsidR="003D2A73">
        <w:rPr>
          <w:rFonts w:ascii="Times New Roman" w:eastAsia="Times New Roman" w:hAnsi="Times New Roman" w:cs="Times New Roman"/>
          <w:sz w:val="24"/>
          <w:szCs w:val="24"/>
        </w:rPr>
        <w:t>ведущим специалистом по землепользованию</w:t>
      </w:r>
      <w:r w:rsidRPr="00D60392">
        <w:rPr>
          <w:rFonts w:ascii="Times New Roman" w:eastAsia="Times New Roman" w:hAnsi="Times New Roman" w:cs="Times New Roman"/>
          <w:sz w:val="24"/>
          <w:szCs w:val="24"/>
        </w:rPr>
        <w:t xml:space="preserve"> в порядке ч. 1 ст. 12 Федерального закона от 02.05.2006 № 59 «О порядке рассмотрения обращений граждан Российской Федерации» в течени</w:t>
      </w:r>
      <w:r w:rsidR="001A4927">
        <w:rPr>
          <w:rFonts w:ascii="Times New Roman" w:eastAsia="Times New Roman" w:hAnsi="Times New Roman" w:cs="Times New Roman"/>
          <w:sz w:val="24"/>
          <w:szCs w:val="24"/>
        </w:rPr>
        <w:t>е</w:t>
      </w:r>
      <w:r w:rsidRPr="00D60392">
        <w:rPr>
          <w:rFonts w:ascii="Times New Roman" w:eastAsia="Times New Roman" w:hAnsi="Times New Roman" w:cs="Times New Roman"/>
          <w:sz w:val="24"/>
          <w:szCs w:val="24"/>
        </w:rPr>
        <w:t xml:space="preserve"> 30 </w:t>
      </w:r>
      <w:r w:rsidR="008C2183">
        <w:rPr>
          <w:rFonts w:ascii="Times New Roman" w:eastAsia="Times New Roman" w:hAnsi="Times New Roman" w:cs="Times New Roman"/>
          <w:sz w:val="24"/>
          <w:szCs w:val="24"/>
        </w:rPr>
        <w:t xml:space="preserve">(тридцати) календарных </w:t>
      </w:r>
      <w:r w:rsidRPr="00D60392">
        <w:rPr>
          <w:rFonts w:ascii="Times New Roman" w:eastAsia="Times New Roman" w:hAnsi="Times New Roman" w:cs="Times New Roman"/>
          <w:sz w:val="24"/>
          <w:szCs w:val="24"/>
        </w:rPr>
        <w:t>дней со дня регистрации письменного обращения и даты получения электронного документа.</w:t>
      </w:r>
    </w:p>
    <w:p w14:paraId="48DE8D8B" w14:textId="77777777" w:rsidR="009D43E2" w:rsidRDefault="009D43E2" w:rsidP="009D43E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600B08">
        <w:rPr>
          <w:rFonts w:ascii="Times New Roman" w:eastAsia="Times New Roman" w:hAnsi="Times New Roman" w:cs="Times New Roman"/>
          <w:sz w:val="24"/>
          <w:szCs w:val="24"/>
        </w:rPr>
        <w:t>1.</w:t>
      </w:r>
      <w:r>
        <w:rPr>
          <w:rFonts w:ascii="Times New Roman" w:eastAsia="Times New Roman" w:hAnsi="Times New Roman" w:cs="Times New Roman"/>
          <w:sz w:val="24"/>
          <w:szCs w:val="24"/>
        </w:rPr>
        <w:t>9</w:t>
      </w:r>
      <w:r w:rsidRPr="00600B08">
        <w:rPr>
          <w:rFonts w:ascii="Times New Roman" w:eastAsia="Times New Roman" w:hAnsi="Times New Roman" w:cs="Times New Roman"/>
          <w:sz w:val="24"/>
          <w:szCs w:val="24"/>
        </w:rPr>
        <w:t xml:space="preserve">. Информирование об исполнении муниципальной услуги осуществляется в устной, письменной или электронной форме. </w:t>
      </w:r>
    </w:p>
    <w:p w14:paraId="1CE8FBCB" w14:textId="77777777" w:rsidR="009D43E2" w:rsidRPr="00E3692F" w:rsidRDefault="009D43E2" w:rsidP="009D43E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3692F">
        <w:rPr>
          <w:rFonts w:ascii="Times New Roman" w:eastAsia="Times New Roman" w:hAnsi="Times New Roman" w:cs="Times New Roman"/>
          <w:sz w:val="24"/>
          <w:szCs w:val="24"/>
        </w:rPr>
        <w:t>1.</w:t>
      </w:r>
      <w:r>
        <w:rPr>
          <w:rFonts w:ascii="Times New Roman" w:eastAsia="Times New Roman" w:hAnsi="Times New Roman" w:cs="Times New Roman"/>
          <w:sz w:val="24"/>
          <w:szCs w:val="24"/>
        </w:rPr>
        <w:t>10.</w:t>
      </w:r>
      <w:r w:rsidRPr="00E3692F">
        <w:rPr>
          <w:rFonts w:ascii="Times New Roman" w:eastAsia="Times New Roman" w:hAnsi="Times New Roman" w:cs="Times New Roman"/>
          <w:sz w:val="24"/>
          <w:szCs w:val="24"/>
        </w:rPr>
        <w:t xml:space="preserve"> Информирование заявителей в электронной форме осуществляется путем размещения информации на ПГУ ЛО.</w:t>
      </w:r>
    </w:p>
    <w:p w14:paraId="31105C9C" w14:textId="77777777" w:rsidR="009D43E2" w:rsidRDefault="009D43E2" w:rsidP="009D43E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1.11.</w:t>
      </w:r>
      <w:r w:rsidRPr="00E3692F">
        <w:rPr>
          <w:rFonts w:ascii="Times New Roman" w:eastAsia="Times New Roman" w:hAnsi="Times New Roman" w:cs="Times New Roman"/>
          <w:sz w:val="24"/>
          <w:szCs w:val="24"/>
        </w:rPr>
        <w:t xml:space="preserve"> Информирование заявителя о ходе и результате предоставления </w:t>
      </w:r>
      <w:r>
        <w:rPr>
          <w:rFonts w:ascii="Times New Roman" w:eastAsia="Times New Roman" w:hAnsi="Times New Roman" w:cs="Times New Roman"/>
          <w:sz w:val="24"/>
          <w:szCs w:val="24"/>
        </w:rPr>
        <w:t>муниципальной</w:t>
      </w:r>
      <w:r w:rsidRPr="00E3692F">
        <w:rPr>
          <w:rFonts w:ascii="Times New Roman" w:eastAsia="Times New Roman" w:hAnsi="Times New Roman" w:cs="Times New Roman"/>
          <w:sz w:val="24"/>
          <w:szCs w:val="24"/>
        </w:rPr>
        <w:t xml:space="preserve"> услуги осуществляется в электронной форме через личный к</w:t>
      </w:r>
      <w:r w:rsidR="0018503A">
        <w:rPr>
          <w:rFonts w:ascii="Times New Roman" w:eastAsia="Times New Roman" w:hAnsi="Times New Roman" w:cs="Times New Roman"/>
          <w:sz w:val="24"/>
          <w:szCs w:val="24"/>
        </w:rPr>
        <w:t>абинет заявителя, расположенн</w:t>
      </w:r>
      <w:r w:rsidR="00B466A2">
        <w:rPr>
          <w:rFonts w:ascii="Times New Roman" w:eastAsia="Times New Roman" w:hAnsi="Times New Roman" w:cs="Times New Roman"/>
          <w:sz w:val="24"/>
          <w:szCs w:val="24"/>
        </w:rPr>
        <w:t>ого</w:t>
      </w:r>
      <w:r w:rsidRPr="00E3692F">
        <w:rPr>
          <w:rFonts w:ascii="Times New Roman" w:eastAsia="Times New Roman" w:hAnsi="Times New Roman" w:cs="Times New Roman"/>
          <w:sz w:val="24"/>
          <w:szCs w:val="24"/>
        </w:rPr>
        <w:t xml:space="preserve"> на ПГУ ЛО.</w:t>
      </w:r>
    </w:p>
    <w:p w14:paraId="528A0CBF" w14:textId="287365A6" w:rsidR="00F23408" w:rsidRPr="00600B08" w:rsidRDefault="00F23408" w:rsidP="009D43E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 </w:t>
      </w:r>
      <w:r w:rsidRPr="00F23408">
        <w:rPr>
          <w:rFonts w:ascii="Times New Roman" w:eastAsia="Times New Roman" w:hAnsi="Times New Roman" w:cs="Times New Roman"/>
          <w:sz w:val="24"/>
          <w:szCs w:val="24"/>
        </w:rPr>
        <w:t>Индивидуальное письменное информирование осуществляется при обращении граждан путем почтовых отправлений, в том числе с приложением необходимых документов, заверенных усиленной квалифицированной электронной подписью (ответ на запрос, направленный по электронной почте, направляется в виде электронного документа на адрес электронной почты отправителя запроса).</w:t>
      </w:r>
    </w:p>
    <w:p w14:paraId="5BBD998C" w14:textId="77777777" w:rsidR="009D43E2" w:rsidRPr="00872F89" w:rsidRDefault="009D43E2" w:rsidP="009D43E2">
      <w:pPr>
        <w:widowControl w:val="0"/>
        <w:autoSpaceDE w:val="0"/>
        <w:autoSpaceDN w:val="0"/>
        <w:adjustRightInd w:val="0"/>
        <w:spacing w:after="0" w:line="240" w:lineRule="auto"/>
        <w:ind w:firstLine="708"/>
        <w:jc w:val="both"/>
        <w:rPr>
          <w:rFonts w:ascii="Times New Roman" w:eastAsia="Times New Roman" w:hAnsi="Times New Roman" w:cs="Times New Roman"/>
          <w:sz w:val="16"/>
          <w:szCs w:val="16"/>
        </w:rPr>
      </w:pPr>
    </w:p>
    <w:p w14:paraId="13B877A3" w14:textId="77777777" w:rsidR="00D5154A" w:rsidRPr="00872F89" w:rsidRDefault="00D5154A" w:rsidP="009D43E2">
      <w:pPr>
        <w:widowControl w:val="0"/>
        <w:autoSpaceDE w:val="0"/>
        <w:autoSpaceDN w:val="0"/>
        <w:adjustRightInd w:val="0"/>
        <w:spacing w:after="0" w:line="240" w:lineRule="auto"/>
        <w:ind w:firstLine="709"/>
        <w:jc w:val="both"/>
        <w:rPr>
          <w:rFonts w:ascii="Times New Roman" w:hAnsi="Times New Roman" w:cs="Times New Roman"/>
          <w:sz w:val="16"/>
          <w:szCs w:val="16"/>
        </w:rPr>
      </w:pPr>
    </w:p>
    <w:p w14:paraId="1CAC0D51" w14:textId="77777777" w:rsidR="00F23408" w:rsidRDefault="00F23408" w:rsidP="00D5154A">
      <w:pPr>
        <w:widowControl w:val="0"/>
        <w:autoSpaceDE w:val="0"/>
        <w:autoSpaceDN w:val="0"/>
        <w:adjustRightInd w:val="0"/>
        <w:spacing w:after="0" w:line="240" w:lineRule="auto"/>
        <w:jc w:val="center"/>
        <w:outlineLvl w:val="2"/>
        <w:rPr>
          <w:rFonts w:ascii="Times New Roman" w:hAnsi="Times New Roman" w:cs="Times New Roman"/>
          <w:sz w:val="24"/>
          <w:szCs w:val="24"/>
        </w:rPr>
      </w:pPr>
      <w:bookmarkStart w:id="7" w:name="Par149"/>
      <w:bookmarkEnd w:id="7"/>
    </w:p>
    <w:p w14:paraId="752B5A44" w14:textId="73ED49B0" w:rsidR="00D5154A" w:rsidRPr="00AE32C1" w:rsidRDefault="00D5154A" w:rsidP="00AE32C1">
      <w:pPr>
        <w:widowControl w:val="0"/>
        <w:autoSpaceDE w:val="0"/>
        <w:autoSpaceDN w:val="0"/>
        <w:adjustRightInd w:val="0"/>
        <w:spacing w:after="0" w:line="240" w:lineRule="auto"/>
        <w:jc w:val="center"/>
        <w:outlineLvl w:val="2"/>
        <w:rPr>
          <w:rFonts w:ascii="Times New Roman" w:hAnsi="Times New Roman" w:cs="Times New Roman"/>
          <w:b/>
          <w:sz w:val="24"/>
          <w:szCs w:val="24"/>
        </w:rPr>
      </w:pPr>
      <w:r w:rsidRPr="00AE32C1">
        <w:rPr>
          <w:rFonts w:ascii="Times New Roman" w:hAnsi="Times New Roman" w:cs="Times New Roman"/>
          <w:b/>
          <w:sz w:val="24"/>
          <w:szCs w:val="24"/>
        </w:rPr>
        <w:t>Описание юридических лиц и</w:t>
      </w:r>
      <w:r w:rsidR="00E412D3" w:rsidRPr="00AE32C1">
        <w:rPr>
          <w:rFonts w:ascii="Times New Roman" w:hAnsi="Times New Roman" w:cs="Times New Roman"/>
          <w:b/>
          <w:sz w:val="24"/>
          <w:szCs w:val="24"/>
        </w:rPr>
        <w:t xml:space="preserve"> </w:t>
      </w:r>
      <w:r w:rsidRPr="00AE32C1">
        <w:rPr>
          <w:rFonts w:ascii="Times New Roman" w:hAnsi="Times New Roman" w:cs="Times New Roman"/>
          <w:b/>
          <w:sz w:val="24"/>
          <w:szCs w:val="24"/>
        </w:rPr>
        <w:t>(или) их</w:t>
      </w:r>
      <w:r w:rsidR="00AE32C1" w:rsidRPr="00AE32C1">
        <w:rPr>
          <w:rFonts w:ascii="Times New Roman" w:hAnsi="Times New Roman" w:cs="Times New Roman"/>
          <w:b/>
          <w:sz w:val="24"/>
          <w:szCs w:val="24"/>
        </w:rPr>
        <w:t xml:space="preserve"> </w:t>
      </w:r>
      <w:r w:rsidRPr="00AE32C1">
        <w:rPr>
          <w:rFonts w:ascii="Times New Roman" w:hAnsi="Times New Roman" w:cs="Times New Roman"/>
          <w:b/>
          <w:sz w:val="24"/>
          <w:szCs w:val="24"/>
        </w:rPr>
        <w:t>представителей, имеющих право в соответствии</w:t>
      </w:r>
      <w:r w:rsidR="00AE32C1" w:rsidRPr="00AE32C1">
        <w:rPr>
          <w:rFonts w:ascii="Times New Roman" w:hAnsi="Times New Roman" w:cs="Times New Roman"/>
          <w:b/>
          <w:sz w:val="24"/>
          <w:szCs w:val="24"/>
        </w:rPr>
        <w:t xml:space="preserve"> </w:t>
      </w:r>
      <w:r w:rsidRPr="00AE32C1">
        <w:rPr>
          <w:rFonts w:ascii="Times New Roman" w:hAnsi="Times New Roman" w:cs="Times New Roman"/>
          <w:b/>
          <w:sz w:val="24"/>
          <w:szCs w:val="24"/>
        </w:rPr>
        <w:t>с законодательством Российской Федерации,</w:t>
      </w:r>
      <w:r w:rsidR="00AE32C1" w:rsidRPr="00AE32C1">
        <w:rPr>
          <w:rFonts w:ascii="Times New Roman" w:hAnsi="Times New Roman" w:cs="Times New Roman"/>
          <w:b/>
          <w:sz w:val="24"/>
          <w:szCs w:val="24"/>
        </w:rPr>
        <w:t xml:space="preserve"> </w:t>
      </w:r>
      <w:r w:rsidRPr="00AE32C1">
        <w:rPr>
          <w:rFonts w:ascii="Times New Roman" w:hAnsi="Times New Roman" w:cs="Times New Roman"/>
          <w:b/>
          <w:sz w:val="24"/>
          <w:szCs w:val="24"/>
        </w:rPr>
        <w:t>Ленинградской области взаимодействовать с соответствующими</w:t>
      </w:r>
      <w:r w:rsidR="00AE32C1" w:rsidRPr="00AE32C1">
        <w:rPr>
          <w:rFonts w:ascii="Times New Roman" w:hAnsi="Times New Roman" w:cs="Times New Roman"/>
          <w:b/>
          <w:sz w:val="24"/>
          <w:szCs w:val="24"/>
        </w:rPr>
        <w:t xml:space="preserve"> </w:t>
      </w:r>
      <w:r w:rsidRPr="00AE32C1">
        <w:rPr>
          <w:rFonts w:ascii="Times New Roman" w:hAnsi="Times New Roman" w:cs="Times New Roman"/>
          <w:b/>
          <w:sz w:val="24"/>
          <w:szCs w:val="24"/>
        </w:rPr>
        <w:t>органами исполнительной власти (органами местного</w:t>
      </w:r>
      <w:r w:rsidR="00AE32C1" w:rsidRPr="00AE32C1">
        <w:rPr>
          <w:rFonts w:ascii="Times New Roman" w:hAnsi="Times New Roman" w:cs="Times New Roman"/>
          <w:b/>
          <w:sz w:val="24"/>
          <w:szCs w:val="24"/>
        </w:rPr>
        <w:t xml:space="preserve"> </w:t>
      </w:r>
      <w:r w:rsidRPr="00AE32C1">
        <w:rPr>
          <w:rFonts w:ascii="Times New Roman" w:hAnsi="Times New Roman" w:cs="Times New Roman"/>
          <w:b/>
          <w:sz w:val="24"/>
          <w:szCs w:val="24"/>
        </w:rPr>
        <w:t>самоуправления, организациями) при предоставлении</w:t>
      </w:r>
      <w:r w:rsidR="00AE32C1" w:rsidRPr="00AE32C1">
        <w:rPr>
          <w:rFonts w:ascii="Times New Roman" w:hAnsi="Times New Roman" w:cs="Times New Roman"/>
          <w:b/>
          <w:sz w:val="24"/>
          <w:szCs w:val="24"/>
        </w:rPr>
        <w:t xml:space="preserve"> </w:t>
      </w:r>
      <w:r w:rsidR="00A51742" w:rsidRPr="00AE32C1">
        <w:rPr>
          <w:rFonts w:ascii="Times New Roman" w:hAnsi="Times New Roman" w:cs="Times New Roman"/>
          <w:b/>
          <w:sz w:val="24"/>
          <w:szCs w:val="24"/>
        </w:rPr>
        <w:t>муниципальной</w:t>
      </w:r>
      <w:r w:rsidRPr="00AE32C1">
        <w:rPr>
          <w:rFonts w:ascii="Times New Roman" w:hAnsi="Times New Roman" w:cs="Times New Roman"/>
          <w:b/>
          <w:sz w:val="24"/>
          <w:szCs w:val="24"/>
        </w:rPr>
        <w:t xml:space="preserve"> услуги</w:t>
      </w:r>
    </w:p>
    <w:p w14:paraId="2BA809E9" w14:textId="77777777" w:rsidR="007076BA" w:rsidRPr="00817A43" w:rsidRDefault="007076BA" w:rsidP="00473275">
      <w:pPr>
        <w:widowControl w:val="0"/>
        <w:autoSpaceDE w:val="0"/>
        <w:autoSpaceDN w:val="0"/>
        <w:adjustRightInd w:val="0"/>
        <w:spacing w:after="0" w:line="240" w:lineRule="auto"/>
        <w:jc w:val="both"/>
        <w:rPr>
          <w:rFonts w:ascii="Times New Roman" w:hAnsi="Times New Roman" w:cs="Times New Roman"/>
          <w:sz w:val="16"/>
          <w:szCs w:val="16"/>
        </w:rPr>
      </w:pPr>
      <w:bookmarkStart w:id="8" w:name="Par151"/>
      <w:bookmarkStart w:id="9" w:name="Par161"/>
      <w:bookmarkEnd w:id="8"/>
      <w:bookmarkEnd w:id="9"/>
    </w:p>
    <w:p w14:paraId="6890F972" w14:textId="77777777" w:rsidR="00817A43" w:rsidRPr="00817A43" w:rsidRDefault="00817A43">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1CBE8766" w14:textId="77777777" w:rsidR="007076BA" w:rsidRPr="00AE32C1" w:rsidRDefault="007076BA">
      <w:pPr>
        <w:widowControl w:val="0"/>
        <w:autoSpaceDE w:val="0"/>
        <w:autoSpaceDN w:val="0"/>
        <w:adjustRightInd w:val="0"/>
        <w:spacing w:after="0" w:line="240" w:lineRule="auto"/>
        <w:jc w:val="center"/>
        <w:outlineLvl w:val="1"/>
        <w:rPr>
          <w:rFonts w:ascii="Times New Roman" w:hAnsi="Times New Roman" w:cs="Times New Roman"/>
          <w:b/>
          <w:sz w:val="24"/>
          <w:szCs w:val="24"/>
        </w:rPr>
      </w:pPr>
      <w:bookmarkStart w:id="10" w:name="Par173"/>
      <w:bookmarkEnd w:id="10"/>
      <w:r w:rsidRPr="00AE32C1">
        <w:rPr>
          <w:rFonts w:ascii="Times New Roman" w:hAnsi="Times New Roman" w:cs="Times New Roman"/>
          <w:b/>
          <w:sz w:val="24"/>
          <w:szCs w:val="24"/>
        </w:rPr>
        <w:t xml:space="preserve">II. Стандарт предоставления </w:t>
      </w:r>
      <w:r w:rsidR="00D5154A" w:rsidRPr="00AE32C1">
        <w:rPr>
          <w:rFonts w:ascii="Times New Roman" w:hAnsi="Times New Roman" w:cs="Times New Roman"/>
          <w:b/>
          <w:sz w:val="24"/>
          <w:szCs w:val="24"/>
        </w:rPr>
        <w:t>муниципальной</w:t>
      </w:r>
      <w:r w:rsidRPr="00AE32C1">
        <w:rPr>
          <w:rFonts w:ascii="Times New Roman" w:hAnsi="Times New Roman" w:cs="Times New Roman"/>
          <w:b/>
          <w:sz w:val="24"/>
          <w:szCs w:val="24"/>
        </w:rPr>
        <w:t xml:space="preserve"> услуги</w:t>
      </w:r>
    </w:p>
    <w:p w14:paraId="545D06A1" w14:textId="77777777" w:rsidR="00817A43" w:rsidRPr="00AE32C1" w:rsidRDefault="00817A43" w:rsidP="00186238">
      <w:pPr>
        <w:widowControl w:val="0"/>
        <w:autoSpaceDE w:val="0"/>
        <w:autoSpaceDN w:val="0"/>
        <w:adjustRightInd w:val="0"/>
        <w:spacing w:after="0" w:line="240" w:lineRule="auto"/>
        <w:rPr>
          <w:rFonts w:ascii="Times New Roman" w:hAnsi="Times New Roman" w:cs="Times New Roman"/>
          <w:b/>
          <w:sz w:val="16"/>
          <w:szCs w:val="16"/>
        </w:rPr>
      </w:pPr>
    </w:p>
    <w:p w14:paraId="0FD43FA2" w14:textId="77777777" w:rsidR="007076BA" w:rsidRPr="00AE32C1" w:rsidRDefault="007076BA">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11" w:name="Par175"/>
      <w:bookmarkEnd w:id="11"/>
      <w:r w:rsidRPr="00AE32C1">
        <w:rPr>
          <w:rFonts w:ascii="Times New Roman" w:hAnsi="Times New Roman" w:cs="Times New Roman"/>
          <w:b/>
          <w:sz w:val="24"/>
          <w:szCs w:val="24"/>
        </w:rPr>
        <w:t xml:space="preserve">Наименование </w:t>
      </w:r>
      <w:r w:rsidR="00D5154A" w:rsidRPr="00AE32C1">
        <w:rPr>
          <w:rFonts w:ascii="Times New Roman" w:hAnsi="Times New Roman" w:cs="Times New Roman"/>
          <w:b/>
          <w:sz w:val="24"/>
          <w:szCs w:val="24"/>
        </w:rPr>
        <w:t>муниципальной</w:t>
      </w:r>
      <w:r w:rsidRPr="00AE32C1">
        <w:rPr>
          <w:rFonts w:ascii="Times New Roman" w:hAnsi="Times New Roman" w:cs="Times New Roman"/>
          <w:b/>
          <w:sz w:val="24"/>
          <w:szCs w:val="24"/>
        </w:rPr>
        <w:t xml:space="preserve"> услуги</w:t>
      </w:r>
    </w:p>
    <w:p w14:paraId="5C99E7F7"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1764DED3" w14:textId="29200978" w:rsidR="007076BA" w:rsidRPr="00A70397" w:rsidRDefault="007076BA">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186DA8">
        <w:rPr>
          <w:rFonts w:ascii="Times New Roman" w:hAnsi="Times New Roman" w:cs="Times New Roman"/>
          <w:sz w:val="24"/>
          <w:szCs w:val="24"/>
        </w:rPr>
        <w:t xml:space="preserve">2.1. </w:t>
      </w:r>
      <w:r w:rsidR="00D5154A" w:rsidRPr="00186DA8">
        <w:rPr>
          <w:rFonts w:ascii="Times New Roman" w:hAnsi="Times New Roman" w:cs="Times New Roman"/>
          <w:sz w:val="24"/>
          <w:szCs w:val="24"/>
        </w:rPr>
        <w:t>Муниципальная</w:t>
      </w:r>
      <w:r w:rsidRPr="00186DA8">
        <w:rPr>
          <w:rFonts w:ascii="Times New Roman" w:hAnsi="Times New Roman" w:cs="Times New Roman"/>
          <w:sz w:val="24"/>
          <w:szCs w:val="24"/>
        </w:rPr>
        <w:t xml:space="preserve"> услуга</w:t>
      </w:r>
      <w:r w:rsidR="005F1121">
        <w:rPr>
          <w:rFonts w:ascii="Times New Roman" w:hAnsi="Times New Roman" w:cs="Times New Roman"/>
          <w:sz w:val="24"/>
          <w:szCs w:val="24"/>
        </w:rPr>
        <w:t>:</w:t>
      </w:r>
      <w:r w:rsidRPr="00186DA8">
        <w:rPr>
          <w:rFonts w:ascii="Times New Roman" w:hAnsi="Times New Roman" w:cs="Times New Roman"/>
          <w:sz w:val="24"/>
          <w:szCs w:val="24"/>
        </w:rPr>
        <w:t xml:space="preserve"> </w:t>
      </w:r>
      <w:r w:rsidR="005F1121" w:rsidRPr="003970F6">
        <w:rPr>
          <w:rFonts w:ascii="Times New Roman" w:hAnsi="Times New Roman" w:cs="Times New Roman"/>
          <w:sz w:val="24"/>
          <w:szCs w:val="24"/>
        </w:rPr>
        <w:t>«</w:t>
      </w:r>
      <w:r w:rsidR="00665B29" w:rsidRPr="00502CB6">
        <w:rPr>
          <w:rFonts w:ascii="Times New Roman" w:hAnsi="Times New Roman" w:cs="Times New Roman"/>
          <w:sz w:val="24"/>
          <w:szCs w:val="24"/>
        </w:rPr>
        <w:t xml:space="preserve">Предоставление гражданам и юридическим лицам земельных участков, находящихся в собственности </w:t>
      </w:r>
      <w:r w:rsidR="00AE32C1">
        <w:rPr>
          <w:rFonts w:ascii="Times New Roman" w:hAnsi="Times New Roman" w:cs="Times New Roman"/>
          <w:sz w:val="24"/>
          <w:szCs w:val="24"/>
        </w:rPr>
        <w:t>Любанского городского поселения Тосненского района Ленинградской области</w:t>
      </w:r>
      <w:r w:rsidR="00665B29" w:rsidRPr="00502CB6">
        <w:rPr>
          <w:rFonts w:ascii="Times New Roman" w:hAnsi="Times New Roman" w:cs="Times New Roman"/>
          <w:sz w:val="24"/>
          <w:szCs w:val="24"/>
        </w:rPr>
        <w:t>, на торгах</w:t>
      </w:r>
      <w:r w:rsidR="005F1121" w:rsidRPr="003970F6">
        <w:rPr>
          <w:rFonts w:ascii="Times New Roman" w:hAnsi="Times New Roman" w:cs="Times New Roman"/>
          <w:sz w:val="24"/>
          <w:szCs w:val="24"/>
        </w:rPr>
        <w:t>»</w:t>
      </w:r>
      <w:r w:rsidRPr="00186DA8">
        <w:rPr>
          <w:rFonts w:ascii="Times New Roman" w:hAnsi="Times New Roman" w:cs="Times New Roman"/>
          <w:sz w:val="24"/>
          <w:szCs w:val="24"/>
        </w:rPr>
        <w:t>.</w:t>
      </w:r>
    </w:p>
    <w:p w14:paraId="13C5144E"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0AA8AB0A" w14:textId="77777777" w:rsidR="00817A43" w:rsidRPr="00817A43" w:rsidRDefault="00817A43">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03B642AD" w14:textId="77777777" w:rsidR="007076BA" w:rsidRPr="00AE32C1" w:rsidRDefault="007076BA" w:rsidP="00D5154A">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12" w:name="Par179"/>
      <w:bookmarkEnd w:id="12"/>
      <w:r w:rsidRPr="00AE32C1">
        <w:rPr>
          <w:rFonts w:ascii="Times New Roman" w:hAnsi="Times New Roman" w:cs="Times New Roman"/>
          <w:b/>
          <w:sz w:val="24"/>
          <w:szCs w:val="24"/>
        </w:rPr>
        <w:t xml:space="preserve">Наименование органа </w:t>
      </w:r>
      <w:r w:rsidR="00D5154A" w:rsidRPr="00AE32C1">
        <w:rPr>
          <w:rFonts w:ascii="Times New Roman" w:hAnsi="Times New Roman" w:cs="Times New Roman"/>
          <w:b/>
          <w:sz w:val="24"/>
          <w:szCs w:val="24"/>
        </w:rPr>
        <w:t>местного самоуправления</w:t>
      </w:r>
      <w:r w:rsidRPr="00AE32C1">
        <w:rPr>
          <w:rFonts w:ascii="Times New Roman" w:hAnsi="Times New Roman" w:cs="Times New Roman"/>
          <w:b/>
          <w:sz w:val="24"/>
          <w:szCs w:val="24"/>
        </w:rPr>
        <w:t>, непосредственно</w:t>
      </w:r>
    </w:p>
    <w:p w14:paraId="0228A87D" w14:textId="77777777" w:rsidR="007076BA" w:rsidRPr="00AE32C1" w:rsidRDefault="005F1121">
      <w:pPr>
        <w:widowControl w:val="0"/>
        <w:autoSpaceDE w:val="0"/>
        <w:autoSpaceDN w:val="0"/>
        <w:adjustRightInd w:val="0"/>
        <w:spacing w:after="0" w:line="240" w:lineRule="auto"/>
        <w:jc w:val="center"/>
        <w:rPr>
          <w:rFonts w:ascii="Times New Roman" w:hAnsi="Times New Roman" w:cs="Times New Roman"/>
          <w:b/>
          <w:sz w:val="24"/>
          <w:szCs w:val="24"/>
        </w:rPr>
      </w:pPr>
      <w:r w:rsidRPr="00AE32C1">
        <w:rPr>
          <w:rFonts w:ascii="Times New Roman" w:hAnsi="Times New Roman" w:cs="Times New Roman"/>
          <w:b/>
          <w:sz w:val="24"/>
          <w:szCs w:val="24"/>
        </w:rPr>
        <w:t>п</w:t>
      </w:r>
      <w:r w:rsidR="007076BA" w:rsidRPr="00AE32C1">
        <w:rPr>
          <w:rFonts w:ascii="Times New Roman" w:hAnsi="Times New Roman" w:cs="Times New Roman"/>
          <w:b/>
          <w:sz w:val="24"/>
          <w:szCs w:val="24"/>
        </w:rPr>
        <w:t>редоставляющего</w:t>
      </w:r>
      <w:r w:rsidR="00F55009" w:rsidRPr="00AE32C1">
        <w:rPr>
          <w:rFonts w:ascii="Times New Roman" w:hAnsi="Times New Roman" w:cs="Times New Roman"/>
          <w:b/>
          <w:sz w:val="24"/>
          <w:szCs w:val="24"/>
        </w:rPr>
        <w:t xml:space="preserve"> </w:t>
      </w:r>
      <w:r w:rsidR="00D5154A" w:rsidRPr="00AE32C1">
        <w:rPr>
          <w:rFonts w:ascii="Times New Roman" w:hAnsi="Times New Roman" w:cs="Times New Roman"/>
          <w:b/>
          <w:sz w:val="24"/>
          <w:szCs w:val="24"/>
        </w:rPr>
        <w:t>муниципальную</w:t>
      </w:r>
      <w:r w:rsidR="007076BA" w:rsidRPr="00AE32C1">
        <w:rPr>
          <w:rFonts w:ascii="Times New Roman" w:hAnsi="Times New Roman" w:cs="Times New Roman"/>
          <w:b/>
          <w:sz w:val="24"/>
          <w:szCs w:val="24"/>
        </w:rPr>
        <w:t xml:space="preserve"> услугу</w:t>
      </w:r>
    </w:p>
    <w:p w14:paraId="6CD47B61"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2E8E2C62" w14:textId="366455C5" w:rsidR="007076BA" w:rsidRPr="00A70397" w:rsidRDefault="007076BA">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xml:space="preserve">2.2. Предоставление </w:t>
      </w:r>
      <w:r w:rsidR="00D5154A" w:rsidRPr="00A70397">
        <w:rPr>
          <w:rFonts w:ascii="Times New Roman" w:hAnsi="Times New Roman" w:cs="Times New Roman"/>
          <w:sz w:val="24"/>
          <w:szCs w:val="24"/>
        </w:rPr>
        <w:t>муниципальной</w:t>
      </w:r>
      <w:r w:rsidRPr="00A70397">
        <w:rPr>
          <w:rFonts w:ascii="Times New Roman" w:hAnsi="Times New Roman" w:cs="Times New Roman"/>
          <w:sz w:val="24"/>
          <w:szCs w:val="24"/>
        </w:rPr>
        <w:t xml:space="preserve"> услуги осуществляется </w:t>
      </w:r>
      <w:r w:rsidR="00AE32C1">
        <w:rPr>
          <w:rFonts w:ascii="Times New Roman" w:hAnsi="Times New Roman" w:cs="Times New Roman"/>
          <w:sz w:val="24"/>
          <w:szCs w:val="24"/>
        </w:rPr>
        <w:t>администрацией</w:t>
      </w:r>
      <w:r w:rsidR="00AE32C1" w:rsidRPr="00AE32C1">
        <w:rPr>
          <w:rFonts w:ascii="Times New Roman" w:hAnsi="Times New Roman" w:cs="Times New Roman"/>
          <w:sz w:val="24"/>
          <w:szCs w:val="24"/>
        </w:rPr>
        <w:t xml:space="preserve"> Любанского городского поселения Тосненского района Ленинградской области</w:t>
      </w:r>
      <w:r w:rsidRPr="00A70397">
        <w:rPr>
          <w:rFonts w:ascii="Times New Roman" w:hAnsi="Times New Roman" w:cs="Times New Roman"/>
          <w:sz w:val="24"/>
          <w:szCs w:val="24"/>
        </w:rPr>
        <w:t>.</w:t>
      </w:r>
    </w:p>
    <w:p w14:paraId="1F4964A0" w14:textId="77777777" w:rsidR="00BA6D36" w:rsidRDefault="007076BA">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xml:space="preserve">2.3. Орган, предоставляющий </w:t>
      </w:r>
      <w:r w:rsidR="00D5154A" w:rsidRPr="00A70397">
        <w:rPr>
          <w:rFonts w:ascii="Times New Roman" w:hAnsi="Times New Roman" w:cs="Times New Roman"/>
          <w:sz w:val="24"/>
          <w:szCs w:val="24"/>
        </w:rPr>
        <w:t>муниципальную</w:t>
      </w:r>
      <w:r w:rsidRPr="00A70397">
        <w:rPr>
          <w:rFonts w:ascii="Times New Roman" w:hAnsi="Times New Roman" w:cs="Times New Roman"/>
          <w:sz w:val="24"/>
          <w:szCs w:val="24"/>
        </w:rPr>
        <w:t xml:space="preserve"> услугу, не вправе требовать</w:t>
      </w:r>
      <w:r w:rsidR="00BA6D36">
        <w:rPr>
          <w:rFonts w:ascii="Times New Roman" w:hAnsi="Times New Roman" w:cs="Times New Roman"/>
          <w:sz w:val="24"/>
          <w:szCs w:val="24"/>
        </w:rPr>
        <w:t>:</w:t>
      </w:r>
    </w:p>
    <w:p w14:paraId="5DA60A5E" w14:textId="77777777" w:rsidR="00BA6D36" w:rsidRPr="009D43E2" w:rsidRDefault="00BA6D36">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w:t>
      </w:r>
      <w:r w:rsidR="007076BA" w:rsidRPr="00A70397">
        <w:rPr>
          <w:rFonts w:ascii="Times New Roman" w:hAnsi="Times New Roman" w:cs="Times New Roman"/>
          <w:sz w:val="24"/>
          <w:szCs w:val="24"/>
        </w:rPr>
        <w:t xml:space="preserve"> от заявителя осуществления действий, в том числе согласований, необходимых для </w:t>
      </w:r>
      <w:r w:rsidR="007076BA" w:rsidRPr="009D43E2">
        <w:rPr>
          <w:rFonts w:ascii="Times New Roman" w:hAnsi="Times New Roman" w:cs="Times New Roman"/>
          <w:sz w:val="24"/>
          <w:szCs w:val="24"/>
        </w:rPr>
        <w:t xml:space="preserve">получения </w:t>
      </w:r>
      <w:r w:rsidR="009F44AC" w:rsidRPr="009D43E2">
        <w:rPr>
          <w:rFonts w:ascii="Times New Roman" w:hAnsi="Times New Roman" w:cs="Times New Roman"/>
          <w:sz w:val="24"/>
          <w:szCs w:val="24"/>
        </w:rPr>
        <w:t>муниципальной</w:t>
      </w:r>
      <w:r w:rsidR="007076BA" w:rsidRPr="009D43E2">
        <w:rPr>
          <w:rFonts w:ascii="Times New Roman" w:hAnsi="Times New Roman" w:cs="Times New Roman"/>
          <w:sz w:val="24"/>
          <w:szCs w:val="24"/>
        </w:rPr>
        <w:t xml:space="preserve"> услуги и связанных с обращением в иные государственные органы, органы местного самоуправления, организации</w:t>
      </w:r>
      <w:r w:rsidRPr="009D43E2">
        <w:rPr>
          <w:rFonts w:ascii="Times New Roman" w:hAnsi="Times New Roman" w:cs="Times New Roman"/>
          <w:sz w:val="24"/>
          <w:szCs w:val="24"/>
        </w:rPr>
        <w:t>;</w:t>
      </w:r>
    </w:p>
    <w:p w14:paraId="45E8937C" w14:textId="096F12CE" w:rsidR="00BA6D36" w:rsidRPr="009D43E2" w:rsidRDefault="00BA6D36" w:rsidP="00BA6D3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9D43E2">
        <w:rPr>
          <w:rFonts w:ascii="Times New Roman" w:hAnsi="Times New Roman" w:cs="Times New Roman"/>
          <w:sz w:val="24"/>
          <w:szCs w:val="24"/>
        </w:rPr>
        <w:t xml:space="preserve">- представления документов и информации или осуществления действий, представление или осуществление которых не предусмотрено настоящим </w:t>
      </w:r>
      <w:r w:rsidR="00AE32C1">
        <w:rPr>
          <w:rFonts w:ascii="Times New Roman" w:hAnsi="Times New Roman" w:cs="Times New Roman"/>
          <w:sz w:val="24"/>
          <w:szCs w:val="24"/>
        </w:rPr>
        <w:t>административным регламентом</w:t>
      </w:r>
      <w:r w:rsidRPr="009D43E2">
        <w:rPr>
          <w:rFonts w:ascii="Times New Roman" w:hAnsi="Times New Roman" w:cs="Times New Roman"/>
          <w:sz w:val="24"/>
          <w:szCs w:val="24"/>
        </w:rPr>
        <w:t>;</w:t>
      </w:r>
    </w:p>
    <w:p w14:paraId="066EE600" w14:textId="77777777" w:rsidR="00BA6D36" w:rsidRPr="009D43E2" w:rsidRDefault="00BA6D36" w:rsidP="00BA6D36">
      <w:pPr>
        <w:widowControl w:val="0"/>
        <w:autoSpaceDE w:val="0"/>
        <w:autoSpaceDN w:val="0"/>
        <w:adjustRightInd w:val="0"/>
        <w:spacing w:after="0" w:line="240" w:lineRule="auto"/>
        <w:ind w:firstLine="567"/>
        <w:jc w:val="both"/>
        <w:rPr>
          <w:rFonts w:ascii="Times New Roman" w:hAnsi="Times New Roman" w:cs="Times New Roman"/>
          <w:sz w:val="24"/>
          <w:szCs w:val="24"/>
        </w:rPr>
      </w:pPr>
      <w:r w:rsidRPr="009D43E2">
        <w:rPr>
          <w:rFonts w:ascii="Times New Roman" w:hAnsi="Times New Roman" w:cs="Times New Roman"/>
          <w:sz w:val="24"/>
          <w:szCs w:val="24"/>
        </w:rPr>
        <w:t xml:space="preserve">- представления документов и информации, которые в соответствии с нормативными правовыми актами Российской Федерации, </w:t>
      </w:r>
      <w:r w:rsidRPr="003970F6">
        <w:rPr>
          <w:rFonts w:ascii="Times New Roman" w:hAnsi="Times New Roman" w:cs="Times New Roman"/>
          <w:color w:val="000000" w:themeColor="text1"/>
          <w:sz w:val="24"/>
          <w:szCs w:val="24"/>
        </w:rPr>
        <w:t xml:space="preserve">нормативными правовыми актами </w:t>
      </w:r>
      <w:r w:rsidR="00872F89" w:rsidRPr="003970F6">
        <w:rPr>
          <w:rFonts w:ascii="Times New Roman" w:hAnsi="Times New Roman" w:cs="Times New Roman"/>
          <w:color w:val="000000" w:themeColor="text1"/>
          <w:sz w:val="24"/>
          <w:szCs w:val="24"/>
        </w:rPr>
        <w:t>субъектов Российской Федерации</w:t>
      </w:r>
      <w:r w:rsidR="00872F89">
        <w:rPr>
          <w:rFonts w:ascii="Times New Roman" w:hAnsi="Times New Roman" w:cs="Times New Roman"/>
          <w:color w:val="00B050"/>
          <w:sz w:val="24"/>
          <w:szCs w:val="24"/>
        </w:rPr>
        <w:t xml:space="preserve"> </w:t>
      </w:r>
      <w:r w:rsidRPr="009D43E2">
        <w:rPr>
          <w:rFonts w:ascii="Times New Roman" w:hAnsi="Times New Roman" w:cs="Times New Roman"/>
          <w:sz w:val="24"/>
          <w:szCs w:val="24"/>
        </w:rPr>
        <w:t>находятся в распоряжении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муниципальной услуги.</w:t>
      </w:r>
    </w:p>
    <w:p w14:paraId="677A3B54"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57430199" w14:textId="77777777" w:rsidR="00817A43" w:rsidRPr="00817A43" w:rsidRDefault="00817A43">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40A11CA1" w14:textId="77777777" w:rsidR="007076BA" w:rsidRPr="00AE32C1" w:rsidRDefault="007076BA">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13" w:name="Par187"/>
      <w:bookmarkEnd w:id="13"/>
      <w:r w:rsidRPr="00AE32C1">
        <w:rPr>
          <w:rFonts w:ascii="Times New Roman" w:hAnsi="Times New Roman" w:cs="Times New Roman"/>
          <w:b/>
          <w:sz w:val="24"/>
          <w:szCs w:val="24"/>
        </w:rPr>
        <w:t xml:space="preserve">Результат предоставления </w:t>
      </w:r>
      <w:r w:rsidR="00A51742" w:rsidRPr="00AE32C1">
        <w:rPr>
          <w:rFonts w:ascii="Times New Roman" w:hAnsi="Times New Roman" w:cs="Times New Roman"/>
          <w:b/>
          <w:sz w:val="24"/>
          <w:szCs w:val="24"/>
        </w:rPr>
        <w:t>муниципальной</w:t>
      </w:r>
      <w:r w:rsidRPr="00AE32C1">
        <w:rPr>
          <w:rFonts w:ascii="Times New Roman" w:hAnsi="Times New Roman" w:cs="Times New Roman"/>
          <w:b/>
          <w:sz w:val="24"/>
          <w:szCs w:val="24"/>
        </w:rPr>
        <w:t xml:space="preserve"> услуги</w:t>
      </w:r>
    </w:p>
    <w:p w14:paraId="7FD4225A"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0836DD0C" w14:textId="77777777" w:rsidR="007076BA" w:rsidRPr="002921E6" w:rsidRDefault="007076BA" w:rsidP="002921E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2.4</w:t>
      </w:r>
      <w:r w:rsidRPr="007232BC">
        <w:rPr>
          <w:rFonts w:ascii="Times New Roman" w:hAnsi="Times New Roman" w:cs="Times New Roman"/>
          <w:sz w:val="24"/>
          <w:szCs w:val="24"/>
        </w:rPr>
        <w:t xml:space="preserve">. </w:t>
      </w:r>
      <w:r w:rsidRPr="00502CB6">
        <w:rPr>
          <w:rFonts w:ascii="Times New Roman" w:hAnsi="Times New Roman" w:cs="Times New Roman"/>
          <w:sz w:val="24"/>
          <w:szCs w:val="24"/>
        </w:rPr>
        <w:t xml:space="preserve">Результатом предоставления </w:t>
      </w:r>
      <w:r w:rsidR="009F44AC" w:rsidRPr="00502CB6">
        <w:rPr>
          <w:rFonts w:ascii="Times New Roman" w:hAnsi="Times New Roman" w:cs="Times New Roman"/>
          <w:sz w:val="24"/>
          <w:szCs w:val="24"/>
        </w:rPr>
        <w:t>муниципальной</w:t>
      </w:r>
      <w:r w:rsidR="00665B29" w:rsidRPr="00502CB6">
        <w:rPr>
          <w:rFonts w:ascii="Times New Roman" w:hAnsi="Times New Roman" w:cs="Times New Roman"/>
          <w:sz w:val="24"/>
          <w:szCs w:val="24"/>
        </w:rPr>
        <w:t xml:space="preserve"> услуги </w:t>
      </w:r>
      <w:r w:rsidR="002921E6" w:rsidRPr="00502CB6">
        <w:rPr>
          <w:rFonts w:ascii="Times New Roman" w:hAnsi="Times New Roman" w:cs="Times New Roman"/>
          <w:sz w:val="24"/>
          <w:szCs w:val="24"/>
        </w:rPr>
        <w:t>является заключение с победителем торгов договора купли-продажи или аренды земельного участка, находящегося в муниципальной собственности</w:t>
      </w:r>
      <w:r w:rsidR="00900969">
        <w:rPr>
          <w:rFonts w:ascii="Times New Roman" w:hAnsi="Times New Roman" w:cs="Times New Roman"/>
          <w:sz w:val="24"/>
          <w:szCs w:val="24"/>
        </w:rPr>
        <w:t xml:space="preserve"> или </w:t>
      </w:r>
      <w:r w:rsidR="00930ED1" w:rsidRPr="00930ED1">
        <w:rPr>
          <w:rFonts w:ascii="Times New Roman" w:hAnsi="Times New Roman" w:cs="Times New Roman"/>
          <w:sz w:val="24"/>
          <w:szCs w:val="24"/>
        </w:rPr>
        <w:t>отказ в предоставлении муниципальной услуги</w:t>
      </w:r>
      <w:r w:rsidR="002921E6" w:rsidRPr="00930ED1">
        <w:rPr>
          <w:rFonts w:ascii="Times New Roman" w:hAnsi="Times New Roman" w:cs="Times New Roman"/>
          <w:sz w:val="24"/>
          <w:szCs w:val="24"/>
        </w:rPr>
        <w:t>.</w:t>
      </w:r>
    </w:p>
    <w:p w14:paraId="3BCABCB3" w14:textId="77777777" w:rsidR="00817A43" w:rsidRPr="00817A43" w:rsidRDefault="00817A43">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6BB5E05D" w14:textId="77777777" w:rsidR="007076BA" w:rsidRPr="00AE32C1" w:rsidRDefault="007076BA">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14" w:name="Par193"/>
      <w:bookmarkEnd w:id="14"/>
      <w:r w:rsidRPr="00AE32C1">
        <w:rPr>
          <w:rFonts w:ascii="Times New Roman" w:hAnsi="Times New Roman" w:cs="Times New Roman"/>
          <w:b/>
          <w:sz w:val="24"/>
          <w:szCs w:val="24"/>
        </w:rPr>
        <w:t xml:space="preserve">Срок предоставления </w:t>
      </w:r>
      <w:r w:rsidR="00A51742" w:rsidRPr="00AE32C1">
        <w:rPr>
          <w:rFonts w:ascii="Times New Roman" w:hAnsi="Times New Roman" w:cs="Times New Roman"/>
          <w:b/>
          <w:sz w:val="24"/>
          <w:szCs w:val="24"/>
        </w:rPr>
        <w:t>муниципальной</w:t>
      </w:r>
      <w:r w:rsidRPr="00AE32C1">
        <w:rPr>
          <w:rFonts w:ascii="Times New Roman" w:hAnsi="Times New Roman" w:cs="Times New Roman"/>
          <w:b/>
          <w:sz w:val="24"/>
          <w:szCs w:val="24"/>
        </w:rPr>
        <w:t xml:space="preserve"> услуги</w:t>
      </w:r>
    </w:p>
    <w:p w14:paraId="3B6D389C"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68219701" w14:textId="7E75F0EE" w:rsidR="00665B29" w:rsidRPr="00A70397" w:rsidRDefault="007076BA" w:rsidP="001749C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xml:space="preserve">2.5. </w:t>
      </w:r>
      <w:r w:rsidR="00665B29" w:rsidRPr="00502CB6">
        <w:rPr>
          <w:rFonts w:ascii="Times New Roman" w:hAnsi="Times New Roman" w:cs="Times New Roman"/>
          <w:sz w:val="24"/>
          <w:szCs w:val="24"/>
        </w:rPr>
        <w:t xml:space="preserve">Сроком предоставления муниципальной услуги является период с момента опубликования в СМИ извещения о проведении </w:t>
      </w:r>
      <w:r w:rsidR="002921E6" w:rsidRPr="00502CB6">
        <w:rPr>
          <w:rFonts w:ascii="Times New Roman" w:hAnsi="Times New Roman" w:cs="Times New Roman"/>
          <w:sz w:val="24"/>
          <w:szCs w:val="24"/>
        </w:rPr>
        <w:t>торгов</w:t>
      </w:r>
      <w:r w:rsidR="00665B29" w:rsidRPr="00502CB6">
        <w:rPr>
          <w:rFonts w:ascii="Times New Roman" w:hAnsi="Times New Roman" w:cs="Times New Roman"/>
          <w:sz w:val="24"/>
          <w:szCs w:val="24"/>
        </w:rPr>
        <w:t xml:space="preserve"> (далее - извещение) до заключения с победителем </w:t>
      </w:r>
      <w:r w:rsidR="002921E6" w:rsidRPr="00502CB6">
        <w:rPr>
          <w:rFonts w:ascii="Times New Roman" w:hAnsi="Times New Roman" w:cs="Times New Roman"/>
          <w:sz w:val="24"/>
          <w:szCs w:val="24"/>
        </w:rPr>
        <w:t>торгов</w:t>
      </w:r>
      <w:r w:rsidR="00665B29" w:rsidRPr="00502CB6">
        <w:rPr>
          <w:rFonts w:ascii="Times New Roman" w:hAnsi="Times New Roman" w:cs="Times New Roman"/>
          <w:sz w:val="24"/>
          <w:szCs w:val="24"/>
        </w:rPr>
        <w:t xml:space="preserve"> договора купли-продажи или аренды земельного участка. Срок предоставления муниципальной услуги не может превышать 2 </w:t>
      </w:r>
      <w:r w:rsidR="00715B0E" w:rsidRPr="00502CB6">
        <w:rPr>
          <w:rFonts w:ascii="Times New Roman" w:hAnsi="Times New Roman" w:cs="Times New Roman"/>
          <w:sz w:val="24"/>
          <w:szCs w:val="24"/>
        </w:rPr>
        <w:t xml:space="preserve">(двух) </w:t>
      </w:r>
      <w:r w:rsidR="00665B29" w:rsidRPr="00502CB6">
        <w:rPr>
          <w:rFonts w:ascii="Times New Roman" w:hAnsi="Times New Roman" w:cs="Times New Roman"/>
          <w:sz w:val="24"/>
          <w:szCs w:val="24"/>
        </w:rPr>
        <w:t>месяцев.</w:t>
      </w:r>
    </w:p>
    <w:p w14:paraId="0DA8E41C" w14:textId="525BC792" w:rsidR="001749C2" w:rsidRPr="00642BD9" w:rsidRDefault="001749C2" w:rsidP="001749C2">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642BD9">
        <w:rPr>
          <w:rFonts w:ascii="Times New Roman" w:hAnsi="Times New Roman" w:cs="Times New Roman"/>
          <w:sz w:val="24"/>
          <w:szCs w:val="24"/>
        </w:rPr>
        <w:lastRenderedPageBreak/>
        <w:t xml:space="preserve">Срок выдачи непосредственно заявителю документов (отправки электронных документов), являющихся результатом предоставления муниципальной услуги, </w:t>
      </w:r>
      <w:r w:rsidR="0020651A">
        <w:rPr>
          <w:rFonts w:ascii="Times New Roman" w:hAnsi="Times New Roman" w:cs="Times New Roman"/>
          <w:sz w:val="24"/>
          <w:szCs w:val="24"/>
        </w:rPr>
        <w:t xml:space="preserve">составляет не более 1 дня с даты регистрации документов в канцелярии </w:t>
      </w:r>
      <w:r w:rsidRPr="00642BD9">
        <w:rPr>
          <w:rFonts w:ascii="Times New Roman" w:hAnsi="Times New Roman" w:cs="Times New Roman"/>
          <w:sz w:val="24"/>
          <w:szCs w:val="24"/>
        </w:rPr>
        <w:t>Администраци</w:t>
      </w:r>
      <w:r w:rsidR="0020651A">
        <w:rPr>
          <w:rFonts w:ascii="Times New Roman" w:hAnsi="Times New Roman" w:cs="Times New Roman"/>
          <w:sz w:val="24"/>
          <w:szCs w:val="24"/>
        </w:rPr>
        <w:t>и</w:t>
      </w:r>
      <w:r w:rsidRPr="00642BD9">
        <w:rPr>
          <w:rFonts w:ascii="Times New Roman" w:hAnsi="Times New Roman" w:cs="Times New Roman"/>
          <w:sz w:val="24"/>
          <w:szCs w:val="24"/>
        </w:rPr>
        <w:t>.</w:t>
      </w:r>
    </w:p>
    <w:p w14:paraId="6BAAF580"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18991E2C" w14:textId="77777777" w:rsidR="00817A43" w:rsidRPr="00817A43" w:rsidRDefault="00817A43">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2A50E490" w14:textId="65468050" w:rsidR="007076BA" w:rsidRPr="00E141B5" w:rsidRDefault="007076BA" w:rsidP="00AE32C1">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15" w:name="Par197"/>
      <w:bookmarkEnd w:id="15"/>
      <w:r w:rsidRPr="00E141B5">
        <w:rPr>
          <w:rFonts w:ascii="Times New Roman" w:hAnsi="Times New Roman" w:cs="Times New Roman"/>
          <w:b/>
          <w:sz w:val="24"/>
          <w:szCs w:val="24"/>
        </w:rPr>
        <w:t>Перечень нормативных правовых актов, регулирующих</w:t>
      </w:r>
      <w:r w:rsidR="00AE32C1" w:rsidRPr="00E141B5">
        <w:rPr>
          <w:rFonts w:ascii="Times New Roman" w:hAnsi="Times New Roman" w:cs="Times New Roman"/>
          <w:b/>
          <w:sz w:val="24"/>
          <w:szCs w:val="24"/>
        </w:rPr>
        <w:t xml:space="preserve"> </w:t>
      </w:r>
      <w:r w:rsidRPr="00E141B5">
        <w:rPr>
          <w:rFonts w:ascii="Times New Roman" w:hAnsi="Times New Roman" w:cs="Times New Roman"/>
          <w:b/>
          <w:sz w:val="24"/>
          <w:szCs w:val="24"/>
        </w:rPr>
        <w:t>отношения, возникающие в связи с предоставлением</w:t>
      </w:r>
      <w:r w:rsidR="00AE32C1" w:rsidRPr="00E141B5">
        <w:rPr>
          <w:rFonts w:ascii="Times New Roman" w:hAnsi="Times New Roman" w:cs="Times New Roman"/>
          <w:b/>
          <w:sz w:val="24"/>
          <w:szCs w:val="24"/>
        </w:rPr>
        <w:t xml:space="preserve"> </w:t>
      </w:r>
      <w:r w:rsidR="00A51742" w:rsidRPr="00E141B5">
        <w:rPr>
          <w:rFonts w:ascii="Times New Roman" w:hAnsi="Times New Roman" w:cs="Times New Roman"/>
          <w:b/>
          <w:sz w:val="24"/>
          <w:szCs w:val="24"/>
        </w:rPr>
        <w:t>муниципальной</w:t>
      </w:r>
      <w:r w:rsidRPr="00E141B5">
        <w:rPr>
          <w:rFonts w:ascii="Times New Roman" w:hAnsi="Times New Roman" w:cs="Times New Roman"/>
          <w:b/>
          <w:sz w:val="24"/>
          <w:szCs w:val="24"/>
        </w:rPr>
        <w:t xml:space="preserve"> услуги</w:t>
      </w:r>
    </w:p>
    <w:p w14:paraId="7C5D2081"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1BB4FDE9" w14:textId="77777777" w:rsidR="007076BA" w:rsidRPr="008E5E76" w:rsidRDefault="007076BA">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16" w:name="Par201"/>
      <w:bookmarkEnd w:id="16"/>
      <w:r w:rsidRPr="008E5E76">
        <w:rPr>
          <w:rFonts w:ascii="Times New Roman" w:hAnsi="Times New Roman" w:cs="Times New Roman"/>
          <w:sz w:val="24"/>
          <w:szCs w:val="24"/>
        </w:rPr>
        <w:t xml:space="preserve">2.6. Нормативные правовые акты, регулирующие предоставление </w:t>
      </w:r>
      <w:r w:rsidR="00A51742" w:rsidRPr="008E5E76">
        <w:rPr>
          <w:rFonts w:ascii="Times New Roman" w:hAnsi="Times New Roman" w:cs="Times New Roman"/>
          <w:sz w:val="24"/>
          <w:szCs w:val="24"/>
        </w:rPr>
        <w:t>муниципальной</w:t>
      </w:r>
      <w:r w:rsidRPr="008E5E76">
        <w:rPr>
          <w:rFonts w:ascii="Times New Roman" w:hAnsi="Times New Roman" w:cs="Times New Roman"/>
          <w:sz w:val="24"/>
          <w:szCs w:val="24"/>
        </w:rPr>
        <w:t xml:space="preserve"> услуги:</w:t>
      </w:r>
    </w:p>
    <w:p w14:paraId="097D8FAA" w14:textId="77777777" w:rsidR="005F1121" w:rsidRPr="005F1121" w:rsidRDefault="00B550CF" w:rsidP="005F1121">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 </w:t>
      </w:r>
      <w:r w:rsidR="00D52A3D">
        <w:rPr>
          <w:rFonts w:ascii="Times New Roman" w:hAnsi="Times New Roman" w:cs="Times New Roman"/>
          <w:sz w:val="24"/>
          <w:szCs w:val="24"/>
        </w:rPr>
        <w:t>Конституция</w:t>
      </w:r>
      <w:r w:rsidR="005F1121" w:rsidRPr="005F1121">
        <w:rPr>
          <w:rFonts w:ascii="Times New Roman" w:hAnsi="Times New Roman" w:cs="Times New Roman"/>
          <w:sz w:val="24"/>
          <w:szCs w:val="24"/>
        </w:rPr>
        <w:t xml:space="preserve"> Российской Федерации от 12.12.19</w:t>
      </w:r>
      <w:r w:rsidR="00D52A3D">
        <w:rPr>
          <w:rFonts w:ascii="Times New Roman" w:hAnsi="Times New Roman" w:cs="Times New Roman"/>
          <w:sz w:val="24"/>
          <w:szCs w:val="24"/>
        </w:rPr>
        <w:t>93 ("Российская газета", 1993, №</w:t>
      </w:r>
      <w:r w:rsidR="005F1121" w:rsidRPr="005F1121">
        <w:rPr>
          <w:rFonts w:ascii="Times New Roman" w:hAnsi="Times New Roman" w:cs="Times New Roman"/>
          <w:sz w:val="24"/>
          <w:szCs w:val="24"/>
        </w:rPr>
        <w:t xml:space="preserve"> 237);</w:t>
      </w:r>
    </w:p>
    <w:p w14:paraId="30FD3331" w14:textId="77777777" w:rsidR="005F1121" w:rsidRPr="005F1121" w:rsidRDefault="00B550CF" w:rsidP="005F1121">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 </w:t>
      </w:r>
      <w:r w:rsidR="00D52A3D">
        <w:rPr>
          <w:rFonts w:ascii="Times New Roman" w:hAnsi="Times New Roman" w:cs="Times New Roman"/>
          <w:sz w:val="24"/>
          <w:szCs w:val="24"/>
        </w:rPr>
        <w:t>Земельный кодекс</w:t>
      </w:r>
      <w:r w:rsidR="005F1121" w:rsidRPr="005F1121">
        <w:rPr>
          <w:rFonts w:ascii="Times New Roman" w:hAnsi="Times New Roman" w:cs="Times New Roman"/>
          <w:sz w:val="24"/>
          <w:szCs w:val="24"/>
        </w:rPr>
        <w:t xml:space="preserve"> Росс</w:t>
      </w:r>
      <w:r w:rsidR="00D52A3D">
        <w:rPr>
          <w:rFonts w:ascii="Times New Roman" w:hAnsi="Times New Roman" w:cs="Times New Roman"/>
          <w:sz w:val="24"/>
          <w:szCs w:val="24"/>
        </w:rPr>
        <w:t>ийской Федерации от 25.10.2001 №</w:t>
      </w:r>
      <w:r w:rsidR="005F1121" w:rsidRPr="005F1121">
        <w:rPr>
          <w:rFonts w:ascii="Times New Roman" w:hAnsi="Times New Roman" w:cs="Times New Roman"/>
          <w:sz w:val="24"/>
          <w:szCs w:val="24"/>
        </w:rPr>
        <w:t xml:space="preserve"> 136-ФЗ ("Российская газет</w:t>
      </w:r>
      <w:r w:rsidR="00D52A3D">
        <w:rPr>
          <w:rFonts w:ascii="Times New Roman" w:hAnsi="Times New Roman" w:cs="Times New Roman"/>
          <w:sz w:val="24"/>
          <w:szCs w:val="24"/>
        </w:rPr>
        <w:t>а", №</w:t>
      </w:r>
      <w:r w:rsidR="005F1121" w:rsidRPr="005F1121">
        <w:rPr>
          <w:rFonts w:ascii="Times New Roman" w:hAnsi="Times New Roman" w:cs="Times New Roman"/>
          <w:sz w:val="24"/>
          <w:szCs w:val="24"/>
        </w:rPr>
        <w:t xml:space="preserve"> 211 от 30.10.2001);</w:t>
      </w:r>
    </w:p>
    <w:p w14:paraId="7CA1AEBF" w14:textId="77777777" w:rsidR="005F1121" w:rsidRPr="005F1121" w:rsidRDefault="00B550CF" w:rsidP="005F1121">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 </w:t>
      </w:r>
      <w:r w:rsidR="00D52A3D">
        <w:rPr>
          <w:rFonts w:ascii="Times New Roman" w:hAnsi="Times New Roman" w:cs="Times New Roman"/>
          <w:sz w:val="24"/>
          <w:szCs w:val="24"/>
        </w:rPr>
        <w:t>Ф</w:t>
      </w:r>
      <w:r w:rsidR="001507F7">
        <w:rPr>
          <w:rFonts w:ascii="Times New Roman" w:hAnsi="Times New Roman" w:cs="Times New Roman"/>
          <w:sz w:val="24"/>
          <w:szCs w:val="24"/>
        </w:rPr>
        <w:t>едеральный закон от 25.10.2001 №</w:t>
      </w:r>
      <w:r w:rsidR="00D52A3D">
        <w:rPr>
          <w:rFonts w:ascii="Times New Roman" w:hAnsi="Times New Roman" w:cs="Times New Roman"/>
          <w:sz w:val="24"/>
          <w:szCs w:val="24"/>
        </w:rPr>
        <w:t xml:space="preserve"> 137-ФЗ «</w:t>
      </w:r>
      <w:r w:rsidR="005F1121" w:rsidRPr="005F1121">
        <w:rPr>
          <w:rFonts w:ascii="Times New Roman" w:hAnsi="Times New Roman" w:cs="Times New Roman"/>
          <w:sz w:val="24"/>
          <w:szCs w:val="24"/>
        </w:rPr>
        <w:t>О введении в действие Земельного кодекса Российской Фе</w:t>
      </w:r>
      <w:r w:rsidR="00D52A3D">
        <w:rPr>
          <w:rFonts w:ascii="Times New Roman" w:hAnsi="Times New Roman" w:cs="Times New Roman"/>
          <w:sz w:val="24"/>
          <w:szCs w:val="24"/>
        </w:rPr>
        <w:t>дерации» ("Российская газета", №</w:t>
      </w:r>
      <w:r w:rsidR="005F1121" w:rsidRPr="005F1121">
        <w:rPr>
          <w:rFonts w:ascii="Times New Roman" w:hAnsi="Times New Roman" w:cs="Times New Roman"/>
          <w:sz w:val="24"/>
          <w:szCs w:val="24"/>
        </w:rPr>
        <w:t xml:space="preserve"> 211 от 30.10.2001);</w:t>
      </w:r>
    </w:p>
    <w:p w14:paraId="61B9CE52" w14:textId="77777777" w:rsidR="005F1121" w:rsidRPr="005F1121" w:rsidRDefault="00B550CF" w:rsidP="005F1121">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 </w:t>
      </w:r>
      <w:r w:rsidR="00D52A3D">
        <w:rPr>
          <w:rFonts w:ascii="Times New Roman" w:hAnsi="Times New Roman" w:cs="Times New Roman"/>
          <w:sz w:val="24"/>
          <w:szCs w:val="24"/>
        </w:rPr>
        <w:t>Федеральный закон от 21.07.1997 № 122-ФЗ «</w:t>
      </w:r>
      <w:r w:rsidR="005F1121" w:rsidRPr="005F1121">
        <w:rPr>
          <w:rFonts w:ascii="Times New Roman" w:hAnsi="Times New Roman" w:cs="Times New Roman"/>
          <w:sz w:val="24"/>
          <w:szCs w:val="24"/>
        </w:rPr>
        <w:t>О государственной регистрации прав на недвижимое имущество и сдело</w:t>
      </w:r>
      <w:r w:rsidR="00D52A3D">
        <w:rPr>
          <w:rFonts w:ascii="Times New Roman" w:hAnsi="Times New Roman" w:cs="Times New Roman"/>
          <w:sz w:val="24"/>
          <w:szCs w:val="24"/>
        </w:rPr>
        <w:t>к с ним» ("Российская газета", №</w:t>
      </w:r>
      <w:r w:rsidR="005F1121" w:rsidRPr="005F1121">
        <w:rPr>
          <w:rFonts w:ascii="Times New Roman" w:hAnsi="Times New Roman" w:cs="Times New Roman"/>
          <w:sz w:val="24"/>
          <w:szCs w:val="24"/>
        </w:rPr>
        <w:t xml:space="preserve"> 145 от 30.07.1997);</w:t>
      </w:r>
    </w:p>
    <w:p w14:paraId="302D0039" w14:textId="77777777" w:rsidR="005F1121" w:rsidRPr="005F1121" w:rsidRDefault="00B550CF" w:rsidP="005F1121">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 </w:t>
      </w:r>
      <w:r w:rsidR="00D52A3D">
        <w:rPr>
          <w:rFonts w:ascii="Times New Roman" w:hAnsi="Times New Roman" w:cs="Times New Roman"/>
          <w:sz w:val="24"/>
          <w:szCs w:val="24"/>
        </w:rPr>
        <w:t>Федеральный закон от 24.07.2007 № 221-ФЗ «</w:t>
      </w:r>
      <w:r w:rsidR="005F1121" w:rsidRPr="005F1121">
        <w:rPr>
          <w:rFonts w:ascii="Times New Roman" w:hAnsi="Times New Roman" w:cs="Times New Roman"/>
          <w:sz w:val="24"/>
          <w:szCs w:val="24"/>
        </w:rPr>
        <w:t>О государственном кадастре недви</w:t>
      </w:r>
      <w:r w:rsidR="00D52A3D">
        <w:rPr>
          <w:rFonts w:ascii="Times New Roman" w:hAnsi="Times New Roman" w:cs="Times New Roman"/>
          <w:sz w:val="24"/>
          <w:szCs w:val="24"/>
        </w:rPr>
        <w:t>жимости» ("Российская газета", №</w:t>
      </w:r>
      <w:r w:rsidR="005F1121" w:rsidRPr="005F1121">
        <w:rPr>
          <w:rFonts w:ascii="Times New Roman" w:hAnsi="Times New Roman" w:cs="Times New Roman"/>
          <w:sz w:val="24"/>
          <w:szCs w:val="24"/>
        </w:rPr>
        <w:t xml:space="preserve"> 165 от 01.08.2007);</w:t>
      </w:r>
    </w:p>
    <w:p w14:paraId="496E5BC7" w14:textId="77777777" w:rsidR="005F1121" w:rsidRPr="005F1121" w:rsidRDefault="00B550CF" w:rsidP="005F1121">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 </w:t>
      </w:r>
      <w:r w:rsidR="00D52A3D">
        <w:rPr>
          <w:rFonts w:ascii="Times New Roman" w:hAnsi="Times New Roman" w:cs="Times New Roman"/>
          <w:sz w:val="24"/>
          <w:szCs w:val="24"/>
        </w:rPr>
        <w:t>Федеральный закон от 27.07.2010 №</w:t>
      </w:r>
      <w:r w:rsidR="005F1121" w:rsidRPr="005F1121">
        <w:rPr>
          <w:rFonts w:ascii="Times New Roman" w:hAnsi="Times New Roman" w:cs="Times New Roman"/>
          <w:sz w:val="24"/>
          <w:szCs w:val="24"/>
        </w:rPr>
        <w:t xml:space="preserve"> 210-ФЗ </w:t>
      </w:r>
      <w:r w:rsidR="00D52A3D">
        <w:rPr>
          <w:rFonts w:ascii="Times New Roman" w:hAnsi="Times New Roman" w:cs="Times New Roman"/>
          <w:sz w:val="24"/>
          <w:szCs w:val="24"/>
        </w:rPr>
        <w:t>«</w:t>
      </w:r>
      <w:r w:rsidR="005F1121" w:rsidRPr="005F1121">
        <w:rPr>
          <w:rFonts w:ascii="Times New Roman" w:hAnsi="Times New Roman" w:cs="Times New Roman"/>
          <w:sz w:val="24"/>
          <w:szCs w:val="24"/>
        </w:rPr>
        <w:t>Об организации предоставления государственных и муниципальны</w:t>
      </w:r>
      <w:r w:rsidR="00D52A3D">
        <w:rPr>
          <w:rFonts w:ascii="Times New Roman" w:hAnsi="Times New Roman" w:cs="Times New Roman"/>
          <w:sz w:val="24"/>
          <w:szCs w:val="24"/>
        </w:rPr>
        <w:t>х услуг» ("Российская газета", №</w:t>
      </w:r>
      <w:r w:rsidR="005F1121" w:rsidRPr="005F1121">
        <w:rPr>
          <w:rFonts w:ascii="Times New Roman" w:hAnsi="Times New Roman" w:cs="Times New Roman"/>
          <w:sz w:val="24"/>
          <w:szCs w:val="24"/>
        </w:rPr>
        <w:t xml:space="preserve"> 168 от 30.07.2010);</w:t>
      </w:r>
    </w:p>
    <w:p w14:paraId="29C3CFAA" w14:textId="77777777" w:rsidR="005F1121" w:rsidRDefault="00B550CF" w:rsidP="005F1121">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 </w:t>
      </w:r>
      <w:r w:rsidR="00D52A3D">
        <w:rPr>
          <w:rFonts w:ascii="Times New Roman" w:hAnsi="Times New Roman" w:cs="Times New Roman"/>
          <w:sz w:val="24"/>
          <w:szCs w:val="24"/>
        </w:rPr>
        <w:t>Федеральный закон от 06.10.2003 № 131-ФЗ «</w:t>
      </w:r>
      <w:r w:rsidR="005F1121" w:rsidRPr="005F1121">
        <w:rPr>
          <w:rFonts w:ascii="Times New Roman" w:hAnsi="Times New Roman" w:cs="Times New Roman"/>
          <w:sz w:val="24"/>
          <w:szCs w:val="24"/>
        </w:rPr>
        <w:t>Об общих принципах организации местного самоуп</w:t>
      </w:r>
      <w:r w:rsidR="00D52A3D">
        <w:rPr>
          <w:rFonts w:ascii="Times New Roman" w:hAnsi="Times New Roman" w:cs="Times New Roman"/>
          <w:sz w:val="24"/>
          <w:szCs w:val="24"/>
        </w:rPr>
        <w:t>равления в Российской Федерации»</w:t>
      </w:r>
      <w:r w:rsidR="005F1121" w:rsidRPr="005F1121">
        <w:rPr>
          <w:rFonts w:ascii="Times New Roman" w:hAnsi="Times New Roman" w:cs="Times New Roman"/>
          <w:sz w:val="24"/>
          <w:szCs w:val="24"/>
        </w:rPr>
        <w:t xml:space="preserve"> ("Российская газета</w:t>
      </w:r>
      <w:r w:rsidR="00D52A3D">
        <w:rPr>
          <w:rFonts w:ascii="Times New Roman" w:hAnsi="Times New Roman" w:cs="Times New Roman"/>
          <w:sz w:val="24"/>
          <w:szCs w:val="24"/>
        </w:rPr>
        <w:t>", №</w:t>
      </w:r>
      <w:r w:rsidR="005F1121" w:rsidRPr="005F1121">
        <w:rPr>
          <w:rFonts w:ascii="Times New Roman" w:hAnsi="Times New Roman" w:cs="Times New Roman"/>
          <w:sz w:val="24"/>
          <w:szCs w:val="24"/>
        </w:rPr>
        <w:t xml:space="preserve"> 202 от 08.10.2003);</w:t>
      </w:r>
    </w:p>
    <w:p w14:paraId="58027596" w14:textId="77777777" w:rsidR="007076BA" w:rsidRPr="008E5E76" w:rsidRDefault="00F63FFA" w:rsidP="004F77CD">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w:t>
      </w:r>
      <w:r w:rsidR="007076BA" w:rsidRPr="008E5E76">
        <w:rPr>
          <w:rFonts w:ascii="Times New Roman" w:hAnsi="Times New Roman" w:cs="Times New Roman"/>
          <w:sz w:val="24"/>
          <w:szCs w:val="24"/>
        </w:rPr>
        <w:t xml:space="preserve"> Федеральн</w:t>
      </w:r>
      <w:r w:rsidR="00D52A3D">
        <w:rPr>
          <w:rFonts w:ascii="Times New Roman" w:hAnsi="Times New Roman" w:cs="Times New Roman"/>
          <w:sz w:val="24"/>
          <w:szCs w:val="24"/>
        </w:rPr>
        <w:t>ый закон от 02.05.2006 № 59-ФЗ «</w:t>
      </w:r>
      <w:r w:rsidR="007076BA" w:rsidRPr="008E5E76">
        <w:rPr>
          <w:rFonts w:ascii="Times New Roman" w:hAnsi="Times New Roman" w:cs="Times New Roman"/>
          <w:sz w:val="24"/>
          <w:szCs w:val="24"/>
        </w:rPr>
        <w:t>О порядке рассмотрения обращений</w:t>
      </w:r>
      <w:r w:rsidR="00D52A3D">
        <w:rPr>
          <w:rFonts w:ascii="Times New Roman" w:hAnsi="Times New Roman" w:cs="Times New Roman"/>
          <w:sz w:val="24"/>
          <w:szCs w:val="24"/>
        </w:rPr>
        <w:t xml:space="preserve"> граждан в Российской Федерации»</w:t>
      </w:r>
      <w:r w:rsidR="007076BA" w:rsidRPr="008E5E76">
        <w:rPr>
          <w:rFonts w:ascii="Times New Roman" w:hAnsi="Times New Roman" w:cs="Times New Roman"/>
          <w:sz w:val="24"/>
          <w:szCs w:val="24"/>
        </w:rPr>
        <w:t>;</w:t>
      </w:r>
    </w:p>
    <w:p w14:paraId="7165EA9C" w14:textId="77777777" w:rsidR="008C0EA1" w:rsidRDefault="008C0EA1" w:rsidP="008C0EA1">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A447A">
        <w:rPr>
          <w:rFonts w:ascii="Times New Roman" w:hAnsi="Times New Roman" w:cs="Times New Roman"/>
          <w:sz w:val="24"/>
          <w:szCs w:val="24"/>
        </w:rPr>
        <w:t>- Федерал</w:t>
      </w:r>
      <w:r w:rsidR="00701BDE">
        <w:rPr>
          <w:rFonts w:ascii="Times New Roman" w:hAnsi="Times New Roman" w:cs="Times New Roman"/>
          <w:sz w:val="24"/>
          <w:szCs w:val="24"/>
        </w:rPr>
        <w:t>ьный закон от 06.04.</w:t>
      </w:r>
      <w:r w:rsidR="00D52A3D">
        <w:rPr>
          <w:rFonts w:ascii="Times New Roman" w:hAnsi="Times New Roman" w:cs="Times New Roman"/>
          <w:sz w:val="24"/>
          <w:szCs w:val="24"/>
        </w:rPr>
        <w:t>2011 г. №</w:t>
      </w:r>
      <w:r w:rsidRPr="00CA447A">
        <w:rPr>
          <w:rFonts w:ascii="Times New Roman" w:hAnsi="Times New Roman" w:cs="Times New Roman"/>
          <w:sz w:val="24"/>
          <w:szCs w:val="24"/>
        </w:rPr>
        <w:t xml:space="preserve"> 63-ФЗ «Об электронной подписи»;</w:t>
      </w:r>
    </w:p>
    <w:p w14:paraId="6DE64AD2" w14:textId="77777777" w:rsidR="00C72917" w:rsidRPr="00C72917" w:rsidRDefault="00C72917" w:rsidP="00C72917">
      <w:pPr>
        <w:widowControl w:val="0"/>
        <w:autoSpaceDE w:val="0"/>
        <w:autoSpaceDN w:val="0"/>
        <w:adjustRightInd w:val="0"/>
        <w:spacing w:after="0" w:line="240" w:lineRule="auto"/>
        <w:ind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0B23D0">
        <w:rPr>
          <w:rFonts w:ascii="Times New Roman" w:hAnsi="Times New Roman" w:cs="Times New Roman"/>
          <w:color w:val="000000"/>
          <w:sz w:val="24"/>
          <w:szCs w:val="24"/>
        </w:rPr>
        <w:t>Федеральный закон от 27.07.2006 № 152-ФЗ «О персональных данных»</w:t>
      </w:r>
      <w:r>
        <w:rPr>
          <w:rFonts w:ascii="Times New Roman" w:hAnsi="Times New Roman" w:cs="Times New Roman"/>
          <w:color w:val="000000"/>
          <w:sz w:val="24"/>
          <w:szCs w:val="24"/>
        </w:rPr>
        <w:t>;</w:t>
      </w:r>
    </w:p>
    <w:p w14:paraId="36D146B6" w14:textId="77777777" w:rsidR="00C72917" w:rsidRPr="00CA447A" w:rsidRDefault="00C72917" w:rsidP="00C72917">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Постановление</w:t>
      </w:r>
      <w:r w:rsidRPr="008E5E76">
        <w:rPr>
          <w:rFonts w:ascii="Times New Roman" w:hAnsi="Times New Roman" w:cs="Times New Roman"/>
          <w:sz w:val="24"/>
          <w:szCs w:val="24"/>
        </w:rPr>
        <w:t xml:space="preserve"> Правительства Росс</w:t>
      </w:r>
      <w:r>
        <w:rPr>
          <w:rFonts w:ascii="Times New Roman" w:hAnsi="Times New Roman" w:cs="Times New Roman"/>
          <w:sz w:val="24"/>
          <w:szCs w:val="24"/>
        </w:rPr>
        <w:t>ийской Федерации от 16.05.2011 № 373 «</w:t>
      </w:r>
      <w:r w:rsidRPr="008E5E76">
        <w:rPr>
          <w:rFonts w:ascii="Times New Roman" w:hAnsi="Times New Roman" w:cs="Times New Roman"/>
          <w:sz w:val="24"/>
          <w:szCs w:val="24"/>
        </w:rPr>
        <w:t>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w:t>
      </w:r>
      <w:r>
        <w:rPr>
          <w:rFonts w:ascii="Times New Roman" w:hAnsi="Times New Roman" w:cs="Times New Roman"/>
          <w:sz w:val="24"/>
          <w:szCs w:val="24"/>
        </w:rPr>
        <w:t>»</w:t>
      </w:r>
      <w:r w:rsidRPr="008E5E76">
        <w:rPr>
          <w:rFonts w:ascii="Times New Roman" w:hAnsi="Times New Roman" w:cs="Times New Roman"/>
          <w:sz w:val="24"/>
          <w:szCs w:val="24"/>
        </w:rPr>
        <w:t xml:space="preserve"> (текст опубликован в "Собрании законодательства Российской Федераци</w:t>
      </w:r>
      <w:r>
        <w:rPr>
          <w:rFonts w:ascii="Times New Roman" w:hAnsi="Times New Roman" w:cs="Times New Roman"/>
          <w:sz w:val="24"/>
          <w:szCs w:val="24"/>
        </w:rPr>
        <w:t>и" от 30.05.2011 № 22, ст. 3169;</w:t>
      </w:r>
    </w:p>
    <w:p w14:paraId="159287AA" w14:textId="77777777" w:rsidR="008C0EA1" w:rsidRPr="00CA447A" w:rsidRDefault="008C0EA1" w:rsidP="008C0EA1">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A447A">
        <w:rPr>
          <w:rFonts w:ascii="Times New Roman" w:hAnsi="Times New Roman" w:cs="Times New Roman"/>
          <w:bCs/>
          <w:sz w:val="24"/>
          <w:szCs w:val="24"/>
        </w:rPr>
        <w:t xml:space="preserve">-  </w:t>
      </w:r>
      <w:r w:rsidRPr="00CA447A">
        <w:rPr>
          <w:rFonts w:ascii="Times New Roman" w:hAnsi="Times New Roman" w:cs="Times New Roman"/>
          <w:sz w:val="24"/>
          <w:szCs w:val="24"/>
        </w:rPr>
        <w:t>Постановление Правительства Ленин</w:t>
      </w:r>
      <w:r w:rsidR="00D52A3D">
        <w:rPr>
          <w:rFonts w:ascii="Times New Roman" w:hAnsi="Times New Roman" w:cs="Times New Roman"/>
          <w:sz w:val="24"/>
          <w:szCs w:val="24"/>
        </w:rPr>
        <w:t>градской области от 30.09.2011 №</w:t>
      </w:r>
      <w:r w:rsidRPr="00CA447A">
        <w:rPr>
          <w:rFonts w:ascii="Times New Roman" w:hAnsi="Times New Roman" w:cs="Times New Roman"/>
          <w:sz w:val="24"/>
          <w:szCs w:val="24"/>
        </w:rPr>
        <w:t xml:space="preserve"> 310 «Об утверждении плана-графика перехода на предоставление государственных и муниципальных услуг в электронной форме органами исполнительной власти Ленинградской области и органами местного самоуправления Ленинградской области, а также учреждениями Ленинградской област</w:t>
      </w:r>
      <w:r w:rsidR="00D52A3D">
        <w:rPr>
          <w:rFonts w:ascii="Times New Roman" w:hAnsi="Times New Roman" w:cs="Times New Roman"/>
          <w:sz w:val="24"/>
          <w:szCs w:val="24"/>
        </w:rPr>
        <w:t>и и муниципальными учреждениями»</w:t>
      </w:r>
      <w:r w:rsidRPr="00CA447A">
        <w:rPr>
          <w:rFonts w:ascii="Times New Roman" w:hAnsi="Times New Roman" w:cs="Times New Roman"/>
          <w:sz w:val="24"/>
          <w:szCs w:val="24"/>
        </w:rPr>
        <w:t xml:space="preserve">; </w:t>
      </w:r>
    </w:p>
    <w:p w14:paraId="316B4C8A" w14:textId="77777777" w:rsidR="001A4927" w:rsidRDefault="001A4927" w:rsidP="001A4927">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FC1E59">
        <w:rPr>
          <w:rFonts w:ascii="Times New Roman" w:hAnsi="Times New Roman" w:cs="Times New Roman"/>
          <w:sz w:val="24"/>
          <w:szCs w:val="24"/>
        </w:rPr>
        <w:t>- Приказ Министерства связи и массовых коммуникаций Российской Феде</w:t>
      </w:r>
      <w:r w:rsidR="00701BDE">
        <w:rPr>
          <w:rFonts w:ascii="Times New Roman" w:hAnsi="Times New Roman" w:cs="Times New Roman"/>
          <w:sz w:val="24"/>
          <w:szCs w:val="24"/>
        </w:rPr>
        <w:t>рации от 13.04.</w:t>
      </w:r>
      <w:r w:rsidR="00D52A3D">
        <w:rPr>
          <w:rFonts w:ascii="Times New Roman" w:hAnsi="Times New Roman" w:cs="Times New Roman"/>
          <w:sz w:val="24"/>
          <w:szCs w:val="24"/>
        </w:rPr>
        <w:t>2012 № 107 «</w:t>
      </w:r>
      <w:r w:rsidRPr="00FC1E59">
        <w:rPr>
          <w:rFonts w:ascii="Times New Roman" w:hAnsi="Times New Roman" w:cs="Times New Roman"/>
          <w:sz w:val="24"/>
          <w:szCs w:val="24"/>
        </w:rPr>
        <w:t>Об утверждении Положения о федеральной государс</w:t>
      </w:r>
      <w:r w:rsidR="00B550CF">
        <w:rPr>
          <w:rFonts w:ascii="Times New Roman" w:hAnsi="Times New Roman" w:cs="Times New Roman"/>
          <w:sz w:val="24"/>
          <w:szCs w:val="24"/>
        </w:rPr>
        <w:t>твенной информационной системе «</w:t>
      </w:r>
      <w:r w:rsidRPr="00FC1E59">
        <w:rPr>
          <w:rFonts w:ascii="Times New Roman" w:hAnsi="Times New Roman" w:cs="Times New Roman"/>
          <w:sz w:val="24"/>
          <w:szCs w:val="24"/>
        </w:rPr>
        <w:t>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w:t>
      </w:r>
      <w:r w:rsidR="00D52A3D">
        <w:rPr>
          <w:rFonts w:ascii="Times New Roman" w:hAnsi="Times New Roman" w:cs="Times New Roman"/>
          <w:sz w:val="24"/>
          <w:szCs w:val="24"/>
        </w:rPr>
        <w:t>льных услуг в электронной форме»</w:t>
      </w:r>
      <w:r w:rsidRPr="00FC1E59">
        <w:rPr>
          <w:rFonts w:ascii="Times New Roman" w:hAnsi="Times New Roman" w:cs="Times New Roman"/>
          <w:sz w:val="24"/>
          <w:szCs w:val="24"/>
        </w:rPr>
        <w:t>;</w:t>
      </w:r>
    </w:p>
    <w:p w14:paraId="7C64246B" w14:textId="77777777" w:rsidR="007076BA" w:rsidRPr="00BA6D36" w:rsidRDefault="007076BA" w:rsidP="00F55009">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BA6D36">
        <w:rPr>
          <w:rFonts w:ascii="Times New Roman" w:hAnsi="Times New Roman" w:cs="Times New Roman"/>
          <w:sz w:val="24"/>
          <w:szCs w:val="24"/>
        </w:rPr>
        <w:t xml:space="preserve">- </w:t>
      </w:r>
      <w:r w:rsidR="009F44AC" w:rsidRPr="00BA6D36">
        <w:rPr>
          <w:rFonts w:ascii="Times New Roman" w:hAnsi="Times New Roman" w:cs="Times New Roman"/>
          <w:sz w:val="24"/>
          <w:szCs w:val="24"/>
        </w:rPr>
        <w:t>нормативные правовые акты органов местного самоуправления</w:t>
      </w:r>
      <w:r w:rsidRPr="00BA6D36">
        <w:rPr>
          <w:rFonts w:ascii="Times New Roman" w:hAnsi="Times New Roman" w:cs="Times New Roman"/>
          <w:sz w:val="24"/>
          <w:szCs w:val="24"/>
        </w:rPr>
        <w:t>.</w:t>
      </w:r>
    </w:p>
    <w:p w14:paraId="28D6185B"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38711BB9" w14:textId="77777777" w:rsidR="00817A43" w:rsidRPr="00817A43" w:rsidRDefault="00817A43">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6F1FAFF6" w14:textId="4EDB6AAC" w:rsidR="007076BA" w:rsidRPr="00E141B5" w:rsidRDefault="00DE40A2" w:rsidP="00E141B5">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17" w:name="Par212"/>
      <w:bookmarkEnd w:id="17"/>
      <w:r w:rsidRPr="00E141B5">
        <w:rPr>
          <w:rFonts w:ascii="Times New Roman" w:hAnsi="Times New Roman" w:cs="Times New Roman"/>
          <w:b/>
          <w:sz w:val="24"/>
          <w:szCs w:val="24"/>
        </w:rPr>
        <w:t>Исчерпывающий перечень документов, необходимых в соответствии с законодательными или иными нормативно-правовыми актами для предоставления</w:t>
      </w:r>
      <w:r w:rsidR="00E141B5" w:rsidRPr="00E141B5">
        <w:rPr>
          <w:rFonts w:ascii="Times New Roman" w:hAnsi="Times New Roman" w:cs="Times New Roman"/>
          <w:b/>
          <w:sz w:val="24"/>
          <w:szCs w:val="24"/>
        </w:rPr>
        <w:t xml:space="preserve"> </w:t>
      </w:r>
      <w:r w:rsidRPr="00E141B5">
        <w:rPr>
          <w:rFonts w:ascii="Times New Roman" w:hAnsi="Times New Roman" w:cs="Times New Roman"/>
          <w:b/>
          <w:sz w:val="24"/>
          <w:szCs w:val="24"/>
        </w:rPr>
        <w:t>муниципальной услуги, подлежащих представлению</w:t>
      </w:r>
      <w:r w:rsidR="00E141B5" w:rsidRPr="00E141B5">
        <w:rPr>
          <w:rFonts w:ascii="Times New Roman" w:hAnsi="Times New Roman" w:cs="Times New Roman"/>
          <w:b/>
          <w:sz w:val="24"/>
          <w:szCs w:val="24"/>
        </w:rPr>
        <w:t xml:space="preserve"> </w:t>
      </w:r>
      <w:r w:rsidRPr="00E141B5">
        <w:rPr>
          <w:rFonts w:ascii="Times New Roman" w:hAnsi="Times New Roman" w:cs="Times New Roman"/>
          <w:b/>
          <w:sz w:val="24"/>
          <w:szCs w:val="24"/>
        </w:rPr>
        <w:t>заявителем</w:t>
      </w:r>
    </w:p>
    <w:p w14:paraId="2DAE5C7D"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151F0573" w14:textId="77777777" w:rsidR="00DE40A2" w:rsidRDefault="007076BA" w:rsidP="00DE40A2">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18" w:name="Par215"/>
      <w:bookmarkEnd w:id="18"/>
      <w:r w:rsidRPr="00DB7E8D">
        <w:rPr>
          <w:rFonts w:ascii="Times New Roman" w:hAnsi="Times New Roman" w:cs="Times New Roman"/>
          <w:sz w:val="24"/>
          <w:szCs w:val="24"/>
        </w:rPr>
        <w:t>2.7</w:t>
      </w:r>
      <w:r w:rsidR="00DE40A2" w:rsidRPr="00DE40A2">
        <w:rPr>
          <w:rFonts w:ascii="Times New Roman" w:hAnsi="Times New Roman" w:cs="Times New Roman"/>
          <w:sz w:val="24"/>
          <w:szCs w:val="24"/>
        </w:rPr>
        <w:t xml:space="preserve"> </w:t>
      </w:r>
      <w:r w:rsidR="00DE40A2" w:rsidRPr="00A70397">
        <w:rPr>
          <w:rFonts w:ascii="Times New Roman" w:hAnsi="Times New Roman" w:cs="Times New Roman"/>
          <w:sz w:val="24"/>
          <w:szCs w:val="24"/>
        </w:rPr>
        <w:t>Перечень документов, необходимых в соответствии с законодательными или иными нормативно-правовыми актами для предоставления муниципальной услуги, подлежащих представлению заявителем самостоятельно:</w:t>
      </w:r>
    </w:p>
    <w:p w14:paraId="6220BEAE" w14:textId="1CA50589" w:rsidR="002921E6" w:rsidRPr="00502CB6" w:rsidRDefault="00DB7E8D" w:rsidP="00DE40A2">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rPr>
      </w:pPr>
      <w:r w:rsidRPr="00502CB6">
        <w:rPr>
          <w:rFonts w:ascii="Times New Roman" w:hAnsi="Times New Roman" w:cs="Times New Roman"/>
          <w:sz w:val="24"/>
          <w:szCs w:val="24"/>
        </w:rPr>
        <w:lastRenderedPageBreak/>
        <w:t>2.7.1</w:t>
      </w:r>
      <w:r w:rsidR="00C72917" w:rsidRPr="00502CB6">
        <w:rPr>
          <w:rFonts w:ascii="Times New Roman" w:hAnsi="Times New Roman" w:cs="Times New Roman"/>
          <w:sz w:val="24"/>
          <w:szCs w:val="24"/>
        </w:rPr>
        <w:t xml:space="preserve">. </w:t>
      </w:r>
      <w:r w:rsidR="005867DF" w:rsidRPr="00502CB6">
        <w:rPr>
          <w:rFonts w:ascii="Times New Roman" w:hAnsi="Times New Roman" w:cs="Times New Roman"/>
          <w:sz w:val="24"/>
          <w:szCs w:val="24"/>
        </w:rPr>
        <w:t xml:space="preserve">заявка на участие в </w:t>
      </w:r>
      <w:r w:rsidR="002921E6" w:rsidRPr="00502CB6">
        <w:rPr>
          <w:rFonts w:ascii="Times New Roman" w:hAnsi="Times New Roman" w:cs="Times New Roman"/>
          <w:sz w:val="24"/>
          <w:szCs w:val="24"/>
        </w:rPr>
        <w:t>торгах</w:t>
      </w:r>
      <w:r w:rsidR="005867DF" w:rsidRPr="00502CB6">
        <w:rPr>
          <w:rFonts w:ascii="Times New Roman" w:hAnsi="Times New Roman" w:cs="Times New Roman"/>
          <w:sz w:val="24"/>
          <w:szCs w:val="24"/>
        </w:rPr>
        <w:t xml:space="preserve"> по установленной </w:t>
      </w:r>
      <w:r w:rsidR="002921E6" w:rsidRPr="00502CB6">
        <w:rPr>
          <w:rFonts w:ascii="Times New Roman" w:eastAsia="Times New Roman" w:hAnsi="Times New Roman" w:cs="Times New Roman"/>
          <w:sz w:val="24"/>
          <w:szCs w:val="24"/>
        </w:rPr>
        <w:t>форме с указанием банковских реквизитов счета для возврата задатка в 2 (двух) экземплярах (приложение №</w:t>
      </w:r>
      <w:r w:rsidR="00715B0E" w:rsidRPr="00502CB6">
        <w:rPr>
          <w:rFonts w:ascii="Times New Roman" w:eastAsia="Times New Roman" w:hAnsi="Times New Roman" w:cs="Times New Roman"/>
          <w:sz w:val="24"/>
          <w:szCs w:val="24"/>
        </w:rPr>
        <w:t xml:space="preserve"> </w:t>
      </w:r>
      <w:r w:rsidR="00DE40A2" w:rsidRPr="00DE40A2">
        <w:rPr>
          <w:rFonts w:ascii="Times New Roman" w:eastAsia="Times New Roman" w:hAnsi="Times New Roman" w:cs="Times New Roman"/>
          <w:sz w:val="24"/>
          <w:szCs w:val="24"/>
        </w:rPr>
        <w:t>3</w:t>
      </w:r>
      <w:r w:rsidR="002921E6" w:rsidRPr="00502CB6">
        <w:rPr>
          <w:rFonts w:ascii="Times New Roman" w:eastAsia="Times New Roman" w:hAnsi="Times New Roman" w:cs="Times New Roman"/>
          <w:sz w:val="24"/>
          <w:szCs w:val="24"/>
        </w:rPr>
        <w:t xml:space="preserve"> к настоящ</w:t>
      </w:r>
      <w:r w:rsidR="003624BE">
        <w:rPr>
          <w:rFonts w:ascii="Times New Roman" w:eastAsia="Times New Roman" w:hAnsi="Times New Roman" w:cs="Times New Roman"/>
          <w:sz w:val="24"/>
          <w:szCs w:val="24"/>
        </w:rPr>
        <w:t>ему</w:t>
      </w:r>
      <w:r w:rsidR="002921E6" w:rsidRPr="00502CB6">
        <w:rPr>
          <w:rFonts w:ascii="Times New Roman" w:eastAsia="Times New Roman" w:hAnsi="Times New Roman" w:cs="Times New Roman"/>
          <w:sz w:val="24"/>
          <w:szCs w:val="24"/>
        </w:rPr>
        <w:t xml:space="preserve"> </w:t>
      </w:r>
      <w:r w:rsidR="003624BE">
        <w:rPr>
          <w:rFonts w:ascii="Times New Roman" w:eastAsia="Times New Roman" w:hAnsi="Times New Roman" w:cs="Times New Roman"/>
          <w:sz w:val="24"/>
          <w:szCs w:val="24"/>
        </w:rPr>
        <w:t>административному регламенту</w:t>
      </w:r>
      <w:r w:rsidR="001A0001" w:rsidRPr="00502CB6">
        <w:rPr>
          <w:rFonts w:ascii="Times New Roman" w:eastAsia="Times New Roman" w:hAnsi="Times New Roman" w:cs="Times New Roman"/>
          <w:sz w:val="24"/>
          <w:szCs w:val="24"/>
        </w:rPr>
        <w:t>)</w:t>
      </w:r>
      <w:r w:rsidR="002921E6" w:rsidRPr="00502CB6">
        <w:rPr>
          <w:rFonts w:ascii="Times New Roman" w:eastAsia="Times New Roman" w:hAnsi="Times New Roman" w:cs="Times New Roman"/>
          <w:sz w:val="24"/>
          <w:szCs w:val="24"/>
        </w:rPr>
        <w:t>;</w:t>
      </w:r>
    </w:p>
    <w:p w14:paraId="1D3FF201" w14:textId="77777777" w:rsidR="001A76C2" w:rsidRPr="00502CB6" w:rsidRDefault="00EE3FA5" w:rsidP="001A76C2">
      <w:pPr>
        <w:pStyle w:val="ConsPlusNormal"/>
        <w:ind w:firstLine="540"/>
        <w:jc w:val="both"/>
        <w:rPr>
          <w:rFonts w:ascii="Times New Roman" w:hAnsi="Times New Roman" w:cs="Times New Roman"/>
          <w:sz w:val="24"/>
          <w:szCs w:val="24"/>
        </w:rPr>
      </w:pPr>
      <w:r w:rsidRPr="00502CB6">
        <w:rPr>
          <w:rFonts w:ascii="Times New Roman" w:hAnsi="Times New Roman" w:cs="Times New Roman"/>
          <w:sz w:val="24"/>
          <w:szCs w:val="24"/>
        </w:rPr>
        <w:t>2.7.2</w:t>
      </w:r>
      <w:r w:rsidR="001A76C2" w:rsidRPr="00502CB6">
        <w:rPr>
          <w:rFonts w:ascii="Times New Roman" w:hAnsi="Times New Roman" w:cs="Times New Roman"/>
          <w:sz w:val="24"/>
          <w:szCs w:val="24"/>
        </w:rPr>
        <w:t>. копии документов, удостоверяющих личность заявителя и представителя заявителя</w:t>
      </w:r>
      <w:r w:rsidR="00DE40A2" w:rsidRPr="00DE40A2">
        <w:rPr>
          <w:rFonts w:ascii="Times New Roman" w:hAnsi="Times New Roman" w:cs="Times New Roman"/>
          <w:sz w:val="24"/>
          <w:szCs w:val="24"/>
        </w:rPr>
        <w:t xml:space="preserve"> </w:t>
      </w:r>
      <w:r w:rsidR="00DE40A2" w:rsidRPr="00F62F9B">
        <w:rPr>
          <w:rFonts w:ascii="Times New Roman" w:hAnsi="Times New Roman" w:cs="Times New Roman"/>
          <w:sz w:val="24"/>
          <w:szCs w:val="24"/>
        </w:rPr>
        <w:t>(с предъявлением оригинала документа)</w:t>
      </w:r>
      <w:r w:rsidR="001A76C2" w:rsidRPr="00502CB6">
        <w:rPr>
          <w:rFonts w:ascii="Times New Roman" w:hAnsi="Times New Roman" w:cs="Times New Roman"/>
          <w:sz w:val="24"/>
          <w:szCs w:val="24"/>
        </w:rPr>
        <w:t>;</w:t>
      </w:r>
    </w:p>
    <w:p w14:paraId="3933CD35" w14:textId="77777777" w:rsidR="001A76C2" w:rsidRPr="00502CB6" w:rsidRDefault="00EE3FA5" w:rsidP="001A76C2">
      <w:pPr>
        <w:pStyle w:val="ConsPlusNormal"/>
        <w:ind w:firstLine="540"/>
        <w:jc w:val="both"/>
        <w:rPr>
          <w:rFonts w:ascii="Times New Roman" w:hAnsi="Times New Roman" w:cs="Times New Roman"/>
          <w:color w:val="000000" w:themeColor="text1"/>
          <w:sz w:val="24"/>
          <w:szCs w:val="24"/>
        </w:rPr>
      </w:pPr>
      <w:r w:rsidRPr="00502CB6">
        <w:rPr>
          <w:rFonts w:ascii="Times New Roman" w:hAnsi="Times New Roman" w:cs="Times New Roman"/>
          <w:sz w:val="24"/>
          <w:szCs w:val="24"/>
        </w:rPr>
        <w:t>2.7.3</w:t>
      </w:r>
      <w:r w:rsidR="001A76C2" w:rsidRPr="00502CB6">
        <w:rPr>
          <w:rFonts w:ascii="Times New Roman" w:hAnsi="Times New Roman" w:cs="Times New Roman"/>
          <w:sz w:val="24"/>
          <w:szCs w:val="24"/>
        </w:rPr>
        <w:t xml:space="preserve">. копия </w:t>
      </w:r>
      <w:r w:rsidR="001A76C2" w:rsidRPr="00502CB6">
        <w:rPr>
          <w:rFonts w:ascii="Times New Roman" w:hAnsi="Times New Roman" w:cs="Times New Roman"/>
          <w:color w:val="000000" w:themeColor="text1"/>
          <w:sz w:val="24"/>
          <w:szCs w:val="24"/>
        </w:rPr>
        <w:t>документа, подтверждающего полномочия представителя заявителя действовать от имени гражданина или юридического лица при обращении за предоставлением муниципальной услуги</w:t>
      </w:r>
      <w:r w:rsidR="00DE40A2" w:rsidRPr="00DE40A2">
        <w:rPr>
          <w:rFonts w:ascii="Times New Roman" w:hAnsi="Times New Roman" w:cs="Times New Roman"/>
          <w:color w:val="000000" w:themeColor="text1"/>
          <w:sz w:val="24"/>
          <w:szCs w:val="24"/>
        </w:rPr>
        <w:t xml:space="preserve"> </w:t>
      </w:r>
      <w:r w:rsidR="00DE40A2" w:rsidRPr="00F62F9B">
        <w:rPr>
          <w:rFonts w:ascii="Times New Roman" w:hAnsi="Times New Roman" w:cs="Times New Roman"/>
          <w:sz w:val="24"/>
          <w:szCs w:val="24"/>
        </w:rPr>
        <w:t>(с предъявлением оригинала документа)</w:t>
      </w:r>
      <w:r w:rsidR="001A76C2" w:rsidRPr="00502CB6">
        <w:rPr>
          <w:rFonts w:ascii="Times New Roman" w:hAnsi="Times New Roman" w:cs="Times New Roman"/>
          <w:color w:val="000000" w:themeColor="text1"/>
          <w:sz w:val="24"/>
          <w:szCs w:val="24"/>
        </w:rPr>
        <w:t>;</w:t>
      </w:r>
    </w:p>
    <w:p w14:paraId="1354309D" w14:textId="77777777" w:rsidR="001A0001" w:rsidRPr="00502CB6" w:rsidRDefault="001A0001" w:rsidP="001A0001">
      <w:pPr>
        <w:pStyle w:val="ConsPlusNormal"/>
        <w:ind w:firstLine="540"/>
        <w:jc w:val="both"/>
        <w:rPr>
          <w:rFonts w:ascii="Times New Roman" w:eastAsia="Times New Roman" w:hAnsi="Times New Roman" w:cs="Times New Roman"/>
          <w:sz w:val="24"/>
          <w:szCs w:val="24"/>
        </w:rPr>
      </w:pPr>
      <w:r w:rsidRPr="00502CB6">
        <w:rPr>
          <w:rFonts w:ascii="Times New Roman" w:hAnsi="Times New Roman" w:cs="Times New Roman"/>
          <w:color w:val="000000" w:themeColor="text1"/>
          <w:sz w:val="24"/>
          <w:szCs w:val="24"/>
        </w:rPr>
        <w:t xml:space="preserve">2.7.4. </w:t>
      </w:r>
      <w:r w:rsidRPr="00502CB6">
        <w:rPr>
          <w:rFonts w:ascii="Times New Roman" w:eastAsia="Times New Roman" w:hAnsi="Times New Roman" w:cs="Times New Roman"/>
          <w:sz w:val="24"/>
          <w:szCs w:val="24"/>
        </w:rPr>
        <w:t>надлежащим образом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 в случае, если заявителем является иностранное юридическое лицо;</w:t>
      </w:r>
    </w:p>
    <w:p w14:paraId="1FD9C005" w14:textId="77777777" w:rsidR="00404012" w:rsidRDefault="001A0001" w:rsidP="00C72917">
      <w:pPr>
        <w:widowControl w:val="0"/>
        <w:autoSpaceDE w:val="0"/>
        <w:autoSpaceDN w:val="0"/>
        <w:spacing w:after="0" w:line="240" w:lineRule="auto"/>
        <w:ind w:firstLine="540"/>
        <w:jc w:val="both"/>
        <w:rPr>
          <w:rFonts w:ascii="Times New Roman" w:hAnsi="Times New Roman" w:cs="Times New Roman"/>
          <w:sz w:val="24"/>
          <w:szCs w:val="24"/>
        </w:rPr>
      </w:pPr>
      <w:r w:rsidRPr="00502CB6">
        <w:rPr>
          <w:rFonts w:ascii="Times New Roman" w:hAnsi="Times New Roman" w:cs="Times New Roman"/>
          <w:sz w:val="24"/>
          <w:szCs w:val="24"/>
        </w:rPr>
        <w:t>2.7.5</w:t>
      </w:r>
      <w:r w:rsidR="00404012" w:rsidRPr="00502CB6">
        <w:rPr>
          <w:rFonts w:ascii="Times New Roman" w:hAnsi="Times New Roman" w:cs="Times New Roman"/>
          <w:sz w:val="24"/>
          <w:szCs w:val="24"/>
        </w:rPr>
        <w:t>. документы, подтверждающие внесение задатка.</w:t>
      </w:r>
    </w:p>
    <w:p w14:paraId="394BA3CE" w14:textId="65A46C0C" w:rsidR="00D15967" w:rsidRPr="00D15967" w:rsidRDefault="00D15967" w:rsidP="00C72917">
      <w:pPr>
        <w:widowControl w:val="0"/>
        <w:autoSpaceDE w:val="0"/>
        <w:autoSpaceDN w:val="0"/>
        <w:spacing w:after="0" w:line="240" w:lineRule="auto"/>
        <w:ind w:firstLine="540"/>
        <w:jc w:val="both"/>
        <w:rPr>
          <w:rFonts w:ascii="Times New Roman" w:hAnsi="Times New Roman" w:cs="Times New Roman"/>
          <w:color w:val="000000" w:themeColor="text1"/>
          <w:sz w:val="24"/>
          <w:szCs w:val="24"/>
        </w:rPr>
      </w:pPr>
      <w:r w:rsidRPr="00D15967">
        <w:rPr>
          <w:rFonts w:ascii="Times New Roman" w:hAnsi="Times New Roman" w:cs="Times New Roman"/>
          <w:color w:val="000000" w:themeColor="text1"/>
          <w:sz w:val="23"/>
          <w:szCs w:val="23"/>
          <w:shd w:val="clear" w:color="auto" w:fill="FFFFFF"/>
        </w:rPr>
        <w:t>2.8. Перечень документов, необходимых в соответствии с нормативными правовыми актами для предоставления муниципальной услуги, которые находятся в распоряжении государственных органов, органов местного самоуправления и иных органов:</w:t>
      </w:r>
      <w:r w:rsidRPr="00D15967">
        <w:rPr>
          <w:rFonts w:ascii="Times New Roman" w:hAnsi="Times New Roman" w:cs="Times New Roman"/>
          <w:color w:val="000000" w:themeColor="text1"/>
          <w:sz w:val="23"/>
          <w:szCs w:val="23"/>
        </w:rPr>
        <w:br/>
      </w:r>
      <w:r w:rsidRPr="00D15967">
        <w:rPr>
          <w:rFonts w:ascii="Times New Roman" w:hAnsi="Times New Roman" w:cs="Times New Roman"/>
          <w:color w:val="000000" w:themeColor="text1"/>
          <w:sz w:val="23"/>
          <w:szCs w:val="23"/>
          <w:shd w:val="clear" w:color="auto" w:fill="FFFFFF"/>
        </w:rPr>
        <w:t>2.8.1. копия свидетельства о государственной регистрации юридического лица (для юридических лиц) или выписка из государственных реестров о юридическом лице, являющемся заявителем.</w:t>
      </w:r>
      <w:r w:rsidRPr="00D15967">
        <w:rPr>
          <w:rFonts w:ascii="Times New Roman" w:hAnsi="Times New Roman" w:cs="Times New Roman"/>
          <w:color w:val="000000" w:themeColor="text1"/>
          <w:sz w:val="23"/>
          <w:szCs w:val="23"/>
        </w:rPr>
        <w:br/>
      </w:r>
      <w:r w:rsidRPr="00D15967">
        <w:rPr>
          <w:rFonts w:ascii="Times New Roman" w:hAnsi="Times New Roman" w:cs="Times New Roman"/>
          <w:color w:val="000000" w:themeColor="text1"/>
          <w:sz w:val="23"/>
          <w:szCs w:val="23"/>
          <w:shd w:val="clear" w:color="auto" w:fill="FFFFFF"/>
        </w:rPr>
        <w:t>2.8.2. информация о технических условиях подключения (технологического присоединения) объекта капитального строительства к сетям инженерно-технического обеспечения, предусматривающих предельную свободную мощность существующих сетей, максимальную нагрузку и сроки подключения объекта капитального строительства к сетям инженерно-технического обеспечения, о сроке действия технических условий, о плате за подключение (технологическое присоединение);</w:t>
      </w:r>
      <w:r w:rsidRPr="00D15967">
        <w:rPr>
          <w:rFonts w:ascii="Times New Roman" w:hAnsi="Times New Roman" w:cs="Times New Roman"/>
          <w:color w:val="000000" w:themeColor="text1"/>
          <w:sz w:val="23"/>
          <w:szCs w:val="23"/>
        </w:rPr>
        <w:br/>
      </w:r>
      <w:r w:rsidRPr="00D15967">
        <w:rPr>
          <w:rFonts w:ascii="Times New Roman" w:hAnsi="Times New Roman" w:cs="Times New Roman"/>
          <w:color w:val="000000" w:themeColor="text1"/>
          <w:sz w:val="23"/>
          <w:szCs w:val="23"/>
          <w:shd w:val="clear" w:color="auto" w:fill="FFFFFF"/>
        </w:rPr>
        <w:t>2.8.3. информация о предельных параметрах разрешенного строительства, реконструкции;</w:t>
      </w:r>
      <w:r w:rsidRPr="00D15967">
        <w:rPr>
          <w:rFonts w:ascii="Times New Roman" w:hAnsi="Times New Roman" w:cs="Times New Roman"/>
          <w:color w:val="000000" w:themeColor="text1"/>
          <w:sz w:val="23"/>
          <w:szCs w:val="23"/>
        </w:rPr>
        <w:br/>
      </w:r>
      <w:r w:rsidRPr="00D15967">
        <w:rPr>
          <w:rFonts w:ascii="Times New Roman" w:hAnsi="Times New Roman" w:cs="Times New Roman"/>
          <w:color w:val="000000" w:themeColor="text1"/>
          <w:sz w:val="23"/>
          <w:szCs w:val="23"/>
          <w:shd w:val="clear" w:color="auto" w:fill="FFFFFF"/>
        </w:rPr>
        <w:t>2.8.4. сведения государственного кадастра недвижимости о земельном участке;</w:t>
      </w:r>
      <w:r w:rsidRPr="00D15967">
        <w:rPr>
          <w:rFonts w:ascii="Times New Roman" w:hAnsi="Times New Roman" w:cs="Times New Roman"/>
          <w:color w:val="000000" w:themeColor="text1"/>
          <w:sz w:val="23"/>
          <w:szCs w:val="23"/>
        </w:rPr>
        <w:br/>
      </w:r>
      <w:r w:rsidRPr="00D15967">
        <w:rPr>
          <w:rFonts w:ascii="Times New Roman" w:hAnsi="Times New Roman" w:cs="Times New Roman"/>
          <w:color w:val="000000" w:themeColor="text1"/>
          <w:sz w:val="23"/>
          <w:szCs w:val="23"/>
          <w:shd w:val="clear" w:color="auto" w:fill="FFFFFF"/>
        </w:rPr>
        <w:t>2.8.5. сведения о зарегистрированных правах на земельный участок;</w:t>
      </w:r>
      <w:r w:rsidRPr="00D15967">
        <w:rPr>
          <w:rFonts w:ascii="Times New Roman" w:hAnsi="Times New Roman" w:cs="Times New Roman"/>
          <w:color w:val="000000" w:themeColor="text1"/>
          <w:sz w:val="23"/>
          <w:szCs w:val="23"/>
        </w:rPr>
        <w:br/>
      </w:r>
      <w:r w:rsidRPr="00D15967">
        <w:rPr>
          <w:rFonts w:ascii="Times New Roman" w:hAnsi="Times New Roman" w:cs="Times New Roman"/>
          <w:color w:val="000000" w:themeColor="text1"/>
          <w:sz w:val="23"/>
          <w:szCs w:val="23"/>
          <w:shd w:val="clear" w:color="auto" w:fill="FFFFFF"/>
        </w:rPr>
        <w:t>2.8.6. кадастровый паспорт земельного участка с установленным видом разрешенного использования.</w:t>
      </w:r>
      <w:r w:rsidRPr="00D15967">
        <w:rPr>
          <w:rFonts w:ascii="Times New Roman" w:hAnsi="Times New Roman" w:cs="Times New Roman"/>
          <w:color w:val="000000" w:themeColor="text1"/>
          <w:sz w:val="23"/>
          <w:szCs w:val="23"/>
        </w:rPr>
        <w:br/>
      </w:r>
      <w:r w:rsidRPr="00D15967">
        <w:rPr>
          <w:rFonts w:ascii="Times New Roman" w:hAnsi="Times New Roman" w:cs="Times New Roman"/>
          <w:color w:val="000000" w:themeColor="text1"/>
          <w:sz w:val="23"/>
          <w:szCs w:val="23"/>
          <w:shd w:val="clear" w:color="auto" w:fill="FFFFFF"/>
        </w:rPr>
        <w:t>2.9. заявитель вправе по собственной инициативе представить документы, указанные в п. 2.7 настоящих методических рекомендаций.</w:t>
      </w:r>
    </w:p>
    <w:p w14:paraId="7FA83024" w14:textId="77777777" w:rsidR="007076BA" w:rsidRPr="00D15967" w:rsidRDefault="001A76C2" w:rsidP="001A76C2">
      <w:pPr>
        <w:widowControl w:val="0"/>
        <w:autoSpaceDE w:val="0"/>
        <w:autoSpaceDN w:val="0"/>
        <w:adjustRightInd w:val="0"/>
        <w:spacing w:after="0" w:line="240" w:lineRule="auto"/>
        <w:jc w:val="both"/>
        <w:rPr>
          <w:rFonts w:ascii="Times New Roman" w:hAnsi="Times New Roman" w:cs="Times New Roman"/>
          <w:color w:val="000000" w:themeColor="text1"/>
          <w:sz w:val="16"/>
          <w:szCs w:val="16"/>
        </w:rPr>
      </w:pPr>
      <w:r w:rsidRPr="00D15967">
        <w:rPr>
          <w:rFonts w:ascii="Times New Roman" w:hAnsi="Times New Roman" w:cs="Times New Roman"/>
          <w:color w:val="000000" w:themeColor="text1"/>
          <w:sz w:val="24"/>
          <w:szCs w:val="24"/>
        </w:rPr>
        <w:tab/>
      </w:r>
    </w:p>
    <w:p w14:paraId="724BDB59" w14:textId="77777777" w:rsidR="002921E6" w:rsidRPr="00D15967" w:rsidRDefault="002921E6">
      <w:pPr>
        <w:widowControl w:val="0"/>
        <w:autoSpaceDE w:val="0"/>
        <w:autoSpaceDN w:val="0"/>
        <w:adjustRightInd w:val="0"/>
        <w:spacing w:after="0" w:line="240" w:lineRule="auto"/>
        <w:ind w:firstLine="540"/>
        <w:jc w:val="both"/>
        <w:rPr>
          <w:rFonts w:ascii="Times New Roman" w:hAnsi="Times New Roman" w:cs="Times New Roman"/>
          <w:color w:val="000000" w:themeColor="text1"/>
          <w:sz w:val="16"/>
          <w:szCs w:val="16"/>
        </w:rPr>
      </w:pPr>
    </w:p>
    <w:p w14:paraId="05C8E64E" w14:textId="281690D5" w:rsidR="007076BA" w:rsidRPr="003624BE" w:rsidRDefault="007076BA" w:rsidP="003624BE">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19" w:name="Par232"/>
      <w:bookmarkEnd w:id="19"/>
      <w:r w:rsidRPr="00D15967">
        <w:rPr>
          <w:rFonts w:ascii="Times New Roman" w:hAnsi="Times New Roman" w:cs="Times New Roman"/>
          <w:b/>
          <w:color w:val="000000" w:themeColor="text1"/>
          <w:sz w:val="24"/>
          <w:szCs w:val="24"/>
        </w:rPr>
        <w:t>Исчерпывающий перечень документов, необходимых</w:t>
      </w:r>
      <w:r w:rsidR="00186238" w:rsidRPr="00D15967">
        <w:rPr>
          <w:rFonts w:ascii="Times New Roman" w:hAnsi="Times New Roman" w:cs="Times New Roman"/>
          <w:b/>
          <w:color w:val="000000" w:themeColor="text1"/>
          <w:sz w:val="24"/>
          <w:szCs w:val="24"/>
        </w:rPr>
        <w:t xml:space="preserve"> </w:t>
      </w:r>
      <w:r w:rsidRPr="00D15967">
        <w:rPr>
          <w:rFonts w:ascii="Times New Roman" w:hAnsi="Times New Roman" w:cs="Times New Roman"/>
          <w:b/>
          <w:sz w:val="24"/>
          <w:szCs w:val="24"/>
        </w:rPr>
        <w:t>в соответствии с нормативными правовыми актами</w:t>
      </w:r>
      <w:r w:rsidR="00186238" w:rsidRPr="00D15967">
        <w:rPr>
          <w:rFonts w:ascii="Times New Roman" w:hAnsi="Times New Roman" w:cs="Times New Roman"/>
          <w:b/>
          <w:sz w:val="24"/>
          <w:szCs w:val="24"/>
        </w:rPr>
        <w:t xml:space="preserve"> </w:t>
      </w:r>
      <w:r w:rsidRPr="00D15967">
        <w:rPr>
          <w:rFonts w:ascii="Times New Roman" w:hAnsi="Times New Roman" w:cs="Times New Roman"/>
          <w:b/>
          <w:sz w:val="24"/>
          <w:szCs w:val="24"/>
        </w:rPr>
        <w:t xml:space="preserve">для предоставления </w:t>
      </w:r>
      <w:r w:rsidR="009F44AC" w:rsidRPr="00D15967">
        <w:rPr>
          <w:rFonts w:ascii="Times New Roman" w:hAnsi="Times New Roman" w:cs="Times New Roman"/>
          <w:b/>
          <w:sz w:val="24"/>
          <w:szCs w:val="24"/>
        </w:rPr>
        <w:t>муниципальной</w:t>
      </w:r>
      <w:r w:rsidRPr="00D15967">
        <w:rPr>
          <w:rFonts w:ascii="Times New Roman" w:hAnsi="Times New Roman" w:cs="Times New Roman"/>
          <w:b/>
          <w:sz w:val="24"/>
          <w:szCs w:val="24"/>
        </w:rPr>
        <w:t xml:space="preserve"> усл</w:t>
      </w:r>
      <w:r w:rsidRPr="003624BE">
        <w:rPr>
          <w:rFonts w:ascii="Times New Roman" w:hAnsi="Times New Roman" w:cs="Times New Roman"/>
          <w:b/>
          <w:sz w:val="24"/>
          <w:szCs w:val="24"/>
        </w:rPr>
        <w:t>уги, которые</w:t>
      </w:r>
      <w:r w:rsidR="003624BE" w:rsidRPr="003624BE">
        <w:rPr>
          <w:rFonts w:ascii="Times New Roman" w:hAnsi="Times New Roman" w:cs="Times New Roman"/>
          <w:b/>
          <w:sz w:val="24"/>
          <w:szCs w:val="24"/>
        </w:rPr>
        <w:t xml:space="preserve"> </w:t>
      </w:r>
      <w:r w:rsidRPr="003624BE">
        <w:rPr>
          <w:rFonts w:ascii="Times New Roman" w:hAnsi="Times New Roman" w:cs="Times New Roman"/>
          <w:b/>
          <w:sz w:val="24"/>
          <w:szCs w:val="24"/>
        </w:rPr>
        <w:t>находятся в распоряжении государственных органов,</w:t>
      </w:r>
      <w:r w:rsidR="003624BE" w:rsidRPr="003624BE">
        <w:rPr>
          <w:rFonts w:ascii="Times New Roman" w:hAnsi="Times New Roman" w:cs="Times New Roman"/>
          <w:b/>
          <w:sz w:val="24"/>
          <w:szCs w:val="24"/>
        </w:rPr>
        <w:t xml:space="preserve"> </w:t>
      </w:r>
      <w:r w:rsidRPr="003624BE">
        <w:rPr>
          <w:rFonts w:ascii="Times New Roman" w:hAnsi="Times New Roman" w:cs="Times New Roman"/>
          <w:b/>
          <w:sz w:val="24"/>
          <w:szCs w:val="24"/>
        </w:rPr>
        <w:t>органов местного самоуправления и иных органов</w:t>
      </w:r>
    </w:p>
    <w:p w14:paraId="0737F569"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08CE8408" w14:textId="77777777" w:rsidR="007076BA" w:rsidRPr="00A70397" w:rsidRDefault="00191CAD">
      <w:pPr>
        <w:widowControl w:val="0"/>
        <w:autoSpaceDE w:val="0"/>
        <w:autoSpaceDN w:val="0"/>
        <w:adjustRightInd w:val="0"/>
        <w:spacing w:after="0" w:line="240" w:lineRule="auto"/>
        <w:ind w:firstLine="540"/>
        <w:jc w:val="both"/>
        <w:rPr>
          <w:rFonts w:ascii="Times New Roman" w:hAnsi="Times New Roman" w:cs="Times New Roman"/>
          <w:sz w:val="24"/>
          <w:szCs w:val="24"/>
        </w:rPr>
      </w:pPr>
      <w:bookmarkStart w:id="20" w:name="Par238"/>
      <w:bookmarkEnd w:id="20"/>
      <w:r>
        <w:rPr>
          <w:rFonts w:ascii="Times New Roman" w:hAnsi="Times New Roman" w:cs="Times New Roman"/>
          <w:sz w:val="24"/>
          <w:szCs w:val="24"/>
        </w:rPr>
        <w:t>2.8</w:t>
      </w:r>
      <w:r w:rsidR="007076BA" w:rsidRPr="00A70397">
        <w:rPr>
          <w:rFonts w:ascii="Times New Roman" w:hAnsi="Times New Roman" w:cs="Times New Roman"/>
          <w:sz w:val="24"/>
          <w:szCs w:val="24"/>
        </w:rPr>
        <w:t xml:space="preserve">. Перечень документов, необходимых в соответствии с нормативными правовыми актами для предоставления </w:t>
      </w:r>
      <w:r w:rsidR="009F44AC" w:rsidRPr="00A70397">
        <w:rPr>
          <w:rFonts w:ascii="Times New Roman" w:hAnsi="Times New Roman" w:cs="Times New Roman"/>
          <w:sz w:val="24"/>
          <w:szCs w:val="24"/>
        </w:rPr>
        <w:t>муниципальной</w:t>
      </w:r>
      <w:r w:rsidR="007076BA" w:rsidRPr="00A70397">
        <w:rPr>
          <w:rFonts w:ascii="Times New Roman" w:hAnsi="Times New Roman" w:cs="Times New Roman"/>
          <w:sz w:val="24"/>
          <w:szCs w:val="24"/>
        </w:rPr>
        <w:t xml:space="preserve"> услуги, которые находятся в распоряжении государственных органов, органов местного самоуправления и иных органов:</w:t>
      </w:r>
    </w:p>
    <w:p w14:paraId="75ABD3EF" w14:textId="77777777" w:rsidR="007076BA" w:rsidRPr="00502CB6" w:rsidRDefault="00191CAD">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502CB6">
        <w:rPr>
          <w:rFonts w:ascii="Times New Roman" w:hAnsi="Times New Roman" w:cs="Times New Roman"/>
          <w:sz w:val="24"/>
          <w:szCs w:val="24"/>
        </w:rPr>
        <w:t>2.8</w:t>
      </w:r>
      <w:r w:rsidR="003144BF" w:rsidRPr="00502CB6">
        <w:rPr>
          <w:rFonts w:ascii="Times New Roman" w:hAnsi="Times New Roman" w:cs="Times New Roman"/>
          <w:sz w:val="24"/>
          <w:szCs w:val="24"/>
        </w:rPr>
        <w:t>.1. к</w:t>
      </w:r>
      <w:r w:rsidR="007076BA" w:rsidRPr="00502CB6">
        <w:rPr>
          <w:rFonts w:ascii="Times New Roman" w:hAnsi="Times New Roman" w:cs="Times New Roman"/>
          <w:sz w:val="24"/>
          <w:szCs w:val="24"/>
        </w:rPr>
        <w:t>опия свидетельства о государственной регистрации юридического лица (для юридических лиц) или выписка из государственных реестров о юридичес</w:t>
      </w:r>
      <w:r w:rsidR="00EC5330" w:rsidRPr="00502CB6">
        <w:rPr>
          <w:rFonts w:ascii="Times New Roman" w:hAnsi="Times New Roman" w:cs="Times New Roman"/>
          <w:sz w:val="24"/>
          <w:szCs w:val="24"/>
        </w:rPr>
        <w:t>ком лице, являющемся заявителем.</w:t>
      </w:r>
    </w:p>
    <w:p w14:paraId="5BEE7E65" w14:textId="77777777" w:rsidR="001A0001" w:rsidRPr="00502CB6" w:rsidRDefault="001A0001" w:rsidP="001A0001">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502CB6">
        <w:rPr>
          <w:rFonts w:ascii="Times New Roman" w:hAnsi="Times New Roman" w:cs="Times New Roman"/>
          <w:sz w:val="24"/>
          <w:szCs w:val="24"/>
        </w:rPr>
        <w:t>2.8.2. информация о технических условиях подключения (технологического присоединения) объекта капитального строительства к сетям инженерно-технического обеспечения, предусматривающих предельную свободную мощность существующих сетей, максимальную нагрузку и сроки подключения объекта капитального строительства к сетям инженерно-технического обеспечения, о сроке действия технических условий, о плате за подключение (технологическое присоединение);</w:t>
      </w:r>
    </w:p>
    <w:p w14:paraId="6773CB38" w14:textId="77777777" w:rsidR="001A0001" w:rsidRPr="00502CB6" w:rsidRDefault="001A0001" w:rsidP="001A0001">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502CB6">
        <w:rPr>
          <w:rFonts w:ascii="Times New Roman" w:hAnsi="Times New Roman" w:cs="Times New Roman"/>
          <w:sz w:val="24"/>
          <w:szCs w:val="24"/>
        </w:rPr>
        <w:t>2.8.3. информация о предельных параметрах разрешенного строительства, реконструкции;</w:t>
      </w:r>
    </w:p>
    <w:p w14:paraId="60481E13" w14:textId="77777777" w:rsidR="001A0001" w:rsidRPr="00502CB6" w:rsidRDefault="001A0001" w:rsidP="001A0001">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502CB6">
        <w:rPr>
          <w:rFonts w:ascii="Times New Roman" w:hAnsi="Times New Roman" w:cs="Times New Roman"/>
          <w:sz w:val="24"/>
          <w:szCs w:val="24"/>
        </w:rPr>
        <w:t>2.8.4. сведения государственного кадастра недвижимости о земельном участке;</w:t>
      </w:r>
    </w:p>
    <w:p w14:paraId="49B6ACF9" w14:textId="77777777" w:rsidR="001A0001" w:rsidRPr="00502CB6" w:rsidRDefault="001A0001" w:rsidP="001A0001">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502CB6">
        <w:rPr>
          <w:rFonts w:ascii="Times New Roman" w:hAnsi="Times New Roman" w:cs="Times New Roman"/>
          <w:sz w:val="24"/>
          <w:szCs w:val="24"/>
        </w:rPr>
        <w:t>2.8.5. сведения о зарегистрированных правах на земельный участок;</w:t>
      </w:r>
    </w:p>
    <w:p w14:paraId="00169FC8" w14:textId="77777777" w:rsidR="001A0001" w:rsidRDefault="001A0001" w:rsidP="001A0001">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502CB6">
        <w:rPr>
          <w:rFonts w:ascii="Times New Roman" w:hAnsi="Times New Roman" w:cs="Times New Roman"/>
          <w:sz w:val="24"/>
          <w:szCs w:val="24"/>
        </w:rPr>
        <w:t xml:space="preserve">2.8.6. кадастровый паспорт земельного участка с установленным видом разрешенного </w:t>
      </w:r>
      <w:r w:rsidRPr="00502CB6">
        <w:rPr>
          <w:rFonts w:ascii="Times New Roman" w:hAnsi="Times New Roman" w:cs="Times New Roman"/>
          <w:sz w:val="24"/>
          <w:szCs w:val="24"/>
        </w:rPr>
        <w:lastRenderedPageBreak/>
        <w:t>использования.</w:t>
      </w:r>
    </w:p>
    <w:p w14:paraId="7EFC6E87" w14:textId="77777777" w:rsidR="00DE40A2" w:rsidRPr="00DE40A2" w:rsidRDefault="00DE40A2" w:rsidP="00DE40A2">
      <w:pPr>
        <w:pStyle w:val="ConsPlusNormal"/>
        <w:ind w:firstLine="567"/>
        <w:jc w:val="both"/>
        <w:rPr>
          <w:rFonts w:ascii="Times New Roman" w:hAnsi="Times New Roman" w:cs="Times New Roman"/>
          <w:sz w:val="24"/>
          <w:szCs w:val="24"/>
        </w:rPr>
      </w:pPr>
      <w:r w:rsidRPr="00DE40A2">
        <w:rPr>
          <w:rFonts w:ascii="Times New Roman" w:hAnsi="Times New Roman" w:cs="Times New Roman"/>
          <w:sz w:val="24"/>
          <w:szCs w:val="24"/>
        </w:rPr>
        <w:t>2.9. заявитель вправе по собственной инициативе представить документы, указанные в п. 2.</w:t>
      </w:r>
      <w:r w:rsidRPr="009037AB">
        <w:rPr>
          <w:rFonts w:ascii="Times New Roman" w:hAnsi="Times New Roman" w:cs="Times New Roman"/>
          <w:sz w:val="24"/>
          <w:szCs w:val="24"/>
        </w:rPr>
        <w:t>7</w:t>
      </w:r>
      <w:r w:rsidRPr="00DE40A2">
        <w:rPr>
          <w:rFonts w:ascii="Times New Roman" w:hAnsi="Times New Roman" w:cs="Times New Roman"/>
          <w:sz w:val="24"/>
          <w:szCs w:val="24"/>
        </w:rPr>
        <w:t xml:space="preserve"> настоящих методических рекомендаций.</w:t>
      </w:r>
    </w:p>
    <w:p w14:paraId="0A3EA73C" w14:textId="77777777" w:rsidR="00F13280" w:rsidRPr="00DE40A2" w:rsidRDefault="00F13280" w:rsidP="00B6095F">
      <w:pPr>
        <w:widowControl w:val="0"/>
        <w:autoSpaceDE w:val="0"/>
        <w:autoSpaceDN w:val="0"/>
        <w:adjustRightInd w:val="0"/>
        <w:spacing w:after="0" w:line="240" w:lineRule="auto"/>
        <w:jc w:val="both"/>
        <w:rPr>
          <w:rFonts w:ascii="Times New Roman" w:hAnsi="Times New Roman" w:cs="Times New Roman"/>
          <w:sz w:val="24"/>
          <w:szCs w:val="24"/>
        </w:rPr>
      </w:pPr>
    </w:p>
    <w:p w14:paraId="20A25DD9"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color w:val="FF0000"/>
          <w:sz w:val="16"/>
          <w:szCs w:val="16"/>
        </w:rPr>
      </w:pPr>
    </w:p>
    <w:p w14:paraId="156F5D8B" w14:textId="0CE2B202" w:rsidR="007076BA" w:rsidRPr="00B6095F" w:rsidRDefault="007076BA" w:rsidP="00B6095F">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21" w:name="Par248"/>
      <w:bookmarkStart w:id="22" w:name="Par261"/>
      <w:bookmarkEnd w:id="21"/>
      <w:bookmarkEnd w:id="22"/>
      <w:r w:rsidRPr="00B6095F">
        <w:rPr>
          <w:rFonts w:ascii="Times New Roman" w:hAnsi="Times New Roman" w:cs="Times New Roman"/>
          <w:b/>
          <w:sz w:val="24"/>
          <w:szCs w:val="24"/>
        </w:rPr>
        <w:t>Способы подачи документов, необходимых для предоставления</w:t>
      </w:r>
      <w:r w:rsidR="00B6095F" w:rsidRPr="00B6095F">
        <w:rPr>
          <w:rFonts w:ascii="Times New Roman" w:hAnsi="Times New Roman" w:cs="Times New Roman"/>
          <w:b/>
          <w:sz w:val="24"/>
          <w:szCs w:val="24"/>
        </w:rPr>
        <w:t xml:space="preserve"> </w:t>
      </w:r>
      <w:r w:rsidR="009F44AC" w:rsidRPr="00B6095F">
        <w:rPr>
          <w:rFonts w:ascii="Times New Roman" w:hAnsi="Times New Roman" w:cs="Times New Roman"/>
          <w:b/>
          <w:sz w:val="24"/>
          <w:szCs w:val="24"/>
        </w:rPr>
        <w:t>муниципальной</w:t>
      </w:r>
      <w:r w:rsidRPr="00B6095F">
        <w:rPr>
          <w:rFonts w:ascii="Times New Roman" w:hAnsi="Times New Roman" w:cs="Times New Roman"/>
          <w:b/>
          <w:sz w:val="24"/>
          <w:szCs w:val="24"/>
        </w:rPr>
        <w:t xml:space="preserve"> услуги</w:t>
      </w:r>
    </w:p>
    <w:p w14:paraId="6C644D39"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5EF37898" w14:textId="1A86D695"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r w:rsidRPr="005A66E8">
        <w:rPr>
          <w:rFonts w:ascii="Times New Roman" w:hAnsi="Times New Roman" w:cs="Times New Roman"/>
          <w:sz w:val="24"/>
          <w:szCs w:val="24"/>
        </w:rPr>
        <w:t>2.1</w:t>
      </w:r>
      <w:r w:rsidR="00191CAD">
        <w:rPr>
          <w:rFonts w:ascii="Times New Roman" w:hAnsi="Times New Roman" w:cs="Times New Roman"/>
          <w:sz w:val="24"/>
          <w:szCs w:val="24"/>
        </w:rPr>
        <w:t>0</w:t>
      </w:r>
      <w:r w:rsidRPr="005A66E8">
        <w:rPr>
          <w:rFonts w:ascii="Times New Roman" w:hAnsi="Times New Roman" w:cs="Times New Roman"/>
          <w:sz w:val="24"/>
          <w:szCs w:val="24"/>
        </w:rPr>
        <w:t xml:space="preserve">. </w:t>
      </w:r>
      <w:r w:rsidR="00F62F9B" w:rsidRPr="006163F2">
        <w:rPr>
          <w:rFonts w:ascii="Times New Roman" w:hAnsi="Times New Roman" w:cs="Times New Roman"/>
          <w:sz w:val="24"/>
          <w:szCs w:val="24"/>
        </w:rPr>
        <w:t xml:space="preserve">Заявители направляют документы в </w:t>
      </w:r>
      <w:r w:rsidR="00B6095F">
        <w:rPr>
          <w:rFonts w:ascii="Times New Roman" w:hAnsi="Times New Roman" w:cs="Times New Roman"/>
          <w:sz w:val="24"/>
          <w:szCs w:val="24"/>
        </w:rPr>
        <w:t>администрацию</w:t>
      </w:r>
      <w:r w:rsidR="00F62F9B" w:rsidRPr="006163F2">
        <w:rPr>
          <w:rFonts w:ascii="Times New Roman" w:hAnsi="Times New Roman" w:cs="Times New Roman"/>
          <w:sz w:val="24"/>
          <w:szCs w:val="24"/>
        </w:rPr>
        <w:t xml:space="preserve"> почтой либо лично подают в  </w:t>
      </w:r>
      <w:r w:rsidR="00B6095F">
        <w:rPr>
          <w:rFonts w:ascii="Times New Roman" w:hAnsi="Times New Roman" w:cs="Times New Roman"/>
          <w:sz w:val="24"/>
          <w:szCs w:val="24"/>
        </w:rPr>
        <w:t>приёмную главы администрации Любанского городского поселения</w:t>
      </w:r>
      <w:r w:rsidR="00F62F9B" w:rsidRPr="006163F2">
        <w:rPr>
          <w:rFonts w:ascii="Times New Roman" w:hAnsi="Times New Roman" w:cs="Times New Roman"/>
          <w:sz w:val="24"/>
          <w:szCs w:val="24"/>
        </w:rPr>
        <w:t xml:space="preserve">, также заявители могут подать документы, при наличии вступившего в силу соглашения о взаимодействии </w:t>
      </w:r>
      <w:r w:rsidR="00F62F9B">
        <w:rPr>
          <w:rFonts w:ascii="Times New Roman" w:hAnsi="Times New Roman" w:cs="Times New Roman"/>
          <w:sz w:val="24"/>
          <w:szCs w:val="24"/>
        </w:rPr>
        <w:t xml:space="preserve">- </w:t>
      </w:r>
      <w:r w:rsidR="00F62F9B" w:rsidRPr="006163F2">
        <w:rPr>
          <w:rFonts w:ascii="Times New Roman" w:hAnsi="Times New Roman" w:cs="Times New Roman"/>
          <w:sz w:val="24"/>
          <w:szCs w:val="24"/>
        </w:rPr>
        <w:t>посредством МФЦ, с момента технической реализации  муниципальной услуги на ПГУ ЛО - через ПГУ ЛО</w:t>
      </w:r>
      <w:r w:rsidRPr="005A66E8">
        <w:rPr>
          <w:rFonts w:ascii="Times New Roman" w:hAnsi="Times New Roman" w:cs="Times New Roman"/>
          <w:sz w:val="24"/>
          <w:szCs w:val="24"/>
        </w:rPr>
        <w:t>.</w:t>
      </w:r>
      <w:r w:rsidR="00A61F10" w:rsidRPr="005A66E8">
        <w:rPr>
          <w:rFonts w:ascii="Times New Roman" w:hAnsi="Times New Roman" w:cs="Times New Roman"/>
          <w:sz w:val="24"/>
          <w:szCs w:val="24"/>
        </w:rPr>
        <w:tab/>
      </w:r>
      <w:r w:rsidR="00A61F10" w:rsidRPr="005A66E8">
        <w:rPr>
          <w:rFonts w:ascii="Times New Roman" w:hAnsi="Times New Roman" w:cs="Times New Roman"/>
          <w:sz w:val="24"/>
          <w:szCs w:val="24"/>
        </w:rPr>
        <w:tab/>
      </w:r>
      <w:r w:rsidR="00A61F10" w:rsidRPr="005A66E8">
        <w:rPr>
          <w:rFonts w:ascii="Times New Roman" w:hAnsi="Times New Roman" w:cs="Times New Roman"/>
          <w:sz w:val="24"/>
          <w:szCs w:val="24"/>
        </w:rPr>
        <w:tab/>
      </w:r>
      <w:r w:rsidR="00A61F10" w:rsidRPr="005A66E8">
        <w:rPr>
          <w:rFonts w:ascii="Times New Roman" w:hAnsi="Times New Roman" w:cs="Times New Roman"/>
          <w:sz w:val="24"/>
          <w:szCs w:val="24"/>
        </w:rPr>
        <w:tab/>
      </w:r>
      <w:r w:rsidR="00A61F10" w:rsidRPr="005A66E8">
        <w:rPr>
          <w:rFonts w:ascii="Times New Roman" w:hAnsi="Times New Roman" w:cs="Times New Roman"/>
          <w:sz w:val="24"/>
          <w:szCs w:val="24"/>
        </w:rPr>
        <w:tab/>
      </w:r>
      <w:r w:rsidR="00A61F10" w:rsidRPr="005A66E8">
        <w:rPr>
          <w:rFonts w:ascii="Times New Roman" w:hAnsi="Times New Roman" w:cs="Times New Roman"/>
          <w:sz w:val="24"/>
          <w:szCs w:val="24"/>
        </w:rPr>
        <w:tab/>
      </w:r>
    </w:p>
    <w:p w14:paraId="3D6646D8"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17B8AE54" w14:textId="77777777" w:rsidR="006429C9" w:rsidRPr="00B6095F" w:rsidRDefault="006429C9" w:rsidP="006429C9">
      <w:pPr>
        <w:widowControl w:val="0"/>
        <w:autoSpaceDE w:val="0"/>
        <w:autoSpaceDN w:val="0"/>
        <w:adjustRightInd w:val="0"/>
        <w:spacing w:after="0" w:line="240" w:lineRule="auto"/>
        <w:ind w:firstLine="540"/>
        <w:jc w:val="center"/>
        <w:rPr>
          <w:rFonts w:ascii="Times New Roman" w:hAnsi="Times New Roman" w:cs="Times New Roman"/>
          <w:b/>
          <w:sz w:val="24"/>
          <w:szCs w:val="24"/>
        </w:rPr>
      </w:pPr>
      <w:bookmarkStart w:id="23" w:name="Par267"/>
      <w:bookmarkEnd w:id="23"/>
      <w:r w:rsidRPr="00B6095F">
        <w:rPr>
          <w:rFonts w:ascii="Times New Roman" w:hAnsi="Times New Roman" w:cs="Times New Roman"/>
          <w:b/>
          <w:sz w:val="24"/>
          <w:szCs w:val="24"/>
        </w:rPr>
        <w:t>Исчерпывающий перечень оснований для отказа в приеме документов, необходимых для предоставления муниципальной услуги</w:t>
      </w:r>
    </w:p>
    <w:p w14:paraId="23048889" w14:textId="77777777" w:rsidR="006429C9" w:rsidRPr="002F3DA4" w:rsidRDefault="006429C9" w:rsidP="006429C9">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7FF6B633" w14:textId="77777777" w:rsidR="009D05E9" w:rsidRPr="002F3DA4" w:rsidRDefault="00133EE3" w:rsidP="009D05E9">
      <w:pPr>
        <w:pStyle w:val="ConsPlusNormal"/>
        <w:ind w:firstLine="540"/>
        <w:jc w:val="both"/>
        <w:rPr>
          <w:rFonts w:ascii="Times New Roman" w:hAnsi="Times New Roman" w:cs="Times New Roman"/>
          <w:sz w:val="24"/>
          <w:szCs w:val="24"/>
        </w:rPr>
      </w:pPr>
      <w:r w:rsidRPr="002F3DA4">
        <w:rPr>
          <w:rFonts w:ascii="Times New Roman" w:hAnsi="Times New Roman" w:cs="Times New Roman"/>
          <w:sz w:val="24"/>
          <w:szCs w:val="24"/>
        </w:rPr>
        <w:t>2.</w:t>
      </w:r>
      <w:r w:rsidR="00191CAD" w:rsidRPr="002F3DA4">
        <w:rPr>
          <w:rFonts w:ascii="Times New Roman" w:hAnsi="Times New Roman" w:cs="Times New Roman"/>
          <w:sz w:val="24"/>
          <w:szCs w:val="24"/>
        </w:rPr>
        <w:t>11</w:t>
      </w:r>
      <w:r w:rsidRPr="002F3DA4">
        <w:rPr>
          <w:rFonts w:ascii="Times New Roman" w:hAnsi="Times New Roman" w:cs="Times New Roman"/>
          <w:sz w:val="24"/>
          <w:szCs w:val="24"/>
        </w:rPr>
        <w:t>.</w:t>
      </w:r>
      <w:r w:rsidRPr="002F3DA4">
        <w:rPr>
          <w:rFonts w:ascii="Times New Roman" w:hAnsi="Times New Roman" w:cs="Times New Roman"/>
          <w:sz w:val="24"/>
          <w:szCs w:val="24"/>
        </w:rPr>
        <w:tab/>
      </w:r>
      <w:r w:rsidR="009D05E9" w:rsidRPr="002F3DA4">
        <w:rPr>
          <w:rFonts w:ascii="Times New Roman" w:hAnsi="Times New Roman" w:cs="Times New Roman"/>
          <w:sz w:val="24"/>
          <w:szCs w:val="24"/>
        </w:rPr>
        <w:t>Основаниями для отказа в приеме документов, необходимых для предоставления муниципальной услуги, являются:</w:t>
      </w:r>
    </w:p>
    <w:p w14:paraId="36B8B8D7" w14:textId="77777777" w:rsidR="009D05E9" w:rsidRPr="002F3DA4" w:rsidRDefault="009D05E9" w:rsidP="009D05E9">
      <w:pPr>
        <w:pStyle w:val="ConsPlusNormal"/>
        <w:ind w:firstLine="540"/>
        <w:jc w:val="both"/>
        <w:rPr>
          <w:rFonts w:ascii="Times New Roman" w:hAnsi="Times New Roman" w:cs="Times New Roman"/>
          <w:sz w:val="24"/>
          <w:szCs w:val="24"/>
        </w:rPr>
      </w:pPr>
      <w:r w:rsidRPr="002F3DA4">
        <w:rPr>
          <w:rFonts w:ascii="Times New Roman" w:hAnsi="Times New Roman" w:cs="Times New Roman"/>
          <w:sz w:val="24"/>
          <w:szCs w:val="24"/>
        </w:rPr>
        <w:t xml:space="preserve">- обращение </w:t>
      </w:r>
      <w:r w:rsidR="00F62F9B" w:rsidRPr="002F3DA4">
        <w:rPr>
          <w:rFonts w:ascii="Times New Roman" w:hAnsi="Times New Roman"/>
          <w:sz w:val="24"/>
          <w:szCs w:val="24"/>
        </w:rPr>
        <w:t>лица, не уполномоченного заявителем на осуществление таких действий (ненадлежащее лицо)</w:t>
      </w:r>
      <w:r w:rsidRPr="002F3DA4">
        <w:rPr>
          <w:rFonts w:ascii="Times New Roman" w:hAnsi="Times New Roman" w:cs="Times New Roman"/>
          <w:sz w:val="24"/>
          <w:szCs w:val="24"/>
        </w:rPr>
        <w:t>;</w:t>
      </w:r>
      <w:r w:rsidR="00F62F9B" w:rsidRPr="002F3DA4">
        <w:rPr>
          <w:rFonts w:ascii="Times New Roman" w:hAnsi="Times New Roman" w:cs="Times New Roman"/>
          <w:sz w:val="24"/>
          <w:szCs w:val="24"/>
        </w:rPr>
        <w:t xml:space="preserve"> </w:t>
      </w:r>
    </w:p>
    <w:p w14:paraId="6797E2C0" w14:textId="66A21286" w:rsidR="009D05E9" w:rsidRPr="002F3DA4" w:rsidRDefault="009D05E9" w:rsidP="009D05E9">
      <w:pPr>
        <w:widowControl w:val="0"/>
        <w:autoSpaceDE w:val="0"/>
        <w:autoSpaceDN w:val="0"/>
        <w:spacing w:after="0" w:line="240" w:lineRule="auto"/>
        <w:ind w:firstLine="540"/>
        <w:jc w:val="both"/>
        <w:rPr>
          <w:rFonts w:ascii="Times New Roman" w:hAnsi="Times New Roman" w:cs="Times New Roman"/>
          <w:sz w:val="24"/>
          <w:szCs w:val="24"/>
        </w:rPr>
      </w:pPr>
      <w:r w:rsidRPr="002F3DA4">
        <w:rPr>
          <w:rFonts w:ascii="Times New Roman" w:hAnsi="Times New Roman" w:cs="Times New Roman"/>
          <w:sz w:val="24"/>
          <w:szCs w:val="24"/>
        </w:rPr>
        <w:t xml:space="preserve">- обращение в </w:t>
      </w:r>
      <w:r w:rsidR="00B6095F">
        <w:rPr>
          <w:rFonts w:ascii="Times New Roman" w:hAnsi="Times New Roman" w:cs="Times New Roman"/>
          <w:sz w:val="24"/>
          <w:szCs w:val="24"/>
        </w:rPr>
        <w:t xml:space="preserve">администрацию </w:t>
      </w:r>
      <w:r w:rsidR="00B6095F" w:rsidRPr="00B6095F">
        <w:rPr>
          <w:rFonts w:ascii="Times New Roman" w:hAnsi="Times New Roman" w:cs="Times New Roman"/>
          <w:sz w:val="24"/>
          <w:szCs w:val="24"/>
        </w:rPr>
        <w:t>Любанского городского поселения Тосненского района Ленинградской области</w:t>
      </w:r>
      <w:r w:rsidRPr="002F3DA4">
        <w:rPr>
          <w:rFonts w:ascii="Times New Roman" w:hAnsi="Times New Roman" w:cs="Times New Roman"/>
          <w:sz w:val="24"/>
          <w:szCs w:val="24"/>
        </w:rPr>
        <w:t xml:space="preserve"> за оказанием муниципальной услуги, не предоставляемой </w:t>
      </w:r>
      <w:r w:rsidR="00B6095F">
        <w:rPr>
          <w:rFonts w:ascii="Times New Roman" w:hAnsi="Times New Roman" w:cs="Times New Roman"/>
          <w:sz w:val="24"/>
          <w:szCs w:val="24"/>
        </w:rPr>
        <w:t>администрацией</w:t>
      </w:r>
      <w:r w:rsidRPr="002F3DA4">
        <w:rPr>
          <w:rFonts w:ascii="Times New Roman" w:hAnsi="Times New Roman" w:cs="Times New Roman"/>
          <w:sz w:val="24"/>
          <w:szCs w:val="24"/>
        </w:rPr>
        <w:t>;</w:t>
      </w:r>
    </w:p>
    <w:p w14:paraId="48E2C700" w14:textId="2561F593" w:rsidR="009D05E9" w:rsidRPr="002F3DA4" w:rsidRDefault="009D05E9" w:rsidP="009D05E9">
      <w:pPr>
        <w:widowControl w:val="0"/>
        <w:autoSpaceDE w:val="0"/>
        <w:autoSpaceDN w:val="0"/>
        <w:spacing w:after="0" w:line="240" w:lineRule="auto"/>
        <w:ind w:firstLine="540"/>
        <w:jc w:val="both"/>
        <w:rPr>
          <w:rFonts w:ascii="Times New Roman" w:hAnsi="Times New Roman" w:cs="Times New Roman"/>
          <w:sz w:val="24"/>
          <w:szCs w:val="24"/>
        </w:rPr>
      </w:pPr>
      <w:r w:rsidRPr="002F3DA4">
        <w:rPr>
          <w:rFonts w:ascii="Times New Roman" w:hAnsi="Times New Roman" w:cs="Times New Roman"/>
          <w:sz w:val="24"/>
          <w:szCs w:val="24"/>
        </w:rPr>
        <w:t>- представление документов, не соответствующих установленным законодательством требованиям, а также требованиям настоящ</w:t>
      </w:r>
      <w:r w:rsidR="00B6095F">
        <w:rPr>
          <w:rFonts w:ascii="Times New Roman" w:hAnsi="Times New Roman" w:cs="Times New Roman"/>
          <w:sz w:val="24"/>
          <w:szCs w:val="24"/>
        </w:rPr>
        <w:t>его</w:t>
      </w:r>
      <w:r w:rsidRPr="002F3DA4">
        <w:rPr>
          <w:rFonts w:ascii="Times New Roman" w:hAnsi="Times New Roman" w:cs="Times New Roman"/>
          <w:sz w:val="24"/>
          <w:szCs w:val="24"/>
        </w:rPr>
        <w:t xml:space="preserve"> </w:t>
      </w:r>
      <w:r w:rsidR="00B6095F">
        <w:rPr>
          <w:rFonts w:ascii="Times New Roman" w:hAnsi="Times New Roman" w:cs="Times New Roman"/>
          <w:sz w:val="24"/>
          <w:szCs w:val="24"/>
        </w:rPr>
        <w:t>административного регламента</w:t>
      </w:r>
      <w:r w:rsidRPr="002F3DA4">
        <w:rPr>
          <w:rFonts w:ascii="Times New Roman" w:hAnsi="Times New Roman" w:cs="Times New Roman"/>
          <w:sz w:val="24"/>
          <w:szCs w:val="24"/>
        </w:rPr>
        <w:t>;</w:t>
      </w:r>
    </w:p>
    <w:p w14:paraId="3EF93061" w14:textId="77777777" w:rsidR="009D05E9" w:rsidRPr="009D05E9" w:rsidRDefault="009D05E9" w:rsidP="009D05E9">
      <w:pPr>
        <w:widowControl w:val="0"/>
        <w:autoSpaceDE w:val="0"/>
        <w:autoSpaceDN w:val="0"/>
        <w:spacing w:after="0" w:line="240" w:lineRule="auto"/>
        <w:ind w:firstLine="540"/>
        <w:jc w:val="both"/>
        <w:rPr>
          <w:rFonts w:ascii="Times New Roman" w:hAnsi="Times New Roman" w:cs="Times New Roman"/>
          <w:sz w:val="24"/>
          <w:szCs w:val="24"/>
        </w:rPr>
      </w:pPr>
      <w:r w:rsidRPr="002F3DA4">
        <w:rPr>
          <w:rFonts w:ascii="Times New Roman" w:hAnsi="Times New Roman" w:cs="Times New Roman"/>
          <w:sz w:val="24"/>
          <w:szCs w:val="24"/>
        </w:rPr>
        <w:t xml:space="preserve">- принятие решения об отказе в проведении </w:t>
      </w:r>
      <w:r w:rsidR="00D45004" w:rsidRPr="002F3DA4">
        <w:rPr>
          <w:rFonts w:ascii="Times New Roman" w:hAnsi="Times New Roman" w:cs="Times New Roman"/>
          <w:sz w:val="24"/>
          <w:szCs w:val="24"/>
        </w:rPr>
        <w:t>торгов</w:t>
      </w:r>
      <w:r w:rsidRPr="002F3DA4">
        <w:rPr>
          <w:rFonts w:ascii="Times New Roman" w:hAnsi="Times New Roman" w:cs="Times New Roman"/>
          <w:sz w:val="24"/>
          <w:szCs w:val="24"/>
        </w:rPr>
        <w:t>.</w:t>
      </w:r>
    </w:p>
    <w:p w14:paraId="78C1C9DC" w14:textId="77777777" w:rsidR="006429C9" w:rsidRPr="00817A43" w:rsidRDefault="006429C9" w:rsidP="009702CC">
      <w:pPr>
        <w:widowControl w:val="0"/>
        <w:autoSpaceDE w:val="0"/>
        <w:autoSpaceDN w:val="0"/>
        <w:adjustRightInd w:val="0"/>
        <w:spacing w:after="0" w:line="240" w:lineRule="auto"/>
        <w:jc w:val="both"/>
        <w:rPr>
          <w:rFonts w:ascii="Times New Roman" w:hAnsi="Times New Roman" w:cs="Times New Roman"/>
          <w:sz w:val="16"/>
          <w:szCs w:val="16"/>
        </w:rPr>
      </w:pPr>
    </w:p>
    <w:p w14:paraId="3D69E7D8" w14:textId="77777777" w:rsidR="006429C9" w:rsidRPr="00817A43" w:rsidRDefault="006429C9">
      <w:pPr>
        <w:widowControl w:val="0"/>
        <w:autoSpaceDE w:val="0"/>
        <w:autoSpaceDN w:val="0"/>
        <w:adjustRightInd w:val="0"/>
        <w:spacing w:after="0" w:line="240" w:lineRule="auto"/>
        <w:jc w:val="center"/>
        <w:outlineLvl w:val="2"/>
        <w:rPr>
          <w:rFonts w:ascii="Times New Roman" w:hAnsi="Times New Roman" w:cs="Times New Roman"/>
          <w:sz w:val="16"/>
          <w:szCs w:val="16"/>
        </w:rPr>
      </w:pPr>
      <w:bookmarkStart w:id="24" w:name="Par278"/>
      <w:bookmarkEnd w:id="24"/>
    </w:p>
    <w:p w14:paraId="72B251EB" w14:textId="54AC6034" w:rsidR="007076BA" w:rsidRPr="009A67C7" w:rsidRDefault="007076BA" w:rsidP="00697B85">
      <w:pPr>
        <w:widowControl w:val="0"/>
        <w:autoSpaceDE w:val="0"/>
        <w:autoSpaceDN w:val="0"/>
        <w:adjustRightInd w:val="0"/>
        <w:spacing w:after="0" w:line="240" w:lineRule="auto"/>
        <w:jc w:val="center"/>
        <w:outlineLvl w:val="2"/>
        <w:rPr>
          <w:rFonts w:ascii="Times New Roman" w:hAnsi="Times New Roman" w:cs="Times New Roman"/>
          <w:b/>
          <w:sz w:val="24"/>
          <w:szCs w:val="24"/>
        </w:rPr>
      </w:pPr>
      <w:r w:rsidRPr="009A67C7">
        <w:rPr>
          <w:rFonts w:ascii="Times New Roman" w:hAnsi="Times New Roman" w:cs="Times New Roman"/>
          <w:b/>
          <w:sz w:val="24"/>
          <w:szCs w:val="24"/>
        </w:rPr>
        <w:t>Исчерпывающий перечень оснований для отказа</w:t>
      </w:r>
      <w:r w:rsidR="00697B85" w:rsidRPr="009A67C7">
        <w:rPr>
          <w:rFonts w:ascii="Times New Roman" w:hAnsi="Times New Roman" w:cs="Times New Roman"/>
          <w:b/>
          <w:sz w:val="24"/>
          <w:szCs w:val="24"/>
        </w:rPr>
        <w:t xml:space="preserve"> </w:t>
      </w:r>
      <w:r w:rsidR="0039575C" w:rsidRPr="009A67C7">
        <w:rPr>
          <w:rFonts w:ascii="Times New Roman" w:hAnsi="Times New Roman" w:cs="Times New Roman"/>
          <w:b/>
          <w:sz w:val="24"/>
          <w:szCs w:val="24"/>
        </w:rPr>
        <w:t xml:space="preserve">и приостановления </w:t>
      </w:r>
      <w:r w:rsidRPr="009A67C7">
        <w:rPr>
          <w:rFonts w:ascii="Times New Roman" w:hAnsi="Times New Roman" w:cs="Times New Roman"/>
          <w:b/>
          <w:sz w:val="24"/>
          <w:szCs w:val="24"/>
        </w:rPr>
        <w:t xml:space="preserve">в предоставлении </w:t>
      </w:r>
      <w:r w:rsidR="00B472C3" w:rsidRPr="009A67C7">
        <w:rPr>
          <w:rFonts w:ascii="Times New Roman" w:hAnsi="Times New Roman" w:cs="Times New Roman"/>
          <w:b/>
          <w:sz w:val="24"/>
          <w:szCs w:val="24"/>
        </w:rPr>
        <w:t>муниципальной</w:t>
      </w:r>
      <w:r w:rsidRPr="009A67C7">
        <w:rPr>
          <w:rFonts w:ascii="Times New Roman" w:hAnsi="Times New Roman" w:cs="Times New Roman"/>
          <w:b/>
          <w:sz w:val="24"/>
          <w:szCs w:val="24"/>
        </w:rPr>
        <w:t xml:space="preserve"> услуги</w:t>
      </w:r>
    </w:p>
    <w:p w14:paraId="3DFD9D88"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4591394E" w14:textId="77777777" w:rsidR="007A6A38" w:rsidRPr="00502CB6" w:rsidRDefault="00D45004" w:rsidP="001171F5">
      <w:pPr>
        <w:widowControl w:val="0"/>
        <w:autoSpaceDE w:val="0"/>
        <w:autoSpaceDN w:val="0"/>
        <w:adjustRightInd w:val="0"/>
        <w:spacing w:after="0" w:line="240" w:lineRule="auto"/>
        <w:ind w:firstLine="567"/>
        <w:jc w:val="both"/>
        <w:rPr>
          <w:rFonts w:ascii="Times New Roman" w:hAnsi="Times New Roman" w:cs="Times New Roman"/>
          <w:sz w:val="24"/>
          <w:szCs w:val="24"/>
        </w:rPr>
      </w:pPr>
      <w:bookmarkStart w:id="25" w:name="Par281"/>
      <w:bookmarkEnd w:id="25"/>
      <w:r>
        <w:rPr>
          <w:rFonts w:ascii="Times New Roman" w:hAnsi="Times New Roman" w:cs="Times New Roman"/>
          <w:sz w:val="24"/>
          <w:szCs w:val="24"/>
        </w:rPr>
        <w:t>2.12</w:t>
      </w:r>
      <w:r w:rsidR="00167583">
        <w:rPr>
          <w:rFonts w:ascii="Times New Roman" w:hAnsi="Times New Roman" w:cs="Times New Roman"/>
          <w:sz w:val="24"/>
          <w:szCs w:val="24"/>
        </w:rPr>
        <w:t xml:space="preserve">. </w:t>
      </w:r>
      <w:r w:rsidR="009429F9" w:rsidRPr="00502CB6">
        <w:rPr>
          <w:rFonts w:ascii="Times New Roman" w:hAnsi="Times New Roman" w:cs="Times New Roman"/>
          <w:sz w:val="24"/>
          <w:szCs w:val="24"/>
        </w:rPr>
        <w:t xml:space="preserve">Основания </w:t>
      </w:r>
      <w:r w:rsidR="007A6A38" w:rsidRPr="00502CB6">
        <w:rPr>
          <w:rFonts w:ascii="Times New Roman" w:hAnsi="Times New Roman" w:cs="Times New Roman"/>
          <w:sz w:val="24"/>
          <w:szCs w:val="24"/>
        </w:rPr>
        <w:t>для отказа в предоставлении муниципальной услуги являются</w:t>
      </w:r>
      <w:r w:rsidR="009429F9" w:rsidRPr="00502CB6">
        <w:rPr>
          <w:rFonts w:ascii="Times New Roman" w:hAnsi="Times New Roman" w:cs="Times New Roman"/>
          <w:bCs/>
          <w:sz w:val="24"/>
          <w:szCs w:val="24"/>
        </w:rPr>
        <w:t xml:space="preserve"> наличие </w:t>
      </w:r>
      <w:r w:rsidR="007A6A38" w:rsidRPr="00502CB6">
        <w:rPr>
          <w:rFonts w:ascii="Times New Roman" w:hAnsi="Times New Roman" w:cs="Times New Roman"/>
          <w:bCs/>
          <w:sz w:val="24"/>
          <w:szCs w:val="24"/>
        </w:rPr>
        <w:t> или отсутствие хотя б</w:t>
      </w:r>
      <w:r w:rsidR="00A03BFE" w:rsidRPr="00502CB6">
        <w:rPr>
          <w:rFonts w:ascii="Times New Roman" w:hAnsi="Times New Roman" w:cs="Times New Roman"/>
          <w:bCs/>
          <w:sz w:val="24"/>
          <w:szCs w:val="24"/>
        </w:rPr>
        <w:t>ы одного из следующих оснований</w:t>
      </w:r>
      <w:r w:rsidR="007A6A38" w:rsidRPr="00502CB6">
        <w:rPr>
          <w:rFonts w:ascii="Times New Roman" w:hAnsi="Times New Roman" w:cs="Times New Roman"/>
          <w:sz w:val="24"/>
          <w:szCs w:val="24"/>
        </w:rPr>
        <w:t>:</w:t>
      </w:r>
    </w:p>
    <w:p w14:paraId="6F504970" w14:textId="77777777" w:rsidR="00AE3DAD" w:rsidRPr="00502CB6" w:rsidRDefault="00AE3DAD" w:rsidP="00AE3DAD">
      <w:pPr>
        <w:pStyle w:val="ConsPlusNormal"/>
        <w:ind w:firstLine="540"/>
        <w:jc w:val="both"/>
        <w:rPr>
          <w:rFonts w:ascii="Times New Roman" w:hAnsi="Times New Roman" w:cs="Times New Roman"/>
          <w:sz w:val="24"/>
          <w:szCs w:val="24"/>
        </w:rPr>
      </w:pPr>
      <w:r w:rsidRPr="00502CB6">
        <w:rPr>
          <w:rFonts w:ascii="Times New Roman" w:hAnsi="Times New Roman" w:cs="Times New Roman"/>
          <w:sz w:val="24"/>
          <w:szCs w:val="24"/>
        </w:rPr>
        <w:t>- непредставление необходимых для участия документов или предоставление недостоверных сведений;</w:t>
      </w:r>
    </w:p>
    <w:p w14:paraId="761E414D" w14:textId="62A170EF" w:rsidR="00AE3DAD" w:rsidRPr="00502CB6" w:rsidRDefault="00AE3DAD" w:rsidP="00AE3DAD">
      <w:pPr>
        <w:widowControl w:val="0"/>
        <w:autoSpaceDE w:val="0"/>
        <w:autoSpaceDN w:val="0"/>
        <w:spacing w:after="0" w:line="240" w:lineRule="auto"/>
        <w:ind w:firstLine="540"/>
        <w:jc w:val="both"/>
        <w:rPr>
          <w:rFonts w:ascii="Times New Roman" w:hAnsi="Times New Roman" w:cs="Times New Roman"/>
          <w:sz w:val="24"/>
          <w:szCs w:val="24"/>
        </w:rPr>
      </w:pPr>
      <w:r w:rsidRPr="00502CB6">
        <w:rPr>
          <w:rFonts w:ascii="Times New Roman" w:hAnsi="Times New Roman" w:cs="Times New Roman"/>
          <w:sz w:val="24"/>
          <w:szCs w:val="24"/>
        </w:rPr>
        <w:t xml:space="preserve">- </w:t>
      </w:r>
      <w:r w:rsidR="009A67C7" w:rsidRPr="00502CB6">
        <w:rPr>
          <w:rFonts w:ascii="Times New Roman" w:hAnsi="Times New Roman" w:cs="Times New Roman"/>
          <w:sz w:val="24"/>
          <w:szCs w:val="24"/>
        </w:rPr>
        <w:t>не поступление</w:t>
      </w:r>
      <w:r w:rsidRPr="00502CB6">
        <w:rPr>
          <w:rFonts w:ascii="Times New Roman" w:hAnsi="Times New Roman" w:cs="Times New Roman"/>
          <w:sz w:val="24"/>
          <w:szCs w:val="24"/>
        </w:rPr>
        <w:t xml:space="preserve"> задатка на дату рассмотрения заявок на участие в </w:t>
      </w:r>
      <w:r w:rsidR="00D45004" w:rsidRPr="00502CB6">
        <w:rPr>
          <w:rFonts w:ascii="Times New Roman" w:hAnsi="Times New Roman" w:cs="Times New Roman"/>
          <w:sz w:val="24"/>
          <w:szCs w:val="24"/>
        </w:rPr>
        <w:t>торгах</w:t>
      </w:r>
      <w:r w:rsidRPr="00502CB6">
        <w:rPr>
          <w:rFonts w:ascii="Times New Roman" w:hAnsi="Times New Roman" w:cs="Times New Roman"/>
          <w:sz w:val="24"/>
          <w:szCs w:val="24"/>
        </w:rPr>
        <w:t>;</w:t>
      </w:r>
    </w:p>
    <w:p w14:paraId="01BC0B4E" w14:textId="77777777" w:rsidR="00AE3DAD" w:rsidRPr="00502CB6" w:rsidRDefault="00AE3DAD" w:rsidP="00AE3DAD">
      <w:pPr>
        <w:widowControl w:val="0"/>
        <w:autoSpaceDE w:val="0"/>
        <w:autoSpaceDN w:val="0"/>
        <w:spacing w:after="0" w:line="240" w:lineRule="auto"/>
        <w:ind w:firstLine="540"/>
        <w:jc w:val="both"/>
        <w:rPr>
          <w:rFonts w:ascii="Times New Roman" w:hAnsi="Times New Roman" w:cs="Times New Roman"/>
          <w:sz w:val="24"/>
          <w:szCs w:val="24"/>
        </w:rPr>
      </w:pPr>
      <w:r w:rsidRPr="00502CB6">
        <w:rPr>
          <w:rFonts w:ascii="Times New Roman" w:hAnsi="Times New Roman" w:cs="Times New Roman"/>
          <w:sz w:val="24"/>
          <w:szCs w:val="24"/>
        </w:rPr>
        <w:t xml:space="preserve">- подача заявки на участие в </w:t>
      </w:r>
      <w:r w:rsidR="00D45004" w:rsidRPr="00502CB6">
        <w:rPr>
          <w:rFonts w:ascii="Times New Roman" w:hAnsi="Times New Roman" w:cs="Times New Roman"/>
          <w:sz w:val="24"/>
          <w:szCs w:val="24"/>
        </w:rPr>
        <w:t>торгах</w:t>
      </w:r>
      <w:r w:rsidRPr="00502CB6">
        <w:rPr>
          <w:rFonts w:ascii="Times New Roman" w:hAnsi="Times New Roman" w:cs="Times New Roman"/>
          <w:sz w:val="24"/>
          <w:szCs w:val="24"/>
        </w:rPr>
        <w:t xml:space="preserve"> лицом, которое в соответствии с законодательством Российской Федерации не имеет</w:t>
      </w:r>
      <w:r w:rsidR="00D45004" w:rsidRPr="00502CB6">
        <w:rPr>
          <w:rFonts w:ascii="Times New Roman" w:hAnsi="Times New Roman" w:cs="Times New Roman"/>
          <w:sz w:val="24"/>
          <w:szCs w:val="24"/>
        </w:rPr>
        <w:t xml:space="preserve"> права быть участником конкретных</w:t>
      </w:r>
      <w:r w:rsidRPr="00502CB6">
        <w:rPr>
          <w:rFonts w:ascii="Times New Roman" w:hAnsi="Times New Roman" w:cs="Times New Roman"/>
          <w:sz w:val="24"/>
          <w:szCs w:val="24"/>
        </w:rPr>
        <w:t xml:space="preserve"> </w:t>
      </w:r>
      <w:r w:rsidR="00D45004" w:rsidRPr="00502CB6">
        <w:rPr>
          <w:rFonts w:ascii="Times New Roman" w:hAnsi="Times New Roman" w:cs="Times New Roman"/>
          <w:sz w:val="24"/>
          <w:szCs w:val="24"/>
        </w:rPr>
        <w:t>торгов</w:t>
      </w:r>
      <w:r w:rsidRPr="00502CB6">
        <w:rPr>
          <w:rFonts w:ascii="Times New Roman" w:hAnsi="Times New Roman" w:cs="Times New Roman"/>
          <w:sz w:val="24"/>
          <w:szCs w:val="24"/>
        </w:rPr>
        <w:t>, покупателем земельного участка или приобрести земельный участок в аренду;</w:t>
      </w:r>
    </w:p>
    <w:p w14:paraId="260A6B35" w14:textId="77777777" w:rsidR="00AE3DAD" w:rsidRPr="00502CB6" w:rsidRDefault="00AE3DAD" w:rsidP="00AE3DAD">
      <w:pPr>
        <w:widowControl w:val="0"/>
        <w:autoSpaceDE w:val="0"/>
        <w:autoSpaceDN w:val="0"/>
        <w:spacing w:after="0" w:line="240" w:lineRule="auto"/>
        <w:ind w:firstLine="540"/>
        <w:jc w:val="both"/>
        <w:rPr>
          <w:rFonts w:ascii="Times New Roman" w:hAnsi="Times New Roman" w:cs="Times New Roman"/>
          <w:sz w:val="24"/>
          <w:szCs w:val="24"/>
        </w:rPr>
      </w:pPr>
      <w:r w:rsidRPr="00502CB6">
        <w:rPr>
          <w:rFonts w:ascii="Times New Roman" w:hAnsi="Times New Roman" w:cs="Times New Roman"/>
          <w:sz w:val="24"/>
          <w:szCs w:val="24"/>
        </w:rPr>
        <w:t>- наличие сведений о заявителе, об учредителях (участниках), о членах коллегиальных исполнительных органов заявителя, лицах, исполняющих функции единоличного исполнительного органа заявителя, являющегося юридическим лицом, в реестре недобросовестных участников аукциона.</w:t>
      </w:r>
    </w:p>
    <w:p w14:paraId="78BF88C0" w14:textId="77777777" w:rsidR="0039575C" w:rsidRPr="0039575C" w:rsidRDefault="00BC6B0A" w:rsidP="00AE3DAD">
      <w:pPr>
        <w:widowControl w:val="0"/>
        <w:autoSpaceDE w:val="0"/>
        <w:autoSpaceDN w:val="0"/>
        <w:adjustRightInd w:val="0"/>
        <w:spacing w:after="0" w:line="240" w:lineRule="auto"/>
        <w:ind w:firstLine="708"/>
        <w:jc w:val="both"/>
        <w:rPr>
          <w:rFonts w:ascii="Times New Roman" w:hAnsi="Times New Roman" w:cs="Times New Roman"/>
          <w:sz w:val="24"/>
          <w:szCs w:val="24"/>
        </w:rPr>
      </w:pPr>
      <w:r w:rsidRPr="00502CB6">
        <w:rPr>
          <w:rFonts w:ascii="Times New Roman" w:hAnsi="Times New Roman" w:cs="Times New Roman"/>
          <w:sz w:val="24"/>
          <w:szCs w:val="24"/>
        </w:rPr>
        <w:t>2.</w:t>
      </w:r>
      <w:r w:rsidR="00D45004" w:rsidRPr="00502CB6">
        <w:rPr>
          <w:rFonts w:ascii="Times New Roman" w:hAnsi="Times New Roman" w:cs="Times New Roman"/>
          <w:sz w:val="24"/>
          <w:szCs w:val="24"/>
        </w:rPr>
        <w:t>12</w:t>
      </w:r>
      <w:r w:rsidR="009D05E9" w:rsidRPr="00502CB6">
        <w:rPr>
          <w:rFonts w:ascii="Times New Roman" w:hAnsi="Times New Roman" w:cs="Times New Roman"/>
          <w:sz w:val="24"/>
          <w:szCs w:val="24"/>
        </w:rPr>
        <w:t>.1</w:t>
      </w:r>
      <w:r w:rsidR="007A6A38" w:rsidRPr="00502CB6">
        <w:rPr>
          <w:rFonts w:ascii="Times New Roman" w:hAnsi="Times New Roman" w:cs="Times New Roman"/>
          <w:sz w:val="24"/>
          <w:szCs w:val="24"/>
        </w:rPr>
        <w:t>. Основания для приостановления муниципальной услуги отсутствуют.</w:t>
      </w:r>
    </w:p>
    <w:p w14:paraId="66EE1CF1"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bookmarkStart w:id="26" w:name="Par285"/>
      <w:bookmarkEnd w:id="26"/>
    </w:p>
    <w:p w14:paraId="57D938AB" w14:textId="77777777" w:rsidR="00817A43" w:rsidRPr="00817A43" w:rsidRDefault="00817A43">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502BA356" w14:textId="670ACBB6" w:rsidR="007076BA" w:rsidRPr="009A67C7" w:rsidRDefault="007076BA" w:rsidP="009A67C7">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27" w:name="Par290"/>
      <w:bookmarkEnd w:id="27"/>
      <w:r w:rsidRPr="009A67C7">
        <w:rPr>
          <w:rFonts w:ascii="Times New Roman" w:hAnsi="Times New Roman" w:cs="Times New Roman"/>
          <w:b/>
          <w:sz w:val="24"/>
          <w:szCs w:val="24"/>
        </w:rPr>
        <w:t>Информация о возмездной (безвозмездной) основе</w:t>
      </w:r>
      <w:r w:rsidR="009A67C7" w:rsidRPr="009A67C7">
        <w:rPr>
          <w:rFonts w:ascii="Times New Roman" w:hAnsi="Times New Roman" w:cs="Times New Roman"/>
          <w:b/>
          <w:sz w:val="24"/>
          <w:szCs w:val="24"/>
        </w:rPr>
        <w:t xml:space="preserve"> </w:t>
      </w:r>
      <w:r w:rsidRPr="009A67C7">
        <w:rPr>
          <w:rFonts w:ascii="Times New Roman" w:hAnsi="Times New Roman" w:cs="Times New Roman"/>
          <w:b/>
          <w:sz w:val="24"/>
          <w:szCs w:val="24"/>
        </w:rPr>
        <w:t xml:space="preserve">предоставления </w:t>
      </w:r>
      <w:r w:rsidR="00B472C3" w:rsidRPr="009A67C7">
        <w:rPr>
          <w:rFonts w:ascii="Times New Roman" w:hAnsi="Times New Roman" w:cs="Times New Roman"/>
          <w:b/>
          <w:sz w:val="24"/>
          <w:szCs w:val="24"/>
        </w:rPr>
        <w:t>муниципальной</w:t>
      </w:r>
      <w:r w:rsidRPr="009A67C7">
        <w:rPr>
          <w:rFonts w:ascii="Times New Roman" w:hAnsi="Times New Roman" w:cs="Times New Roman"/>
          <w:b/>
          <w:sz w:val="24"/>
          <w:szCs w:val="24"/>
        </w:rPr>
        <w:t xml:space="preserve"> услуги</w:t>
      </w:r>
    </w:p>
    <w:p w14:paraId="35260624"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0EC65C23" w14:textId="77777777" w:rsidR="007076BA" w:rsidRPr="00A70397" w:rsidRDefault="007076BA">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2.1</w:t>
      </w:r>
      <w:r w:rsidR="00D45004">
        <w:rPr>
          <w:rFonts w:ascii="Times New Roman" w:hAnsi="Times New Roman" w:cs="Times New Roman"/>
          <w:sz w:val="24"/>
          <w:szCs w:val="24"/>
        </w:rPr>
        <w:t>3</w:t>
      </w:r>
      <w:r w:rsidRPr="00A70397">
        <w:rPr>
          <w:rFonts w:ascii="Times New Roman" w:hAnsi="Times New Roman" w:cs="Times New Roman"/>
          <w:sz w:val="24"/>
          <w:szCs w:val="24"/>
        </w:rPr>
        <w:t xml:space="preserve">. Предоставление </w:t>
      </w:r>
      <w:r w:rsidR="00B472C3" w:rsidRPr="00A70397">
        <w:rPr>
          <w:rFonts w:ascii="Times New Roman" w:hAnsi="Times New Roman" w:cs="Times New Roman"/>
          <w:sz w:val="24"/>
          <w:szCs w:val="24"/>
        </w:rPr>
        <w:t>муниципальной</w:t>
      </w:r>
      <w:r w:rsidRPr="00A70397">
        <w:rPr>
          <w:rFonts w:ascii="Times New Roman" w:hAnsi="Times New Roman" w:cs="Times New Roman"/>
          <w:sz w:val="24"/>
          <w:szCs w:val="24"/>
        </w:rPr>
        <w:t xml:space="preserve"> услуги является бесплатным для заявителей.</w:t>
      </w:r>
    </w:p>
    <w:p w14:paraId="6AC96202"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4AC1E8E0" w14:textId="77777777" w:rsidR="00817A43" w:rsidRPr="00817A43" w:rsidRDefault="00817A43">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0A913D6A" w14:textId="2DDF28C3" w:rsidR="007076BA" w:rsidRPr="00780203" w:rsidRDefault="007076BA" w:rsidP="00780203">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28" w:name="Par295"/>
      <w:bookmarkEnd w:id="28"/>
      <w:r w:rsidRPr="00780203">
        <w:rPr>
          <w:rFonts w:ascii="Times New Roman" w:hAnsi="Times New Roman" w:cs="Times New Roman"/>
          <w:b/>
          <w:sz w:val="24"/>
          <w:szCs w:val="24"/>
        </w:rPr>
        <w:t>Максимальный срок ожидания в очереди при подаче заявления</w:t>
      </w:r>
      <w:r w:rsidR="00780203" w:rsidRPr="00780203">
        <w:rPr>
          <w:rFonts w:ascii="Times New Roman" w:hAnsi="Times New Roman" w:cs="Times New Roman"/>
          <w:b/>
          <w:sz w:val="24"/>
          <w:szCs w:val="24"/>
        </w:rPr>
        <w:t xml:space="preserve"> </w:t>
      </w:r>
      <w:r w:rsidRPr="00780203">
        <w:rPr>
          <w:rFonts w:ascii="Times New Roman" w:hAnsi="Times New Roman" w:cs="Times New Roman"/>
          <w:b/>
          <w:sz w:val="24"/>
          <w:szCs w:val="24"/>
        </w:rPr>
        <w:t xml:space="preserve">о предоставлении </w:t>
      </w:r>
      <w:r w:rsidR="00B472C3" w:rsidRPr="00780203">
        <w:rPr>
          <w:rFonts w:ascii="Times New Roman" w:hAnsi="Times New Roman" w:cs="Times New Roman"/>
          <w:b/>
          <w:sz w:val="24"/>
          <w:szCs w:val="24"/>
        </w:rPr>
        <w:t>муниципальной</w:t>
      </w:r>
      <w:r w:rsidRPr="00780203">
        <w:rPr>
          <w:rFonts w:ascii="Times New Roman" w:hAnsi="Times New Roman" w:cs="Times New Roman"/>
          <w:b/>
          <w:sz w:val="24"/>
          <w:szCs w:val="24"/>
        </w:rPr>
        <w:t xml:space="preserve"> услуги и при получении</w:t>
      </w:r>
      <w:r w:rsidR="00780203" w:rsidRPr="00780203">
        <w:rPr>
          <w:rFonts w:ascii="Times New Roman" w:hAnsi="Times New Roman" w:cs="Times New Roman"/>
          <w:b/>
          <w:sz w:val="24"/>
          <w:szCs w:val="24"/>
        </w:rPr>
        <w:t xml:space="preserve"> </w:t>
      </w:r>
      <w:r w:rsidRPr="00780203">
        <w:rPr>
          <w:rFonts w:ascii="Times New Roman" w:hAnsi="Times New Roman" w:cs="Times New Roman"/>
          <w:b/>
          <w:sz w:val="24"/>
          <w:szCs w:val="24"/>
        </w:rPr>
        <w:t xml:space="preserve">результата предоставления </w:t>
      </w:r>
      <w:r w:rsidR="00B472C3" w:rsidRPr="00780203">
        <w:rPr>
          <w:rFonts w:ascii="Times New Roman" w:hAnsi="Times New Roman" w:cs="Times New Roman"/>
          <w:b/>
          <w:sz w:val="24"/>
          <w:szCs w:val="24"/>
        </w:rPr>
        <w:t>муниципальной</w:t>
      </w:r>
      <w:r w:rsidRPr="00780203">
        <w:rPr>
          <w:rFonts w:ascii="Times New Roman" w:hAnsi="Times New Roman" w:cs="Times New Roman"/>
          <w:b/>
          <w:sz w:val="24"/>
          <w:szCs w:val="24"/>
        </w:rPr>
        <w:t xml:space="preserve"> услуги</w:t>
      </w:r>
    </w:p>
    <w:p w14:paraId="00EDC8CE"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3D3D2A47" w14:textId="77777777" w:rsidR="007076BA" w:rsidRPr="00A70397" w:rsidRDefault="007076BA">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2.1</w:t>
      </w:r>
      <w:r w:rsidR="00D45004">
        <w:rPr>
          <w:rFonts w:ascii="Times New Roman" w:hAnsi="Times New Roman" w:cs="Times New Roman"/>
          <w:sz w:val="24"/>
          <w:szCs w:val="24"/>
        </w:rPr>
        <w:t>4</w:t>
      </w:r>
      <w:r w:rsidRPr="00A70397">
        <w:rPr>
          <w:rFonts w:ascii="Times New Roman" w:hAnsi="Times New Roman" w:cs="Times New Roman"/>
          <w:sz w:val="24"/>
          <w:szCs w:val="24"/>
        </w:rPr>
        <w:t xml:space="preserve">. Срок ожидания в очереди при подаче заявления о предоставлении </w:t>
      </w:r>
      <w:r w:rsidR="00B472C3" w:rsidRPr="00A70397">
        <w:rPr>
          <w:rFonts w:ascii="Times New Roman" w:hAnsi="Times New Roman" w:cs="Times New Roman"/>
          <w:sz w:val="24"/>
          <w:szCs w:val="24"/>
        </w:rPr>
        <w:t xml:space="preserve">муниципальной </w:t>
      </w:r>
      <w:r w:rsidRPr="00A70397">
        <w:rPr>
          <w:rFonts w:ascii="Times New Roman" w:hAnsi="Times New Roman" w:cs="Times New Roman"/>
          <w:sz w:val="24"/>
          <w:szCs w:val="24"/>
        </w:rPr>
        <w:lastRenderedPageBreak/>
        <w:t xml:space="preserve">услуги - 15 </w:t>
      </w:r>
      <w:r w:rsidR="00191CAD">
        <w:rPr>
          <w:rFonts w:ascii="Times New Roman" w:hAnsi="Times New Roman" w:cs="Times New Roman"/>
          <w:sz w:val="24"/>
          <w:szCs w:val="24"/>
        </w:rPr>
        <w:t xml:space="preserve">(пятнадцать) </w:t>
      </w:r>
      <w:r w:rsidRPr="00A70397">
        <w:rPr>
          <w:rFonts w:ascii="Times New Roman" w:hAnsi="Times New Roman" w:cs="Times New Roman"/>
          <w:sz w:val="24"/>
          <w:szCs w:val="24"/>
        </w:rPr>
        <w:t>минут.</w:t>
      </w:r>
    </w:p>
    <w:p w14:paraId="6E8BBC69" w14:textId="77777777" w:rsidR="007076BA" w:rsidRPr="00A70397" w:rsidRDefault="002B6752">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2.1</w:t>
      </w:r>
      <w:r w:rsidR="00D45004">
        <w:rPr>
          <w:rFonts w:ascii="Times New Roman" w:hAnsi="Times New Roman" w:cs="Times New Roman"/>
          <w:sz w:val="24"/>
          <w:szCs w:val="24"/>
        </w:rPr>
        <w:t>5</w:t>
      </w:r>
      <w:r w:rsidR="007076BA" w:rsidRPr="00A70397">
        <w:rPr>
          <w:rFonts w:ascii="Times New Roman" w:hAnsi="Times New Roman" w:cs="Times New Roman"/>
          <w:sz w:val="24"/>
          <w:szCs w:val="24"/>
        </w:rPr>
        <w:t xml:space="preserve">. Срок ожидания в очереди при получении результата предоставления </w:t>
      </w:r>
      <w:r w:rsidR="00B472C3" w:rsidRPr="00A70397">
        <w:rPr>
          <w:rFonts w:ascii="Times New Roman" w:hAnsi="Times New Roman" w:cs="Times New Roman"/>
          <w:sz w:val="24"/>
          <w:szCs w:val="24"/>
        </w:rPr>
        <w:t xml:space="preserve">муниципальной </w:t>
      </w:r>
      <w:r w:rsidR="007076BA" w:rsidRPr="00A70397">
        <w:rPr>
          <w:rFonts w:ascii="Times New Roman" w:hAnsi="Times New Roman" w:cs="Times New Roman"/>
          <w:sz w:val="24"/>
          <w:szCs w:val="24"/>
        </w:rPr>
        <w:t xml:space="preserve">услуги </w:t>
      </w:r>
      <w:r w:rsidR="00191CAD">
        <w:rPr>
          <w:rFonts w:ascii="Times New Roman" w:hAnsi="Times New Roman" w:cs="Times New Roman"/>
          <w:sz w:val="24"/>
          <w:szCs w:val="24"/>
        </w:rPr>
        <w:t>–</w:t>
      </w:r>
      <w:r w:rsidR="007076BA" w:rsidRPr="00A70397">
        <w:rPr>
          <w:rFonts w:ascii="Times New Roman" w:hAnsi="Times New Roman" w:cs="Times New Roman"/>
          <w:sz w:val="24"/>
          <w:szCs w:val="24"/>
        </w:rPr>
        <w:t xml:space="preserve"> 15</w:t>
      </w:r>
      <w:r w:rsidR="00191CAD">
        <w:rPr>
          <w:rFonts w:ascii="Times New Roman" w:hAnsi="Times New Roman" w:cs="Times New Roman"/>
          <w:sz w:val="24"/>
          <w:szCs w:val="24"/>
        </w:rPr>
        <w:t xml:space="preserve"> (пятнадцать)</w:t>
      </w:r>
      <w:r w:rsidR="007076BA" w:rsidRPr="00A70397">
        <w:rPr>
          <w:rFonts w:ascii="Times New Roman" w:hAnsi="Times New Roman" w:cs="Times New Roman"/>
          <w:sz w:val="24"/>
          <w:szCs w:val="24"/>
        </w:rPr>
        <w:t xml:space="preserve"> минут.</w:t>
      </w:r>
    </w:p>
    <w:p w14:paraId="01C7EC8D" w14:textId="77777777" w:rsidR="007076BA" w:rsidRPr="00A70397" w:rsidRDefault="00D45004">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2.16</w:t>
      </w:r>
      <w:r w:rsidR="002B6752">
        <w:rPr>
          <w:rFonts w:ascii="Times New Roman" w:hAnsi="Times New Roman" w:cs="Times New Roman"/>
          <w:sz w:val="24"/>
          <w:szCs w:val="24"/>
        </w:rPr>
        <w:t>.</w:t>
      </w:r>
      <w:r w:rsidR="007076BA" w:rsidRPr="00A70397">
        <w:rPr>
          <w:rFonts w:ascii="Times New Roman" w:hAnsi="Times New Roman" w:cs="Times New Roman"/>
          <w:sz w:val="24"/>
          <w:szCs w:val="24"/>
        </w:rPr>
        <w:t xml:space="preserve"> Срок ожидания в очереди при подаче заявления о предоставлении </w:t>
      </w:r>
      <w:r w:rsidR="00B472C3" w:rsidRPr="00A70397">
        <w:rPr>
          <w:rFonts w:ascii="Times New Roman" w:hAnsi="Times New Roman" w:cs="Times New Roman"/>
          <w:sz w:val="24"/>
          <w:szCs w:val="24"/>
        </w:rPr>
        <w:t xml:space="preserve">муниципальной </w:t>
      </w:r>
      <w:r w:rsidR="007076BA" w:rsidRPr="00A70397">
        <w:rPr>
          <w:rFonts w:ascii="Times New Roman" w:hAnsi="Times New Roman" w:cs="Times New Roman"/>
          <w:sz w:val="24"/>
          <w:szCs w:val="24"/>
        </w:rPr>
        <w:t xml:space="preserve">услуги в МФЦ - не более 15 </w:t>
      </w:r>
      <w:r w:rsidR="00191CAD">
        <w:rPr>
          <w:rFonts w:ascii="Times New Roman" w:hAnsi="Times New Roman" w:cs="Times New Roman"/>
          <w:sz w:val="24"/>
          <w:szCs w:val="24"/>
        </w:rPr>
        <w:t xml:space="preserve">(пятнадцати) </w:t>
      </w:r>
      <w:r w:rsidR="007076BA" w:rsidRPr="00A70397">
        <w:rPr>
          <w:rFonts w:ascii="Times New Roman" w:hAnsi="Times New Roman" w:cs="Times New Roman"/>
          <w:sz w:val="24"/>
          <w:szCs w:val="24"/>
        </w:rPr>
        <w:t xml:space="preserve">минут, при получении результата - не более 15 </w:t>
      </w:r>
      <w:r w:rsidR="00191CAD">
        <w:rPr>
          <w:rFonts w:ascii="Times New Roman" w:hAnsi="Times New Roman" w:cs="Times New Roman"/>
          <w:sz w:val="24"/>
          <w:szCs w:val="24"/>
        </w:rPr>
        <w:t xml:space="preserve">(пятнадцати) </w:t>
      </w:r>
      <w:r w:rsidR="007076BA" w:rsidRPr="00A70397">
        <w:rPr>
          <w:rFonts w:ascii="Times New Roman" w:hAnsi="Times New Roman" w:cs="Times New Roman"/>
          <w:sz w:val="24"/>
          <w:szCs w:val="24"/>
        </w:rPr>
        <w:t>минут.</w:t>
      </w:r>
    </w:p>
    <w:p w14:paraId="6DCA9FFB"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11685A52" w14:textId="77777777" w:rsidR="00817A43" w:rsidRPr="00817A43" w:rsidRDefault="00817A43">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07FC28A2" w14:textId="50536B00" w:rsidR="007076BA" w:rsidRPr="00780203" w:rsidRDefault="007076BA" w:rsidP="00780203">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29" w:name="Par304"/>
      <w:bookmarkEnd w:id="29"/>
      <w:r w:rsidRPr="00780203">
        <w:rPr>
          <w:rFonts w:ascii="Times New Roman" w:hAnsi="Times New Roman" w:cs="Times New Roman"/>
          <w:b/>
          <w:sz w:val="24"/>
          <w:szCs w:val="24"/>
        </w:rPr>
        <w:t>Срок регистрации заявления заявителя о предоставлении</w:t>
      </w:r>
      <w:r w:rsidR="00780203" w:rsidRPr="00780203">
        <w:rPr>
          <w:rFonts w:ascii="Times New Roman" w:hAnsi="Times New Roman" w:cs="Times New Roman"/>
          <w:b/>
          <w:sz w:val="24"/>
          <w:szCs w:val="24"/>
        </w:rPr>
        <w:t xml:space="preserve"> </w:t>
      </w:r>
      <w:r w:rsidR="00B472C3" w:rsidRPr="00780203">
        <w:rPr>
          <w:rFonts w:ascii="Times New Roman" w:hAnsi="Times New Roman" w:cs="Times New Roman"/>
          <w:b/>
          <w:sz w:val="24"/>
          <w:szCs w:val="24"/>
        </w:rPr>
        <w:t>муниципальной</w:t>
      </w:r>
      <w:r w:rsidRPr="00780203">
        <w:rPr>
          <w:rFonts w:ascii="Times New Roman" w:hAnsi="Times New Roman" w:cs="Times New Roman"/>
          <w:b/>
          <w:sz w:val="24"/>
          <w:szCs w:val="24"/>
        </w:rPr>
        <w:t xml:space="preserve"> услуги</w:t>
      </w:r>
    </w:p>
    <w:p w14:paraId="6FAF7B6E" w14:textId="77777777" w:rsidR="00E96CF8" w:rsidRPr="00817A43" w:rsidRDefault="00E96CF8" w:rsidP="00E96CF8">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3A1F2E16" w14:textId="77777777" w:rsidR="00E96CF8" w:rsidRPr="00A70397" w:rsidRDefault="00D45004" w:rsidP="00E96CF8">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2.17</w:t>
      </w:r>
      <w:r w:rsidR="00E96CF8" w:rsidRPr="00A70397">
        <w:rPr>
          <w:rFonts w:ascii="Times New Roman" w:hAnsi="Times New Roman" w:cs="Times New Roman"/>
          <w:sz w:val="24"/>
          <w:szCs w:val="24"/>
        </w:rPr>
        <w:t xml:space="preserve">. Срок регистрации </w:t>
      </w:r>
      <w:r w:rsidR="00715B0E">
        <w:rPr>
          <w:rFonts w:ascii="Times New Roman" w:hAnsi="Times New Roman" w:cs="Times New Roman"/>
          <w:sz w:val="24"/>
          <w:szCs w:val="24"/>
        </w:rPr>
        <w:t>заявки на участие в торгах</w:t>
      </w:r>
      <w:r w:rsidR="00E96CF8" w:rsidRPr="00A70397">
        <w:rPr>
          <w:rFonts w:ascii="Times New Roman" w:hAnsi="Times New Roman" w:cs="Times New Roman"/>
          <w:sz w:val="24"/>
          <w:szCs w:val="24"/>
        </w:rPr>
        <w:t xml:space="preserve"> (</w:t>
      </w:r>
      <w:r w:rsidR="00051724">
        <w:rPr>
          <w:rFonts w:ascii="Times New Roman" w:hAnsi="Times New Roman" w:cs="Times New Roman"/>
          <w:sz w:val="24"/>
          <w:szCs w:val="24"/>
        </w:rPr>
        <w:t>заявления) з</w:t>
      </w:r>
      <w:r w:rsidR="00E96CF8" w:rsidRPr="00A70397">
        <w:rPr>
          <w:rFonts w:ascii="Times New Roman" w:hAnsi="Times New Roman" w:cs="Times New Roman"/>
          <w:sz w:val="24"/>
          <w:szCs w:val="24"/>
        </w:rPr>
        <w:t>аявителя:</w:t>
      </w:r>
    </w:p>
    <w:p w14:paraId="5937D709" w14:textId="77777777" w:rsidR="00E96CF8" w:rsidRPr="00A70397" w:rsidRDefault="00E96CF8" w:rsidP="00E96CF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xml:space="preserve">- в случае личного обращения заявителя заявление регистрируется в </w:t>
      </w:r>
      <w:r>
        <w:rPr>
          <w:rFonts w:ascii="Times New Roman" w:hAnsi="Times New Roman" w:cs="Times New Roman"/>
          <w:sz w:val="24"/>
          <w:szCs w:val="24"/>
        </w:rPr>
        <w:t>день обращения;</w:t>
      </w:r>
    </w:p>
    <w:p w14:paraId="4E415454" w14:textId="42C8FEDB" w:rsidR="00E96CF8" w:rsidRDefault="00E96CF8" w:rsidP="00E96CF8">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xml:space="preserve">- </w:t>
      </w:r>
      <w:r w:rsidRPr="007C0CA4">
        <w:rPr>
          <w:rFonts w:ascii="Times New Roman" w:hAnsi="Times New Roman" w:cs="Times New Roman"/>
          <w:sz w:val="24"/>
          <w:szCs w:val="24"/>
        </w:rPr>
        <w:t xml:space="preserve">в случае поступления документов по почте заявление регистрируется в </w:t>
      </w:r>
      <w:r w:rsidR="00DD3D22" w:rsidRPr="007C0CA4">
        <w:rPr>
          <w:rFonts w:ascii="Times New Roman" w:hAnsi="Times New Roman" w:cs="Times New Roman"/>
          <w:sz w:val="24"/>
          <w:szCs w:val="24"/>
        </w:rPr>
        <w:t>течение</w:t>
      </w:r>
      <w:r w:rsidR="001814ED" w:rsidRPr="007C0CA4">
        <w:rPr>
          <w:rFonts w:ascii="Times New Roman" w:hAnsi="Times New Roman" w:cs="Times New Roman"/>
          <w:sz w:val="24"/>
          <w:szCs w:val="24"/>
        </w:rPr>
        <w:t xml:space="preserve"> </w:t>
      </w:r>
      <w:r w:rsidR="00051724" w:rsidRPr="007C0CA4">
        <w:rPr>
          <w:rFonts w:ascii="Times New Roman" w:hAnsi="Times New Roman" w:cs="Times New Roman"/>
          <w:sz w:val="24"/>
          <w:szCs w:val="24"/>
        </w:rPr>
        <w:t>3 (</w:t>
      </w:r>
      <w:r w:rsidR="001814ED" w:rsidRPr="007C0CA4">
        <w:rPr>
          <w:rFonts w:ascii="Times New Roman" w:hAnsi="Times New Roman" w:cs="Times New Roman"/>
          <w:sz w:val="24"/>
          <w:szCs w:val="24"/>
        </w:rPr>
        <w:t>трех</w:t>
      </w:r>
      <w:r w:rsidR="00051724" w:rsidRPr="007C0CA4">
        <w:rPr>
          <w:rFonts w:ascii="Times New Roman" w:hAnsi="Times New Roman" w:cs="Times New Roman"/>
          <w:sz w:val="24"/>
          <w:szCs w:val="24"/>
        </w:rPr>
        <w:t>) календарных</w:t>
      </w:r>
      <w:r w:rsidR="001814ED" w:rsidRPr="007C0CA4">
        <w:rPr>
          <w:rFonts w:ascii="Times New Roman" w:hAnsi="Times New Roman" w:cs="Times New Roman"/>
          <w:sz w:val="24"/>
          <w:szCs w:val="24"/>
        </w:rPr>
        <w:t xml:space="preserve"> дней</w:t>
      </w:r>
      <w:r w:rsidRPr="007C0CA4">
        <w:rPr>
          <w:rFonts w:ascii="Times New Roman" w:hAnsi="Times New Roman" w:cs="Times New Roman"/>
          <w:sz w:val="24"/>
          <w:szCs w:val="24"/>
        </w:rPr>
        <w:t xml:space="preserve"> </w:t>
      </w:r>
      <w:r w:rsidR="001814ED" w:rsidRPr="007C0CA4">
        <w:rPr>
          <w:rFonts w:ascii="Times New Roman" w:hAnsi="Times New Roman" w:cs="Times New Roman"/>
          <w:sz w:val="24"/>
          <w:szCs w:val="24"/>
        </w:rPr>
        <w:t xml:space="preserve">со дня </w:t>
      </w:r>
      <w:r w:rsidRPr="007C0CA4">
        <w:rPr>
          <w:rFonts w:ascii="Times New Roman" w:hAnsi="Times New Roman" w:cs="Times New Roman"/>
          <w:sz w:val="24"/>
          <w:szCs w:val="24"/>
        </w:rPr>
        <w:t>поступления.</w:t>
      </w:r>
    </w:p>
    <w:p w14:paraId="3B4CEF1C"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117DE1C9" w14:textId="77777777" w:rsidR="00817A43" w:rsidRPr="00817A43" w:rsidRDefault="00817A43">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30DF0541" w14:textId="066C55C4" w:rsidR="007076BA" w:rsidRPr="00780203" w:rsidRDefault="007076BA" w:rsidP="00780203">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30" w:name="Par311"/>
      <w:bookmarkEnd w:id="30"/>
      <w:r w:rsidRPr="00780203">
        <w:rPr>
          <w:rFonts w:ascii="Times New Roman" w:hAnsi="Times New Roman" w:cs="Times New Roman"/>
          <w:b/>
          <w:sz w:val="24"/>
          <w:szCs w:val="24"/>
        </w:rPr>
        <w:t>Требования к помещениям, в которых предоставляются</w:t>
      </w:r>
      <w:r w:rsidR="00780203" w:rsidRPr="00780203">
        <w:rPr>
          <w:rFonts w:ascii="Times New Roman" w:hAnsi="Times New Roman" w:cs="Times New Roman"/>
          <w:b/>
          <w:sz w:val="24"/>
          <w:szCs w:val="24"/>
        </w:rPr>
        <w:t xml:space="preserve"> </w:t>
      </w:r>
      <w:r w:rsidR="00B472C3" w:rsidRPr="00780203">
        <w:rPr>
          <w:rFonts w:ascii="Times New Roman" w:hAnsi="Times New Roman" w:cs="Times New Roman"/>
          <w:b/>
          <w:sz w:val="24"/>
          <w:szCs w:val="24"/>
        </w:rPr>
        <w:t>муниципальн</w:t>
      </w:r>
      <w:r w:rsidR="00780203">
        <w:rPr>
          <w:rFonts w:ascii="Times New Roman" w:hAnsi="Times New Roman" w:cs="Times New Roman"/>
          <w:b/>
          <w:sz w:val="24"/>
          <w:szCs w:val="24"/>
        </w:rPr>
        <w:t>ая</w:t>
      </w:r>
      <w:r w:rsidRPr="00780203">
        <w:rPr>
          <w:rFonts w:ascii="Times New Roman" w:hAnsi="Times New Roman" w:cs="Times New Roman"/>
          <w:b/>
          <w:sz w:val="24"/>
          <w:szCs w:val="24"/>
        </w:rPr>
        <w:t xml:space="preserve"> услуг</w:t>
      </w:r>
      <w:r w:rsidR="00780203">
        <w:rPr>
          <w:rFonts w:ascii="Times New Roman" w:hAnsi="Times New Roman" w:cs="Times New Roman"/>
          <w:b/>
          <w:sz w:val="24"/>
          <w:szCs w:val="24"/>
        </w:rPr>
        <w:t>а</w:t>
      </w:r>
      <w:r w:rsidRPr="00780203">
        <w:rPr>
          <w:rFonts w:ascii="Times New Roman" w:hAnsi="Times New Roman" w:cs="Times New Roman"/>
          <w:b/>
          <w:sz w:val="24"/>
          <w:szCs w:val="24"/>
        </w:rPr>
        <w:t>, к залу ожидания, местам</w:t>
      </w:r>
      <w:r w:rsidR="00780203" w:rsidRPr="00780203">
        <w:rPr>
          <w:rFonts w:ascii="Times New Roman" w:hAnsi="Times New Roman" w:cs="Times New Roman"/>
          <w:b/>
          <w:sz w:val="24"/>
          <w:szCs w:val="24"/>
        </w:rPr>
        <w:t xml:space="preserve"> </w:t>
      </w:r>
      <w:r w:rsidRPr="00780203">
        <w:rPr>
          <w:rFonts w:ascii="Times New Roman" w:hAnsi="Times New Roman" w:cs="Times New Roman"/>
          <w:b/>
          <w:sz w:val="24"/>
          <w:szCs w:val="24"/>
        </w:rPr>
        <w:t xml:space="preserve">для заполнения запросов о предоставлении </w:t>
      </w:r>
      <w:r w:rsidR="00B472C3" w:rsidRPr="00780203">
        <w:rPr>
          <w:rFonts w:ascii="Times New Roman" w:hAnsi="Times New Roman" w:cs="Times New Roman"/>
          <w:b/>
          <w:sz w:val="24"/>
          <w:szCs w:val="24"/>
        </w:rPr>
        <w:t>муниципальной</w:t>
      </w:r>
      <w:r w:rsidR="00780203" w:rsidRPr="00780203">
        <w:rPr>
          <w:rFonts w:ascii="Times New Roman" w:hAnsi="Times New Roman" w:cs="Times New Roman"/>
          <w:b/>
          <w:sz w:val="24"/>
          <w:szCs w:val="24"/>
        </w:rPr>
        <w:t xml:space="preserve"> </w:t>
      </w:r>
      <w:r w:rsidRPr="00780203">
        <w:rPr>
          <w:rFonts w:ascii="Times New Roman" w:hAnsi="Times New Roman" w:cs="Times New Roman"/>
          <w:b/>
          <w:sz w:val="24"/>
          <w:szCs w:val="24"/>
        </w:rPr>
        <w:t>услуги, информационным стендам с образцами их заполнения</w:t>
      </w:r>
      <w:r w:rsidR="00780203" w:rsidRPr="00780203">
        <w:rPr>
          <w:rFonts w:ascii="Times New Roman" w:hAnsi="Times New Roman" w:cs="Times New Roman"/>
          <w:b/>
          <w:sz w:val="24"/>
          <w:szCs w:val="24"/>
        </w:rPr>
        <w:t xml:space="preserve"> </w:t>
      </w:r>
      <w:r w:rsidRPr="00780203">
        <w:rPr>
          <w:rFonts w:ascii="Times New Roman" w:hAnsi="Times New Roman" w:cs="Times New Roman"/>
          <w:b/>
          <w:sz w:val="24"/>
          <w:szCs w:val="24"/>
        </w:rPr>
        <w:t>и перечнем документов, необходимых для предоставления</w:t>
      </w:r>
      <w:r w:rsidR="00780203" w:rsidRPr="00780203">
        <w:rPr>
          <w:rFonts w:ascii="Times New Roman" w:hAnsi="Times New Roman" w:cs="Times New Roman"/>
          <w:b/>
          <w:sz w:val="24"/>
          <w:szCs w:val="24"/>
        </w:rPr>
        <w:t xml:space="preserve"> </w:t>
      </w:r>
      <w:r w:rsidR="00B472C3" w:rsidRPr="00780203">
        <w:rPr>
          <w:rFonts w:ascii="Times New Roman" w:hAnsi="Times New Roman" w:cs="Times New Roman"/>
          <w:b/>
          <w:sz w:val="24"/>
          <w:szCs w:val="24"/>
        </w:rPr>
        <w:t>муниципальной</w:t>
      </w:r>
      <w:r w:rsidRPr="00780203">
        <w:rPr>
          <w:rFonts w:ascii="Times New Roman" w:hAnsi="Times New Roman" w:cs="Times New Roman"/>
          <w:b/>
          <w:sz w:val="24"/>
          <w:szCs w:val="24"/>
        </w:rPr>
        <w:t xml:space="preserve"> услуги</w:t>
      </w:r>
    </w:p>
    <w:p w14:paraId="76D963CE" w14:textId="77777777" w:rsidR="007076BA"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628D7F0A" w14:textId="77777777" w:rsidR="00D36D40" w:rsidRDefault="00D36D40">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694F9678" w14:textId="77777777" w:rsidR="00D36D40" w:rsidRPr="00AC567B" w:rsidRDefault="00D36D40">
      <w:pPr>
        <w:widowControl w:val="0"/>
        <w:autoSpaceDE w:val="0"/>
        <w:autoSpaceDN w:val="0"/>
        <w:adjustRightInd w:val="0"/>
        <w:spacing w:after="0" w:line="240" w:lineRule="auto"/>
        <w:ind w:firstLine="540"/>
        <w:jc w:val="both"/>
        <w:rPr>
          <w:rFonts w:ascii="Times New Roman" w:hAnsi="Times New Roman" w:cs="Times New Roman"/>
          <w:color w:val="000000" w:themeColor="text1"/>
          <w:sz w:val="24"/>
          <w:szCs w:val="24"/>
        </w:rPr>
      </w:pPr>
    </w:p>
    <w:p w14:paraId="7DB6D1C3" w14:textId="716E258B" w:rsidR="00D36D40" w:rsidRPr="00AC567B" w:rsidRDefault="00D36D40" w:rsidP="00D36D40">
      <w:pPr>
        <w:tabs>
          <w:tab w:val="left" w:pos="142"/>
          <w:tab w:val="left" w:pos="284"/>
        </w:tabs>
        <w:spacing w:after="0" w:line="240" w:lineRule="auto"/>
        <w:ind w:firstLine="709"/>
        <w:jc w:val="both"/>
        <w:rPr>
          <w:rFonts w:ascii="Times New Roman" w:eastAsia="Times New Roman" w:hAnsi="Times New Roman" w:cs="Times New Roman"/>
          <w:color w:val="000000" w:themeColor="text1"/>
          <w:sz w:val="24"/>
          <w:szCs w:val="24"/>
          <w:lang w:eastAsia="x-none"/>
        </w:rPr>
      </w:pPr>
      <w:r w:rsidRPr="00AC567B">
        <w:rPr>
          <w:rFonts w:ascii="Times New Roman" w:eastAsia="Times New Roman" w:hAnsi="Times New Roman" w:cs="Times New Roman"/>
          <w:color w:val="000000" w:themeColor="text1"/>
          <w:sz w:val="24"/>
          <w:szCs w:val="24"/>
          <w:lang w:val="x-none" w:eastAsia="x-none"/>
        </w:rPr>
        <w:t>2.1</w:t>
      </w:r>
      <w:r w:rsidRPr="00AC567B">
        <w:rPr>
          <w:rFonts w:ascii="Times New Roman" w:eastAsia="Times New Roman" w:hAnsi="Times New Roman" w:cs="Times New Roman"/>
          <w:color w:val="000000" w:themeColor="text1"/>
          <w:sz w:val="24"/>
          <w:szCs w:val="24"/>
          <w:lang w:eastAsia="x-none"/>
        </w:rPr>
        <w:t>8</w:t>
      </w:r>
      <w:r w:rsidRPr="00AC567B">
        <w:rPr>
          <w:rFonts w:ascii="Times New Roman" w:eastAsia="Times New Roman" w:hAnsi="Times New Roman" w:cs="Times New Roman"/>
          <w:color w:val="000000" w:themeColor="text1"/>
          <w:sz w:val="24"/>
          <w:szCs w:val="24"/>
          <w:lang w:val="x-none" w:eastAsia="x-none"/>
        </w:rPr>
        <w:t xml:space="preserve">. </w:t>
      </w:r>
      <w:r w:rsidR="00D15967" w:rsidRPr="00AC567B">
        <w:rPr>
          <w:rFonts w:ascii="Times New Roman" w:hAnsi="Times New Roman" w:cs="Times New Roman"/>
          <w:color w:val="000000" w:themeColor="text1"/>
          <w:sz w:val="24"/>
          <w:szCs w:val="24"/>
          <w:shd w:val="clear" w:color="auto" w:fill="FFFFFF"/>
        </w:rPr>
        <w:t xml:space="preserve">Помещения, в которых предоставляется муниципальная услуга, зал ожидания должны иметь площади, предусмотренные санитарными нормами и требованиями к рабочим (офисным) помещениям, где оборудованы рабочие места с наличием персональных компьютеров, копировальной техники, иной оргтехники, места для заполнения запросов о предоставлении муниципальной услуги, которые должны быть оборудованы стульями и столами, иметь писчие принадлежности (карандаши, авторучки, бумагу) для заполнения запросов о предоставлении муниципальной </w:t>
      </w:r>
      <w:proofErr w:type="spellStart"/>
      <w:r w:rsidR="00D15967" w:rsidRPr="00AC567B">
        <w:rPr>
          <w:rFonts w:ascii="Times New Roman" w:hAnsi="Times New Roman" w:cs="Times New Roman"/>
          <w:color w:val="000000" w:themeColor="text1"/>
          <w:sz w:val="24"/>
          <w:szCs w:val="24"/>
          <w:shd w:val="clear" w:color="auto" w:fill="FFFFFF"/>
        </w:rPr>
        <w:t>услуги.</w:t>
      </w:r>
      <w:r w:rsidRPr="00AC567B">
        <w:rPr>
          <w:rFonts w:ascii="Times New Roman" w:eastAsia="Times New Roman" w:hAnsi="Times New Roman" w:cs="Times New Roman"/>
          <w:color w:val="000000" w:themeColor="text1"/>
          <w:sz w:val="24"/>
          <w:szCs w:val="24"/>
          <w:lang w:eastAsia="x-none"/>
        </w:rPr>
        <w:t>Требования</w:t>
      </w:r>
      <w:proofErr w:type="spellEnd"/>
      <w:r w:rsidRPr="00AC567B">
        <w:rPr>
          <w:rFonts w:ascii="Times New Roman" w:eastAsia="Times New Roman" w:hAnsi="Times New Roman" w:cs="Times New Roman"/>
          <w:color w:val="000000" w:themeColor="text1"/>
          <w:sz w:val="24"/>
          <w:szCs w:val="24"/>
          <w:lang w:eastAsia="x-none"/>
        </w:rPr>
        <w:t xml:space="preserve"> к помещениям, в которых предоставляется муниципальная услуга, к залу ожидания, местам для заполнения запросов о предоставлении муниципальной услуги, информационным стендам с образцами их заполнения и перечнем документов, необходимых для предоставления муниципальной услуги.</w:t>
      </w:r>
    </w:p>
    <w:p w14:paraId="6A2A39CF" w14:textId="6D9BE71A" w:rsidR="00D36D40" w:rsidRPr="00D36D40" w:rsidRDefault="00D36D40" w:rsidP="00D36D40">
      <w:pPr>
        <w:tabs>
          <w:tab w:val="left" w:pos="142"/>
          <w:tab w:val="left" w:pos="284"/>
        </w:tabs>
        <w:spacing w:after="0" w:line="240" w:lineRule="auto"/>
        <w:ind w:firstLine="709"/>
        <w:jc w:val="both"/>
        <w:rPr>
          <w:rFonts w:ascii="Times New Roman" w:eastAsia="Times New Roman" w:hAnsi="Times New Roman" w:cs="Times New Roman"/>
          <w:sz w:val="24"/>
          <w:szCs w:val="24"/>
          <w:lang w:eastAsia="x-none"/>
        </w:rPr>
      </w:pPr>
      <w:r w:rsidRPr="00AC567B">
        <w:rPr>
          <w:rFonts w:ascii="Times New Roman" w:eastAsia="Times New Roman" w:hAnsi="Times New Roman" w:cs="Times New Roman"/>
          <w:color w:val="000000" w:themeColor="text1"/>
          <w:sz w:val="24"/>
          <w:szCs w:val="24"/>
          <w:lang w:eastAsia="x-none"/>
        </w:rPr>
        <w:t xml:space="preserve">2.19. Места для проведения личного </w:t>
      </w:r>
      <w:r w:rsidRPr="00D36D40">
        <w:rPr>
          <w:rFonts w:ascii="Times New Roman" w:eastAsia="Times New Roman" w:hAnsi="Times New Roman" w:cs="Times New Roman"/>
          <w:sz w:val="24"/>
          <w:szCs w:val="24"/>
          <w:lang w:eastAsia="x-none"/>
        </w:rPr>
        <w:t>приема заявителей оборудуются столами, стульями, обеспечиваются канцелярскими принадлежностями для написания письменных обращений.</w:t>
      </w:r>
    </w:p>
    <w:p w14:paraId="2D0AA072" w14:textId="77777777" w:rsidR="00D36D40" w:rsidRDefault="00D36D40">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38E90FBD" w14:textId="77777777" w:rsidR="00D36D40" w:rsidRPr="00817A43" w:rsidRDefault="00D36D40">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0BB2825D" w14:textId="77777777" w:rsidR="007076BA" w:rsidRPr="00B06626" w:rsidRDefault="007076BA">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31" w:name="Par329"/>
      <w:bookmarkEnd w:id="31"/>
      <w:r w:rsidRPr="00B06626">
        <w:rPr>
          <w:rFonts w:ascii="Times New Roman" w:hAnsi="Times New Roman" w:cs="Times New Roman"/>
          <w:b/>
          <w:sz w:val="24"/>
          <w:szCs w:val="24"/>
        </w:rPr>
        <w:t xml:space="preserve">Показатели доступности и качества </w:t>
      </w:r>
      <w:r w:rsidR="00B472C3" w:rsidRPr="00B06626">
        <w:rPr>
          <w:rFonts w:ascii="Times New Roman" w:hAnsi="Times New Roman" w:cs="Times New Roman"/>
          <w:b/>
          <w:sz w:val="24"/>
          <w:szCs w:val="24"/>
        </w:rPr>
        <w:t>муниципальной</w:t>
      </w:r>
      <w:r w:rsidRPr="00B06626">
        <w:rPr>
          <w:rFonts w:ascii="Times New Roman" w:hAnsi="Times New Roman" w:cs="Times New Roman"/>
          <w:b/>
          <w:sz w:val="24"/>
          <w:szCs w:val="24"/>
        </w:rPr>
        <w:t xml:space="preserve"> услуги</w:t>
      </w:r>
    </w:p>
    <w:p w14:paraId="5A3FEFB1" w14:textId="77777777" w:rsidR="007076BA"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6642385D" w14:textId="77777777" w:rsidR="0020651A" w:rsidRDefault="0020651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6DD21F7E" w14:textId="59C1A816" w:rsidR="00D36D40" w:rsidRPr="00D36D40" w:rsidRDefault="00D36D40" w:rsidP="00D36D40">
      <w:pPr>
        <w:tabs>
          <w:tab w:val="left" w:pos="142"/>
          <w:tab w:val="left" w:pos="284"/>
        </w:tabs>
        <w:spacing w:after="0" w:line="240" w:lineRule="auto"/>
        <w:ind w:firstLine="709"/>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val="x-none" w:eastAsia="x-none"/>
        </w:rPr>
        <w:t>2.</w:t>
      </w:r>
      <w:r>
        <w:rPr>
          <w:rFonts w:ascii="Times New Roman" w:eastAsia="Times New Roman" w:hAnsi="Times New Roman" w:cs="Times New Roman"/>
          <w:sz w:val="24"/>
          <w:szCs w:val="24"/>
          <w:lang w:eastAsia="x-none"/>
        </w:rPr>
        <w:t>20</w:t>
      </w:r>
      <w:r w:rsidRPr="00D36D40">
        <w:rPr>
          <w:rFonts w:ascii="Times New Roman" w:eastAsia="Times New Roman" w:hAnsi="Times New Roman" w:cs="Times New Roman"/>
          <w:sz w:val="24"/>
          <w:szCs w:val="24"/>
          <w:lang w:val="x-none" w:eastAsia="x-none"/>
        </w:rPr>
        <w:t>. Показатели доступности и качества</w:t>
      </w:r>
      <w:r w:rsidRPr="00D36D40">
        <w:rPr>
          <w:rFonts w:ascii="Times New Roman" w:eastAsia="Times New Roman" w:hAnsi="Times New Roman" w:cs="Times New Roman"/>
          <w:sz w:val="24"/>
          <w:szCs w:val="24"/>
          <w:lang w:eastAsia="x-none"/>
        </w:rPr>
        <w:t xml:space="preserve"> муниципальной</w:t>
      </w:r>
      <w:r w:rsidRPr="00D36D40">
        <w:rPr>
          <w:rFonts w:ascii="Times New Roman" w:eastAsia="Times New Roman" w:hAnsi="Times New Roman" w:cs="Times New Roman"/>
          <w:sz w:val="24"/>
          <w:szCs w:val="24"/>
          <w:lang w:val="x-none" w:eastAsia="x-none"/>
        </w:rPr>
        <w:t xml:space="preserve"> услуги</w:t>
      </w:r>
      <w:r w:rsidRPr="00D36D40">
        <w:rPr>
          <w:rFonts w:ascii="Times New Roman" w:eastAsia="Times New Roman" w:hAnsi="Times New Roman" w:cs="Times New Roman"/>
          <w:sz w:val="24"/>
          <w:szCs w:val="24"/>
          <w:lang w:eastAsia="x-none"/>
        </w:rPr>
        <w:t>.</w:t>
      </w:r>
    </w:p>
    <w:p w14:paraId="310F1578" w14:textId="1DD36CB5" w:rsidR="00D36D40" w:rsidRPr="00D36D40" w:rsidRDefault="00D36D40" w:rsidP="00D36D40">
      <w:pPr>
        <w:tabs>
          <w:tab w:val="left" w:pos="142"/>
          <w:tab w:val="left" w:pos="284"/>
        </w:tabs>
        <w:spacing w:after="0" w:line="240" w:lineRule="auto"/>
        <w:ind w:firstLine="709"/>
        <w:jc w:val="both"/>
        <w:rPr>
          <w:rFonts w:ascii="Times New Roman" w:eastAsia="Times New Roman" w:hAnsi="Times New Roman" w:cs="Times New Roman"/>
          <w:color w:val="FF0000"/>
          <w:sz w:val="24"/>
          <w:szCs w:val="24"/>
          <w:lang w:val="x-none" w:eastAsia="x-none"/>
        </w:rPr>
      </w:pPr>
      <w:r>
        <w:rPr>
          <w:rFonts w:ascii="Times New Roman" w:eastAsia="Times New Roman" w:hAnsi="Times New Roman" w:cs="Times New Roman"/>
          <w:sz w:val="24"/>
          <w:szCs w:val="24"/>
          <w:lang w:val="x-none" w:eastAsia="x-none"/>
        </w:rPr>
        <w:t>2.</w:t>
      </w:r>
      <w:r>
        <w:rPr>
          <w:rFonts w:ascii="Times New Roman" w:eastAsia="Times New Roman" w:hAnsi="Times New Roman" w:cs="Times New Roman"/>
          <w:sz w:val="24"/>
          <w:szCs w:val="24"/>
          <w:lang w:eastAsia="x-none"/>
        </w:rPr>
        <w:t>20</w:t>
      </w:r>
      <w:r w:rsidRPr="00D36D40">
        <w:rPr>
          <w:rFonts w:ascii="Times New Roman" w:eastAsia="Times New Roman" w:hAnsi="Times New Roman" w:cs="Times New Roman"/>
          <w:sz w:val="24"/>
          <w:szCs w:val="24"/>
          <w:lang w:val="x-none" w:eastAsia="x-none"/>
        </w:rPr>
        <w:t xml:space="preserve">.1. Показатели доступности </w:t>
      </w:r>
      <w:r w:rsidRPr="00D36D40">
        <w:rPr>
          <w:rFonts w:ascii="Times New Roman" w:eastAsia="Times New Roman" w:hAnsi="Times New Roman" w:cs="Times New Roman"/>
          <w:sz w:val="24"/>
          <w:szCs w:val="24"/>
          <w:lang w:eastAsia="x-none"/>
        </w:rPr>
        <w:t>муниципальной</w:t>
      </w:r>
      <w:r w:rsidRPr="00D36D40">
        <w:rPr>
          <w:rFonts w:ascii="Times New Roman" w:eastAsia="Times New Roman" w:hAnsi="Times New Roman" w:cs="Times New Roman"/>
          <w:sz w:val="24"/>
          <w:szCs w:val="24"/>
          <w:lang w:val="x-none" w:eastAsia="x-none"/>
        </w:rPr>
        <w:t xml:space="preserve"> услуги</w:t>
      </w:r>
      <w:r w:rsidRPr="00D36D40">
        <w:rPr>
          <w:rFonts w:ascii="Times New Roman" w:eastAsia="Times New Roman" w:hAnsi="Times New Roman" w:cs="Times New Roman"/>
          <w:sz w:val="24"/>
          <w:szCs w:val="24"/>
          <w:lang w:eastAsia="x-none"/>
        </w:rPr>
        <w:t xml:space="preserve"> (общие, применимые в отношении всех заявителей)</w:t>
      </w:r>
      <w:r w:rsidRPr="00D36D40">
        <w:rPr>
          <w:rFonts w:ascii="Times New Roman" w:eastAsia="Times New Roman" w:hAnsi="Times New Roman" w:cs="Times New Roman"/>
          <w:sz w:val="24"/>
          <w:szCs w:val="24"/>
          <w:lang w:val="x-none" w:eastAsia="x-none"/>
        </w:rPr>
        <w:t>:</w:t>
      </w:r>
    </w:p>
    <w:p w14:paraId="2AB75744" w14:textId="77777777" w:rsidR="00D36D40" w:rsidRPr="00D36D40" w:rsidRDefault="00D36D40" w:rsidP="00D36D40">
      <w:pPr>
        <w:spacing w:after="0" w:line="240" w:lineRule="auto"/>
        <w:ind w:firstLine="709"/>
        <w:jc w:val="both"/>
        <w:rPr>
          <w:rFonts w:ascii="Times New Roman" w:eastAsia="Times New Roman" w:hAnsi="Times New Roman" w:cs="Times New Roman"/>
          <w:sz w:val="24"/>
          <w:szCs w:val="24"/>
          <w:lang w:val="x-none" w:eastAsia="x-none"/>
        </w:rPr>
      </w:pPr>
      <w:r w:rsidRPr="00D36D40">
        <w:rPr>
          <w:rFonts w:ascii="Times New Roman" w:eastAsia="Times New Roman" w:hAnsi="Times New Roman" w:cs="Times New Roman"/>
          <w:sz w:val="24"/>
          <w:szCs w:val="24"/>
          <w:lang w:eastAsia="x-none"/>
        </w:rPr>
        <w:t>1)</w:t>
      </w:r>
      <w:r w:rsidRPr="00D36D40">
        <w:rPr>
          <w:rFonts w:ascii="Times New Roman" w:eastAsia="Times New Roman" w:hAnsi="Times New Roman" w:cs="Times New Roman"/>
          <w:sz w:val="24"/>
          <w:szCs w:val="24"/>
          <w:lang w:val="x-none" w:eastAsia="x-none"/>
        </w:rPr>
        <w:t xml:space="preserve"> равные права и возможности при получении </w:t>
      </w:r>
      <w:r w:rsidRPr="00D36D40">
        <w:rPr>
          <w:rFonts w:ascii="Times New Roman" w:eastAsia="Times New Roman" w:hAnsi="Times New Roman" w:cs="Times New Roman"/>
          <w:sz w:val="24"/>
          <w:szCs w:val="24"/>
          <w:lang w:eastAsia="x-none"/>
        </w:rPr>
        <w:t xml:space="preserve">муниципальной </w:t>
      </w:r>
      <w:r w:rsidRPr="00D36D40">
        <w:rPr>
          <w:rFonts w:ascii="Times New Roman" w:eastAsia="Times New Roman" w:hAnsi="Times New Roman" w:cs="Times New Roman"/>
          <w:sz w:val="24"/>
          <w:szCs w:val="24"/>
          <w:lang w:val="x-none" w:eastAsia="x-none"/>
        </w:rPr>
        <w:t>услуги для заявителей;</w:t>
      </w:r>
    </w:p>
    <w:p w14:paraId="569B87CB" w14:textId="77777777" w:rsidR="00D36D40" w:rsidRPr="00D36D40" w:rsidRDefault="00D36D40" w:rsidP="00D36D40">
      <w:pPr>
        <w:tabs>
          <w:tab w:val="left" w:pos="142"/>
          <w:tab w:val="left" w:pos="284"/>
        </w:tabs>
        <w:spacing w:after="0" w:line="240" w:lineRule="auto"/>
        <w:ind w:firstLine="709"/>
        <w:jc w:val="both"/>
        <w:rPr>
          <w:rFonts w:ascii="Times New Roman" w:eastAsia="Times New Roman" w:hAnsi="Times New Roman" w:cs="Times New Roman"/>
          <w:sz w:val="24"/>
          <w:szCs w:val="24"/>
          <w:lang w:eastAsia="x-none"/>
        </w:rPr>
      </w:pPr>
      <w:r w:rsidRPr="00D36D40">
        <w:rPr>
          <w:rFonts w:ascii="Times New Roman" w:eastAsia="Times New Roman" w:hAnsi="Times New Roman" w:cs="Times New Roman"/>
          <w:sz w:val="24"/>
          <w:szCs w:val="24"/>
          <w:lang w:eastAsia="x-none"/>
        </w:rPr>
        <w:t xml:space="preserve">2) </w:t>
      </w:r>
      <w:r w:rsidRPr="00D36D40">
        <w:rPr>
          <w:rFonts w:ascii="Times New Roman" w:eastAsia="Times New Roman" w:hAnsi="Times New Roman" w:cs="Times New Roman"/>
          <w:sz w:val="24"/>
          <w:szCs w:val="24"/>
          <w:lang w:val="x-none" w:eastAsia="x-none"/>
        </w:rPr>
        <w:t>транспортная доступность к мест</w:t>
      </w:r>
      <w:r w:rsidRPr="00D36D40">
        <w:rPr>
          <w:rFonts w:ascii="Times New Roman" w:eastAsia="Times New Roman" w:hAnsi="Times New Roman" w:cs="Times New Roman"/>
          <w:sz w:val="24"/>
          <w:szCs w:val="24"/>
          <w:lang w:eastAsia="x-none"/>
        </w:rPr>
        <w:t>у</w:t>
      </w:r>
      <w:r w:rsidRPr="00D36D40">
        <w:rPr>
          <w:rFonts w:ascii="Times New Roman" w:eastAsia="Times New Roman" w:hAnsi="Times New Roman" w:cs="Times New Roman"/>
          <w:sz w:val="24"/>
          <w:szCs w:val="24"/>
          <w:lang w:val="x-none" w:eastAsia="x-none"/>
        </w:rPr>
        <w:t xml:space="preserve"> предоставления </w:t>
      </w:r>
      <w:r w:rsidRPr="00D36D40">
        <w:rPr>
          <w:rFonts w:ascii="Times New Roman" w:eastAsia="Times New Roman" w:hAnsi="Times New Roman" w:cs="Times New Roman"/>
          <w:sz w:val="24"/>
          <w:szCs w:val="24"/>
          <w:lang w:eastAsia="x-none"/>
        </w:rPr>
        <w:t xml:space="preserve">муниципальной </w:t>
      </w:r>
      <w:r w:rsidRPr="00D36D40">
        <w:rPr>
          <w:rFonts w:ascii="Times New Roman" w:eastAsia="Times New Roman" w:hAnsi="Times New Roman" w:cs="Times New Roman"/>
          <w:sz w:val="24"/>
          <w:szCs w:val="24"/>
          <w:lang w:val="x-none" w:eastAsia="x-none"/>
        </w:rPr>
        <w:t>услуги</w:t>
      </w:r>
      <w:r w:rsidRPr="00D36D40">
        <w:rPr>
          <w:rFonts w:ascii="Times New Roman" w:eastAsia="Times New Roman" w:hAnsi="Times New Roman" w:cs="Times New Roman"/>
          <w:sz w:val="24"/>
          <w:szCs w:val="24"/>
          <w:lang w:eastAsia="x-none"/>
        </w:rPr>
        <w:t>;</w:t>
      </w:r>
    </w:p>
    <w:p w14:paraId="27B56A83" w14:textId="417AAB75" w:rsidR="00D36D40" w:rsidRPr="00D36D40" w:rsidRDefault="00D36D40" w:rsidP="00D36D40">
      <w:pPr>
        <w:spacing w:after="0" w:line="240" w:lineRule="auto"/>
        <w:ind w:firstLine="709"/>
        <w:jc w:val="both"/>
        <w:rPr>
          <w:rFonts w:ascii="Times New Roman" w:eastAsia="Times New Roman" w:hAnsi="Times New Roman" w:cs="Times New Roman"/>
          <w:sz w:val="24"/>
          <w:szCs w:val="24"/>
          <w:lang w:eastAsia="x-none"/>
        </w:rPr>
      </w:pPr>
      <w:r w:rsidRPr="00D36D40">
        <w:rPr>
          <w:rFonts w:ascii="Times New Roman" w:eastAsia="Times New Roman" w:hAnsi="Times New Roman" w:cs="Times New Roman"/>
          <w:sz w:val="24"/>
          <w:szCs w:val="24"/>
          <w:lang w:eastAsia="x-none"/>
        </w:rPr>
        <w:t>3)</w:t>
      </w:r>
      <w:r w:rsidRPr="00D36D40">
        <w:rPr>
          <w:rFonts w:ascii="Times New Roman" w:eastAsia="Times New Roman" w:hAnsi="Times New Roman" w:cs="Times New Roman"/>
          <w:sz w:val="24"/>
          <w:szCs w:val="24"/>
          <w:lang w:val="x-none" w:eastAsia="x-none"/>
        </w:rPr>
        <w:t xml:space="preserve"> режим работы</w:t>
      </w:r>
      <w:r w:rsidRPr="00D36D40">
        <w:rPr>
          <w:rFonts w:ascii="Times New Roman" w:eastAsia="Times New Roman" w:hAnsi="Times New Roman" w:cs="Times New Roman"/>
          <w:sz w:val="24"/>
          <w:szCs w:val="24"/>
          <w:lang w:eastAsia="x-none"/>
        </w:rPr>
        <w:t xml:space="preserve"> </w:t>
      </w:r>
      <w:r w:rsidR="00B06626">
        <w:rPr>
          <w:rFonts w:ascii="Times New Roman" w:eastAsia="Times New Roman" w:hAnsi="Times New Roman" w:cs="Times New Roman"/>
          <w:sz w:val="24"/>
          <w:szCs w:val="24"/>
          <w:lang w:eastAsia="x-none"/>
        </w:rPr>
        <w:t>администрации</w:t>
      </w:r>
      <w:r w:rsidRPr="00D36D40">
        <w:rPr>
          <w:rFonts w:ascii="Times New Roman" w:eastAsia="Times New Roman" w:hAnsi="Times New Roman" w:cs="Times New Roman"/>
          <w:sz w:val="24"/>
          <w:szCs w:val="24"/>
          <w:lang w:eastAsia="x-none"/>
        </w:rPr>
        <w:t xml:space="preserve">, </w:t>
      </w:r>
      <w:r w:rsidRPr="00D36D40">
        <w:rPr>
          <w:rFonts w:ascii="Times New Roman" w:eastAsia="Times New Roman" w:hAnsi="Times New Roman" w:cs="Times New Roman"/>
          <w:sz w:val="24"/>
          <w:szCs w:val="24"/>
          <w:lang w:val="x-none" w:eastAsia="x-none"/>
        </w:rPr>
        <w:t>обеспеч</w:t>
      </w:r>
      <w:r w:rsidRPr="00D36D40">
        <w:rPr>
          <w:rFonts w:ascii="Times New Roman" w:eastAsia="Times New Roman" w:hAnsi="Times New Roman" w:cs="Times New Roman"/>
          <w:sz w:val="24"/>
          <w:szCs w:val="24"/>
          <w:lang w:eastAsia="x-none"/>
        </w:rPr>
        <w:t>ивающий</w:t>
      </w:r>
      <w:r w:rsidRPr="00D36D40">
        <w:rPr>
          <w:rFonts w:ascii="Times New Roman" w:eastAsia="Times New Roman" w:hAnsi="Times New Roman" w:cs="Times New Roman"/>
          <w:sz w:val="24"/>
          <w:szCs w:val="24"/>
          <w:lang w:val="x-none" w:eastAsia="x-none"/>
        </w:rPr>
        <w:t xml:space="preserve"> возможность подачи </w:t>
      </w:r>
      <w:r w:rsidRPr="00D36D40">
        <w:rPr>
          <w:rFonts w:ascii="Times New Roman" w:eastAsia="Times New Roman" w:hAnsi="Times New Roman" w:cs="Times New Roman"/>
          <w:sz w:val="24"/>
          <w:szCs w:val="24"/>
          <w:lang w:eastAsia="x-none"/>
        </w:rPr>
        <w:t>з</w:t>
      </w:r>
      <w:r w:rsidR="001749C2" w:rsidRPr="00D36D40">
        <w:rPr>
          <w:rFonts w:ascii="Times New Roman" w:eastAsia="Times New Roman" w:hAnsi="Times New Roman" w:cs="Times New Roman"/>
          <w:sz w:val="24"/>
          <w:szCs w:val="24"/>
          <w:lang w:val="x-none" w:eastAsia="x-none"/>
        </w:rPr>
        <w:t>заявителем</w:t>
      </w:r>
      <w:r w:rsidRPr="00D36D40">
        <w:rPr>
          <w:rFonts w:ascii="Times New Roman" w:eastAsia="Times New Roman" w:hAnsi="Times New Roman" w:cs="Times New Roman"/>
          <w:sz w:val="24"/>
          <w:szCs w:val="24"/>
          <w:lang w:val="x-none" w:eastAsia="x-none"/>
        </w:rPr>
        <w:t xml:space="preserve"> запроса о предоставлении </w:t>
      </w:r>
      <w:r w:rsidRPr="00D36D40">
        <w:rPr>
          <w:rFonts w:ascii="Times New Roman" w:eastAsia="Times New Roman" w:hAnsi="Times New Roman" w:cs="Times New Roman"/>
          <w:sz w:val="24"/>
          <w:szCs w:val="24"/>
          <w:lang w:eastAsia="x-none"/>
        </w:rPr>
        <w:t>муниципальной</w:t>
      </w:r>
      <w:r w:rsidRPr="00D36D40">
        <w:rPr>
          <w:rFonts w:ascii="Times New Roman" w:eastAsia="Times New Roman" w:hAnsi="Times New Roman" w:cs="Times New Roman"/>
          <w:sz w:val="24"/>
          <w:szCs w:val="24"/>
          <w:lang w:val="x-none" w:eastAsia="x-none"/>
        </w:rPr>
        <w:t xml:space="preserve"> услуги в течение рабочего времени;</w:t>
      </w:r>
    </w:p>
    <w:p w14:paraId="75C3EF6A" w14:textId="081089B2" w:rsidR="00D36D40" w:rsidRPr="00D36D40" w:rsidRDefault="00D36D40" w:rsidP="00D36D40">
      <w:pPr>
        <w:tabs>
          <w:tab w:val="left" w:pos="142"/>
          <w:tab w:val="left" w:pos="284"/>
        </w:tabs>
        <w:spacing w:after="0" w:line="240" w:lineRule="auto"/>
        <w:ind w:firstLine="709"/>
        <w:jc w:val="both"/>
        <w:rPr>
          <w:rFonts w:ascii="Times New Roman" w:eastAsia="Times New Roman" w:hAnsi="Times New Roman" w:cs="Times New Roman"/>
          <w:sz w:val="24"/>
          <w:szCs w:val="24"/>
          <w:lang w:eastAsia="x-none"/>
        </w:rPr>
      </w:pPr>
      <w:r w:rsidRPr="00D36D40">
        <w:rPr>
          <w:rFonts w:ascii="Times New Roman" w:eastAsia="Times New Roman" w:hAnsi="Times New Roman" w:cs="Times New Roman"/>
          <w:sz w:val="24"/>
          <w:szCs w:val="24"/>
          <w:lang w:eastAsia="x-none"/>
        </w:rPr>
        <w:t xml:space="preserve">4) возможность получения полной и достоверной информации о муниципальной услуге в </w:t>
      </w:r>
      <w:r w:rsidR="00B06626">
        <w:rPr>
          <w:rFonts w:ascii="Times New Roman" w:eastAsia="Times New Roman" w:hAnsi="Times New Roman" w:cs="Times New Roman"/>
          <w:sz w:val="24"/>
          <w:szCs w:val="24"/>
          <w:lang w:eastAsia="x-none"/>
        </w:rPr>
        <w:t>администрации</w:t>
      </w:r>
      <w:r w:rsidRPr="00D36D40">
        <w:rPr>
          <w:rFonts w:ascii="Times New Roman" w:eastAsia="Times New Roman" w:hAnsi="Times New Roman" w:cs="Times New Roman"/>
          <w:sz w:val="24"/>
          <w:szCs w:val="24"/>
          <w:lang w:eastAsia="x-none"/>
        </w:rPr>
        <w:t>, МФЦ, по телефону, на официальном сайте органа, предоставляющего услугу, посредством ПГУ ЛО;</w:t>
      </w:r>
    </w:p>
    <w:p w14:paraId="78C4AED0" w14:textId="20DB5555" w:rsidR="00D36D40" w:rsidRPr="00D36D40" w:rsidRDefault="00D36D40" w:rsidP="00D36D40">
      <w:pPr>
        <w:spacing w:after="0" w:line="240" w:lineRule="auto"/>
        <w:ind w:firstLine="709"/>
        <w:jc w:val="both"/>
        <w:rPr>
          <w:rFonts w:ascii="Times New Roman" w:eastAsia="Times New Roman" w:hAnsi="Times New Roman" w:cs="Times New Roman"/>
          <w:sz w:val="24"/>
          <w:szCs w:val="24"/>
          <w:lang w:eastAsia="x-none"/>
        </w:rPr>
      </w:pPr>
      <w:r w:rsidRPr="00D36D40">
        <w:rPr>
          <w:rFonts w:ascii="Times New Roman" w:eastAsia="Times New Roman" w:hAnsi="Times New Roman" w:cs="Times New Roman"/>
          <w:sz w:val="24"/>
          <w:szCs w:val="24"/>
          <w:lang w:eastAsia="x-none"/>
        </w:rPr>
        <w:t>5)</w:t>
      </w:r>
      <w:r w:rsidRPr="00D36D40">
        <w:rPr>
          <w:rFonts w:ascii="Times New Roman" w:eastAsia="Times New Roman" w:hAnsi="Times New Roman" w:cs="Times New Roman"/>
          <w:sz w:val="24"/>
          <w:szCs w:val="24"/>
          <w:lang w:val="x-none" w:eastAsia="x-none"/>
        </w:rPr>
        <w:t xml:space="preserve"> обеспечение для заявителя возможности подать заявление о предоставлении  </w:t>
      </w:r>
      <w:r w:rsidRPr="00D36D40">
        <w:rPr>
          <w:rFonts w:ascii="Times New Roman" w:eastAsia="Times New Roman" w:hAnsi="Times New Roman" w:cs="Times New Roman"/>
          <w:sz w:val="24"/>
          <w:szCs w:val="24"/>
          <w:lang w:eastAsia="x-none"/>
        </w:rPr>
        <w:t xml:space="preserve">муниципальной </w:t>
      </w:r>
      <w:r w:rsidRPr="00D36D40">
        <w:rPr>
          <w:rFonts w:ascii="Times New Roman" w:eastAsia="Times New Roman" w:hAnsi="Times New Roman" w:cs="Times New Roman"/>
          <w:sz w:val="24"/>
          <w:szCs w:val="24"/>
          <w:lang w:val="x-none" w:eastAsia="x-none"/>
        </w:rPr>
        <w:t xml:space="preserve">услуги </w:t>
      </w:r>
      <w:r w:rsidRPr="00D36D40">
        <w:rPr>
          <w:rFonts w:ascii="Times New Roman" w:eastAsia="Times New Roman" w:hAnsi="Times New Roman" w:cs="Times New Roman"/>
          <w:sz w:val="24"/>
          <w:szCs w:val="24"/>
          <w:lang w:eastAsia="x-none"/>
        </w:rPr>
        <w:t xml:space="preserve">посредством МФЦ, </w:t>
      </w:r>
      <w:r w:rsidRPr="00D36D40">
        <w:rPr>
          <w:rFonts w:ascii="Times New Roman" w:eastAsia="Times New Roman" w:hAnsi="Times New Roman" w:cs="Times New Roman"/>
          <w:sz w:val="24"/>
          <w:szCs w:val="24"/>
          <w:lang w:val="x-none" w:eastAsia="x-none"/>
        </w:rPr>
        <w:t>в форме электронного документа</w:t>
      </w:r>
      <w:r w:rsidRPr="00D36D40">
        <w:rPr>
          <w:rFonts w:ascii="Times New Roman" w:eastAsia="Times New Roman" w:hAnsi="Times New Roman" w:cs="Times New Roman"/>
          <w:sz w:val="24"/>
          <w:szCs w:val="24"/>
          <w:lang w:eastAsia="x-none"/>
        </w:rPr>
        <w:t xml:space="preserve"> </w:t>
      </w:r>
      <w:r w:rsidRPr="00D36D40">
        <w:rPr>
          <w:rFonts w:ascii="Times New Roman" w:eastAsia="Times New Roman" w:hAnsi="Times New Roman" w:cs="Times New Roman"/>
          <w:sz w:val="24"/>
          <w:szCs w:val="24"/>
          <w:lang w:val="x-none" w:eastAsia="x-none"/>
        </w:rPr>
        <w:t xml:space="preserve">на </w:t>
      </w:r>
      <w:r w:rsidRPr="00D36D40">
        <w:rPr>
          <w:rFonts w:ascii="Times New Roman" w:eastAsia="Times New Roman" w:hAnsi="Times New Roman" w:cs="Times New Roman"/>
          <w:sz w:val="24"/>
          <w:szCs w:val="24"/>
          <w:lang w:eastAsia="x-none"/>
        </w:rPr>
        <w:t>ПГУ ЛО, а также получить результат;</w:t>
      </w:r>
    </w:p>
    <w:p w14:paraId="2C7364C3" w14:textId="7D78B145" w:rsidR="00D36D40" w:rsidRPr="00D36D40" w:rsidRDefault="00D36D40" w:rsidP="00D36D40">
      <w:pPr>
        <w:spacing w:after="0" w:line="240" w:lineRule="auto"/>
        <w:ind w:firstLine="709"/>
        <w:jc w:val="both"/>
        <w:rPr>
          <w:rFonts w:ascii="Times New Roman" w:eastAsia="Times New Roman" w:hAnsi="Times New Roman" w:cs="Times New Roman"/>
          <w:sz w:val="24"/>
          <w:szCs w:val="24"/>
          <w:lang w:eastAsia="x-none"/>
        </w:rPr>
      </w:pPr>
      <w:r w:rsidRPr="00D36D40">
        <w:rPr>
          <w:rFonts w:ascii="Times New Roman" w:eastAsia="Times New Roman" w:hAnsi="Times New Roman" w:cs="Times New Roman"/>
          <w:sz w:val="24"/>
          <w:szCs w:val="24"/>
          <w:lang w:eastAsia="x-none"/>
        </w:rPr>
        <w:t>6) обеспечение для заявителя возможности</w:t>
      </w:r>
      <w:r w:rsidRPr="00D36D40">
        <w:rPr>
          <w:rFonts w:ascii="Times New Roman" w:eastAsia="Times New Roman" w:hAnsi="Times New Roman" w:cs="Times New Roman"/>
          <w:sz w:val="24"/>
          <w:szCs w:val="24"/>
        </w:rPr>
        <w:t xml:space="preserve"> </w:t>
      </w:r>
      <w:r w:rsidRPr="00D36D40">
        <w:rPr>
          <w:rFonts w:ascii="Times New Roman" w:eastAsia="Times New Roman" w:hAnsi="Times New Roman" w:cs="Times New Roman"/>
          <w:sz w:val="24"/>
          <w:szCs w:val="24"/>
          <w:lang w:eastAsia="x-none"/>
        </w:rPr>
        <w:t>получения информации о ходе и результате предоставления муниципальной услуги с использованием ПГУ ЛО.</w:t>
      </w:r>
    </w:p>
    <w:p w14:paraId="0F8E366F" w14:textId="737ECD64" w:rsidR="00D36D40" w:rsidRPr="00D36D40" w:rsidRDefault="00D36D40" w:rsidP="00D36D40">
      <w:pPr>
        <w:spacing w:after="0" w:line="240" w:lineRule="auto"/>
        <w:ind w:firstLine="709"/>
        <w:jc w:val="both"/>
        <w:rPr>
          <w:rFonts w:ascii="Times New Roman" w:eastAsia="Times New Roman" w:hAnsi="Times New Roman" w:cs="Times New Roman"/>
          <w:sz w:val="24"/>
          <w:szCs w:val="24"/>
          <w:lang w:val="x-none" w:eastAsia="x-none"/>
        </w:rPr>
      </w:pPr>
      <w:r>
        <w:rPr>
          <w:rFonts w:ascii="Times New Roman" w:eastAsia="Times New Roman" w:hAnsi="Times New Roman" w:cs="Times New Roman"/>
          <w:sz w:val="24"/>
          <w:szCs w:val="24"/>
          <w:lang w:eastAsia="x-none"/>
        </w:rPr>
        <w:lastRenderedPageBreak/>
        <w:t>2.20</w:t>
      </w:r>
      <w:r w:rsidRPr="00D36D40">
        <w:rPr>
          <w:rFonts w:ascii="Times New Roman" w:eastAsia="Times New Roman" w:hAnsi="Times New Roman" w:cs="Times New Roman"/>
          <w:sz w:val="24"/>
          <w:szCs w:val="24"/>
          <w:lang w:eastAsia="x-none"/>
        </w:rPr>
        <w:t xml:space="preserve">.2. </w:t>
      </w:r>
      <w:r w:rsidRPr="00D36D40">
        <w:rPr>
          <w:rFonts w:ascii="Times New Roman" w:eastAsia="Times New Roman" w:hAnsi="Times New Roman" w:cs="Times New Roman"/>
          <w:sz w:val="24"/>
          <w:szCs w:val="24"/>
          <w:lang w:val="x-none" w:eastAsia="x-none"/>
        </w:rPr>
        <w:t xml:space="preserve">Показатели доступности </w:t>
      </w:r>
      <w:r w:rsidRPr="00D36D40">
        <w:rPr>
          <w:rFonts w:ascii="Times New Roman" w:eastAsia="Times New Roman" w:hAnsi="Times New Roman" w:cs="Times New Roman"/>
          <w:sz w:val="24"/>
          <w:szCs w:val="24"/>
          <w:lang w:eastAsia="x-none"/>
        </w:rPr>
        <w:t>муниципальной</w:t>
      </w:r>
      <w:r w:rsidRPr="00D36D40">
        <w:rPr>
          <w:rFonts w:ascii="Times New Roman" w:eastAsia="Times New Roman" w:hAnsi="Times New Roman" w:cs="Times New Roman"/>
          <w:sz w:val="24"/>
          <w:szCs w:val="24"/>
          <w:lang w:val="x-none" w:eastAsia="x-none"/>
        </w:rPr>
        <w:t xml:space="preserve"> услуги</w:t>
      </w:r>
      <w:r w:rsidRPr="00D36D40">
        <w:rPr>
          <w:rFonts w:ascii="Times New Roman" w:eastAsia="Times New Roman" w:hAnsi="Times New Roman" w:cs="Times New Roman"/>
          <w:sz w:val="24"/>
          <w:szCs w:val="24"/>
          <w:lang w:eastAsia="x-none"/>
        </w:rPr>
        <w:t xml:space="preserve"> (специальные, применимые в отношении инвалидов)</w:t>
      </w:r>
      <w:r w:rsidRPr="00D36D40">
        <w:rPr>
          <w:rFonts w:ascii="Times New Roman" w:eastAsia="Times New Roman" w:hAnsi="Times New Roman" w:cs="Times New Roman"/>
          <w:sz w:val="24"/>
          <w:szCs w:val="24"/>
          <w:lang w:val="x-none" w:eastAsia="x-none"/>
        </w:rPr>
        <w:t>:</w:t>
      </w:r>
    </w:p>
    <w:p w14:paraId="5DCAF2C0" w14:textId="77777777" w:rsidR="00D36D40" w:rsidRPr="00D36D40" w:rsidRDefault="00D36D40" w:rsidP="00D36D40">
      <w:pPr>
        <w:spacing w:after="0" w:line="240" w:lineRule="auto"/>
        <w:ind w:firstLine="709"/>
        <w:jc w:val="both"/>
        <w:rPr>
          <w:rFonts w:ascii="Times New Roman" w:eastAsia="Times New Roman" w:hAnsi="Times New Roman" w:cs="Times New Roman"/>
          <w:sz w:val="24"/>
          <w:szCs w:val="24"/>
          <w:lang w:eastAsia="x-none"/>
        </w:rPr>
      </w:pPr>
      <w:r w:rsidRPr="00D36D40">
        <w:rPr>
          <w:rFonts w:ascii="Times New Roman" w:eastAsia="Times New Roman" w:hAnsi="Times New Roman" w:cs="Times New Roman"/>
          <w:sz w:val="24"/>
          <w:szCs w:val="24"/>
          <w:lang w:eastAsia="x-none"/>
        </w:rPr>
        <w:t>1) наличие на территории, прилегающей к зданию, в котором осуществляется предоставление муниципальной услуги, мест для парковки специальных автотранспортных средств инвалидов;</w:t>
      </w:r>
    </w:p>
    <w:p w14:paraId="4DCF92F4" w14:textId="77777777" w:rsidR="00D36D40" w:rsidRPr="00D36D40" w:rsidRDefault="00D36D40" w:rsidP="00D36D40">
      <w:pPr>
        <w:spacing w:after="0" w:line="240" w:lineRule="auto"/>
        <w:ind w:firstLine="709"/>
        <w:jc w:val="both"/>
        <w:rPr>
          <w:rFonts w:ascii="Times New Roman" w:eastAsia="Times New Roman" w:hAnsi="Times New Roman" w:cs="Times New Roman"/>
          <w:sz w:val="24"/>
          <w:szCs w:val="24"/>
          <w:lang w:eastAsia="x-none"/>
        </w:rPr>
      </w:pPr>
      <w:r w:rsidRPr="00D36D40">
        <w:rPr>
          <w:rFonts w:ascii="Times New Roman" w:eastAsia="Times New Roman" w:hAnsi="Times New Roman" w:cs="Times New Roman"/>
          <w:sz w:val="24"/>
          <w:szCs w:val="24"/>
          <w:lang w:eastAsia="x-none"/>
        </w:rPr>
        <w:t xml:space="preserve">2) </w:t>
      </w:r>
      <w:r w:rsidRPr="00D36D40">
        <w:rPr>
          <w:rFonts w:ascii="Times New Roman" w:eastAsia="Times New Roman" w:hAnsi="Times New Roman" w:cs="Times New Roman"/>
          <w:sz w:val="24"/>
          <w:szCs w:val="24"/>
          <w:lang w:val="x-none" w:eastAsia="x-none"/>
        </w:rPr>
        <w:t xml:space="preserve">обеспечение беспрепятственного доступа </w:t>
      </w:r>
      <w:r w:rsidRPr="00D36D40">
        <w:rPr>
          <w:rFonts w:ascii="Times New Roman" w:eastAsia="Times New Roman" w:hAnsi="Times New Roman" w:cs="Times New Roman"/>
          <w:sz w:val="24"/>
          <w:szCs w:val="24"/>
          <w:lang w:eastAsia="x-none"/>
        </w:rPr>
        <w:t xml:space="preserve">инвалидов </w:t>
      </w:r>
      <w:r w:rsidRPr="00D36D40">
        <w:rPr>
          <w:rFonts w:ascii="Times New Roman" w:eastAsia="Times New Roman" w:hAnsi="Times New Roman" w:cs="Times New Roman"/>
          <w:sz w:val="24"/>
          <w:szCs w:val="24"/>
          <w:lang w:val="x-none" w:eastAsia="x-none"/>
        </w:rPr>
        <w:t xml:space="preserve">к помещениям, в которых предоставляется </w:t>
      </w:r>
      <w:r w:rsidRPr="00D36D40">
        <w:rPr>
          <w:rFonts w:ascii="Times New Roman" w:eastAsia="Times New Roman" w:hAnsi="Times New Roman" w:cs="Times New Roman"/>
          <w:sz w:val="24"/>
          <w:szCs w:val="24"/>
          <w:lang w:eastAsia="x-none"/>
        </w:rPr>
        <w:t xml:space="preserve">муниципальная </w:t>
      </w:r>
      <w:r w:rsidRPr="00D36D40">
        <w:rPr>
          <w:rFonts w:ascii="Times New Roman" w:eastAsia="Times New Roman" w:hAnsi="Times New Roman" w:cs="Times New Roman"/>
          <w:sz w:val="24"/>
          <w:szCs w:val="24"/>
          <w:lang w:val="x-none" w:eastAsia="x-none"/>
        </w:rPr>
        <w:t>услуга</w:t>
      </w:r>
      <w:r w:rsidRPr="00D36D40">
        <w:rPr>
          <w:rFonts w:ascii="Times New Roman" w:eastAsia="Times New Roman" w:hAnsi="Times New Roman" w:cs="Times New Roman"/>
          <w:sz w:val="24"/>
          <w:szCs w:val="24"/>
          <w:lang w:eastAsia="x-none"/>
        </w:rPr>
        <w:t>;</w:t>
      </w:r>
    </w:p>
    <w:p w14:paraId="2F45875D" w14:textId="77777777" w:rsidR="00D36D40" w:rsidRPr="00D36D40" w:rsidRDefault="00D36D40" w:rsidP="00D36D40">
      <w:pPr>
        <w:spacing w:after="0" w:line="240" w:lineRule="auto"/>
        <w:ind w:firstLine="709"/>
        <w:jc w:val="both"/>
        <w:rPr>
          <w:rFonts w:ascii="Times New Roman" w:eastAsia="Times New Roman" w:hAnsi="Times New Roman" w:cs="Times New Roman"/>
          <w:sz w:val="24"/>
          <w:szCs w:val="24"/>
          <w:lang w:eastAsia="x-none"/>
        </w:rPr>
      </w:pPr>
      <w:r w:rsidRPr="00D36D40">
        <w:rPr>
          <w:rFonts w:ascii="Times New Roman" w:eastAsia="Times New Roman" w:hAnsi="Times New Roman" w:cs="Times New Roman"/>
          <w:sz w:val="24"/>
          <w:szCs w:val="24"/>
          <w:lang w:eastAsia="x-none"/>
        </w:rPr>
        <w:t>3) получение для инвалидов в доступной форме информации по вопросам предоставления муниципальной услуги, в том числе об оформлении необходимых для получения муниципальной услуги документов, о совершении им других необходимых для получения муниципальной услуги действий, сведений о ходе предоставления муниципальной услуги;</w:t>
      </w:r>
    </w:p>
    <w:p w14:paraId="1966C3C5" w14:textId="77777777" w:rsidR="00D36D40" w:rsidRPr="00D36D40" w:rsidRDefault="00D36D40" w:rsidP="00D36D40">
      <w:pPr>
        <w:spacing w:after="0" w:line="240" w:lineRule="auto"/>
        <w:ind w:firstLine="709"/>
        <w:jc w:val="both"/>
        <w:rPr>
          <w:rFonts w:ascii="Times New Roman" w:eastAsia="Times New Roman" w:hAnsi="Times New Roman" w:cs="Times New Roman"/>
          <w:sz w:val="24"/>
          <w:szCs w:val="24"/>
          <w:lang w:eastAsia="x-none"/>
        </w:rPr>
      </w:pPr>
      <w:r w:rsidRPr="00D36D40">
        <w:rPr>
          <w:rFonts w:ascii="Times New Roman" w:eastAsia="Times New Roman" w:hAnsi="Times New Roman" w:cs="Times New Roman"/>
          <w:sz w:val="24"/>
          <w:szCs w:val="24"/>
          <w:lang w:eastAsia="x-none"/>
        </w:rPr>
        <w:t>4) наличие возможности получения инвалидами помощи (при необходимости) от работников организации для преодоления барьеров, мешающих получению услуг наравне с другими лицами.</w:t>
      </w:r>
    </w:p>
    <w:p w14:paraId="16710CE6" w14:textId="22B3C756" w:rsidR="00D36D40" w:rsidRPr="00D36D40" w:rsidRDefault="00D36D40" w:rsidP="00D36D40">
      <w:pPr>
        <w:spacing w:after="0" w:line="240" w:lineRule="auto"/>
        <w:ind w:firstLine="709"/>
        <w:jc w:val="both"/>
        <w:rPr>
          <w:rFonts w:ascii="Times New Roman" w:eastAsia="Times New Roman" w:hAnsi="Times New Roman" w:cs="Times New Roman"/>
          <w:sz w:val="24"/>
          <w:szCs w:val="24"/>
          <w:lang w:eastAsia="x-none"/>
        </w:rPr>
      </w:pPr>
      <w:r>
        <w:rPr>
          <w:rFonts w:ascii="Times New Roman" w:eastAsia="Times New Roman" w:hAnsi="Times New Roman" w:cs="Times New Roman"/>
          <w:sz w:val="24"/>
          <w:szCs w:val="24"/>
          <w:lang w:eastAsia="x-none"/>
        </w:rPr>
        <w:t>2.20</w:t>
      </w:r>
      <w:r w:rsidRPr="00D36D40">
        <w:rPr>
          <w:rFonts w:ascii="Times New Roman" w:eastAsia="Times New Roman" w:hAnsi="Times New Roman" w:cs="Times New Roman"/>
          <w:sz w:val="24"/>
          <w:szCs w:val="24"/>
          <w:lang w:eastAsia="x-none"/>
        </w:rPr>
        <w:t>.3. Показатели качества муниципальной услуги:</w:t>
      </w:r>
    </w:p>
    <w:p w14:paraId="0A088D1A" w14:textId="77777777" w:rsidR="00D36D40" w:rsidRPr="00D36D40" w:rsidRDefault="00D36D40" w:rsidP="00D36D40">
      <w:pPr>
        <w:tabs>
          <w:tab w:val="left" w:pos="142"/>
          <w:tab w:val="left" w:pos="284"/>
        </w:tabs>
        <w:spacing w:after="0" w:line="240" w:lineRule="auto"/>
        <w:ind w:firstLine="709"/>
        <w:jc w:val="both"/>
        <w:rPr>
          <w:rFonts w:ascii="Times New Roman" w:eastAsia="Times New Roman" w:hAnsi="Times New Roman" w:cs="Times New Roman"/>
          <w:sz w:val="24"/>
          <w:szCs w:val="24"/>
          <w:lang w:eastAsia="x-none"/>
        </w:rPr>
      </w:pPr>
      <w:r w:rsidRPr="00D36D40">
        <w:rPr>
          <w:rFonts w:ascii="Times New Roman" w:eastAsia="Times New Roman" w:hAnsi="Times New Roman" w:cs="Times New Roman"/>
          <w:sz w:val="24"/>
          <w:szCs w:val="24"/>
          <w:lang w:eastAsia="x-none"/>
        </w:rPr>
        <w:t>1) соблюдение срока предоставления муниципальной услуги;</w:t>
      </w:r>
    </w:p>
    <w:p w14:paraId="0519E51B" w14:textId="77777777" w:rsidR="00D36D40" w:rsidRPr="00D36D40" w:rsidRDefault="00D36D40" w:rsidP="00D36D40">
      <w:pPr>
        <w:tabs>
          <w:tab w:val="left" w:pos="142"/>
          <w:tab w:val="left" w:pos="284"/>
        </w:tabs>
        <w:spacing w:after="0" w:line="240" w:lineRule="auto"/>
        <w:ind w:firstLine="709"/>
        <w:jc w:val="both"/>
        <w:rPr>
          <w:rFonts w:ascii="Times New Roman" w:eastAsia="Times New Roman" w:hAnsi="Times New Roman" w:cs="Times New Roman"/>
          <w:sz w:val="24"/>
          <w:szCs w:val="24"/>
          <w:lang w:eastAsia="x-none"/>
        </w:rPr>
      </w:pPr>
      <w:r w:rsidRPr="00D36D40">
        <w:rPr>
          <w:rFonts w:ascii="Times New Roman" w:eastAsia="Times New Roman" w:hAnsi="Times New Roman" w:cs="Times New Roman"/>
          <w:sz w:val="24"/>
          <w:szCs w:val="24"/>
          <w:lang w:eastAsia="x-none"/>
        </w:rPr>
        <w:t>2)</w:t>
      </w:r>
      <w:r w:rsidRPr="00D36D40">
        <w:rPr>
          <w:rFonts w:ascii="Times New Roman" w:eastAsia="Times New Roman" w:hAnsi="Times New Roman" w:cs="Times New Roman"/>
          <w:sz w:val="24"/>
          <w:szCs w:val="24"/>
          <w:lang w:val="x-none" w:eastAsia="x-none"/>
        </w:rPr>
        <w:t xml:space="preserve"> соблюдение требований стандарта предоставления </w:t>
      </w:r>
      <w:r w:rsidRPr="00D36D40">
        <w:rPr>
          <w:rFonts w:ascii="Times New Roman" w:eastAsia="Times New Roman" w:hAnsi="Times New Roman" w:cs="Times New Roman"/>
          <w:sz w:val="24"/>
          <w:szCs w:val="24"/>
          <w:lang w:eastAsia="x-none"/>
        </w:rPr>
        <w:t>муниципальной</w:t>
      </w:r>
      <w:r w:rsidRPr="00D36D40">
        <w:rPr>
          <w:rFonts w:ascii="Times New Roman" w:eastAsia="Times New Roman" w:hAnsi="Times New Roman" w:cs="Times New Roman"/>
          <w:sz w:val="24"/>
          <w:szCs w:val="24"/>
          <w:lang w:val="x-none" w:eastAsia="x-none"/>
        </w:rPr>
        <w:t xml:space="preserve"> услуги</w:t>
      </w:r>
      <w:r w:rsidRPr="00D36D40">
        <w:rPr>
          <w:rFonts w:ascii="Times New Roman" w:eastAsia="Times New Roman" w:hAnsi="Times New Roman" w:cs="Times New Roman"/>
          <w:sz w:val="24"/>
          <w:szCs w:val="24"/>
          <w:lang w:eastAsia="x-none"/>
        </w:rPr>
        <w:t>;</w:t>
      </w:r>
    </w:p>
    <w:p w14:paraId="4D76FB4C" w14:textId="0F5F432C" w:rsidR="00D36D40" w:rsidRPr="00D36D40" w:rsidRDefault="00D36D40" w:rsidP="00D36D40">
      <w:pPr>
        <w:tabs>
          <w:tab w:val="left" w:pos="142"/>
          <w:tab w:val="left" w:pos="284"/>
        </w:tabs>
        <w:spacing w:after="0" w:line="240" w:lineRule="auto"/>
        <w:ind w:firstLine="709"/>
        <w:jc w:val="both"/>
        <w:rPr>
          <w:rFonts w:ascii="Times New Roman" w:eastAsia="Times New Roman" w:hAnsi="Times New Roman" w:cs="Times New Roman"/>
          <w:sz w:val="24"/>
          <w:szCs w:val="24"/>
          <w:lang w:eastAsia="x-none"/>
        </w:rPr>
      </w:pPr>
      <w:r w:rsidRPr="00D36D40">
        <w:rPr>
          <w:rFonts w:ascii="Times New Roman" w:eastAsia="Times New Roman" w:hAnsi="Times New Roman" w:cs="Times New Roman"/>
          <w:sz w:val="24"/>
          <w:szCs w:val="24"/>
          <w:lang w:eastAsia="x-none"/>
        </w:rPr>
        <w:t xml:space="preserve">3) </w:t>
      </w:r>
      <w:r w:rsidRPr="00D36D40">
        <w:rPr>
          <w:rFonts w:ascii="Times New Roman" w:eastAsia="Times New Roman" w:hAnsi="Times New Roman" w:cs="Times New Roman"/>
          <w:sz w:val="24"/>
          <w:szCs w:val="24"/>
          <w:lang w:val="x-none" w:eastAsia="x-none"/>
        </w:rPr>
        <w:t xml:space="preserve">удовлетворенность </w:t>
      </w:r>
      <w:r w:rsidR="001749C2" w:rsidRPr="00D36D40">
        <w:rPr>
          <w:rFonts w:ascii="Times New Roman" w:eastAsia="Times New Roman" w:hAnsi="Times New Roman" w:cs="Times New Roman"/>
          <w:sz w:val="24"/>
          <w:szCs w:val="24"/>
          <w:lang w:val="x-none" w:eastAsia="x-none"/>
        </w:rPr>
        <w:t>заявите</w:t>
      </w:r>
      <w:r w:rsidR="001749C2" w:rsidRPr="00D36D40">
        <w:rPr>
          <w:rFonts w:ascii="Times New Roman" w:eastAsia="Times New Roman" w:hAnsi="Times New Roman" w:cs="Times New Roman"/>
          <w:sz w:val="24"/>
          <w:szCs w:val="24"/>
          <w:lang w:eastAsia="x-none"/>
        </w:rPr>
        <w:t>ля</w:t>
      </w:r>
      <w:r w:rsidRPr="00D36D40">
        <w:rPr>
          <w:rFonts w:ascii="Times New Roman" w:eastAsia="Times New Roman" w:hAnsi="Times New Roman" w:cs="Times New Roman"/>
          <w:sz w:val="24"/>
          <w:szCs w:val="24"/>
          <w:lang w:eastAsia="x-none"/>
        </w:rPr>
        <w:t xml:space="preserve"> профессионализмом должностных лиц </w:t>
      </w:r>
      <w:r w:rsidR="00B06626">
        <w:rPr>
          <w:rFonts w:ascii="Times New Roman" w:eastAsia="Times New Roman" w:hAnsi="Times New Roman" w:cs="Times New Roman"/>
          <w:sz w:val="24"/>
          <w:szCs w:val="24"/>
          <w:lang w:eastAsia="x-none"/>
        </w:rPr>
        <w:t>администрации</w:t>
      </w:r>
      <w:r w:rsidRPr="00D36D40">
        <w:rPr>
          <w:rFonts w:ascii="Times New Roman" w:eastAsia="Times New Roman" w:hAnsi="Times New Roman" w:cs="Times New Roman"/>
          <w:sz w:val="24"/>
          <w:szCs w:val="24"/>
          <w:lang w:eastAsia="x-none"/>
        </w:rPr>
        <w:t>, МФЦ при предоставлении услуги;</w:t>
      </w:r>
    </w:p>
    <w:p w14:paraId="68937F2E" w14:textId="77777777" w:rsidR="00D36D40" w:rsidRPr="00D36D40" w:rsidRDefault="00D36D40" w:rsidP="00D36D40">
      <w:pPr>
        <w:autoSpaceDE w:val="0"/>
        <w:autoSpaceDN w:val="0"/>
        <w:adjustRightInd w:val="0"/>
        <w:spacing w:after="0" w:line="240" w:lineRule="auto"/>
        <w:ind w:firstLine="709"/>
        <w:jc w:val="both"/>
        <w:rPr>
          <w:rFonts w:ascii="Times New Roman" w:eastAsia="Times New Roman" w:hAnsi="Times New Roman" w:cs="Times New Roman"/>
          <w:sz w:val="24"/>
          <w:szCs w:val="24"/>
        </w:rPr>
      </w:pPr>
      <w:r w:rsidRPr="00D36D40">
        <w:rPr>
          <w:rFonts w:ascii="Times New Roman" w:eastAsia="Times New Roman" w:hAnsi="Times New Roman" w:cs="Times New Roman"/>
          <w:sz w:val="24"/>
          <w:szCs w:val="24"/>
        </w:rPr>
        <w:t xml:space="preserve">4) соблюдение времени ожидания в очереди при подаче запроса и получении результата; </w:t>
      </w:r>
    </w:p>
    <w:p w14:paraId="7D82E91D" w14:textId="302C6A0F" w:rsidR="00D36D40" w:rsidRPr="00D36D40" w:rsidRDefault="00D36D40" w:rsidP="00D36D40">
      <w:pPr>
        <w:autoSpaceDE w:val="0"/>
        <w:autoSpaceDN w:val="0"/>
        <w:adjustRightInd w:val="0"/>
        <w:spacing w:after="0" w:line="240" w:lineRule="auto"/>
        <w:ind w:firstLine="709"/>
        <w:jc w:val="both"/>
        <w:rPr>
          <w:rFonts w:ascii="Times New Roman" w:eastAsia="Times New Roman" w:hAnsi="Times New Roman" w:cs="Times New Roman"/>
          <w:sz w:val="24"/>
          <w:szCs w:val="24"/>
        </w:rPr>
      </w:pPr>
      <w:r w:rsidRPr="00D36D40">
        <w:rPr>
          <w:rFonts w:ascii="Times New Roman" w:eastAsia="Times New Roman" w:hAnsi="Times New Roman" w:cs="Times New Roman"/>
          <w:sz w:val="24"/>
          <w:szCs w:val="24"/>
        </w:rPr>
        <w:t xml:space="preserve">5) </w:t>
      </w:r>
      <w:r w:rsidRPr="00D36D40">
        <w:rPr>
          <w:rFonts w:ascii="Times New Roman" w:eastAsia="Times New Roman" w:hAnsi="Times New Roman" w:cs="Times New Roman"/>
          <w:sz w:val="24"/>
          <w:szCs w:val="24"/>
          <w:lang w:val="x-none"/>
        </w:rPr>
        <w:t>осуществл</w:t>
      </w:r>
      <w:r w:rsidRPr="00D36D40">
        <w:rPr>
          <w:rFonts w:ascii="Times New Roman" w:eastAsia="Times New Roman" w:hAnsi="Times New Roman" w:cs="Times New Roman"/>
          <w:sz w:val="24"/>
          <w:szCs w:val="24"/>
        </w:rPr>
        <w:t>ение</w:t>
      </w:r>
      <w:r w:rsidRPr="00D36D40">
        <w:rPr>
          <w:rFonts w:ascii="Times New Roman" w:eastAsia="Times New Roman" w:hAnsi="Times New Roman" w:cs="Times New Roman"/>
          <w:sz w:val="24"/>
          <w:szCs w:val="24"/>
          <w:lang w:val="x-none"/>
        </w:rPr>
        <w:t xml:space="preserve"> не более </w:t>
      </w:r>
      <w:r w:rsidRPr="00D36D40">
        <w:rPr>
          <w:rFonts w:ascii="Times New Roman" w:eastAsia="Times New Roman" w:hAnsi="Times New Roman" w:cs="Times New Roman"/>
          <w:sz w:val="24"/>
          <w:szCs w:val="24"/>
        </w:rPr>
        <w:t>одного</w:t>
      </w:r>
      <w:r w:rsidRPr="00D36D40">
        <w:rPr>
          <w:rFonts w:ascii="Times New Roman" w:eastAsia="Times New Roman" w:hAnsi="Times New Roman" w:cs="Times New Roman"/>
          <w:sz w:val="24"/>
          <w:szCs w:val="24"/>
          <w:lang w:val="x-none"/>
        </w:rPr>
        <w:t xml:space="preserve"> взаимодействия </w:t>
      </w:r>
      <w:r w:rsidRPr="00D36D40">
        <w:rPr>
          <w:rFonts w:ascii="Times New Roman" w:eastAsia="Times New Roman" w:hAnsi="Times New Roman" w:cs="Times New Roman"/>
          <w:sz w:val="24"/>
          <w:szCs w:val="24"/>
        </w:rPr>
        <w:t xml:space="preserve">заявителя </w:t>
      </w:r>
      <w:r w:rsidRPr="00D36D40">
        <w:rPr>
          <w:rFonts w:ascii="Times New Roman" w:eastAsia="Times New Roman" w:hAnsi="Times New Roman" w:cs="Times New Roman"/>
          <w:sz w:val="24"/>
          <w:szCs w:val="24"/>
          <w:lang w:val="x-none"/>
        </w:rPr>
        <w:t xml:space="preserve">с </w:t>
      </w:r>
      <w:r w:rsidRPr="00D36D40">
        <w:rPr>
          <w:rFonts w:ascii="Times New Roman" w:eastAsia="Times New Roman" w:hAnsi="Times New Roman" w:cs="Times New Roman"/>
          <w:sz w:val="24"/>
          <w:szCs w:val="24"/>
        </w:rPr>
        <w:t xml:space="preserve">должностными лицами </w:t>
      </w:r>
      <w:r w:rsidR="00B06626">
        <w:rPr>
          <w:rFonts w:ascii="Times New Roman" w:eastAsia="Times New Roman" w:hAnsi="Times New Roman" w:cs="Times New Roman"/>
          <w:sz w:val="24"/>
          <w:szCs w:val="24"/>
        </w:rPr>
        <w:t>администрации</w:t>
      </w:r>
      <w:r w:rsidRPr="00D36D40">
        <w:rPr>
          <w:rFonts w:ascii="Times New Roman" w:eastAsia="Times New Roman" w:hAnsi="Times New Roman" w:cs="Times New Roman"/>
          <w:sz w:val="24"/>
          <w:szCs w:val="24"/>
        </w:rPr>
        <w:t xml:space="preserve"> при получении муниципальной услуги;</w:t>
      </w:r>
    </w:p>
    <w:p w14:paraId="223602D6" w14:textId="5FB8FF92" w:rsidR="00D36D40" w:rsidRPr="00D36D40" w:rsidRDefault="00D36D40" w:rsidP="00D36D40">
      <w:pPr>
        <w:tabs>
          <w:tab w:val="left" w:pos="142"/>
          <w:tab w:val="left" w:pos="284"/>
        </w:tabs>
        <w:spacing w:after="0" w:line="240" w:lineRule="auto"/>
        <w:ind w:firstLine="709"/>
        <w:jc w:val="both"/>
        <w:rPr>
          <w:rFonts w:ascii="Times New Roman" w:eastAsia="Times New Roman" w:hAnsi="Times New Roman" w:cs="Times New Roman"/>
          <w:sz w:val="24"/>
          <w:szCs w:val="24"/>
          <w:lang w:eastAsia="x-none"/>
        </w:rPr>
      </w:pPr>
      <w:r w:rsidRPr="00D36D40">
        <w:rPr>
          <w:rFonts w:ascii="Times New Roman" w:eastAsia="Times New Roman" w:hAnsi="Times New Roman" w:cs="Times New Roman"/>
          <w:sz w:val="24"/>
          <w:szCs w:val="24"/>
          <w:lang w:eastAsia="x-none"/>
        </w:rPr>
        <w:t>6)</w:t>
      </w:r>
      <w:r w:rsidRPr="00D36D40">
        <w:rPr>
          <w:rFonts w:ascii="Times New Roman" w:eastAsia="Times New Roman" w:hAnsi="Times New Roman" w:cs="Times New Roman"/>
          <w:sz w:val="24"/>
          <w:szCs w:val="24"/>
          <w:lang w:val="x-none" w:eastAsia="x-none"/>
        </w:rPr>
        <w:t xml:space="preserve"> </w:t>
      </w:r>
      <w:r w:rsidRPr="00D36D40">
        <w:rPr>
          <w:rFonts w:ascii="Times New Roman" w:eastAsia="Times New Roman" w:hAnsi="Times New Roman" w:cs="Times New Roman"/>
          <w:sz w:val="24"/>
          <w:szCs w:val="24"/>
          <w:lang w:eastAsia="x-none"/>
        </w:rPr>
        <w:t>отсутствие</w:t>
      </w:r>
      <w:r w:rsidRPr="00D36D40">
        <w:rPr>
          <w:rFonts w:ascii="Times New Roman" w:eastAsia="Times New Roman" w:hAnsi="Times New Roman" w:cs="Times New Roman"/>
          <w:sz w:val="24"/>
          <w:szCs w:val="24"/>
          <w:lang w:val="x-none" w:eastAsia="x-none"/>
        </w:rPr>
        <w:t xml:space="preserve"> </w:t>
      </w:r>
      <w:r w:rsidRPr="00D36D40">
        <w:rPr>
          <w:rFonts w:ascii="Times New Roman" w:eastAsia="Times New Roman" w:hAnsi="Times New Roman" w:cs="Times New Roman"/>
          <w:sz w:val="24"/>
          <w:szCs w:val="24"/>
          <w:lang w:eastAsia="x-none"/>
        </w:rPr>
        <w:t>жалоб на</w:t>
      </w:r>
      <w:r w:rsidRPr="00D36D40">
        <w:rPr>
          <w:rFonts w:ascii="Times New Roman" w:eastAsia="Times New Roman" w:hAnsi="Times New Roman" w:cs="Times New Roman"/>
          <w:sz w:val="24"/>
          <w:szCs w:val="24"/>
          <w:lang w:val="x-none" w:eastAsia="x-none"/>
        </w:rPr>
        <w:t xml:space="preserve"> действи</w:t>
      </w:r>
      <w:r w:rsidRPr="00D36D40">
        <w:rPr>
          <w:rFonts w:ascii="Times New Roman" w:eastAsia="Times New Roman" w:hAnsi="Times New Roman" w:cs="Times New Roman"/>
          <w:sz w:val="24"/>
          <w:szCs w:val="24"/>
          <w:lang w:eastAsia="x-none"/>
        </w:rPr>
        <w:t>я</w:t>
      </w:r>
      <w:r w:rsidRPr="00D36D40">
        <w:rPr>
          <w:rFonts w:ascii="Times New Roman" w:eastAsia="Times New Roman" w:hAnsi="Times New Roman" w:cs="Times New Roman"/>
          <w:sz w:val="24"/>
          <w:szCs w:val="24"/>
          <w:lang w:val="x-none" w:eastAsia="x-none"/>
        </w:rPr>
        <w:t xml:space="preserve"> или бездействия </w:t>
      </w:r>
      <w:r w:rsidRPr="00D36D40">
        <w:rPr>
          <w:rFonts w:ascii="Times New Roman" w:eastAsia="Times New Roman" w:hAnsi="Times New Roman" w:cs="Times New Roman"/>
          <w:sz w:val="24"/>
          <w:szCs w:val="24"/>
          <w:lang w:eastAsia="x-none"/>
        </w:rPr>
        <w:t xml:space="preserve">должностных лиц </w:t>
      </w:r>
      <w:r w:rsidR="00B06626">
        <w:rPr>
          <w:rFonts w:ascii="Times New Roman" w:eastAsia="Times New Roman" w:hAnsi="Times New Roman" w:cs="Times New Roman"/>
          <w:sz w:val="24"/>
          <w:szCs w:val="24"/>
          <w:lang w:eastAsia="x-none"/>
        </w:rPr>
        <w:t>администрации</w:t>
      </w:r>
      <w:r w:rsidRPr="00D36D40">
        <w:rPr>
          <w:rFonts w:ascii="Times New Roman" w:eastAsia="Times New Roman" w:hAnsi="Times New Roman" w:cs="Times New Roman"/>
          <w:sz w:val="24"/>
          <w:szCs w:val="24"/>
          <w:lang w:eastAsia="x-none"/>
        </w:rPr>
        <w:t>,</w:t>
      </w:r>
      <w:r w:rsidRPr="00D36D40">
        <w:rPr>
          <w:rFonts w:ascii="Times New Roman" w:eastAsia="Times New Roman" w:hAnsi="Times New Roman" w:cs="Times New Roman"/>
          <w:sz w:val="24"/>
          <w:szCs w:val="24"/>
        </w:rPr>
        <w:t xml:space="preserve"> </w:t>
      </w:r>
      <w:r w:rsidRPr="00D36D40">
        <w:rPr>
          <w:rFonts w:ascii="Times New Roman" w:eastAsia="Times New Roman" w:hAnsi="Times New Roman" w:cs="Times New Roman"/>
          <w:sz w:val="24"/>
          <w:szCs w:val="24"/>
          <w:lang w:eastAsia="x-none"/>
        </w:rPr>
        <w:t>поданных в установленном порядке.</w:t>
      </w:r>
    </w:p>
    <w:p w14:paraId="0D17849E" w14:textId="77777777" w:rsidR="00D36D40" w:rsidRPr="00D36D40" w:rsidRDefault="00D36D40" w:rsidP="00D36D40">
      <w:pPr>
        <w:tabs>
          <w:tab w:val="left" w:pos="142"/>
          <w:tab w:val="left" w:pos="284"/>
        </w:tabs>
        <w:spacing w:after="0" w:line="240" w:lineRule="auto"/>
        <w:ind w:firstLine="709"/>
        <w:jc w:val="both"/>
        <w:rPr>
          <w:rFonts w:ascii="Times New Roman" w:eastAsia="Times New Roman" w:hAnsi="Times New Roman" w:cs="Times New Roman"/>
          <w:sz w:val="28"/>
          <w:szCs w:val="28"/>
          <w:lang w:eastAsia="x-none"/>
        </w:rPr>
      </w:pPr>
    </w:p>
    <w:p w14:paraId="614F4C84" w14:textId="77777777" w:rsidR="004F6BC1" w:rsidRPr="00817A43" w:rsidRDefault="004F6BC1" w:rsidP="004F6BC1">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592A414E" w14:textId="099EC8E6" w:rsidR="00D70D22" w:rsidRPr="00B06626" w:rsidRDefault="00D70D22" w:rsidP="00D70D22">
      <w:pPr>
        <w:widowControl w:val="0"/>
        <w:autoSpaceDE w:val="0"/>
        <w:autoSpaceDN w:val="0"/>
        <w:adjustRightInd w:val="0"/>
        <w:spacing w:after="0" w:line="240" w:lineRule="auto"/>
        <w:jc w:val="center"/>
        <w:outlineLvl w:val="2"/>
        <w:rPr>
          <w:rFonts w:ascii="Times New Roman" w:hAnsi="Times New Roman" w:cs="Times New Roman"/>
          <w:b/>
          <w:sz w:val="24"/>
          <w:szCs w:val="24"/>
        </w:rPr>
      </w:pPr>
      <w:r w:rsidRPr="00B06626">
        <w:rPr>
          <w:rFonts w:ascii="Times New Roman" w:hAnsi="Times New Roman" w:cs="Times New Roman"/>
          <w:b/>
          <w:sz w:val="24"/>
          <w:szCs w:val="24"/>
        </w:rPr>
        <w:t>Иные требования, в том числе учитыва</w:t>
      </w:r>
      <w:r w:rsidR="00B06626">
        <w:rPr>
          <w:rFonts w:ascii="Times New Roman" w:hAnsi="Times New Roman" w:cs="Times New Roman"/>
          <w:b/>
          <w:sz w:val="24"/>
          <w:szCs w:val="24"/>
        </w:rPr>
        <w:t xml:space="preserve">ющие особенности предоставления </w:t>
      </w:r>
      <w:r w:rsidRPr="00B06626">
        <w:rPr>
          <w:rFonts w:ascii="Times New Roman" w:hAnsi="Times New Roman" w:cs="Times New Roman"/>
          <w:b/>
          <w:sz w:val="24"/>
          <w:szCs w:val="24"/>
        </w:rPr>
        <w:t>муниципальной услуги в многофункциональных центрах предоставления государственных и муниципальных услуг и особенности предоставления муниципальной услуги в электронной форме</w:t>
      </w:r>
    </w:p>
    <w:p w14:paraId="2EABBCDF" w14:textId="77777777" w:rsidR="00551486" w:rsidRPr="00E3338C" w:rsidRDefault="00551486" w:rsidP="00D70D22">
      <w:pPr>
        <w:widowControl w:val="0"/>
        <w:autoSpaceDE w:val="0"/>
        <w:autoSpaceDN w:val="0"/>
        <w:adjustRightInd w:val="0"/>
        <w:spacing w:after="0" w:line="240" w:lineRule="auto"/>
        <w:jc w:val="center"/>
        <w:outlineLvl w:val="2"/>
        <w:rPr>
          <w:rFonts w:ascii="Times New Roman" w:hAnsi="Times New Roman" w:cs="Times New Roman"/>
          <w:sz w:val="24"/>
          <w:szCs w:val="24"/>
        </w:rPr>
      </w:pPr>
    </w:p>
    <w:p w14:paraId="43D126EA" w14:textId="4487F416" w:rsidR="00551486" w:rsidRDefault="00551486" w:rsidP="00551486">
      <w:pPr>
        <w:widowControl w:val="0"/>
        <w:autoSpaceDE w:val="0"/>
        <w:autoSpaceDN w:val="0"/>
        <w:adjustRightInd w:val="0"/>
        <w:spacing w:after="0" w:line="240" w:lineRule="auto"/>
        <w:ind w:firstLine="540"/>
        <w:jc w:val="both"/>
        <w:rPr>
          <w:rFonts w:ascii="Times New Roman" w:hAnsi="Times New Roman" w:cs="Times New Roman"/>
          <w:color w:val="0070C0"/>
          <w:sz w:val="24"/>
          <w:szCs w:val="24"/>
        </w:rPr>
      </w:pPr>
      <w:r>
        <w:rPr>
          <w:rFonts w:ascii="Times New Roman" w:hAnsi="Times New Roman" w:cs="Times New Roman"/>
          <w:sz w:val="24"/>
          <w:szCs w:val="24"/>
        </w:rPr>
        <w:t>2.21</w:t>
      </w:r>
      <w:r w:rsidRPr="00A70397">
        <w:rPr>
          <w:rFonts w:ascii="Times New Roman" w:hAnsi="Times New Roman" w:cs="Times New Roman"/>
          <w:sz w:val="24"/>
          <w:szCs w:val="24"/>
        </w:rPr>
        <w:t>. Иные требования, в том числе учитывающие особенности предоставления муниципальной услуги в многофункциональных центрах и особенности предоставления муниципальной услуги в электронном виде.</w:t>
      </w:r>
    </w:p>
    <w:p w14:paraId="49CEB95F" w14:textId="77777777" w:rsidR="00551486" w:rsidRPr="004A321C"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4A321C">
        <w:rPr>
          <w:rFonts w:ascii="Times New Roman" w:hAnsi="Times New Roman" w:cs="Times New Roman"/>
          <w:sz w:val="24"/>
          <w:szCs w:val="24"/>
        </w:rPr>
        <w:t xml:space="preserve">Предоставление муниципальной услуги посредством ГБУ ЛО </w:t>
      </w:r>
      <w:r>
        <w:rPr>
          <w:rFonts w:ascii="Times New Roman" w:hAnsi="Times New Roman" w:cs="Times New Roman"/>
          <w:sz w:val="24"/>
          <w:szCs w:val="24"/>
        </w:rPr>
        <w:t>«</w:t>
      </w:r>
      <w:r w:rsidRPr="004A321C">
        <w:rPr>
          <w:rFonts w:ascii="Times New Roman" w:hAnsi="Times New Roman" w:cs="Times New Roman"/>
          <w:sz w:val="24"/>
          <w:szCs w:val="24"/>
        </w:rPr>
        <w:t>МФЦ</w:t>
      </w:r>
      <w:r>
        <w:rPr>
          <w:rFonts w:ascii="Times New Roman" w:hAnsi="Times New Roman" w:cs="Times New Roman"/>
          <w:sz w:val="24"/>
          <w:szCs w:val="24"/>
        </w:rPr>
        <w:t>»</w:t>
      </w:r>
      <w:r w:rsidRPr="004A321C">
        <w:rPr>
          <w:rFonts w:ascii="Times New Roman" w:hAnsi="Times New Roman" w:cs="Times New Roman"/>
          <w:sz w:val="24"/>
          <w:szCs w:val="24"/>
        </w:rPr>
        <w:t xml:space="preserve"> осуществляется в подразделениях государственного бюджетного учреждения Ленинградской области «Многофункциональный центр предоставления государственных и муниципальных услуг» при наличии вступившего в силу соглашения о взаимодействии между ГБУ ЛО «МФЦ» и органом местного самоуправления. Предоставление муниципальной услуги в иных МФЦ осуществляется при наличии вступившего в силу соглашения о взаимодействии между ГБУ ЛО «МФЦ» и иным МФЦ</w:t>
      </w:r>
      <w:r>
        <w:rPr>
          <w:rFonts w:ascii="Times New Roman" w:hAnsi="Times New Roman" w:cs="Times New Roman"/>
          <w:sz w:val="24"/>
          <w:szCs w:val="24"/>
        </w:rPr>
        <w:t>.</w:t>
      </w:r>
    </w:p>
    <w:p w14:paraId="1AAA4D9A" w14:textId="35F4069D"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2.21</w:t>
      </w:r>
      <w:r w:rsidRPr="00A70397">
        <w:rPr>
          <w:rFonts w:ascii="Times New Roman" w:hAnsi="Times New Roman" w:cs="Times New Roman"/>
          <w:sz w:val="24"/>
          <w:szCs w:val="24"/>
        </w:rPr>
        <w:t>.1. К целевым показателям доступности и качества муниципальной услуги относятся:</w:t>
      </w:r>
    </w:p>
    <w:p w14:paraId="126FC97E" w14:textId="77777777"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количество документов, которые заявителю необходимо представить в целях получения муниципальной услуги;</w:t>
      </w:r>
    </w:p>
    <w:p w14:paraId="65919141" w14:textId="77777777"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минимальное количество непосредственных обращений заявителя в различные организации в целях получения муниципальной услуги.</w:t>
      </w:r>
    </w:p>
    <w:p w14:paraId="1C7E6A72" w14:textId="1FC6B46D" w:rsidR="00551486"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2.21</w:t>
      </w:r>
      <w:r w:rsidRPr="00A70397">
        <w:rPr>
          <w:rFonts w:ascii="Times New Roman" w:hAnsi="Times New Roman" w:cs="Times New Roman"/>
          <w:sz w:val="24"/>
          <w:szCs w:val="24"/>
        </w:rPr>
        <w:t>.2. К непосредственным показателям доступности и качества муниципальной услуги относятся:</w:t>
      </w:r>
    </w:p>
    <w:p w14:paraId="508D463A" w14:textId="2B7891C3" w:rsidR="00AD09BE" w:rsidRPr="00AD09BE" w:rsidRDefault="00AD09BE" w:rsidP="00551486">
      <w:pPr>
        <w:widowControl w:val="0"/>
        <w:autoSpaceDE w:val="0"/>
        <w:autoSpaceDN w:val="0"/>
        <w:adjustRightInd w:val="0"/>
        <w:spacing w:after="0" w:line="240" w:lineRule="auto"/>
        <w:ind w:firstLine="540"/>
        <w:jc w:val="both"/>
        <w:rPr>
          <w:rFonts w:ascii="Times New Roman" w:hAnsi="Times New Roman" w:cs="Times New Roman"/>
          <w:color w:val="000000" w:themeColor="text1"/>
          <w:sz w:val="23"/>
          <w:szCs w:val="23"/>
          <w:shd w:val="clear" w:color="auto" w:fill="FFFFFF"/>
        </w:rPr>
      </w:pPr>
      <w:r>
        <w:rPr>
          <w:rFonts w:ascii="Arial" w:hAnsi="Arial" w:cs="Arial"/>
          <w:color w:val="483B3F"/>
          <w:sz w:val="23"/>
          <w:szCs w:val="23"/>
          <w:shd w:val="clear" w:color="auto" w:fill="FFFFFF"/>
        </w:rPr>
        <w:t>-</w:t>
      </w:r>
      <w:r w:rsidRPr="00AD09BE">
        <w:rPr>
          <w:rFonts w:ascii="Times New Roman" w:hAnsi="Times New Roman" w:cs="Times New Roman"/>
          <w:color w:val="000000" w:themeColor="text1"/>
          <w:sz w:val="23"/>
          <w:szCs w:val="23"/>
          <w:shd w:val="clear" w:color="auto" w:fill="FFFFFF"/>
        </w:rPr>
        <w:t>Своевременность предоставления муниципальной услуги (включая соблюдение сроков, предусмотренных настоящими методическими рекомендациями).</w:t>
      </w:r>
      <w:r w:rsidRPr="00AD09BE">
        <w:rPr>
          <w:rFonts w:ascii="Times New Roman" w:hAnsi="Times New Roman" w:cs="Times New Roman"/>
          <w:color w:val="000000" w:themeColor="text1"/>
          <w:sz w:val="23"/>
          <w:szCs w:val="23"/>
        </w:rPr>
        <w:br/>
      </w:r>
      <w:r w:rsidRPr="00AD09BE">
        <w:rPr>
          <w:rFonts w:ascii="Times New Roman" w:hAnsi="Times New Roman" w:cs="Times New Roman"/>
          <w:color w:val="000000" w:themeColor="text1"/>
          <w:sz w:val="23"/>
          <w:szCs w:val="23"/>
          <w:shd w:val="clear" w:color="auto" w:fill="FFFFFF"/>
        </w:rPr>
        <w:t xml:space="preserve">         -Вежливое (корректное) обращение сотрудников органа местного самоуправления с </w:t>
      </w:r>
      <w:r w:rsidRPr="00AD09BE">
        <w:rPr>
          <w:rFonts w:ascii="Times New Roman" w:hAnsi="Times New Roman" w:cs="Times New Roman"/>
          <w:color w:val="000000" w:themeColor="text1"/>
          <w:sz w:val="23"/>
          <w:szCs w:val="23"/>
          <w:shd w:val="clear" w:color="auto" w:fill="FFFFFF"/>
        </w:rPr>
        <w:lastRenderedPageBreak/>
        <w:t>заявителями.</w:t>
      </w:r>
      <w:r w:rsidRPr="00AD09BE">
        <w:rPr>
          <w:rFonts w:ascii="Times New Roman" w:hAnsi="Times New Roman" w:cs="Times New Roman"/>
          <w:color w:val="000000" w:themeColor="text1"/>
          <w:sz w:val="23"/>
          <w:szCs w:val="23"/>
        </w:rPr>
        <w:br/>
      </w:r>
      <w:r w:rsidRPr="00AD09BE">
        <w:rPr>
          <w:rFonts w:ascii="Times New Roman" w:hAnsi="Times New Roman" w:cs="Times New Roman"/>
          <w:color w:val="000000" w:themeColor="text1"/>
          <w:sz w:val="23"/>
          <w:szCs w:val="23"/>
          <w:shd w:val="clear" w:color="auto" w:fill="FFFFFF"/>
        </w:rPr>
        <w:t xml:space="preserve">         -Наличие полной, актуальной и достоверной информации о порядке предоставления муниципальной услуги.</w:t>
      </w:r>
    </w:p>
    <w:p w14:paraId="6D871094" w14:textId="6EEB272D" w:rsidR="00AD09BE" w:rsidRPr="00AD09BE" w:rsidRDefault="00AD09BE" w:rsidP="00551486">
      <w:pPr>
        <w:widowControl w:val="0"/>
        <w:autoSpaceDE w:val="0"/>
        <w:autoSpaceDN w:val="0"/>
        <w:adjustRightInd w:val="0"/>
        <w:spacing w:after="0" w:line="240" w:lineRule="auto"/>
        <w:ind w:firstLine="540"/>
        <w:jc w:val="both"/>
        <w:rPr>
          <w:rFonts w:ascii="Times New Roman" w:hAnsi="Times New Roman" w:cs="Times New Roman"/>
          <w:color w:val="000000" w:themeColor="text1"/>
          <w:sz w:val="24"/>
          <w:szCs w:val="24"/>
        </w:rPr>
      </w:pPr>
      <w:r w:rsidRPr="00AD09BE">
        <w:rPr>
          <w:rFonts w:ascii="Times New Roman" w:hAnsi="Times New Roman" w:cs="Times New Roman"/>
          <w:color w:val="000000" w:themeColor="text1"/>
          <w:sz w:val="23"/>
          <w:szCs w:val="23"/>
          <w:shd w:val="clear" w:color="auto" w:fill="FFFFFF"/>
        </w:rPr>
        <w:t>- Возможность досудебного (внесудебного) рассмотрения жалоб (претензий) в процессе получения муниципальной услуги.</w:t>
      </w:r>
    </w:p>
    <w:p w14:paraId="38C6463F" w14:textId="01B66CC9" w:rsidR="00551486" w:rsidRPr="00A70397" w:rsidRDefault="00AD09BE"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 В</w:t>
      </w:r>
      <w:r w:rsidR="00551486" w:rsidRPr="00A70397">
        <w:rPr>
          <w:rFonts w:ascii="Times New Roman" w:hAnsi="Times New Roman" w:cs="Times New Roman"/>
          <w:sz w:val="24"/>
          <w:szCs w:val="24"/>
        </w:rPr>
        <w:t>озможность получения муниципальной услуги в МФЦ в соответствии с соглашением, заключенным между</w:t>
      </w:r>
      <w:r w:rsidR="00551486">
        <w:rPr>
          <w:rFonts w:ascii="Times New Roman" w:hAnsi="Times New Roman" w:cs="Times New Roman"/>
          <w:sz w:val="24"/>
          <w:szCs w:val="24"/>
        </w:rPr>
        <w:t xml:space="preserve"> МФЦ</w:t>
      </w:r>
      <w:r w:rsidR="00551486" w:rsidRPr="00A70397">
        <w:rPr>
          <w:rFonts w:ascii="Times New Roman" w:hAnsi="Times New Roman" w:cs="Times New Roman"/>
          <w:sz w:val="24"/>
          <w:szCs w:val="24"/>
        </w:rPr>
        <w:t xml:space="preserve"> и органом местного самоуправления, с момента вступления в силу соглашения о взаимодействии.</w:t>
      </w:r>
    </w:p>
    <w:p w14:paraId="2981A685" w14:textId="39CFF5EC"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2.22</w:t>
      </w:r>
      <w:r w:rsidRPr="00A70397">
        <w:rPr>
          <w:rFonts w:ascii="Times New Roman" w:hAnsi="Times New Roman" w:cs="Times New Roman"/>
          <w:sz w:val="24"/>
          <w:szCs w:val="24"/>
        </w:rPr>
        <w:t>. Особенности предоставления муниципальной услуги в МФЦ:</w:t>
      </w:r>
    </w:p>
    <w:p w14:paraId="6DDE08AA" w14:textId="77777777"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Предоставление муниципальной услуги в МФЦ осуществляется после вступления в силу соглашения о взаимодействии.</w:t>
      </w:r>
    </w:p>
    <w:p w14:paraId="79FF657B" w14:textId="387CF98A"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2.22</w:t>
      </w:r>
      <w:r w:rsidRPr="00A70397">
        <w:rPr>
          <w:rFonts w:ascii="Times New Roman" w:hAnsi="Times New Roman" w:cs="Times New Roman"/>
          <w:sz w:val="24"/>
          <w:szCs w:val="24"/>
        </w:rPr>
        <w:t>.1.</w:t>
      </w:r>
      <w:r w:rsidRPr="00B94718">
        <w:rPr>
          <w:rFonts w:ascii="Times New Roman" w:hAnsi="Times New Roman" w:cs="Times New Roman"/>
          <w:sz w:val="24"/>
          <w:szCs w:val="24"/>
        </w:rPr>
        <w:t xml:space="preserve"> </w:t>
      </w:r>
      <w:r>
        <w:rPr>
          <w:rFonts w:ascii="Times New Roman" w:hAnsi="Times New Roman" w:cs="Times New Roman"/>
          <w:sz w:val="24"/>
          <w:szCs w:val="24"/>
        </w:rPr>
        <w:t>МФЦ</w:t>
      </w:r>
      <w:r w:rsidRPr="00A70397">
        <w:rPr>
          <w:rFonts w:ascii="Times New Roman" w:hAnsi="Times New Roman" w:cs="Times New Roman"/>
          <w:sz w:val="24"/>
          <w:szCs w:val="24"/>
        </w:rPr>
        <w:t xml:space="preserve"> осуществляет:</w:t>
      </w:r>
    </w:p>
    <w:p w14:paraId="55E505F6" w14:textId="77777777"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xml:space="preserve">- взаимодействие с территориальными органами федеральных органов исполнительной власти, органами исполнительной власти Ленинградской области, органами местного самоуправления Ленинградской области и организациями, участвующими в предоставлении </w:t>
      </w:r>
      <w:r>
        <w:rPr>
          <w:rFonts w:ascii="Times New Roman" w:hAnsi="Times New Roman" w:cs="Times New Roman"/>
          <w:sz w:val="24"/>
          <w:szCs w:val="24"/>
        </w:rPr>
        <w:t>муниципальных</w:t>
      </w:r>
      <w:r w:rsidRPr="00A70397">
        <w:rPr>
          <w:rFonts w:ascii="Times New Roman" w:hAnsi="Times New Roman" w:cs="Times New Roman"/>
          <w:sz w:val="24"/>
          <w:szCs w:val="24"/>
        </w:rPr>
        <w:t xml:space="preserve"> услуг в рамках заключенных соглашений о взаимодействии;</w:t>
      </w:r>
    </w:p>
    <w:p w14:paraId="4E2285F5" w14:textId="77777777"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информирование граждан и организаций по вопросам предоставления муниципальных услуг;</w:t>
      </w:r>
    </w:p>
    <w:p w14:paraId="1D79EECF" w14:textId="77777777"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xml:space="preserve">- прием и выдачу документов, необходимых для предоставления </w:t>
      </w:r>
      <w:r>
        <w:rPr>
          <w:rFonts w:ascii="Times New Roman" w:hAnsi="Times New Roman" w:cs="Times New Roman"/>
          <w:sz w:val="24"/>
          <w:szCs w:val="24"/>
        </w:rPr>
        <w:t xml:space="preserve">муниципальных </w:t>
      </w:r>
      <w:r w:rsidRPr="00A70397">
        <w:rPr>
          <w:rFonts w:ascii="Times New Roman" w:hAnsi="Times New Roman" w:cs="Times New Roman"/>
          <w:sz w:val="24"/>
          <w:szCs w:val="24"/>
        </w:rPr>
        <w:t xml:space="preserve">услуг либо являющихся результатом предоставления </w:t>
      </w:r>
      <w:r>
        <w:rPr>
          <w:rFonts w:ascii="Times New Roman" w:hAnsi="Times New Roman" w:cs="Times New Roman"/>
          <w:sz w:val="24"/>
          <w:szCs w:val="24"/>
        </w:rPr>
        <w:t>муниципальных</w:t>
      </w:r>
      <w:r w:rsidRPr="00A70397">
        <w:rPr>
          <w:rFonts w:ascii="Times New Roman" w:hAnsi="Times New Roman" w:cs="Times New Roman"/>
          <w:sz w:val="24"/>
          <w:szCs w:val="24"/>
        </w:rPr>
        <w:t xml:space="preserve"> услуг;</w:t>
      </w:r>
    </w:p>
    <w:p w14:paraId="69CB36C4" w14:textId="77777777"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xml:space="preserve">- обработку персональных данных, связанных с предоставлением </w:t>
      </w:r>
      <w:r>
        <w:rPr>
          <w:rFonts w:ascii="Times New Roman" w:hAnsi="Times New Roman" w:cs="Times New Roman"/>
          <w:sz w:val="24"/>
          <w:szCs w:val="24"/>
        </w:rPr>
        <w:t>муниципальных</w:t>
      </w:r>
      <w:r w:rsidRPr="00A70397">
        <w:rPr>
          <w:rFonts w:ascii="Times New Roman" w:hAnsi="Times New Roman" w:cs="Times New Roman"/>
          <w:sz w:val="24"/>
          <w:szCs w:val="24"/>
        </w:rPr>
        <w:t xml:space="preserve"> услуг.</w:t>
      </w:r>
    </w:p>
    <w:p w14:paraId="3400E68E" w14:textId="595FBF05"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2.22</w:t>
      </w:r>
      <w:r w:rsidRPr="00A70397">
        <w:rPr>
          <w:rFonts w:ascii="Times New Roman" w:hAnsi="Times New Roman" w:cs="Times New Roman"/>
          <w:sz w:val="24"/>
          <w:szCs w:val="24"/>
        </w:rPr>
        <w:t xml:space="preserve">.2. В случае подачи документов в орган местного самоуправления посредством МФЦ специалист </w:t>
      </w:r>
      <w:r>
        <w:rPr>
          <w:rFonts w:ascii="Times New Roman" w:hAnsi="Times New Roman" w:cs="Times New Roman"/>
          <w:sz w:val="24"/>
          <w:szCs w:val="24"/>
        </w:rPr>
        <w:t>МФЦ</w:t>
      </w:r>
      <w:r w:rsidRPr="00A70397">
        <w:rPr>
          <w:rFonts w:ascii="Times New Roman" w:hAnsi="Times New Roman" w:cs="Times New Roman"/>
          <w:sz w:val="24"/>
          <w:szCs w:val="24"/>
        </w:rPr>
        <w:t>, осуществляющий прием документов, представленных для получения муниципальной услуги, выполняет следующие действия:</w:t>
      </w:r>
    </w:p>
    <w:p w14:paraId="219997E6" w14:textId="77777777"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определяет предмет обращения;</w:t>
      </w:r>
    </w:p>
    <w:p w14:paraId="1C6522E1" w14:textId="77777777"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проводит проверку полномочий лица, подающего документы;</w:t>
      </w:r>
    </w:p>
    <w:p w14:paraId="6EF7E0C9" w14:textId="1C6EF161"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xml:space="preserve">- проводит проверку правильности заполнения и соответствия представленных документов требованиям, указанным в </w:t>
      </w:r>
      <w:hyperlink w:anchor="Par215" w:history="1">
        <w:r w:rsidRPr="009D7C68">
          <w:rPr>
            <w:rFonts w:ascii="Times New Roman" w:hAnsi="Times New Roman" w:cs="Times New Roman"/>
            <w:sz w:val="24"/>
            <w:szCs w:val="24"/>
          </w:rPr>
          <w:t>пункте 2.7</w:t>
        </w:r>
      </w:hyperlink>
      <w:r w:rsidRPr="009D7C68">
        <w:rPr>
          <w:rFonts w:ascii="Times New Roman" w:hAnsi="Times New Roman" w:cs="Times New Roman"/>
          <w:sz w:val="24"/>
          <w:szCs w:val="24"/>
        </w:rPr>
        <w:t>. настоящ</w:t>
      </w:r>
      <w:r w:rsidR="00B06626">
        <w:rPr>
          <w:rFonts w:ascii="Times New Roman" w:hAnsi="Times New Roman" w:cs="Times New Roman"/>
          <w:sz w:val="24"/>
          <w:szCs w:val="24"/>
        </w:rPr>
        <w:t>его</w:t>
      </w:r>
      <w:r w:rsidRPr="009D7C68">
        <w:rPr>
          <w:rFonts w:ascii="Times New Roman" w:hAnsi="Times New Roman" w:cs="Times New Roman"/>
          <w:sz w:val="24"/>
          <w:szCs w:val="24"/>
        </w:rPr>
        <w:t xml:space="preserve"> </w:t>
      </w:r>
      <w:r w:rsidR="00B06626">
        <w:rPr>
          <w:rFonts w:ascii="Times New Roman" w:hAnsi="Times New Roman" w:cs="Times New Roman"/>
          <w:sz w:val="24"/>
          <w:szCs w:val="24"/>
        </w:rPr>
        <w:t>административного регламента</w:t>
      </w:r>
      <w:r w:rsidRPr="00A70397">
        <w:rPr>
          <w:rFonts w:ascii="Times New Roman" w:hAnsi="Times New Roman" w:cs="Times New Roman"/>
          <w:sz w:val="24"/>
          <w:szCs w:val="24"/>
        </w:rPr>
        <w:t>;</w:t>
      </w:r>
    </w:p>
    <w:p w14:paraId="36777110" w14:textId="77777777"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осуществляет сканирование представленных документов, формирует электронное дело, все документы которого связываются единым уникальным идентификационным кодом, позволяющим установить принадлежность документов конкретному заявителю и виду обращения за муниципальной услугой;</w:t>
      </w:r>
    </w:p>
    <w:p w14:paraId="1F3937D3" w14:textId="77777777"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заверяет электронное дело своей электронной подписью (далее - ЭП);</w:t>
      </w:r>
    </w:p>
    <w:p w14:paraId="711F584A" w14:textId="09817D35"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xml:space="preserve">- направляет копии документов и реестр документов в </w:t>
      </w:r>
      <w:r w:rsidR="00B06626">
        <w:rPr>
          <w:rFonts w:ascii="Times New Roman" w:hAnsi="Times New Roman" w:cs="Times New Roman"/>
          <w:sz w:val="24"/>
          <w:szCs w:val="24"/>
        </w:rPr>
        <w:t>администрацию</w:t>
      </w:r>
      <w:r w:rsidRPr="00A70397">
        <w:rPr>
          <w:rFonts w:ascii="Times New Roman" w:hAnsi="Times New Roman" w:cs="Times New Roman"/>
          <w:sz w:val="24"/>
          <w:szCs w:val="24"/>
        </w:rPr>
        <w:t>:</w:t>
      </w:r>
    </w:p>
    <w:p w14:paraId="5A8B0964" w14:textId="77777777"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xml:space="preserve">- в электронном виде (в составе пакетов электронных дел) в течение 1 </w:t>
      </w:r>
      <w:r>
        <w:rPr>
          <w:rFonts w:ascii="Times New Roman" w:hAnsi="Times New Roman" w:cs="Times New Roman"/>
          <w:sz w:val="24"/>
          <w:szCs w:val="24"/>
        </w:rPr>
        <w:t xml:space="preserve">(одного) </w:t>
      </w:r>
      <w:r w:rsidRPr="00A70397">
        <w:rPr>
          <w:rFonts w:ascii="Times New Roman" w:hAnsi="Times New Roman" w:cs="Times New Roman"/>
          <w:sz w:val="24"/>
          <w:szCs w:val="24"/>
        </w:rPr>
        <w:t xml:space="preserve">рабочего дня со дня обращения заявителя в </w:t>
      </w:r>
      <w:r>
        <w:rPr>
          <w:rFonts w:ascii="Times New Roman" w:hAnsi="Times New Roman" w:cs="Times New Roman"/>
          <w:sz w:val="24"/>
          <w:szCs w:val="24"/>
        </w:rPr>
        <w:t>МФЦ</w:t>
      </w:r>
      <w:r w:rsidRPr="00A70397">
        <w:rPr>
          <w:rFonts w:ascii="Times New Roman" w:hAnsi="Times New Roman" w:cs="Times New Roman"/>
          <w:sz w:val="24"/>
          <w:szCs w:val="24"/>
        </w:rPr>
        <w:t>;</w:t>
      </w:r>
    </w:p>
    <w:p w14:paraId="22F41A92" w14:textId="77777777"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xml:space="preserve">- на бумажных носителях (в случае необходимости обязательного представления оригиналов документов) - в течение 3 </w:t>
      </w:r>
      <w:r>
        <w:rPr>
          <w:rFonts w:ascii="Times New Roman" w:hAnsi="Times New Roman" w:cs="Times New Roman"/>
          <w:sz w:val="24"/>
          <w:szCs w:val="24"/>
        </w:rPr>
        <w:t xml:space="preserve">(трех) </w:t>
      </w:r>
      <w:r w:rsidRPr="00A70397">
        <w:rPr>
          <w:rFonts w:ascii="Times New Roman" w:hAnsi="Times New Roman" w:cs="Times New Roman"/>
          <w:sz w:val="24"/>
          <w:szCs w:val="24"/>
        </w:rPr>
        <w:t>рабочих дней со дня обращения заявителя в МФЦ, посредством курьерской связи, с составлением описи передаваемых документов, с указанием даты, количества листов, фамилии, должности и подписанные уполномоченным специалистом МФЦ.</w:t>
      </w:r>
    </w:p>
    <w:p w14:paraId="09AC1355" w14:textId="53911D1E"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2.22</w:t>
      </w:r>
      <w:r w:rsidRPr="00A70397">
        <w:rPr>
          <w:rFonts w:ascii="Times New Roman" w:hAnsi="Times New Roman" w:cs="Times New Roman"/>
          <w:sz w:val="24"/>
          <w:szCs w:val="24"/>
        </w:rPr>
        <w:t xml:space="preserve">.3. При обнаружении несоответствия документов требованиям, указанным </w:t>
      </w:r>
      <w:r w:rsidRPr="002E3AFB">
        <w:rPr>
          <w:rFonts w:ascii="Times New Roman" w:hAnsi="Times New Roman" w:cs="Times New Roman"/>
          <w:sz w:val="24"/>
          <w:szCs w:val="24"/>
        </w:rPr>
        <w:t xml:space="preserve">в </w:t>
      </w:r>
      <w:hyperlink w:anchor="Par215" w:history="1">
        <w:r w:rsidRPr="002E3AFB">
          <w:rPr>
            <w:rFonts w:ascii="Times New Roman" w:hAnsi="Times New Roman" w:cs="Times New Roman"/>
            <w:sz w:val="24"/>
            <w:szCs w:val="24"/>
          </w:rPr>
          <w:t>пункте 2.</w:t>
        </w:r>
      </w:hyperlink>
      <w:r>
        <w:rPr>
          <w:rFonts w:ascii="Times New Roman" w:hAnsi="Times New Roman" w:cs="Times New Roman"/>
          <w:sz w:val="24"/>
          <w:szCs w:val="24"/>
        </w:rPr>
        <w:t>7</w:t>
      </w:r>
      <w:r w:rsidRPr="002E3AFB">
        <w:rPr>
          <w:rFonts w:ascii="Times New Roman" w:hAnsi="Times New Roman" w:cs="Times New Roman"/>
          <w:sz w:val="24"/>
          <w:szCs w:val="24"/>
        </w:rPr>
        <w:t>. настоящ</w:t>
      </w:r>
      <w:r w:rsidR="00B06626">
        <w:rPr>
          <w:rFonts w:ascii="Times New Roman" w:hAnsi="Times New Roman" w:cs="Times New Roman"/>
          <w:sz w:val="24"/>
          <w:szCs w:val="24"/>
        </w:rPr>
        <w:t>его</w:t>
      </w:r>
      <w:r w:rsidRPr="002E3AFB">
        <w:rPr>
          <w:rFonts w:ascii="Times New Roman" w:hAnsi="Times New Roman" w:cs="Times New Roman"/>
          <w:sz w:val="24"/>
          <w:szCs w:val="24"/>
        </w:rPr>
        <w:t xml:space="preserve"> </w:t>
      </w:r>
      <w:r w:rsidR="00B06626">
        <w:rPr>
          <w:rFonts w:ascii="Times New Roman" w:hAnsi="Times New Roman" w:cs="Times New Roman"/>
          <w:sz w:val="24"/>
          <w:szCs w:val="24"/>
        </w:rPr>
        <w:t>административного регламента</w:t>
      </w:r>
      <w:r w:rsidRPr="00A70397">
        <w:rPr>
          <w:rFonts w:ascii="Times New Roman" w:hAnsi="Times New Roman" w:cs="Times New Roman"/>
          <w:sz w:val="24"/>
          <w:szCs w:val="24"/>
        </w:rPr>
        <w:t>, специалист МФЦ, осуществляющий прием документов, возвращает их заявителю для устранения выявленных недостатков.</w:t>
      </w:r>
    </w:p>
    <w:p w14:paraId="296E5183" w14:textId="77777777"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По окончании приема документов специалист МФЦ выдает заявителю расписку в приеме документов.</w:t>
      </w:r>
    </w:p>
    <w:p w14:paraId="0839D9D2" w14:textId="685744E1"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xml:space="preserve">При указании заявителем места получения ответа (результата предоставления </w:t>
      </w:r>
      <w:r>
        <w:rPr>
          <w:rFonts w:ascii="Times New Roman" w:hAnsi="Times New Roman" w:cs="Times New Roman"/>
          <w:sz w:val="24"/>
          <w:szCs w:val="24"/>
        </w:rPr>
        <w:t>муниципальной</w:t>
      </w:r>
      <w:r w:rsidRPr="00A70397">
        <w:rPr>
          <w:rFonts w:ascii="Times New Roman" w:hAnsi="Times New Roman" w:cs="Times New Roman"/>
          <w:sz w:val="24"/>
          <w:szCs w:val="24"/>
        </w:rPr>
        <w:t xml:space="preserve"> услуги) посредством МФЦ должностное лицо </w:t>
      </w:r>
      <w:r w:rsidR="00B06626">
        <w:rPr>
          <w:rFonts w:ascii="Times New Roman" w:hAnsi="Times New Roman" w:cs="Times New Roman"/>
          <w:sz w:val="24"/>
          <w:szCs w:val="24"/>
        </w:rPr>
        <w:t>администрации</w:t>
      </w:r>
      <w:r w:rsidRPr="00A70397">
        <w:rPr>
          <w:rFonts w:ascii="Times New Roman" w:hAnsi="Times New Roman" w:cs="Times New Roman"/>
          <w:sz w:val="24"/>
          <w:szCs w:val="24"/>
        </w:rPr>
        <w:t xml:space="preserve">, ответственное за подготовку ответа по результатам рассмотрения представленных заявителем документов, направляет необходимые документы (справки, письма, решения и др.) в </w:t>
      </w:r>
      <w:r>
        <w:rPr>
          <w:rFonts w:ascii="Times New Roman" w:hAnsi="Times New Roman" w:cs="Times New Roman"/>
          <w:sz w:val="24"/>
          <w:szCs w:val="24"/>
        </w:rPr>
        <w:t>МФЦ</w:t>
      </w:r>
      <w:r w:rsidRPr="00A70397">
        <w:rPr>
          <w:rFonts w:ascii="Times New Roman" w:hAnsi="Times New Roman" w:cs="Times New Roman"/>
          <w:sz w:val="24"/>
          <w:szCs w:val="24"/>
        </w:rPr>
        <w:t xml:space="preserve"> для их последующей передачи заявителю:</w:t>
      </w:r>
    </w:p>
    <w:p w14:paraId="2E660EDA" w14:textId="77777777"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xml:space="preserve">- в электронном виде в течение 1 </w:t>
      </w:r>
      <w:r>
        <w:rPr>
          <w:rFonts w:ascii="Times New Roman" w:hAnsi="Times New Roman" w:cs="Times New Roman"/>
          <w:sz w:val="24"/>
          <w:szCs w:val="24"/>
        </w:rPr>
        <w:t xml:space="preserve">(одного) </w:t>
      </w:r>
      <w:r w:rsidRPr="00A70397">
        <w:rPr>
          <w:rFonts w:ascii="Times New Roman" w:hAnsi="Times New Roman" w:cs="Times New Roman"/>
          <w:sz w:val="24"/>
          <w:szCs w:val="24"/>
        </w:rPr>
        <w:t>рабочего дня со дня принятия решения о предоставлении (отказе в предоставлении) заявителю услуги;</w:t>
      </w:r>
    </w:p>
    <w:p w14:paraId="1C549890" w14:textId="77777777"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lastRenderedPageBreak/>
        <w:t xml:space="preserve">- на бумажном носителе - в срок не более 3 </w:t>
      </w:r>
      <w:r>
        <w:rPr>
          <w:rFonts w:ascii="Times New Roman" w:hAnsi="Times New Roman" w:cs="Times New Roman"/>
          <w:sz w:val="24"/>
          <w:szCs w:val="24"/>
        </w:rPr>
        <w:t xml:space="preserve">(трех) календарных </w:t>
      </w:r>
      <w:r w:rsidRPr="00A70397">
        <w:rPr>
          <w:rFonts w:ascii="Times New Roman" w:hAnsi="Times New Roman" w:cs="Times New Roman"/>
          <w:sz w:val="24"/>
          <w:szCs w:val="24"/>
        </w:rPr>
        <w:t xml:space="preserve">дней со дня принятия решения о предоставлении (отказе в предоставлении) заявителю услуги, но не позднее 2 </w:t>
      </w:r>
      <w:r>
        <w:rPr>
          <w:rFonts w:ascii="Times New Roman" w:hAnsi="Times New Roman" w:cs="Times New Roman"/>
          <w:sz w:val="24"/>
          <w:szCs w:val="24"/>
        </w:rPr>
        <w:t xml:space="preserve">(двух) рабочих </w:t>
      </w:r>
      <w:r w:rsidRPr="00A70397">
        <w:rPr>
          <w:rFonts w:ascii="Times New Roman" w:hAnsi="Times New Roman" w:cs="Times New Roman"/>
          <w:sz w:val="24"/>
          <w:szCs w:val="24"/>
        </w:rPr>
        <w:t>дней до окончания срока предоставления муниципальной услуги.</w:t>
      </w:r>
    </w:p>
    <w:p w14:paraId="746D9E35" w14:textId="7C57445C" w:rsidR="00551486" w:rsidRPr="00A70397"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A70397">
        <w:rPr>
          <w:rFonts w:ascii="Times New Roman" w:hAnsi="Times New Roman" w:cs="Times New Roman"/>
          <w:sz w:val="24"/>
          <w:szCs w:val="24"/>
        </w:rPr>
        <w:t xml:space="preserve">Специалист МФЦ, ответственный за выдачу документов, полученных от органа местного самоуправления по результатам рассмотрения представленных заявителем документов, в день их получения от </w:t>
      </w:r>
      <w:r w:rsidR="00B06626">
        <w:rPr>
          <w:rFonts w:ascii="Times New Roman" w:hAnsi="Times New Roman" w:cs="Times New Roman"/>
          <w:sz w:val="24"/>
          <w:szCs w:val="24"/>
        </w:rPr>
        <w:t>администрации</w:t>
      </w:r>
      <w:r w:rsidRPr="00A70397">
        <w:rPr>
          <w:rFonts w:ascii="Times New Roman" w:hAnsi="Times New Roman" w:cs="Times New Roman"/>
          <w:sz w:val="24"/>
          <w:szCs w:val="24"/>
        </w:rPr>
        <w:t xml:space="preserve"> сообщает заявителю о принятом решении по телефону (с записью даты и времени телефонного звонка), а также о возможности получения документов в МФ</w:t>
      </w:r>
      <w:r>
        <w:rPr>
          <w:rFonts w:ascii="Times New Roman" w:hAnsi="Times New Roman" w:cs="Times New Roman"/>
          <w:sz w:val="24"/>
          <w:szCs w:val="24"/>
        </w:rPr>
        <w:t>Ц</w:t>
      </w:r>
      <w:r w:rsidRPr="00A70397">
        <w:rPr>
          <w:rFonts w:ascii="Times New Roman" w:hAnsi="Times New Roman" w:cs="Times New Roman"/>
          <w:sz w:val="24"/>
          <w:szCs w:val="24"/>
        </w:rPr>
        <w:t xml:space="preserve">, если иное не предусмотрено </w:t>
      </w:r>
      <w:r w:rsidRPr="002E3AFB">
        <w:rPr>
          <w:rFonts w:ascii="Times New Roman" w:hAnsi="Times New Roman" w:cs="Times New Roman"/>
          <w:sz w:val="24"/>
          <w:szCs w:val="24"/>
        </w:rPr>
        <w:t xml:space="preserve">в </w:t>
      </w:r>
      <w:hyperlink w:anchor="Par173" w:history="1">
        <w:r w:rsidRPr="002E3AFB">
          <w:rPr>
            <w:rFonts w:ascii="Times New Roman" w:hAnsi="Times New Roman" w:cs="Times New Roman"/>
            <w:sz w:val="24"/>
            <w:szCs w:val="24"/>
          </w:rPr>
          <w:t>разделе II</w:t>
        </w:r>
      </w:hyperlink>
      <w:r w:rsidRPr="00A70397">
        <w:rPr>
          <w:rFonts w:ascii="Times New Roman" w:hAnsi="Times New Roman" w:cs="Times New Roman"/>
          <w:sz w:val="24"/>
          <w:szCs w:val="24"/>
        </w:rPr>
        <w:t xml:space="preserve"> настоящ</w:t>
      </w:r>
      <w:r>
        <w:rPr>
          <w:rFonts w:ascii="Times New Roman" w:hAnsi="Times New Roman" w:cs="Times New Roman"/>
          <w:sz w:val="24"/>
          <w:szCs w:val="24"/>
        </w:rPr>
        <w:t>их методических рекомендаций</w:t>
      </w:r>
      <w:r w:rsidRPr="00A70397">
        <w:rPr>
          <w:rFonts w:ascii="Times New Roman" w:hAnsi="Times New Roman" w:cs="Times New Roman"/>
          <w:sz w:val="24"/>
          <w:szCs w:val="24"/>
        </w:rPr>
        <w:t>.</w:t>
      </w:r>
    </w:p>
    <w:p w14:paraId="114EF3FB" w14:textId="5221F043" w:rsidR="00551486" w:rsidRPr="007B2E76"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7B2E76">
        <w:rPr>
          <w:rFonts w:ascii="Times New Roman" w:hAnsi="Times New Roman" w:cs="Times New Roman"/>
          <w:sz w:val="24"/>
          <w:szCs w:val="24"/>
        </w:rPr>
        <w:t>2.</w:t>
      </w:r>
      <w:r>
        <w:rPr>
          <w:rFonts w:ascii="Times New Roman" w:hAnsi="Times New Roman" w:cs="Times New Roman"/>
          <w:sz w:val="24"/>
          <w:szCs w:val="24"/>
        </w:rPr>
        <w:t>23</w:t>
      </w:r>
      <w:r w:rsidRPr="007B2E76">
        <w:rPr>
          <w:rFonts w:ascii="Times New Roman" w:hAnsi="Times New Roman" w:cs="Times New Roman"/>
          <w:sz w:val="24"/>
          <w:szCs w:val="24"/>
        </w:rPr>
        <w:t>. Особенности предоставления муниципальной услуги в электронном виде.</w:t>
      </w:r>
    </w:p>
    <w:p w14:paraId="1CF2B1A9" w14:textId="196554A7" w:rsidR="00551486" w:rsidRPr="008E3728"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2.23</w:t>
      </w:r>
      <w:r w:rsidRPr="008E3728">
        <w:rPr>
          <w:rFonts w:ascii="Times New Roman" w:hAnsi="Times New Roman" w:cs="Times New Roman"/>
          <w:sz w:val="24"/>
          <w:szCs w:val="24"/>
        </w:rPr>
        <w:t>.</w:t>
      </w:r>
      <w:r>
        <w:rPr>
          <w:rFonts w:ascii="Times New Roman" w:hAnsi="Times New Roman" w:cs="Times New Roman"/>
          <w:sz w:val="24"/>
          <w:szCs w:val="24"/>
        </w:rPr>
        <w:t>1</w:t>
      </w:r>
      <w:r w:rsidRPr="008E3728">
        <w:rPr>
          <w:rFonts w:ascii="Times New Roman" w:hAnsi="Times New Roman" w:cs="Times New Roman"/>
          <w:sz w:val="24"/>
          <w:szCs w:val="24"/>
        </w:rPr>
        <w:t>. Особенности предоставления муниципальной услуги в электронном виде, в том числе предоставления возможности подачи электронных документов на ПГУ ЛО.</w:t>
      </w:r>
    </w:p>
    <w:p w14:paraId="25967331" w14:textId="5FD5B34C" w:rsidR="00551486" w:rsidRPr="008E3728" w:rsidRDefault="00551486" w:rsidP="00551486">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8E3728">
        <w:rPr>
          <w:rFonts w:ascii="Times New Roman" w:hAnsi="Times New Roman" w:cs="Times New Roman"/>
          <w:sz w:val="24"/>
          <w:szCs w:val="24"/>
        </w:rPr>
        <w:t>Предоставление муниципальной услуги в электронном виде осуществляется при технической реализации услуги на ПГУ ЛО.</w:t>
      </w:r>
    </w:p>
    <w:p w14:paraId="4DE627EC" w14:textId="33D57819"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bookmarkStart w:id="32" w:name="Par383"/>
      <w:bookmarkEnd w:id="32"/>
      <w:r w:rsidRPr="00CD17C6">
        <w:rPr>
          <w:rFonts w:ascii="Times New Roman" w:eastAsia="Times New Roman" w:hAnsi="Times New Roman" w:cs="Times New Roman"/>
          <w:sz w:val="24"/>
          <w:szCs w:val="24"/>
        </w:rPr>
        <w:t>Деятельность ПГУ ЛО по организации предоставления муниципальной услуги осуществляется в соответствии с Федеральным законом  от 27.07.2010 № 210-ФЗ «Об организации предоставления государственных и муниципальных услуг», Федеральным законом от 27.07.2006 № 149-ФЗ «Об информации, информационных технологиях и о защите информации», постановлением Правительства Российской Федерации от 25.06.2012 № 634 «О видах электронной подписи, использование которых допускается при обращении за получением государственных и муниципальных услуг».</w:t>
      </w:r>
    </w:p>
    <w:p w14:paraId="11966593" w14:textId="1F6D1487" w:rsidR="00D70D22" w:rsidRPr="00CD17C6" w:rsidRDefault="00B35CBA"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70D22" w:rsidRPr="00CD17C6">
        <w:rPr>
          <w:rFonts w:ascii="Times New Roman" w:eastAsia="Times New Roman" w:hAnsi="Times New Roman" w:cs="Times New Roman"/>
          <w:sz w:val="24"/>
          <w:szCs w:val="24"/>
        </w:rPr>
        <w:t>.</w:t>
      </w:r>
      <w:r>
        <w:rPr>
          <w:rFonts w:ascii="Times New Roman" w:eastAsia="Times New Roman" w:hAnsi="Times New Roman" w:cs="Times New Roman"/>
          <w:sz w:val="24"/>
          <w:szCs w:val="24"/>
        </w:rPr>
        <w:t>23</w:t>
      </w:r>
      <w:r w:rsidR="00D70D22">
        <w:rPr>
          <w:rFonts w:ascii="Times New Roman" w:eastAsia="Times New Roman" w:hAnsi="Times New Roman" w:cs="Times New Roman"/>
          <w:sz w:val="24"/>
          <w:szCs w:val="24"/>
        </w:rPr>
        <w:t>.</w:t>
      </w:r>
      <w:r w:rsidR="005C28B7">
        <w:rPr>
          <w:rFonts w:ascii="Times New Roman" w:eastAsia="Times New Roman" w:hAnsi="Times New Roman" w:cs="Times New Roman"/>
          <w:sz w:val="24"/>
          <w:szCs w:val="24"/>
        </w:rPr>
        <w:t>1.1.</w:t>
      </w:r>
      <w:r w:rsidR="00D70D22" w:rsidRPr="00CD17C6">
        <w:rPr>
          <w:rFonts w:ascii="Times New Roman" w:eastAsia="Times New Roman" w:hAnsi="Times New Roman" w:cs="Times New Roman"/>
          <w:sz w:val="24"/>
          <w:szCs w:val="24"/>
        </w:rPr>
        <w:t xml:space="preserve"> Для получения муниципальной услуги через ПГУ ЛО заявителю необходимо предварительно пройти процесс регистрации в Единой системе идентификации и аутентификации (далее – ЕСИА). </w:t>
      </w:r>
    </w:p>
    <w:p w14:paraId="51C36DE6" w14:textId="7A6AA48E" w:rsidR="00D70D22" w:rsidRPr="00CD17C6" w:rsidRDefault="00B35CBA"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70D22">
        <w:rPr>
          <w:rFonts w:ascii="Times New Roman" w:eastAsia="Times New Roman" w:hAnsi="Times New Roman" w:cs="Times New Roman"/>
          <w:sz w:val="24"/>
          <w:szCs w:val="24"/>
        </w:rPr>
        <w:t>.</w:t>
      </w:r>
      <w:r>
        <w:rPr>
          <w:rFonts w:ascii="Times New Roman" w:eastAsia="Times New Roman" w:hAnsi="Times New Roman" w:cs="Times New Roman"/>
          <w:sz w:val="24"/>
          <w:szCs w:val="24"/>
        </w:rPr>
        <w:t>23</w:t>
      </w:r>
      <w:r w:rsidR="00D70D22">
        <w:rPr>
          <w:rFonts w:ascii="Times New Roman" w:eastAsia="Times New Roman" w:hAnsi="Times New Roman" w:cs="Times New Roman"/>
          <w:sz w:val="24"/>
          <w:szCs w:val="24"/>
        </w:rPr>
        <w:t>.</w:t>
      </w:r>
      <w:r w:rsidR="005C28B7">
        <w:rPr>
          <w:rFonts w:ascii="Times New Roman" w:eastAsia="Times New Roman" w:hAnsi="Times New Roman" w:cs="Times New Roman"/>
          <w:sz w:val="24"/>
          <w:szCs w:val="24"/>
        </w:rPr>
        <w:t>1</w:t>
      </w:r>
      <w:r w:rsidR="00D70D22">
        <w:rPr>
          <w:rFonts w:ascii="Times New Roman" w:eastAsia="Times New Roman" w:hAnsi="Times New Roman" w:cs="Times New Roman"/>
          <w:sz w:val="24"/>
          <w:szCs w:val="24"/>
        </w:rPr>
        <w:t>.</w:t>
      </w:r>
      <w:r w:rsidR="005C28B7">
        <w:rPr>
          <w:rFonts w:ascii="Times New Roman" w:eastAsia="Times New Roman" w:hAnsi="Times New Roman" w:cs="Times New Roman"/>
          <w:sz w:val="24"/>
          <w:szCs w:val="24"/>
        </w:rPr>
        <w:t>2</w:t>
      </w:r>
      <w:r w:rsidR="00D70D22" w:rsidRPr="00CD17C6">
        <w:rPr>
          <w:rFonts w:ascii="Times New Roman" w:eastAsia="Times New Roman" w:hAnsi="Times New Roman" w:cs="Times New Roman"/>
          <w:sz w:val="24"/>
          <w:szCs w:val="24"/>
        </w:rPr>
        <w:t xml:space="preserve"> Муниципальная услуга может быть получена чер</w:t>
      </w:r>
      <w:r w:rsidR="003B74FF">
        <w:rPr>
          <w:rFonts w:ascii="Times New Roman" w:eastAsia="Times New Roman" w:hAnsi="Times New Roman" w:cs="Times New Roman"/>
          <w:sz w:val="24"/>
          <w:szCs w:val="24"/>
        </w:rPr>
        <w:t>ез ПГУ ЛО следующими способами:</w:t>
      </w:r>
    </w:p>
    <w:p w14:paraId="515C04EB" w14:textId="7777777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с обязательной личной явкой на прием в Администрацию;</w:t>
      </w:r>
    </w:p>
    <w:p w14:paraId="52358895" w14:textId="2E18098E"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без личной явки на прием в Администрацию</w:t>
      </w:r>
      <w:r w:rsidR="003B74FF">
        <w:rPr>
          <w:rFonts w:ascii="Times New Roman" w:eastAsia="Times New Roman" w:hAnsi="Times New Roman" w:cs="Times New Roman"/>
          <w:sz w:val="24"/>
          <w:szCs w:val="24"/>
        </w:rPr>
        <w:t xml:space="preserve"> с результатом предоставления услуги - проект </w:t>
      </w:r>
      <w:r w:rsidR="003B74FF" w:rsidRPr="00502CB6">
        <w:rPr>
          <w:rFonts w:ascii="Times New Roman" w:hAnsi="Times New Roman" w:cs="Times New Roman"/>
          <w:sz w:val="24"/>
          <w:szCs w:val="24"/>
        </w:rPr>
        <w:t>договора купли-продажи или аренды земельного участка, находящегося в муниципальной собственности</w:t>
      </w:r>
      <w:r w:rsidR="00182E08">
        <w:rPr>
          <w:rFonts w:ascii="Times New Roman" w:hAnsi="Times New Roman" w:cs="Times New Roman"/>
          <w:sz w:val="24"/>
          <w:szCs w:val="24"/>
        </w:rPr>
        <w:t>,</w:t>
      </w:r>
      <w:r w:rsidR="003B74FF">
        <w:rPr>
          <w:rFonts w:ascii="Times New Roman" w:hAnsi="Times New Roman" w:cs="Times New Roman"/>
          <w:sz w:val="24"/>
          <w:szCs w:val="24"/>
        </w:rPr>
        <w:t xml:space="preserve"> </w:t>
      </w:r>
      <w:r w:rsidR="003B74FF" w:rsidRPr="00502CB6">
        <w:rPr>
          <w:rFonts w:ascii="Times New Roman" w:hAnsi="Times New Roman" w:cs="Times New Roman"/>
          <w:sz w:val="24"/>
          <w:szCs w:val="24"/>
        </w:rPr>
        <w:t xml:space="preserve">с победителем торгов </w:t>
      </w:r>
      <w:r w:rsidR="003B74FF">
        <w:rPr>
          <w:rFonts w:ascii="Times New Roman" w:hAnsi="Times New Roman" w:cs="Times New Roman"/>
          <w:sz w:val="24"/>
          <w:szCs w:val="24"/>
        </w:rPr>
        <w:t xml:space="preserve">или </w:t>
      </w:r>
      <w:r w:rsidR="003B74FF" w:rsidRPr="00930ED1">
        <w:rPr>
          <w:rFonts w:ascii="Times New Roman" w:hAnsi="Times New Roman" w:cs="Times New Roman"/>
          <w:sz w:val="24"/>
          <w:szCs w:val="24"/>
        </w:rPr>
        <w:t>отказ в предоставлении муниципальной услуги</w:t>
      </w:r>
      <w:r w:rsidRPr="00CD17C6">
        <w:rPr>
          <w:rFonts w:ascii="Times New Roman" w:eastAsia="Times New Roman" w:hAnsi="Times New Roman" w:cs="Times New Roman"/>
          <w:sz w:val="24"/>
          <w:szCs w:val="24"/>
        </w:rPr>
        <w:t xml:space="preserve">. </w:t>
      </w:r>
    </w:p>
    <w:p w14:paraId="6AC59478" w14:textId="5514B83B" w:rsidR="00D70D22" w:rsidRPr="00CD17C6" w:rsidRDefault="00B35CBA"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70D22">
        <w:rPr>
          <w:rFonts w:ascii="Times New Roman" w:eastAsia="Times New Roman" w:hAnsi="Times New Roman" w:cs="Times New Roman"/>
          <w:sz w:val="24"/>
          <w:szCs w:val="24"/>
        </w:rPr>
        <w:t>.</w:t>
      </w:r>
      <w:r>
        <w:rPr>
          <w:rFonts w:ascii="Times New Roman" w:eastAsia="Times New Roman" w:hAnsi="Times New Roman" w:cs="Times New Roman"/>
          <w:sz w:val="24"/>
          <w:szCs w:val="24"/>
        </w:rPr>
        <w:t>23</w:t>
      </w:r>
      <w:r w:rsidR="00D70D22" w:rsidRPr="00CD17C6">
        <w:rPr>
          <w:rFonts w:ascii="Times New Roman" w:eastAsia="Times New Roman" w:hAnsi="Times New Roman" w:cs="Times New Roman"/>
          <w:sz w:val="24"/>
          <w:szCs w:val="24"/>
        </w:rPr>
        <w:t>.</w:t>
      </w:r>
      <w:r w:rsidR="005C28B7">
        <w:rPr>
          <w:rFonts w:ascii="Times New Roman" w:eastAsia="Times New Roman" w:hAnsi="Times New Roman" w:cs="Times New Roman"/>
          <w:sz w:val="24"/>
          <w:szCs w:val="24"/>
        </w:rPr>
        <w:t>1</w:t>
      </w:r>
      <w:r w:rsidR="00D70D22">
        <w:rPr>
          <w:rFonts w:ascii="Times New Roman" w:eastAsia="Times New Roman" w:hAnsi="Times New Roman" w:cs="Times New Roman"/>
          <w:sz w:val="24"/>
          <w:szCs w:val="24"/>
        </w:rPr>
        <w:t>.</w:t>
      </w:r>
      <w:r w:rsidR="005C28B7">
        <w:rPr>
          <w:rFonts w:ascii="Times New Roman" w:eastAsia="Times New Roman" w:hAnsi="Times New Roman" w:cs="Times New Roman"/>
          <w:sz w:val="24"/>
          <w:szCs w:val="24"/>
        </w:rPr>
        <w:t>3.</w:t>
      </w:r>
      <w:r w:rsidR="00D70D22" w:rsidRPr="00CD17C6">
        <w:rPr>
          <w:rFonts w:ascii="Times New Roman" w:eastAsia="Times New Roman" w:hAnsi="Times New Roman" w:cs="Times New Roman"/>
          <w:sz w:val="24"/>
          <w:szCs w:val="24"/>
        </w:rPr>
        <w:t xml:space="preserve"> Для получения муниципальной услуги без личной явки на приём в Администрацию заявителю необходимо предварительно оформить усиленную квалифицированную электронную подпись (далее – ЭП) для заверения заявления и документов, поданных в электронном виде на ПГУ ЛО. </w:t>
      </w:r>
    </w:p>
    <w:p w14:paraId="0F312A61" w14:textId="79836D9B" w:rsidR="00D70D22" w:rsidRPr="00CD17C6" w:rsidRDefault="00B35CBA"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70D22">
        <w:rPr>
          <w:rFonts w:ascii="Times New Roman" w:eastAsia="Times New Roman" w:hAnsi="Times New Roman" w:cs="Times New Roman"/>
          <w:sz w:val="24"/>
          <w:szCs w:val="24"/>
        </w:rPr>
        <w:t>.</w:t>
      </w:r>
      <w:r>
        <w:rPr>
          <w:rFonts w:ascii="Times New Roman" w:eastAsia="Times New Roman" w:hAnsi="Times New Roman" w:cs="Times New Roman"/>
          <w:sz w:val="24"/>
          <w:szCs w:val="24"/>
        </w:rPr>
        <w:t>23</w:t>
      </w:r>
      <w:r w:rsidR="00D70D22" w:rsidRPr="00CD17C6">
        <w:rPr>
          <w:rFonts w:ascii="Times New Roman" w:eastAsia="Times New Roman" w:hAnsi="Times New Roman" w:cs="Times New Roman"/>
          <w:sz w:val="24"/>
          <w:szCs w:val="24"/>
        </w:rPr>
        <w:t>.</w:t>
      </w:r>
      <w:r w:rsidR="005C28B7">
        <w:rPr>
          <w:rFonts w:ascii="Times New Roman" w:eastAsia="Times New Roman" w:hAnsi="Times New Roman" w:cs="Times New Roman"/>
          <w:sz w:val="24"/>
          <w:szCs w:val="24"/>
        </w:rPr>
        <w:t>1</w:t>
      </w:r>
      <w:r w:rsidR="00D70D22" w:rsidRPr="00CD17C6">
        <w:rPr>
          <w:rFonts w:ascii="Times New Roman" w:eastAsia="Times New Roman" w:hAnsi="Times New Roman" w:cs="Times New Roman"/>
          <w:sz w:val="24"/>
          <w:szCs w:val="24"/>
        </w:rPr>
        <w:t>.</w:t>
      </w:r>
      <w:r w:rsidR="006C0170">
        <w:rPr>
          <w:rFonts w:ascii="Times New Roman" w:eastAsia="Times New Roman" w:hAnsi="Times New Roman" w:cs="Times New Roman"/>
          <w:sz w:val="24"/>
          <w:szCs w:val="24"/>
        </w:rPr>
        <w:t>4</w:t>
      </w:r>
      <w:r w:rsidR="005C28B7">
        <w:rPr>
          <w:rFonts w:ascii="Times New Roman" w:eastAsia="Times New Roman" w:hAnsi="Times New Roman" w:cs="Times New Roman"/>
          <w:sz w:val="24"/>
          <w:szCs w:val="24"/>
        </w:rPr>
        <w:t>.</w:t>
      </w:r>
      <w:r w:rsidR="00D70D22" w:rsidRPr="00CD17C6">
        <w:rPr>
          <w:rFonts w:ascii="Times New Roman" w:eastAsia="Times New Roman" w:hAnsi="Times New Roman" w:cs="Times New Roman"/>
          <w:sz w:val="24"/>
          <w:szCs w:val="24"/>
        </w:rPr>
        <w:t xml:space="preserve"> Для подачи заявления через ПГУ ЛО заявитель должен выполнить следующие действия:</w:t>
      </w:r>
    </w:p>
    <w:p w14:paraId="6C338049" w14:textId="7777777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пройти идентификацию и аутентификацию в ЕСИА;</w:t>
      </w:r>
    </w:p>
    <w:p w14:paraId="0ECD6171" w14:textId="7777777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в личном кабинете на ПГУ ЛО  заполнить в электронном виде заявление на оказание услуги;</w:t>
      </w:r>
    </w:p>
    <w:p w14:paraId="781FD555" w14:textId="7777777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в случае, если заявитель выбрал способ оказания услуги с личной явкой на прием в Администрацию – приложить к заявлению электронные документы;</w:t>
      </w:r>
    </w:p>
    <w:p w14:paraId="7848214D" w14:textId="7777777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в случае, если заявитель выбрал способ оказания услуги без личной явки на прием в Администрацию:</w:t>
      </w:r>
    </w:p>
    <w:p w14:paraId="023277BE" w14:textId="7777777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 xml:space="preserve">- приложить к заявлению электронные документы, заверенные усиленной квалифицированной электронной подписью; </w:t>
      </w:r>
    </w:p>
    <w:p w14:paraId="652875BC" w14:textId="7777777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 приложить к заявлению электронный документ, заверенный усиленной квалифицированной электронной подписью нотариуса (в случае, если требуется представление документов, заверенных нотариально);</w:t>
      </w:r>
    </w:p>
    <w:p w14:paraId="5C39929A" w14:textId="7777777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 заверить заявление усиленной квалифицированной электронной подписью, если иное не установлено действующим законодательством.</w:t>
      </w:r>
    </w:p>
    <w:p w14:paraId="27B9FE9B" w14:textId="7777777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 xml:space="preserve">направить пакет электронных документов в Администрацию посредством функционала ПГУ ЛО. </w:t>
      </w:r>
    </w:p>
    <w:p w14:paraId="25693FED" w14:textId="0ACD4E16" w:rsidR="00D70D22" w:rsidRPr="00CD17C6" w:rsidRDefault="00B35CBA"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00D70D22" w:rsidRPr="00CD17C6">
        <w:rPr>
          <w:rFonts w:ascii="Times New Roman" w:eastAsia="Times New Roman" w:hAnsi="Times New Roman" w:cs="Times New Roman"/>
          <w:sz w:val="24"/>
          <w:szCs w:val="24"/>
        </w:rPr>
        <w:t>.</w:t>
      </w:r>
      <w:r>
        <w:rPr>
          <w:rFonts w:ascii="Times New Roman" w:eastAsia="Times New Roman" w:hAnsi="Times New Roman" w:cs="Times New Roman"/>
          <w:sz w:val="24"/>
          <w:szCs w:val="24"/>
        </w:rPr>
        <w:t>23</w:t>
      </w:r>
      <w:r w:rsidR="00D70D22" w:rsidRPr="00CD17C6">
        <w:rPr>
          <w:rFonts w:ascii="Times New Roman" w:eastAsia="Times New Roman" w:hAnsi="Times New Roman" w:cs="Times New Roman"/>
          <w:sz w:val="24"/>
          <w:szCs w:val="24"/>
        </w:rPr>
        <w:t>.</w:t>
      </w:r>
      <w:r w:rsidR="005C28B7">
        <w:rPr>
          <w:rFonts w:ascii="Times New Roman" w:eastAsia="Times New Roman" w:hAnsi="Times New Roman" w:cs="Times New Roman"/>
          <w:sz w:val="24"/>
          <w:szCs w:val="24"/>
        </w:rPr>
        <w:t>1</w:t>
      </w:r>
      <w:r w:rsidR="00D70D22">
        <w:rPr>
          <w:rFonts w:ascii="Times New Roman" w:eastAsia="Times New Roman" w:hAnsi="Times New Roman" w:cs="Times New Roman"/>
          <w:sz w:val="24"/>
          <w:szCs w:val="24"/>
        </w:rPr>
        <w:t>.</w:t>
      </w:r>
      <w:r w:rsidR="006C0170">
        <w:rPr>
          <w:rFonts w:ascii="Times New Roman" w:eastAsia="Times New Roman" w:hAnsi="Times New Roman" w:cs="Times New Roman"/>
          <w:sz w:val="24"/>
          <w:szCs w:val="24"/>
        </w:rPr>
        <w:t>5</w:t>
      </w:r>
      <w:r w:rsidR="005C28B7">
        <w:rPr>
          <w:rFonts w:ascii="Times New Roman" w:eastAsia="Times New Roman" w:hAnsi="Times New Roman" w:cs="Times New Roman"/>
          <w:sz w:val="24"/>
          <w:szCs w:val="24"/>
        </w:rPr>
        <w:t>.</w:t>
      </w:r>
      <w:r w:rsidR="00D70D22" w:rsidRPr="00CD17C6">
        <w:rPr>
          <w:rFonts w:ascii="Times New Roman" w:eastAsia="Times New Roman" w:hAnsi="Times New Roman" w:cs="Times New Roman"/>
          <w:sz w:val="24"/>
          <w:szCs w:val="24"/>
        </w:rPr>
        <w:t xml:space="preserve"> В результате направления пакета электронных документов посредством ПГУ ЛО в соответствии с требованиями пункта 4 или 5 автоматизированной информационной системой межведомственного электронного взаимодействия Ленинградской области (далее – АИС «</w:t>
      </w:r>
      <w:proofErr w:type="spellStart"/>
      <w:r w:rsidR="00D70D22" w:rsidRPr="00CD17C6">
        <w:rPr>
          <w:rFonts w:ascii="Times New Roman" w:eastAsia="Times New Roman" w:hAnsi="Times New Roman" w:cs="Times New Roman"/>
          <w:sz w:val="24"/>
          <w:szCs w:val="24"/>
        </w:rPr>
        <w:t>Межвед</w:t>
      </w:r>
      <w:proofErr w:type="spellEnd"/>
      <w:r w:rsidR="00D70D22" w:rsidRPr="00CD17C6">
        <w:rPr>
          <w:rFonts w:ascii="Times New Roman" w:eastAsia="Times New Roman" w:hAnsi="Times New Roman" w:cs="Times New Roman"/>
          <w:sz w:val="24"/>
          <w:szCs w:val="24"/>
        </w:rPr>
        <w:t xml:space="preserve"> ЛО») производится автоматическая регистрация поступившего пакета электронных документов и присвоение пакету уникального номера дела. Номер дела доступен заявителю в личном кабинете ПГУ ЛО. </w:t>
      </w:r>
    </w:p>
    <w:p w14:paraId="51C622BD" w14:textId="26667EA5" w:rsidR="00D70D22" w:rsidRPr="00CD17C6" w:rsidRDefault="00B35CBA"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70D22" w:rsidRPr="00CD17C6">
        <w:rPr>
          <w:rFonts w:ascii="Times New Roman" w:eastAsia="Times New Roman" w:hAnsi="Times New Roman" w:cs="Times New Roman"/>
          <w:sz w:val="24"/>
          <w:szCs w:val="24"/>
        </w:rPr>
        <w:t>.</w:t>
      </w:r>
      <w:r>
        <w:rPr>
          <w:rFonts w:ascii="Times New Roman" w:eastAsia="Times New Roman" w:hAnsi="Times New Roman" w:cs="Times New Roman"/>
          <w:sz w:val="24"/>
          <w:szCs w:val="24"/>
        </w:rPr>
        <w:t>23</w:t>
      </w:r>
      <w:r w:rsidR="00D70D22" w:rsidRPr="00CD17C6">
        <w:rPr>
          <w:rFonts w:ascii="Times New Roman" w:eastAsia="Times New Roman" w:hAnsi="Times New Roman" w:cs="Times New Roman"/>
          <w:sz w:val="24"/>
          <w:szCs w:val="24"/>
        </w:rPr>
        <w:t>.</w:t>
      </w:r>
      <w:r w:rsidR="005C28B7">
        <w:rPr>
          <w:rFonts w:ascii="Times New Roman" w:eastAsia="Times New Roman" w:hAnsi="Times New Roman" w:cs="Times New Roman"/>
          <w:sz w:val="24"/>
          <w:szCs w:val="24"/>
        </w:rPr>
        <w:t>1.</w:t>
      </w:r>
      <w:r w:rsidR="006C0170">
        <w:rPr>
          <w:rFonts w:ascii="Times New Roman" w:eastAsia="Times New Roman" w:hAnsi="Times New Roman" w:cs="Times New Roman"/>
          <w:sz w:val="24"/>
          <w:szCs w:val="24"/>
        </w:rPr>
        <w:t>6</w:t>
      </w:r>
      <w:r w:rsidR="00D70D22" w:rsidRPr="00CD17C6">
        <w:rPr>
          <w:rFonts w:ascii="Times New Roman" w:eastAsia="Times New Roman" w:hAnsi="Times New Roman" w:cs="Times New Roman"/>
          <w:sz w:val="24"/>
          <w:szCs w:val="24"/>
        </w:rPr>
        <w:t xml:space="preserve">.  При предоставлении муниципальной услуги через ПГУ ЛО, в случае если направленные заявителем (уполномоченным лицом)  электронное заявление и электронные документы заверены усиленной квалифицированной электронной подписью, должностное лицо Администрации выполняет следующие действия: </w:t>
      </w:r>
    </w:p>
    <w:p w14:paraId="392F9CFA" w14:textId="7777777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формирует пакет документов, поступивший через ПГУ ЛО, и передает должностному лицу Администрации, наделенному в соответствии с должностным регламентом функциями по выполнению административной процедуры по приему заявлений и проверке документов, представленных для рассмотрения;</w:t>
      </w:r>
    </w:p>
    <w:p w14:paraId="72A6075F" w14:textId="7777777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после рассмотрения документов и принятия решения о предоставлении муниципальной услуги (отказе в предоставлении) заполняет предусмотренные в АИС «</w:t>
      </w:r>
      <w:proofErr w:type="spellStart"/>
      <w:r w:rsidRPr="00CD17C6">
        <w:rPr>
          <w:rFonts w:ascii="Times New Roman" w:eastAsia="Times New Roman" w:hAnsi="Times New Roman" w:cs="Times New Roman"/>
          <w:sz w:val="24"/>
          <w:szCs w:val="24"/>
        </w:rPr>
        <w:t>Межвед</w:t>
      </w:r>
      <w:proofErr w:type="spellEnd"/>
      <w:r w:rsidRPr="00CD17C6">
        <w:rPr>
          <w:rFonts w:ascii="Times New Roman" w:eastAsia="Times New Roman" w:hAnsi="Times New Roman" w:cs="Times New Roman"/>
          <w:sz w:val="24"/>
          <w:szCs w:val="24"/>
        </w:rPr>
        <w:t xml:space="preserve"> ЛО» формы о принятом решении и переводит дело в архив АИС «</w:t>
      </w:r>
      <w:proofErr w:type="spellStart"/>
      <w:r w:rsidRPr="00CD17C6">
        <w:rPr>
          <w:rFonts w:ascii="Times New Roman" w:eastAsia="Times New Roman" w:hAnsi="Times New Roman" w:cs="Times New Roman"/>
          <w:sz w:val="24"/>
          <w:szCs w:val="24"/>
        </w:rPr>
        <w:t>Межвед</w:t>
      </w:r>
      <w:proofErr w:type="spellEnd"/>
      <w:r w:rsidRPr="00CD17C6">
        <w:rPr>
          <w:rFonts w:ascii="Times New Roman" w:eastAsia="Times New Roman" w:hAnsi="Times New Roman" w:cs="Times New Roman"/>
          <w:sz w:val="24"/>
          <w:szCs w:val="24"/>
        </w:rPr>
        <w:t xml:space="preserve"> ЛО»;</w:t>
      </w:r>
    </w:p>
    <w:p w14:paraId="6675BE92" w14:textId="7777777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уведомляет заявителя о принятом решении с помощью указанных в заявлении средств связи, затем направляет документ способом, указанным в заявлении: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заявителя.</w:t>
      </w:r>
    </w:p>
    <w:p w14:paraId="4E1CD901" w14:textId="01395A1E" w:rsidR="00D70D22" w:rsidRPr="00CD17C6" w:rsidRDefault="00B35CBA"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70D22" w:rsidRPr="00CD17C6">
        <w:rPr>
          <w:rFonts w:ascii="Times New Roman" w:eastAsia="Times New Roman" w:hAnsi="Times New Roman" w:cs="Times New Roman"/>
          <w:sz w:val="24"/>
          <w:szCs w:val="24"/>
        </w:rPr>
        <w:t>.</w:t>
      </w:r>
      <w:r>
        <w:rPr>
          <w:rFonts w:ascii="Times New Roman" w:eastAsia="Times New Roman" w:hAnsi="Times New Roman" w:cs="Times New Roman"/>
          <w:sz w:val="24"/>
          <w:szCs w:val="24"/>
        </w:rPr>
        <w:t>23</w:t>
      </w:r>
      <w:r w:rsidR="00D70D22" w:rsidRPr="00CD17C6">
        <w:rPr>
          <w:rFonts w:ascii="Times New Roman" w:eastAsia="Times New Roman" w:hAnsi="Times New Roman" w:cs="Times New Roman"/>
          <w:sz w:val="24"/>
          <w:szCs w:val="24"/>
        </w:rPr>
        <w:t>.</w:t>
      </w:r>
      <w:r w:rsidR="005C28B7">
        <w:rPr>
          <w:rFonts w:ascii="Times New Roman" w:eastAsia="Times New Roman" w:hAnsi="Times New Roman" w:cs="Times New Roman"/>
          <w:sz w:val="24"/>
          <w:szCs w:val="24"/>
        </w:rPr>
        <w:t>1.</w:t>
      </w:r>
      <w:r w:rsidR="006C0170">
        <w:rPr>
          <w:rFonts w:ascii="Times New Roman" w:eastAsia="Times New Roman" w:hAnsi="Times New Roman" w:cs="Times New Roman"/>
          <w:sz w:val="24"/>
          <w:szCs w:val="24"/>
        </w:rPr>
        <w:t>7</w:t>
      </w:r>
      <w:r w:rsidR="00D70D22" w:rsidRPr="00CD17C6">
        <w:rPr>
          <w:rFonts w:ascii="Times New Roman" w:eastAsia="Times New Roman" w:hAnsi="Times New Roman" w:cs="Times New Roman"/>
          <w:sz w:val="24"/>
          <w:szCs w:val="24"/>
        </w:rPr>
        <w:t>. При предоставлении муниципальной услуги через ПГУ ЛО, в случае если направленные заявителем (уполномоченным лицом)  электронное заявление и электронные документы не заверены усиленной квалифицированной электронной подписью, должностное лицо Администрации выполняет следующие действия:</w:t>
      </w:r>
    </w:p>
    <w:p w14:paraId="43BDDFC4" w14:textId="5A751746"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формирует пакет документов, поступивший через ПГУ ЛО, и передает должностному лицу Администрации, наделенному в соответствии с должностным регламентом функциями по выполнению административной процедуры по приему заявлений и проверке документов, представленных для рассмотрения;</w:t>
      </w:r>
    </w:p>
    <w:p w14:paraId="663E4B53" w14:textId="7777777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формирует через АИС «</w:t>
      </w:r>
      <w:proofErr w:type="spellStart"/>
      <w:r w:rsidRPr="00CD17C6">
        <w:rPr>
          <w:rFonts w:ascii="Times New Roman" w:eastAsia="Times New Roman" w:hAnsi="Times New Roman" w:cs="Times New Roman"/>
          <w:sz w:val="24"/>
          <w:szCs w:val="24"/>
        </w:rPr>
        <w:t>Межвед</w:t>
      </w:r>
      <w:proofErr w:type="spellEnd"/>
      <w:r w:rsidRPr="00CD17C6">
        <w:rPr>
          <w:rFonts w:ascii="Times New Roman" w:eastAsia="Times New Roman" w:hAnsi="Times New Roman" w:cs="Times New Roman"/>
          <w:sz w:val="24"/>
          <w:szCs w:val="24"/>
        </w:rPr>
        <w:t xml:space="preserve"> ЛО» приглашение на прием, которое должно содержать следующую информацию: адрес Администрации, в которую необходимо обратиться заявителю, дату и время приема, номер очереди, идентификационный номер приглашения и перечень документов, которые необходимо представить на приеме. В АИС «</w:t>
      </w:r>
      <w:proofErr w:type="spellStart"/>
      <w:r w:rsidRPr="00CD17C6">
        <w:rPr>
          <w:rFonts w:ascii="Times New Roman" w:eastAsia="Times New Roman" w:hAnsi="Times New Roman" w:cs="Times New Roman"/>
          <w:sz w:val="24"/>
          <w:szCs w:val="24"/>
        </w:rPr>
        <w:t>Межвед</w:t>
      </w:r>
      <w:proofErr w:type="spellEnd"/>
      <w:r w:rsidRPr="00CD17C6">
        <w:rPr>
          <w:rFonts w:ascii="Times New Roman" w:eastAsia="Times New Roman" w:hAnsi="Times New Roman" w:cs="Times New Roman"/>
          <w:sz w:val="24"/>
          <w:szCs w:val="24"/>
        </w:rPr>
        <w:t xml:space="preserve"> ЛО» дело переводит в статус «Заявитель приглашен на прием». </w:t>
      </w:r>
    </w:p>
    <w:p w14:paraId="7EDCA948" w14:textId="590AB4F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В случае неявки заявителя на прием в назначенное время заявление и документы хранятся в АИС «</w:t>
      </w:r>
      <w:proofErr w:type="spellStart"/>
      <w:r w:rsidRPr="00CD17C6">
        <w:rPr>
          <w:rFonts w:ascii="Times New Roman" w:eastAsia="Times New Roman" w:hAnsi="Times New Roman" w:cs="Times New Roman"/>
          <w:sz w:val="24"/>
          <w:szCs w:val="24"/>
        </w:rPr>
        <w:t>Межвед</w:t>
      </w:r>
      <w:proofErr w:type="spellEnd"/>
      <w:r w:rsidRPr="00CD17C6">
        <w:rPr>
          <w:rFonts w:ascii="Times New Roman" w:eastAsia="Times New Roman" w:hAnsi="Times New Roman" w:cs="Times New Roman"/>
          <w:sz w:val="24"/>
          <w:szCs w:val="24"/>
        </w:rPr>
        <w:t xml:space="preserve"> ЛО» в течение 30 календарных дней, затем должностное лицо Администрации, наделенное, в соответствии с должностным регламентом, функциями по приему заявлений и документов через ПГУ ЛО переводит документы в архив АИС «</w:t>
      </w:r>
      <w:proofErr w:type="spellStart"/>
      <w:r w:rsidRPr="00CD17C6">
        <w:rPr>
          <w:rFonts w:ascii="Times New Roman" w:eastAsia="Times New Roman" w:hAnsi="Times New Roman" w:cs="Times New Roman"/>
          <w:sz w:val="24"/>
          <w:szCs w:val="24"/>
        </w:rPr>
        <w:t>Межвед</w:t>
      </w:r>
      <w:proofErr w:type="spellEnd"/>
      <w:r w:rsidRPr="00CD17C6">
        <w:rPr>
          <w:rFonts w:ascii="Times New Roman" w:eastAsia="Times New Roman" w:hAnsi="Times New Roman" w:cs="Times New Roman"/>
          <w:sz w:val="24"/>
          <w:szCs w:val="24"/>
        </w:rPr>
        <w:t xml:space="preserve"> ЛО».</w:t>
      </w:r>
    </w:p>
    <w:p w14:paraId="72573234" w14:textId="7777777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Заявитель должен явиться на прием в указанное время. В случае, если заявитель явился позже, он обслуживается в порядке живой очереди. В любом из случаев должностное лицо Администрации, ведущее прием, отмечает факт явки заявителя в АИС «</w:t>
      </w:r>
      <w:proofErr w:type="spellStart"/>
      <w:r w:rsidRPr="00CD17C6">
        <w:rPr>
          <w:rFonts w:ascii="Times New Roman" w:eastAsia="Times New Roman" w:hAnsi="Times New Roman" w:cs="Times New Roman"/>
          <w:sz w:val="24"/>
          <w:szCs w:val="24"/>
        </w:rPr>
        <w:t>Межвед</w:t>
      </w:r>
      <w:proofErr w:type="spellEnd"/>
      <w:r w:rsidRPr="00CD17C6">
        <w:rPr>
          <w:rFonts w:ascii="Times New Roman" w:eastAsia="Times New Roman" w:hAnsi="Times New Roman" w:cs="Times New Roman"/>
          <w:sz w:val="24"/>
          <w:szCs w:val="24"/>
        </w:rPr>
        <w:t xml:space="preserve"> ЛО», дело переводит в статус «Прием заявителя окончен».</w:t>
      </w:r>
    </w:p>
    <w:p w14:paraId="162DE942" w14:textId="7777777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После рассмотрения документов и принятия решения о предоставлении (отказе в предоставлении) муниципальной услуги заполняет предусмотренные в АИС «</w:t>
      </w:r>
      <w:proofErr w:type="spellStart"/>
      <w:r w:rsidRPr="00CD17C6">
        <w:rPr>
          <w:rFonts w:ascii="Times New Roman" w:eastAsia="Times New Roman" w:hAnsi="Times New Roman" w:cs="Times New Roman"/>
          <w:sz w:val="24"/>
          <w:szCs w:val="24"/>
        </w:rPr>
        <w:t>Межвед</w:t>
      </w:r>
      <w:proofErr w:type="spellEnd"/>
      <w:r w:rsidRPr="00CD17C6">
        <w:rPr>
          <w:rFonts w:ascii="Times New Roman" w:eastAsia="Times New Roman" w:hAnsi="Times New Roman" w:cs="Times New Roman"/>
          <w:sz w:val="24"/>
          <w:szCs w:val="24"/>
        </w:rPr>
        <w:t xml:space="preserve"> ЛО» формы о принятом решении и переводит дело в архив АИС «</w:t>
      </w:r>
      <w:proofErr w:type="spellStart"/>
      <w:r w:rsidRPr="00CD17C6">
        <w:rPr>
          <w:rFonts w:ascii="Times New Roman" w:eastAsia="Times New Roman" w:hAnsi="Times New Roman" w:cs="Times New Roman"/>
          <w:sz w:val="24"/>
          <w:szCs w:val="24"/>
        </w:rPr>
        <w:t>Межвед</w:t>
      </w:r>
      <w:proofErr w:type="spellEnd"/>
      <w:r w:rsidRPr="00CD17C6">
        <w:rPr>
          <w:rFonts w:ascii="Times New Roman" w:eastAsia="Times New Roman" w:hAnsi="Times New Roman" w:cs="Times New Roman"/>
          <w:sz w:val="24"/>
          <w:szCs w:val="24"/>
        </w:rPr>
        <w:t xml:space="preserve"> ЛО».</w:t>
      </w:r>
    </w:p>
    <w:p w14:paraId="7A5A3FE5" w14:textId="77777777" w:rsidR="00D70D22" w:rsidRPr="00CD17C6" w:rsidRDefault="00D70D22"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D17C6">
        <w:rPr>
          <w:rFonts w:ascii="Times New Roman" w:eastAsia="Times New Roman" w:hAnsi="Times New Roman" w:cs="Times New Roman"/>
          <w:sz w:val="24"/>
          <w:szCs w:val="24"/>
        </w:rPr>
        <w:t xml:space="preserve">Должностное лицо Администрации уведомляет заявителя о принятом решении с помощью указанных в заявлении средств связи, затем направляет документ способом, указанным в заявлении:  в письменном  виде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w:t>
      </w:r>
      <w:r w:rsidRPr="00CD17C6">
        <w:rPr>
          <w:rFonts w:ascii="Times New Roman" w:eastAsia="Times New Roman" w:hAnsi="Times New Roman" w:cs="Times New Roman"/>
          <w:sz w:val="24"/>
          <w:szCs w:val="24"/>
        </w:rPr>
        <w:lastRenderedPageBreak/>
        <w:t>личный кабинет ПГУ.</w:t>
      </w:r>
    </w:p>
    <w:p w14:paraId="735239DC" w14:textId="64EEB311" w:rsidR="00D70D22" w:rsidRPr="00CD17C6" w:rsidRDefault="00B35CBA"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70D22" w:rsidRPr="00CD17C6">
        <w:rPr>
          <w:rFonts w:ascii="Times New Roman" w:eastAsia="Times New Roman" w:hAnsi="Times New Roman" w:cs="Times New Roman"/>
          <w:sz w:val="24"/>
          <w:szCs w:val="24"/>
        </w:rPr>
        <w:t>.</w:t>
      </w:r>
      <w:r>
        <w:rPr>
          <w:rFonts w:ascii="Times New Roman" w:eastAsia="Times New Roman" w:hAnsi="Times New Roman" w:cs="Times New Roman"/>
          <w:sz w:val="24"/>
          <w:szCs w:val="24"/>
        </w:rPr>
        <w:t>23</w:t>
      </w:r>
      <w:r w:rsidR="00D70D22" w:rsidRPr="00CD17C6">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5C28B7">
        <w:rPr>
          <w:rFonts w:ascii="Times New Roman" w:eastAsia="Times New Roman" w:hAnsi="Times New Roman" w:cs="Times New Roman"/>
          <w:sz w:val="24"/>
          <w:szCs w:val="24"/>
        </w:rPr>
        <w:t>.</w:t>
      </w:r>
      <w:r w:rsidR="006C0170">
        <w:rPr>
          <w:rFonts w:ascii="Times New Roman" w:eastAsia="Times New Roman" w:hAnsi="Times New Roman" w:cs="Times New Roman"/>
          <w:sz w:val="24"/>
          <w:szCs w:val="24"/>
        </w:rPr>
        <w:t>8</w:t>
      </w:r>
      <w:r w:rsidR="00D70D22" w:rsidRPr="00CD17C6">
        <w:rPr>
          <w:rFonts w:ascii="Times New Roman" w:eastAsia="Times New Roman" w:hAnsi="Times New Roman" w:cs="Times New Roman"/>
          <w:sz w:val="24"/>
          <w:szCs w:val="24"/>
        </w:rPr>
        <w:t>. В случае поступления всех документов, указанных в пункте 2.</w:t>
      </w:r>
      <w:r w:rsidR="0020651A">
        <w:rPr>
          <w:rFonts w:ascii="Times New Roman" w:eastAsia="Times New Roman" w:hAnsi="Times New Roman" w:cs="Times New Roman"/>
          <w:sz w:val="24"/>
          <w:szCs w:val="24"/>
        </w:rPr>
        <w:t>7</w:t>
      </w:r>
      <w:r w:rsidR="00D70D22" w:rsidRPr="00CD17C6">
        <w:rPr>
          <w:rFonts w:ascii="Times New Roman" w:eastAsia="Times New Roman" w:hAnsi="Times New Roman" w:cs="Times New Roman"/>
          <w:sz w:val="24"/>
          <w:szCs w:val="24"/>
        </w:rPr>
        <w:t xml:space="preserve">. настоящего административного регламента, и отвечающих требованиям, в форме электронных документов (электронных образов документов), удостоверенных усиленной квалифицированной электронной подписью, днем обращения за предоставлением муниципальной услуги считается дата регистрации приема документов на ПГУ ЛО. </w:t>
      </w:r>
    </w:p>
    <w:p w14:paraId="3098EEBD" w14:textId="62A02B7A" w:rsidR="00F023B9" w:rsidRDefault="00D70D22" w:rsidP="00F023B9">
      <w:pPr>
        <w:widowControl w:val="0"/>
        <w:autoSpaceDE w:val="0"/>
        <w:autoSpaceDN w:val="0"/>
        <w:adjustRightInd w:val="0"/>
        <w:spacing w:after="0" w:line="240" w:lineRule="auto"/>
        <w:ind w:firstLine="540"/>
        <w:jc w:val="both"/>
        <w:rPr>
          <w:rFonts w:ascii="Times New Roman" w:hAnsi="Times New Roman" w:cs="Times New Roman"/>
          <w:sz w:val="24"/>
          <w:szCs w:val="24"/>
        </w:rPr>
      </w:pPr>
      <w:r w:rsidRPr="00CD17C6">
        <w:rPr>
          <w:rFonts w:ascii="Times New Roman" w:eastAsia="Times New Roman" w:hAnsi="Times New Roman" w:cs="Times New Roman"/>
          <w:sz w:val="24"/>
          <w:szCs w:val="24"/>
        </w:rPr>
        <w:t>В случае, если направленные заявителем (уполномоченным лицом)  электронное заявление и документы не заверены усиленной квалифицированной электронной подписью, днем обращения за предоставлением муниципальной услуги считается дата личной явки заявителя в Администрацию с предоставлением документов, указанных в пункте 2.</w:t>
      </w:r>
      <w:r w:rsidR="0020651A">
        <w:rPr>
          <w:rFonts w:ascii="Times New Roman" w:eastAsia="Times New Roman" w:hAnsi="Times New Roman" w:cs="Times New Roman"/>
          <w:sz w:val="24"/>
          <w:szCs w:val="24"/>
        </w:rPr>
        <w:t>7</w:t>
      </w:r>
      <w:r w:rsidRPr="00CD17C6">
        <w:rPr>
          <w:rFonts w:ascii="Times New Roman" w:eastAsia="Times New Roman" w:hAnsi="Times New Roman" w:cs="Times New Roman"/>
          <w:sz w:val="24"/>
          <w:szCs w:val="24"/>
        </w:rPr>
        <w:t>. настоящего административного регламента</w:t>
      </w:r>
      <w:r w:rsidR="00F023B9">
        <w:rPr>
          <w:rFonts w:ascii="Times New Roman" w:hAnsi="Times New Roman" w:cs="Times New Roman"/>
          <w:sz w:val="24"/>
          <w:szCs w:val="24"/>
        </w:rPr>
        <w:t>, и отсутствия оснований, указанных в пункте 2.11. настоящего Административного регламента.</w:t>
      </w:r>
    </w:p>
    <w:p w14:paraId="147D7345" w14:textId="7874A62D" w:rsidR="00D70D22" w:rsidRPr="00CD17C6" w:rsidRDefault="00B35CBA" w:rsidP="00D70D22">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70D22" w:rsidRPr="00CD17C6">
        <w:rPr>
          <w:rFonts w:ascii="Times New Roman" w:eastAsia="Times New Roman" w:hAnsi="Times New Roman" w:cs="Times New Roman"/>
          <w:sz w:val="24"/>
          <w:szCs w:val="24"/>
        </w:rPr>
        <w:t>.</w:t>
      </w:r>
      <w:r>
        <w:rPr>
          <w:rFonts w:ascii="Times New Roman" w:eastAsia="Times New Roman" w:hAnsi="Times New Roman" w:cs="Times New Roman"/>
          <w:sz w:val="24"/>
          <w:szCs w:val="24"/>
        </w:rPr>
        <w:t>23.</w:t>
      </w:r>
      <w:r w:rsidR="00D70D22" w:rsidRPr="00CD17C6">
        <w:rPr>
          <w:rFonts w:ascii="Times New Roman" w:eastAsia="Times New Roman" w:hAnsi="Times New Roman" w:cs="Times New Roman"/>
          <w:sz w:val="24"/>
          <w:szCs w:val="24"/>
        </w:rPr>
        <w:t>1</w:t>
      </w:r>
      <w:r w:rsidR="005C28B7">
        <w:rPr>
          <w:rFonts w:ascii="Times New Roman" w:eastAsia="Times New Roman" w:hAnsi="Times New Roman" w:cs="Times New Roman"/>
          <w:sz w:val="24"/>
          <w:szCs w:val="24"/>
        </w:rPr>
        <w:t>.</w:t>
      </w:r>
      <w:r w:rsidR="006C0170">
        <w:rPr>
          <w:rFonts w:ascii="Times New Roman" w:eastAsia="Times New Roman" w:hAnsi="Times New Roman" w:cs="Times New Roman"/>
          <w:sz w:val="24"/>
          <w:szCs w:val="24"/>
        </w:rPr>
        <w:t>9</w:t>
      </w:r>
      <w:r w:rsidR="00D70D22" w:rsidRPr="00CD17C6">
        <w:rPr>
          <w:rFonts w:ascii="Times New Roman" w:eastAsia="Times New Roman" w:hAnsi="Times New Roman" w:cs="Times New Roman"/>
          <w:sz w:val="24"/>
          <w:szCs w:val="24"/>
        </w:rPr>
        <w:t>. Администрация при поступлении документов от заявителя посредством ПГУ по требованию заявителя направляет результат предоставления услуги</w:t>
      </w:r>
      <w:r w:rsidR="00182E08">
        <w:rPr>
          <w:rFonts w:ascii="Times New Roman" w:eastAsia="Times New Roman" w:hAnsi="Times New Roman" w:cs="Times New Roman"/>
          <w:sz w:val="24"/>
          <w:szCs w:val="24"/>
        </w:rPr>
        <w:t xml:space="preserve"> (проект </w:t>
      </w:r>
      <w:r w:rsidR="00182E08" w:rsidRPr="00502CB6">
        <w:rPr>
          <w:rFonts w:ascii="Times New Roman" w:hAnsi="Times New Roman" w:cs="Times New Roman"/>
          <w:sz w:val="24"/>
          <w:szCs w:val="24"/>
        </w:rPr>
        <w:t>договора купли-продажи или аренды земельного участка, находящегося в муниципальной собственности</w:t>
      </w:r>
      <w:r w:rsidR="00182E08">
        <w:rPr>
          <w:rFonts w:ascii="Times New Roman" w:hAnsi="Times New Roman" w:cs="Times New Roman"/>
          <w:sz w:val="24"/>
          <w:szCs w:val="24"/>
        </w:rPr>
        <w:t xml:space="preserve">, </w:t>
      </w:r>
      <w:r w:rsidR="00182E08" w:rsidRPr="00502CB6">
        <w:rPr>
          <w:rFonts w:ascii="Times New Roman" w:hAnsi="Times New Roman" w:cs="Times New Roman"/>
          <w:sz w:val="24"/>
          <w:szCs w:val="24"/>
        </w:rPr>
        <w:t xml:space="preserve">с победителем торгов </w:t>
      </w:r>
      <w:r w:rsidR="00182E08">
        <w:rPr>
          <w:rFonts w:ascii="Times New Roman" w:hAnsi="Times New Roman" w:cs="Times New Roman"/>
          <w:sz w:val="24"/>
          <w:szCs w:val="24"/>
        </w:rPr>
        <w:t xml:space="preserve">или </w:t>
      </w:r>
      <w:r w:rsidR="00182E08" w:rsidRPr="00930ED1">
        <w:rPr>
          <w:rFonts w:ascii="Times New Roman" w:hAnsi="Times New Roman" w:cs="Times New Roman"/>
          <w:sz w:val="24"/>
          <w:szCs w:val="24"/>
        </w:rPr>
        <w:t>отказ в предоставлении муниципальной услуги</w:t>
      </w:r>
      <w:r w:rsidR="00182E08">
        <w:rPr>
          <w:rFonts w:ascii="Times New Roman" w:eastAsia="Times New Roman" w:hAnsi="Times New Roman" w:cs="Times New Roman"/>
          <w:sz w:val="24"/>
          <w:szCs w:val="24"/>
        </w:rPr>
        <w:t>)</w:t>
      </w:r>
      <w:r w:rsidR="00D70D22" w:rsidRPr="00CD17C6">
        <w:rPr>
          <w:rFonts w:ascii="Times New Roman" w:eastAsia="Times New Roman" w:hAnsi="Times New Roman" w:cs="Times New Roman"/>
          <w:sz w:val="24"/>
          <w:szCs w:val="24"/>
        </w:rPr>
        <w:t xml:space="preserve"> в форме электронного документа, подписанного усиленной квалифицированной электронной подписью должностного лица, принявшего решение (в этом случае заявитель при подаче запроса на предоставление услуги отмечает в соответствующем поле такую необходимость).</w:t>
      </w:r>
    </w:p>
    <w:p w14:paraId="293E1631" w14:textId="77777777" w:rsidR="00D70D22" w:rsidRDefault="00D70D22" w:rsidP="002B6752">
      <w:pPr>
        <w:widowControl w:val="0"/>
        <w:autoSpaceDE w:val="0"/>
        <w:autoSpaceDN w:val="0"/>
        <w:adjustRightInd w:val="0"/>
        <w:spacing w:after="0" w:line="240" w:lineRule="auto"/>
        <w:jc w:val="center"/>
        <w:outlineLvl w:val="2"/>
        <w:rPr>
          <w:rFonts w:ascii="Times New Roman" w:hAnsi="Times New Roman" w:cs="Times New Roman"/>
          <w:sz w:val="24"/>
          <w:szCs w:val="24"/>
        </w:rPr>
      </w:pPr>
    </w:p>
    <w:p w14:paraId="3D8A877D" w14:textId="087BD425" w:rsidR="002B6752" w:rsidRPr="00E638C0" w:rsidRDefault="007076BA" w:rsidP="00E638C0">
      <w:pPr>
        <w:widowControl w:val="0"/>
        <w:autoSpaceDE w:val="0"/>
        <w:autoSpaceDN w:val="0"/>
        <w:adjustRightInd w:val="0"/>
        <w:spacing w:after="0" w:line="240" w:lineRule="auto"/>
        <w:jc w:val="center"/>
        <w:outlineLvl w:val="2"/>
        <w:rPr>
          <w:rFonts w:ascii="Times New Roman" w:hAnsi="Times New Roman" w:cs="Times New Roman"/>
          <w:b/>
          <w:sz w:val="24"/>
          <w:szCs w:val="24"/>
        </w:rPr>
      </w:pPr>
      <w:r w:rsidRPr="00E638C0">
        <w:rPr>
          <w:rFonts w:ascii="Times New Roman" w:hAnsi="Times New Roman" w:cs="Times New Roman"/>
          <w:b/>
          <w:sz w:val="24"/>
          <w:szCs w:val="24"/>
        </w:rPr>
        <w:t xml:space="preserve">III. </w:t>
      </w:r>
      <w:r w:rsidR="002B6752" w:rsidRPr="00E638C0">
        <w:rPr>
          <w:rFonts w:ascii="Times New Roman" w:hAnsi="Times New Roman" w:cs="Times New Roman"/>
          <w:b/>
          <w:sz w:val="24"/>
          <w:szCs w:val="24"/>
        </w:rPr>
        <w:t>Перечень услуг</w:t>
      </w:r>
      <w:r w:rsidR="00E638C0" w:rsidRPr="00E638C0">
        <w:rPr>
          <w:rFonts w:ascii="Times New Roman" w:hAnsi="Times New Roman" w:cs="Times New Roman"/>
          <w:b/>
          <w:sz w:val="24"/>
          <w:szCs w:val="24"/>
        </w:rPr>
        <w:t xml:space="preserve">, которые являются необходимыми </w:t>
      </w:r>
      <w:r w:rsidR="002B6752" w:rsidRPr="00E638C0">
        <w:rPr>
          <w:rFonts w:ascii="Times New Roman" w:hAnsi="Times New Roman" w:cs="Times New Roman"/>
          <w:b/>
          <w:sz w:val="24"/>
          <w:szCs w:val="24"/>
        </w:rPr>
        <w:t>и обязательными для предоставления муниципальной услуги</w:t>
      </w:r>
    </w:p>
    <w:p w14:paraId="067C8F2B" w14:textId="77777777" w:rsidR="002B6752" w:rsidRPr="00817A43" w:rsidRDefault="002B6752" w:rsidP="002B6752">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738D2668" w14:textId="77777777" w:rsidR="002B6752" w:rsidRPr="00A70397" w:rsidRDefault="002B6752" w:rsidP="002B6752">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3.1</w:t>
      </w:r>
      <w:r w:rsidRPr="00A70397">
        <w:rPr>
          <w:rFonts w:ascii="Times New Roman" w:hAnsi="Times New Roman" w:cs="Times New Roman"/>
          <w:sz w:val="24"/>
          <w:szCs w:val="24"/>
        </w:rPr>
        <w:t>. Других услуг, которые являются необходимыми и обязательными для предоставления муниципальной услуги, законодательством Российской Федерации не предусмотрено.</w:t>
      </w:r>
    </w:p>
    <w:p w14:paraId="0907500E" w14:textId="77777777" w:rsidR="002B6752" w:rsidRPr="00817A43" w:rsidRDefault="002B6752">
      <w:pPr>
        <w:widowControl w:val="0"/>
        <w:autoSpaceDE w:val="0"/>
        <w:autoSpaceDN w:val="0"/>
        <w:adjustRightInd w:val="0"/>
        <w:spacing w:after="0" w:line="240" w:lineRule="auto"/>
        <w:jc w:val="center"/>
        <w:outlineLvl w:val="1"/>
        <w:rPr>
          <w:rFonts w:ascii="Times New Roman" w:hAnsi="Times New Roman" w:cs="Times New Roman"/>
          <w:sz w:val="16"/>
          <w:szCs w:val="16"/>
        </w:rPr>
      </w:pPr>
    </w:p>
    <w:p w14:paraId="7896EEB1" w14:textId="77777777" w:rsidR="002B6752" w:rsidRPr="00817A43" w:rsidRDefault="002B6752">
      <w:pPr>
        <w:widowControl w:val="0"/>
        <w:autoSpaceDE w:val="0"/>
        <w:autoSpaceDN w:val="0"/>
        <w:adjustRightInd w:val="0"/>
        <w:spacing w:after="0" w:line="240" w:lineRule="auto"/>
        <w:jc w:val="center"/>
        <w:outlineLvl w:val="1"/>
        <w:rPr>
          <w:rFonts w:ascii="Times New Roman" w:hAnsi="Times New Roman" w:cs="Times New Roman"/>
          <w:sz w:val="16"/>
          <w:szCs w:val="16"/>
        </w:rPr>
      </w:pPr>
    </w:p>
    <w:p w14:paraId="6447E78F" w14:textId="01B34951" w:rsidR="007076BA" w:rsidRPr="00360C21" w:rsidRDefault="002B6752" w:rsidP="00360C21">
      <w:pPr>
        <w:widowControl w:val="0"/>
        <w:autoSpaceDE w:val="0"/>
        <w:autoSpaceDN w:val="0"/>
        <w:adjustRightInd w:val="0"/>
        <w:spacing w:after="0" w:line="240" w:lineRule="auto"/>
        <w:jc w:val="center"/>
        <w:outlineLvl w:val="1"/>
        <w:rPr>
          <w:rFonts w:ascii="Times New Roman" w:hAnsi="Times New Roman" w:cs="Times New Roman"/>
          <w:b/>
          <w:sz w:val="24"/>
          <w:szCs w:val="24"/>
        </w:rPr>
      </w:pPr>
      <w:r w:rsidRPr="00360C21">
        <w:rPr>
          <w:rFonts w:ascii="Times New Roman" w:hAnsi="Times New Roman" w:cs="Times New Roman"/>
          <w:b/>
          <w:sz w:val="24"/>
          <w:szCs w:val="24"/>
          <w:lang w:val="en-US"/>
        </w:rPr>
        <w:t>IV</w:t>
      </w:r>
      <w:r w:rsidRPr="00360C21">
        <w:rPr>
          <w:rFonts w:ascii="Times New Roman" w:hAnsi="Times New Roman" w:cs="Times New Roman"/>
          <w:b/>
          <w:sz w:val="24"/>
          <w:szCs w:val="24"/>
        </w:rPr>
        <w:t xml:space="preserve">. </w:t>
      </w:r>
      <w:r w:rsidR="007076BA" w:rsidRPr="00360C21">
        <w:rPr>
          <w:rFonts w:ascii="Times New Roman" w:hAnsi="Times New Roman" w:cs="Times New Roman"/>
          <w:b/>
          <w:sz w:val="24"/>
          <w:szCs w:val="24"/>
        </w:rPr>
        <w:t>Состав, послед</w:t>
      </w:r>
      <w:r w:rsidR="00360C21" w:rsidRPr="00360C21">
        <w:rPr>
          <w:rFonts w:ascii="Times New Roman" w:hAnsi="Times New Roman" w:cs="Times New Roman"/>
          <w:b/>
          <w:sz w:val="24"/>
          <w:szCs w:val="24"/>
        </w:rPr>
        <w:t xml:space="preserve">овательность и сроки выполнения </w:t>
      </w:r>
      <w:r w:rsidR="007076BA" w:rsidRPr="00360C21">
        <w:rPr>
          <w:rFonts w:ascii="Times New Roman" w:hAnsi="Times New Roman" w:cs="Times New Roman"/>
          <w:b/>
          <w:sz w:val="24"/>
          <w:szCs w:val="24"/>
        </w:rPr>
        <w:t>административных</w:t>
      </w:r>
      <w:r w:rsidR="00360C21" w:rsidRPr="00360C21">
        <w:rPr>
          <w:rFonts w:ascii="Times New Roman" w:hAnsi="Times New Roman" w:cs="Times New Roman"/>
          <w:b/>
          <w:sz w:val="24"/>
          <w:szCs w:val="24"/>
        </w:rPr>
        <w:t xml:space="preserve"> процедур, требования к порядку </w:t>
      </w:r>
      <w:r w:rsidR="007076BA" w:rsidRPr="00360C21">
        <w:rPr>
          <w:rFonts w:ascii="Times New Roman" w:hAnsi="Times New Roman" w:cs="Times New Roman"/>
          <w:b/>
          <w:sz w:val="24"/>
          <w:szCs w:val="24"/>
        </w:rPr>
        <w:t>их выполнения, в т</w:t>
      </w:r>
      <w:r w:rsidR="00360C21" w:rsidRPr="00360C21">
        <w:rPr>
          <w:rFonts w:ascii="Times New Roman" w:hAnsi="Times New Roman" w:cs="Times New Roman"/>
          <w:b/>
          <w:sz w:val="24"/>
          <w:szCs w:val="24"/>
        </w:rPr>
        <w:t xml:space="preserve">ом числе особенности выполнения </w:t>
      </w:r>
      <w:r w:rsidR="007076BA" w:rsidRPr="00360C21">
        <w:rPr>
          <w:rFonts w:ascii="Times New Roman" w:hAnsi="Times New Roman" w:cs="Times New Roman"/>
          <w:b/>
          <w:sz w:val="24"/>
          <w:szCs w:val="24"/>
        </w:rPr>
        <w:t>административных процедур в электронной форме</w:t>
      </w:r>
    </w:p>
    <w:p w14:paraId="358B3CAE"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39A3AFFC" w14:textId="77777777" w:rsidR="005D2497" w:rsidRPr="00AE2E35" w:rsidRDefault="00D0078F" w:rsidP="005D2497">
      <w:pPr>
        <w:pStyle w:val="ConsPlusNormal"/>
        <w:ind w:firstLine="540"/>
        <w:jc w:val="both"/>
        <w:rPr>
          <w:rFonts w:ascii="Times New Roman" w:eastAsia="Times New Roman" w:hAnsi="Times New Roman" w:cs="Times New Roman"/>
          <w:sz w:val="24"/>
          <w:szCs w:val="24"/>
        </w:rPr>
      </w:pPr>
      <w:r w:rsidRPr="00AE2E35">
        <w:rPr>
          <w:rFonts w:ascii="Times New Roman" w:eastAsia="Times New Roman" w:hAnsi="Times New Roman" w:cs="Times New Roman"/>
          <w:sz w:val="24"/>
          <w:szCs w:val="24"/>
        </w:rPr>
        <w:t xml:space="preserve">4.1. </w:t>
      </w:r>
      <w:r w:rsidR="005D2497" w:rsidRPr="00AE2E35">
        <w:rPr>
          <w:rFonts w:ascii="Times New Roman" w:eastAsia="Times New Roman" w:hAnsi="Times New Roman" w:cs="Times New Roman"/>
          <w:sz w:val="24"/>
          <w:szCs w:val="24"/>
        </w:rPr>
        <w:t>Предоставление муниципальной услуги включает в себя следующие административные процедуры:</w:t>
      </w:r>
    </w:p>
    <w:p w14:paraId="57A3290B" w14:textId="683B442B"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xml:space="preserve">- размещение извещений о проведении </w:t>
      </w:r>
      <w:r w:rsidR="00715B0E">
        <w:rPr>
          <w:rFonts w:ascii="Times New Roman" w:eastAsia="Times New Roman" w:hAnsi="Times New Roman" w:cs="Times New Roman"/>
          <w:sz w:val="24"/>
          <w:szCs w:val="24"/>
        </w:rPr>
        <w:t xml:space="preserve">торгов (далее - </w:t>
      </w:r>
      <w:r w:rsidRPr="005D2497">
        <w:rPr>
          <w:rFonts w:ascii="Times New Roman" w:eastAsia="Times New Roman" w:hAnsi="Times New Roman" w:cs="Times New Roman"/>
          <w:sz w:val="24"/>
          <w:szCs w:val="24"/>
        </w:rPr>
        <w:t>аукционов</w:t>
      </w:r>
      <w:r w:rsidR="00715B0E">
        <w:rPr>
          <w:rFonts w:ascii="Times New Roman" w:eastAsia="Times New Roman" w:hAnsi="Times New Roman" w:cs="Times New Roman"/>
          <w:sz w:val="24"/>
          <w:szCs w:val="24"/>
        </w:rPr>
        <w:t>)</w:t>
      </w:r>
      <w:r w:rsidRPr="005D2497">
        <w:rPr>
          <w:rFonts w:ascii="Times New Roman" w:eastAsia="Times New Roman" w:hAnsi="Times New Roman" w:cs="Times New Roman"/>
          <w:sz w:val="24"/>
          <w:szCs w:val="24"/>
        </w:rPr>
        <w:t xml:space="preserve"> на официальном сайте администрации </w:t>
      </w:r>
      <w:r w:rsidR="00337961" w:rsidRPr="00337961">
        <w:rPr>
          <w:rFonts w:ascii="Times New Roman" w:eastAsia="Times New Roman" w:hAnsi="Times New Roman" w:cs="Times New Roman"/>
          <w:sz w:val="24"/>
          <w:szCs w:val="24"/>
        </w:rPr>
        <w:t>Любанского городского поселения Тосненского района Ленинградской области</w:t>
      </w:r>
      <w:r w:rsidRPr="005D2497">
        <w:rPr>
          <w:rFonts w:ascii="Times New Roman" w:eastAsia="Times New Roman" w:hAnsi="Times New Roman" w:cs="Times New Roman"/>
          <w:sz w:val="24"/>
          <w:szCs w:val="24"/>
        </w:rPr>
        <w:t xml:space="preserve"> в сети Интернет (</w:t>
      </w:r>
      <w:hyperlink r:id="rId15" w:history="1">
        <w:r w:rsidR="00337961" w:rsidRPr="00840BFF">
          <w:rPr>
            <w:rStyle w:val="a3"/>
            <w:rFonts w:ascii="Times New Roman" w:eastAsia="Times New Roman" w:hAnsi="Times New Roman" w:cs="Times New Roman"/>
            <w:sz w:val="24"/>
            <w:szCs w:val="24"/>
          </w:rPr>
          <w:t>http://</w:t>
        </w:r>
        <w:r w:rsidR="00337961" w:rsidRPr="00840BFF">
          <w:rPr>
            <w:rStyle w:val="a3"/>
            <w:rFonts w:ascii="Times New Roman" w:eastAsia="Times New Roman" w:hAnsi="Times New Roman" w:cs="Times New Roman"/>
            <w:sz w:val="24"/>
            <w:szCs w:val="24"/>
            <w:lang w:val="en-US"/>
          </w:rPr>
          <w:t>lubanadmin</w:t>
        </w:r>
        <w:r w:rsidR="00337961" w:rsidRPr="00840BFF">
          <w:rPr>
            <w:rStyle w:val="a3"/>
            <w:rFonts w:ascii="Times New Roman" w:eastAsia="Times New Roman" w:hAnsi="Times New Roman" w:cs="Times New Roman"/>
            <w:sz w:val="24"/>
            <w:szCs w:val="24"/>
          </w:rPr>
          <w:t>.</w:t>
        </w:r>
        <w:r w:rsidR="00337961" w:rsidRPr="00840BFF">
          <w:rPr>
            <w:rStyle w:val="a3"/>
            <w:rFonts w:ascii="Times New Roman" w:eastAsia="Times New Roman" w:hAnsi="Times New Roman" w:cs="Times New Roman"/>
            <w:sz w:val="24"/>
            <w:szCs w:val="24"/>
            <w:lang w:val="en-US"/>
          </w:rPr>
          <w:t>ru</w:t>
        </w:r>
      </w:hyperlink>
      <w:r w:rsidR="00337961">
        <w:rPr>
          <w:rFonts w:ascii="Times New Roman" w:eastAsia="Times New Roman" w:hAnsi="Times New Roman" w:cs="Times New Roman"/>
          <w:sz w:val="24"/>
          <w:szCs w:val="24"/>
        </w:rPr>
        <w:t xml:space="preserve"> </w:t>
      </w:r>
      <w:r w:rsidRPr="005D2497">
        <w:rPr>
          <w:rFonts w:ascii="Times New Roman" w:eastAsia="Times New Roman" w:hAnsi="Times New Roman" w:cs="Times New Roman"/>
          <w:sz w:val="24"/>
          <w:szCs w:val="24"/>
        </w:rPr>
        <w:t>), а также информации на официальном сайте Российской Федерации в информационно-телекоммуникационной сети "Интернет" (www.torgi.gov.ru);</w:t>
      </w:r>
    </w:p>
    <w:p w14:paraId="296A6450"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предоставление необходимой информации и соответствующих документов лицам, желающим принять участие в аукционах;</w:t>
      </w:r>
    </w:p>
    <w:p w14:paraId="71971851"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xml:space="preserve">- прием и регистрация заявок и прилагаемых к ним документов от </w:t>
      </w:r>
      <w:r w:rsidRPr="00AE2E35">
        <w:rPr>
          <w:rFonts w:ascii="Times New Roman" w:eastAsia="Times New Roman" w:hAnsi="Times New Roman" w:cs="Times New Roman"/>
          <w:sz w:val="24"/>
          <w:szCs w:val="24"/>
        </w:rPr>
        <w:t>заявителей</w:t>
      </w:r>
      <w:r w:rsidRPr="005D2497">
        <w:rPr>
          <w:rFonts w:ascii="Times New Roman" w:eastAsia="Times New Roman" w:hAnsi="Times New Roman" w:cs="Times New Roman"/>
          <w:sz w:val="24"/>
          <w:szCs w:val="24"/>
        </w:rPr>
        <w:t xml:space="preserve"> на участие в аукционе;</w:t>
      </w:r>
    </w:p>
    <w:p w14:paraId="4C8CD1AA"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xml:space="preserve">- принятие решения о признании </w:t>
      </w:r>
      <w:r w:rsidRPr="00AE2E35">
        <w:rPr>
          <w:rFonts w:ascii="Times New Roman" w:eastAsia="Times New Roman" w:hAnsi="Times New Roman" w:cs="Times New Roman"/>
          <w:sz w:val="24"/>
          <w:szCs w:val="24"/>
        </w:rPr>
        <w:t>заявителей</w:t>
      </w:r>
      <w:r w:rsidRPr="005D2497">
        <w:rPr>
          <w:rFonts w:ascii="Times New Roman" w:eastAsia="Times New Roman" w:hAnsi="Times New Roman" w:cs="Times New Roman"/>
          <w:sz w:val="24"/>
          <w:szCs w:val="24"/>
        </w:rPr>
        <w:t xml:space="preserve"> участниками аукционов или об отказе в допуске к участию в аукционе по основаниям, установленным действующим законодательством;</w:t>
      </w:r>
    </w:p>
    <w:p w14:paraId="51543282"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xml:space="preserve">- направление уведомлений </w:t>
      </w:r>
      <w:r w:rsidRPr="00AE2E35">
        <w:rPr>
          <w:rFonts w:ascii="Times New Roman" w:eastAsia="Times New Roman" w:hAnsi="Times New Roman" w:cs="Times New Roman"/>
          <w:sz w:val="24"/>
          <w:szCs w:val="24"/>
        </w:rPr>
        <w:t>заявителям</w:t>
      </w:r>
      <w:r w:rsidRPr="005D2497">
        <w:rPr>
          <w:rFonts w:ascii="Times New Roman" w:eastAsia="Times New Roman" w:hAnsi="Times New Roman" w:cs="Times New Roman"/>
          <w:sz w:val="24"/>
          <w:szCs w:val="24"/>
        </w:rPr>
        <w:t xml:space="preserve">, признанным участниками аукциона, </w:t>
      </w:r>
      <w:r w:rsidRPr="00AE2E35">
        <w:rPr>
          <w:rFonts w:ascii="Times New Roman" w:eastAsia="Times New Roman" w:hAnsi="Times New Roman" w:cs="Times New Roman"/>
          <w:sz w:val="24"/>
          <w:szCs w:val="24"/>
        </w:rPr>
        <w:t>заявителям</w:t>
      </w:r>
      <w:r w:rsidRPr="005D2497">
        <w:rPr>
          <w:rFonts w:ascii="Times New Roman" w:eastAsia="Times New Roman" w:hAnsi="Times New Roman" w:cs="Times New Roman"/>
          <w:sz w:val="24"/>
          <w:szCs w:val="24"/>
        </w:rPr>
        <w:t>, не допущенным к участию в аукционе;</w:t>
      </w:r>
    </w:p>
    <w:p w14:paraId="26229792"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направление проекта договора купли-продажи или проекта договора аренды земельного участка заявителю, признанному единственным участником аукциона; заявителю, подавшему единственную заявку на участие в аукционе, соответствующую всем требованиям и указанным в извещении о проведении аукциона условиям аукциона;</w:t>
      </w:r>
    </w:p>
    <w:p w14:paraId="181D7690"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проведение аукциона, вручение протокола о результатах аукциона победителю аукциона;</w:t>
      </w:r>
    </w:p>
    <w:p w14:paraId="3D5A2078"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lastRenderedPageBreak/>
        <w:t>- подготовка договоров купли-продажи или аренды и заключение их с победителями аукциона;</w:t>
      </w:r>
    </w:p>
    <w:p w14:paraId="459C713D"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возврат задатков, внесенных для участия в аукционе (за исключением победителей);</w:t>
      </w:r>
    </w:p>
    <w:p w14:paraId="1DB0FC3E"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опубликование протокола рассмотрения заявок на участие в аукционе и протокола о результатах аукциона на официальном сайте в сети Интернет.</w:t>
      </w:r>
    </w:p>
    <w:p w14:paraId="29C98A27" w14:textId="271548F5" w:rsidR="005D2497" w:rsidRPr="005D2497" w:rsidRDefault="00AE2E35"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AE2E35">
        <w:rPr>
          <w:rFonts w:ascii="Times New Roman" w:eastAsia="Times New Roman" w:hAnsi="Times New Roman" w:cs="Times New Roman"/>
          <w:sz w:val="24"/>
          <w:szCs w:val="24"/>
        </w:rPr>
        <w:t>4</w:t>
      </w:r>
      <w:r w:rsidR="005D2497" w:rsidRPr="005D2497">
        <w:rPr>
          <w:rFonts w:ascii="Times New Roman" w:eastAsia="Times New Roman" w:hAnsi="Times New Roman" w:cs="Times New Roman"/>
          <w:sz w:val="24"/>
          <w:szCs w:val="24"/>
        </w:rPr>
        <w:t>.2. Основа</w:t>
      </w:r>
      <w:r w:rsidR="005D2497" w:rsidRPr="00AE2E35">
        <w:rPr>
          <w:rFonts w:ascii="Times New Roman" w:eastAsia="Times New Roman" w:hAnsi="Times New Roman" w:cs="Times New Roman"/>
          <w:sz w:val="24"/>
          <w:szCs w:val="24"/>
        </w:rPr>
        <w:t>нием для начала предоставления м</w:t>
      </w:r>
      <w:r w:rsidR="005D2497" w:rsidRPr="005D2497">
        <w:rPr>
          <w:rFonts w:ascii="Times New Roman" w:eastAsia="Times New Roman" w:hAnsi="Times New Roman" w:cs="Times New Roman"/>
          <w:sz w:val="24"/>
          <w:szCs w:val="24"/>
        </w:rPr>
        <w:t xml:space="preserve">униципальной услуги является постановление администрации </w:t>
      </w:r>
      <w:r w:rsidR="00337961">
        <w:rPr>
          <w:rFonts w:ascii="Times New Roman" w:eastAsia="Times New Roman" w:hAnsi="Times New Roman" w:cs="Times New Roman"/>
          <w:sz w:val="24"/>
          <w:szCs w:val="24"/>
        </w:rPr>
        <w:t>Любанского городского поселения</w:t>
      </w:r>
      <w:r w:rsidR="005D2497" w:rsidRPr="005D2497">
        <w:rPr>
          <w:rFonts w:ascii="Times New Roman" w:eastAsia="Times New Roman" w:hAnsi="Times New Roman" w:cs="Times New Roman"/>
          <w:sz w:val="24"/>
          <w:szCs w:val="24"/>
        </w:rPr>
        <w:t xml:space="preserve"> о проведении аукциона.</w:t>
      </w:r>
    </w:p>
    <w:p w14:paraId="33C5B36A" w14:textId="1124F4ED" w:rsidR="005D2497" w:rsidRPr="005D2497" w:rsidRDefault="00AE2E35"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AE2E35">
        <w:rPr>
          <w:rFonts w:ascii="Times New Roman" w:eastAsia="Times New Roman" w:hAnsi="Times New Roman" w:cs="Times New Roman"/>
          <w:sz w:val="24"/>
          <w:szCs w:val="24"/>
        </w:rPr>
        <w:t>4</w:t>
      </w:r>
      <w:r w:rsidR="005D2497" w:rsidRPr="005D2497">
        <w:rPr>
          <w:rFonts w:ascii="Times New Roman" w:eastAsia="Times New Roman" w:hAnsi="Times New Roman" w:cs="Times New Roman"/>
          <w:sz w:val="24"/>
          <w:szCs w:val="24"/>
        </w:rPr>
        <w:t xml:space="preserve">.3. Размещение извещений о проведении аукционов на официальном сайте администрации </w:t>
      </w:r>
      <w:r w:rsidR="00337961">
        <w:rPr>
          <w:rFonts w:ascii="Times New Roman" w:eastAsia="Times New Roman" w:hAnsi="Times New Roman" w:cs="Times New Roman"/>
          <w:sz w:val="24"/>
          <w:szCs w:val="24"/>
        </w:rPr>
        <w:t>Любанского городского поселения</w:t>
      </w:r>
      <w:r w:rsidR="005D2497" w:rsidRPr="005D2497">
        <w:rPr>
          <w:rFonts w:ascii="Times New Roman" w:eastAsia="Times New Roman" w:hAnsi="Times New Roman" w:cs="Times New Roman"/>
          <w:sz w:val="24"/>
          <w:szCs w:val="24"/>
        </w:rPr>
        <w:t xml:space="preserve"> в сети Интернет (</w:t>
      </w:r>
      <w:hyperlink r:id="rId16" w:history="1">
        <w:r w:rsidR="00337961" w:rsidRPr="00840BFF">
          <w:rPr>
            <w:rStyle w:val="a3"/>
            <w:rFonts w:ascii="Times New Roman" w:eastAsia="Times New Roman" w:hAnsi="Times New Roman" w:cs="Times New Roman"/>
            <w:sz w:val="24"/>
            <w:szCs w:val="24"/>
          </w:rPr>
          <w:t>http://</w:t>
        </w:r>
        <w:r w:rsidR="00337961" w:rsidRPr="00840BFF">
          <w:rPr>
            <w:rStyle w:val="a3"/>
            <w:rFonts w:ascii="Times New Roman" w:eastAsia="Times New Roman" w:hAnsi="Times New Roman" w:cs="Times New Roman"/>
            <w:sz w:val="24"/>
            <w:szCs w:val="24"/>
            <w:lang w:val="en-US"/>
          </w:rPr>
          <w:t>lubanadmin</w:t>
        </w:r>
        <w:r w:rsidR="00337961" w:rsidRPr="00840BFF">
          <w:rPr>
            <w:rStyle w:val="a3"/>
            <w:rFonts w:ascii="Times New Roman" w:eastAsia="Times New Roman" w:hAnsi="Times New Roman" w:cs="Times New Roman"/>
            <w:sz w:val="24"/>
            <w:szCs w:val="24"/>
          </w:rPr>
          <w:t>.</w:t>
        </w:r>
        <w:r w:rsidR="00337961" w:rsidRPr="00840BFF">
          <w:rPr>
            <w:rStyle w:val="a3"/>
            <w:rFonts w:ascii="Times New Roman" w:eastAsia="Times New Roman" w:hAnsi="Times New Roman" w:cs="Times New Roman"/>
            <w:sz w:val="24"/>
            <w:szCs w:val="24"/>
            <w:lang w:val="en-US"/>
          </w:rPr>
          <w:t>ru</w:t>
        </w:r>
      </w:hyperlink>
      <w:r w:rsidR="00337961">
        <w:rPr>
          <w:rFonts w:ascii="Times New Roman" w:eastAsia="Times New Roman" w:hAnsi="Times New Roman" w:cs="Times New Roman"/>
          <w:sz w:val="24"/>
          <w:szCs w:val="24"/>
        </w:rPr>
        <w:t xml:space="preserve"> </w:t>
      </w:r>
      <w:r w:rsidR="005D2497" w:rsidRPr="005D2497">
        <w:rPr>
          <w:rFonts w:ascii="Times New Roman" w:eastAsia="Times New Roman" w:hAnsi="Times New Roman" w:cs="Times New Roman"/>
          <w:sz w:val="24"/>
          <w:szCs w:val="24"/>
        </w:rPr>
        <w:t xml:space="preserve">), а также информации на официальном сайте Российской Федерации в информационно-телекоммуникационной сети "Интернет" (www.torgi.gov.ru). Размещение информации о проведении аукциона осуществляется </w:t>
      </w:r>
      <w:r w:rsidR="00337961">
        <w:rPr>
          <w:rFonts w:ascii="Times New Roman" w:eastAsia="Times New Roman" w:hAnsi="Times New Roman" w:cs="Times New Roman"/>
          <w:sz w:val="24"/>
          <w:szCs w:val="24"/>
        </w:rPr>
        <w:t>ведущим специалистом по землепользованию</w:t>
      </w:r>
      <w:r w:rsidR="005D2497" w:rsidRPr="005D2497">
        <w:rPr>
          <w:rFonts w:ascii="Times New Roman" w:eastAsia="Times New Roman" w:hAnsi="Times New Roman" w:cs="Times New Roman"/>
          <w:sz w:val="24"/>
          <w:szCs w:val="24"/>
        </w:rPr>
        <w:t xml:space="preserve"> администрации </w:t>
      </w:r>
      <w:r w:rsidR="00337961">
        <w:rPr>
          <w:rFonts w:ascii="Times New Roman" w:eastAsia="Times New Roman" w:hAnsi="Times New Roman" w:cs="Times New Roman"/>
          <w:sz w:val="24"/>
          <w:szCs w:val="24"/>
        </w:rPr>
        <w:t>Любанского городского поселения</w:t>
      </w:r>
      <w:r w:rsidR="005D2497" w:rsidRPr="005D2497">
        <w:rPr>
          <w:rFonts w:ascii="Times New Roman" w:eastAsia="Times New Roman" w:hAnsi="Times New Roman" w:cs="Times New Roman"/>
          <w:sz w:val="24"/>
          <w:szCs w:val="24"/>
        </w:rPr>
        <w:t xml:space="preserve"> (далее - </w:t>
      </w:r>
      <w:r w:rsidR="00337961">
        <w:rPr>
          <w:rFonts w:ascii="Times New Roman" w:eastAsia="Times New Roman" w:hAnsi="Times New Roman" w:cs="Times New Roman"/>
          <w:sz w:val="24"/>
          <w:szCs w:val="24"/>
        </w:rPr>
        <w:t>администрация</w:t>
      </w:r>
      <w:r w:rsidR="005D2497" w:rsidRPr="005D2497">
        <w:rPr>
          <w:rFonts w:ascii="Times New Roman" w:eastAsia="Times New Roman" w:hAnsi="Times New Roman" w:cs="Times New Roman"/>
          <w:sz w:val="24"/>
          <w:szCs w:val="24"/>
        </w:rPr>
        <w:t xml:space="preserve">) не менее чем за 30 </w:t>
      </w:r>
      <w:r w:rsidR="009702CC">
        <w:rPr>
          <w:rFonts w:ascii="Times New Roman" w:eastAsia="Times New Roman" w:hAnsi="Times New Roman" w:cs="Times New Roman"/>
          <w:sz w:val="24"/>
          <w:szCs w:val="24"/>
        </w:rPr>
        <w:t xml:space="preserve">(тридцать) </w:t>
      </w:r>
      <w:r w:rsidR="005D2497" w:rsidRPr="005D2497">
        <w:rPr>
          <w:rFonts w:ascii="Times New Roman" w:eastAsia="Times New Roman" w:hAnsi="Times New Roman" w:cs="Times New Roman"/>
          <w:sz w:val="24"/>
          <w:szCs w:val="24"/>
        </w:rPr>
        <w:t>дней до даты проведения аукциона.</w:t>
      </w:r>
    </w:p>
    <w:p w14:paraId="4280BAA8" w14:textId="1CD2454F" w:rsidR="005D2497" w:rsidRPr="005D2497" w:rsidRDefault="00AE2E35"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AE2E35">
        <w:rPr>
          <w:rFonts w:ascii="Times New Roman" w:eastAsia="Times New Roman" w:hAnsi="Times New Roman" w:cs="Times New Roman"/>
          <w:sz w:val="24"/>
          <w:szCs w:val="24"/>
        </w:rPr>
        <w:t>4</w:t>
      </w:r>
      <w:r w:rsidR="005D2497" w:rsidRPr="005D2497">
        <w:rPr>
          <w:rFonts w:ascii="Times New Roman" w:eastAsia="Times New Roman" w:hAnsi="Times New Roman" w:cs="Times New Roman"/>
          <w:sz w:val="24"/>
          <w:szCs w:val="24"/>
        </w:rPr>
        <w:t xml:space="preserve">.4. Лицам, желающим принять участие в торгах, </w:t>
      </w:r>
      <w:r w:rsidR="00337961">
        <w:rPr>
          <w:rFonts w:ascii="Times New Roman" w:eastAsia="Times New Roman" w:hAnsi="Times New Roman" w:cs="Times New Roman"/>
          <w:sz w:val="24"/>
          <w:szCs w:val="24"/>
        </w:rPr>
        <w:t>ведущий специалист по землепользованию</w:t>
      </w:r>
      <w:r w:rsidR="005D2497" w:rsidRPr="005D2497">
        <w:rPr>
          <w:rFonts w:ascii="Times New Roman" w:eastAsia="Times New Roman" w:hAnsi="Times New Roman" w:cs="Times New Roman"/>
          <w:sz w:val="24"/>
          <w:szCs w:val="24"/>
        </w:rPr>
        <w:t xml:space="preserve"> предоставляет информацию, бланки заявок, а также копии документов (извещение, технические условия на инженерное обеспечение объекта строительства и др.), которые запрашиваются письменно или устно в любой рабочий день с момента официального опубликования информации о проведении торгов до даты последнего дня, определенного извещением для подачи заявки.</w:t>
      </w:r>
    </w:p>
    <w:p w14:paraId="5F858E01" w14:textId="77777777" w:rsidR="005D2497" w:rsidRPr="005D2497" w:rsidRDefault="00AE2E35"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AE2E35">
        <w:rPr>
          <w:rFonts w:ascii="Times New Roman" w:eastAsia="Times New Roman" w:hAnsi="Times New Roman" w:cs="Times New Roman"/>
          <w:sz w:val="24"/>
          <w:szCs w:val="24"/>
        </w:rPr>
        <w:t>4</w:t>
      </w:r>
      <w:r w:rsidR="005D2497" w:rsidRPr="005D2497">
        <w:rPr>
          <w:rFonts w:ascii="Times New Roman" w:eastAsia="Times New Roman" w:hAnsi="Times New Roman" w:cs="Times New Roman"/>
          <w:sz w:val="24"/>
          <w:szCs w:val="24"/>
        </w:rPr>
        <w:t>.5. Продолжительность приема заявок на участие в аукционах по продаже в собственность земельных участков или права на заключение договоров аренды земельных участков составляет не менее чем</w:t>
      </w:r>
      <w:r w:rsidR="005D2497" w:rsidRPr="00AE2E35">
        <w:rPr>
          <w:rFonts w:ascii="Times New Roman" w:eastAsia="Times New Roman" w:hAnsi="Times New Roman" w:cs="Times New Roman"/>
          <w:sz w:val="24"/>
          <w:szCs w:val="24"/>
        </w:rPr>
        <w:t xml:space="preserve"> 25</w:t>
      </w:r>
      <w:r w:rsidR="005D2497" w:rsidRPr="005D2497">
        <w:rPr>
          <w:rFonts w:ascii="Times New Roman" w:eastAsia="Times New Roman" w:hAnsi="Times New Roman" w:cs="Times New Roman"/>
          <w:sz w:val="24"/>
          <w:szCs w:val="24"/>
        </w:rPr>
        <w:t xml:space="preserve"> </w:t>
      </w:r>
      <w:r w:rsidR="005D2497" w:rsidRPr="00AE2E35">
        <w:rPr>
          <w:rFonts w:ascii="Times New Roman" w:eastAsia="Times New Roman" w:hAnsi="Times New Roman" w:cs="Times New Roman"/>
          <w:sz w:val="24"/>
          <w:szCs w:val="24"/>
        </w:rPr>
        <w:t>(</w:t>
      </w:r>
      <w:r w:rsidR="005D2497" w:rsidRPr="005D2497">
        <w:rPr>
          <w:rFonts w:ascii="Times New Roman" w:eastAsia="Times New Roman" w:hAnsi="Times New Roman" w:cs="Times New Roman"/>
          <w:sz w:val="24"/>
          <w:szCs w:val="24"/>
        </w:rPr>
        <w:t>двадцать пять</w:t>
      </w:r>
      <w:r w:rsidR="005D2497" w:rsidRPr="00AE2E35">
        <w:rPr>
          <w:rFonts w:ascii="Times New Roman" w:eastAsia="Times New Roman" w:hAnsi="Times New Roman" w:cs="Times New Roman"/>
          <w:sz w:val="24"/>
          <w:szCs w:val="24"/>
        </w:rPr>
        <w:t>)</w:t>
      </w:r>
      <w:r w:rsidR="005D2497" w:rsidRPr="005D2497">
        <w:rPr>
          <w:rFonts w:ascii="Times New Roman" w:eastAsia="Times New Roman" w:hAnsi="Times New Roman" w:cs="Times New Roman"/>
          <w:sz w:val="24"/>
          <w:szCs w:val="24"/>
        </w:rPr>
        <w:t xml:space="preserve"> дней. Прием документов прекращается не ранее чем за </w:t>
      </w:r>
      <w:r w:rsidR="005D2497" w:rsidRPr="00AE2E35">
        <w:rPr>
          <w:rFonts w:ascii="Times New Roman" w:eastAsia="Times New Roman" w:hAnsi="Times New Roman" w:cs="Times New Roman"/>
          <w:sz w:val="24"/>
          <w:szCs w:val="24"/>
        </w:rPr>
        <w:t>5 (</w:t>
      </w:r>
      <w:r w:rsidR="005D2497" w:rsidRPr="005D2497">
        <w:rPr>
          <w:rFonts w:ascii="Times New Roman" w:eastAsia="Times New Roman" w:hAnsi="Times New Roman" w:cs="Times New Roman"/>
          <w:sz w:val="24"/>
          <w:szCs w:val="24"/>
        </w:rPr>
        <w:t>пять</w:t>
      </w:r>
      <w:r w:rsidR="005D2497" w:rsidRPr="00AE2E35">
        <w:rPr>
          <w:rFonts w:ascii="Times New Roman" w:eastAsia="Times New Roman" w:hAnsi="Times New Roman" w:cs="Times New Roman"/>
          <w:sz w:val="24"/>
          <w:szCs w:val="24"/>
        </w:rPr>
        <w:t>)</w:t>
      </w:r>
      <w:r w:rsidR="005D2497" w:rsidRPr="005D2497">
        <w:rPr>
          <w:rFonts w:ascii="Times New Roman" w:eastAsia="Times New Roman" w:hAnsi="Times New Roman" w:cs="Times New Roman"/>
          <w:sz w:val="24"/>
          <w:szCs w:val="24"/>
        </w:rPr>
        <w:t xml:space="preserve"> дней до дня проведения аукциона.</w:t>
      </w:r>
    </w:p>
    <w:p w14:paraId="21A5A770" w14:textId="241483A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xml:space="preserve">Лица, желающие принять участие в аукционе по продаже в собственность земельного участка или продаже права на заключение договора аренды земельного участка, подают в </w:t>
      </w:r>
      <w:r w:rsidR="00337961">
        <w:rPr>
          <w:rFonts w:ascii="Times New Roman" w:eastAsia="Times New Roman" w:hAnsi="Times New Roman" w:cs="Times New Roman"/>
          <w:sz w:val="24"/>
          <w:szCs w:val="24"/>
        </w:rPr>
        <w:t>администрацию</w:t>
      </w:r>
      <w:r w:rsidRPr="005D2497">
        <w:rPr>
          <w:rFonts w:ascii="Times New Roman" w:eastAsia="Times New Roman" w:hAnsi="Times New Roman" w:cs="Times New Roman"/>
          <w:sz w:val="24"/>
          <w:szCs w:val="24"/>
        </w:rPr>
        <w:t xml:space="preserve"> </w:t>
      </w:r>
      <w:r w:rsidR="00D031CA">
        <w:rPr>
          <w:rFonts w:ascii="Times New Roman" w:eastAsia="Times New Roman" w:hAnsi="Times New Roman" w:cs="Times New Roman"/>
          <w:sz w:val="24"/>
          <w:szCs w:val="24"/>
        </w:rPr>
        <w:t xml:space="preserve">или посредством МФЦ или ПГУ ЛО </w:t>
      </w:r>
      <w:hyperlink w:anchor="P257" w:history="1">
        <w:r w:rsidRPr="005D2497">
          <w:rPr>
            <w:rFonts w:ascii="Times New Roman" w:eastAsia="Times New Roman" w:hAnsi="Times New Roman" w:cs="Times New Roman"/>
            <w:sz w:val="24"/>
            <w:szCs w:val="24"/>
          </w:rPr>
          <w:t>заявку</w:t>
        </w:r>
      </w:hyperlink>
      <w:r w:rsidRPr="005D2497">
        <w:rPr>
          <w:rFonts w:ascii="Times New Roman" w:eastAsia="Times New Roman" w:hAnsi="Times New Roman" w:cs="Times New Roman"/>
          <w:sz w:val="24"/>
          <w:szCs w:val="24"/>
        </w:rPr>
        <w:t xml:space="preserve"> на участие в аукционе </w:t>
      </w:r>
      <w:r w:rsidR="00DA5247">
        <w:rPr>
          <w:rFonts w:ascii="Times New Roman" w:eastAsia="Times New Roman" w:hAnsi="Times New Roman" w:cs="Times New Roman"/>
          <w:sz w:val="24"/>
          <w:szCs w:val="24"/>
        </w:rPr>
        <w:t xml:space="preserve">(приложение </w:t>
      </w:r>
      <w:r w:rsidR="00715B0E">
        <w:rPr>
          <w:rFonts w:ascii="Times New Roman" w:eastAsia="Times New Roman" w:hAnsi="Times New Roman" w:cs="Times New Roman"/>
          <w:sz w:val="24"/>
          <w:szCs w:val="24"/>
        </w:rPr>
        <w:t xml:space="preserve">№ </w:t>
      </w:r>
      <w:r w:rsidR="00D031CA">
        <w:rPr>
          <w:rFonts w:ascii="Times New Roman" w:eastAsia="Times New Roman" w:hAnsi="Times New Roman" w:cs="Times New Roman"/>
          <w:sz w:val="24"/>
          <w:szCs w:val="24"/>
        </w:rPr>
        <w:t>3</w:t>
      </w:r>
      <w:r w:rsidR="00715B0E">
        <w:rPr>
          <w:rFonts w:ascii="Times New Roman" w:eastAsia="Times New Roman" w:hAnsi="Times New Roman" w:cs="Times New Roman"/>
          <w:sz w:val="24"/>
          <w:szCs w:val="24"/>
        </w:rPr>
        <w:t xml:space="preserve"> к настоящ</w:t>
      </w:r>
      <w:r w:rsidR="00337961">
        <w:rPr>
          <w:rFonts w:ascii="Times New Roman" w:eastAsia="Times New Roman" w:hAnsi="Times New Roman" w:cs="Times New Roman"/>
          <w:sz w:val="24"/>
          <w:szCs w:val="24"/>
        </w:rPr>
        <w:t>ему</w:t>
      </w:r>
      <w:r w:rsidR="00715B0E">
        <w:rPr>
          <w:rFonts w:ascii="Times New Roman" w:eastAsia="Times New Roman" w:hAnsi="Times New Roman" w:cs="Times New Roman"/>
          <w:sz w:val="24"/>
          <w:szCs w:val="24"/>
        </w:rPr>
        <w:t xml:space="preserve"> </w:t>
      </w:r>
      <w:r w:rsidR="00337961">
        <w:rPr>
          <w:rFonts w:ascii="Times New Roman" w:eastAsia="Times New Roman" w:hAnsi="Times New Roman" w:cs="Times New Roman"/>
          <w:sz w:val="24"/>
          <w:szCs w:val="24"/>
        </w:rPr>
        <w:t>административному регламенту</w:t>
      </w:r>
      <w:r w:rsidRPr="005D2497">
        <w:rPr>
          <w:rFonts w:ascii="Times New Roman" w:eastAsia="Times New Roman" w:hAnsi="Times New Roman" w:cs="Times New Roman"/>
          <w:sz w:val="24"/>
          <w:szCs w:val="24"/>
        </w:rPr>
        <w:t xml:space="preserve">) с приложением документов, указанных в </w:t>
      </w:r>
      <w:hyperlink w:anchor="P98" w:history="1">
        <w:r w:rsidRPr="005D2497">
          <w:rPr>
            <w:rFonts w:ascii="Times New Roman" w:eastAsia="Times New Roman" w:hAnsi="Times New Roman" w:cs="Times New Roman"/>
            <w:sz w:val="24"/>
            <w:szCs w:val="24"/>
          </w:rPr>
          <w:t>пункте 2.</w:t>
        </w:r>
      </w:hyperlink>
      <w:r w:rsidR="00DA5247">
        <w:rPr>
          <w:rFonts w:ascii="Times New Roman" w:eastAsia="Times New Roman" w:hAnsi="Times New Roman" w:cs="Times New Roman"/>
          <w:sz w:val="24"/>
          <w:szCs w:val="24"/>
        </w:rPr>
        <w:t>7</w:t>
      </w:r>
      <w:r w:rsidRPr="005D2497">
        <w:rPr>
          <w:rFonts w:ascii="Times New Roman" w:eastAsia="Times New Roman" w:hAnsi="Times New Roman" w:cs="Times New Roman"/>
          <w:sz w:val="24"/>
          <w:szCs w:val="24"/>
        </w:rPr>
        <w:t xml:space="preserve"> </w:t>
      </w:r>
      <w:r w:rsidR="00AE2E35" w:rsidRPr="00AE2E35">
        <w:rPr>
          <w:rFonts w:ascii="Times New Roman" w:eastAsia="Times New Roman" w:hAnsi="Times New Roman" w:cs="Times New Roman"/>
          <w:sz w:val="24"/>
          <w:szCs w:val="24"/>
        </w:rPr>
        <w:t>настоящ</w:t>
      </w:r>
      <w:r w:rsidR="00337961">
        <w:rPr>
          <w:rFonts w:ascii="Times New Roman" w:eastAsia="Times New Roman" w:hAnsi="Times New Roman" w:cs="Times New Roman"/>
          <w:sz w:val="24"/>
          <w:szCs w:val="24"/>
        </w:rPr>
        <w:t>его</w:t>
      </w:r>
      <w:r w:rsidR="00AE2E35" w:rsidRPr="00AE2E35">
        <w:rPr>
          <w:rFonts w:ascii="Times New Roman" w:eastAsia="Times New Roman" w:hAnsi="Times New Roman" w:cs="Times New Roman"/>
          <w:sz w:val="24"/>
          <w:szCs w:val="24"/>
        </w:rPr>
        <w:t xml:space="preserve"> </w:t>
      </w:r>
      <w:r w:rsidR="00337961">
        <w:rPr>
          <w:rFonts w:ascii="Times New Roman" w:eastAsia="Times New Roman" w:hAnsi="Times New Roman" w:cs="Times New Roman"/>
          <w:sz w:val="24"/>
          <w:szCs w:val="24"/>
        </w:rPr>
        <w:t>административного регламента</w:t>
      </w:r>
      <w:r w:rsidRPr="005D2497">
        <w:rPr>
          <w:rFonts w:ascii="Times New Roman" w:eastAsia="Times New Roman" w:hAnsi="Times New Roman" w:cs="Times New Roman"/>
          <w:sz w:val="24"/>
          <w:szCs w:val="24"/>
        </w:rPr>
        <w:t>.</w:t>
      </w:r>
    </w:p>
    <w:p w14:paraId="6B153CD1" w14:textId="490C34E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Специалист</w:t>
      </w:r>
      <w:r w:rsidR="00D031CA">
        <w:rPr>
          <w:rFonts w:ascii="Times New Roman" w:eastAsia="Times New Roman" w:hAnsi="Times New Roman" w:cs="Times New Roman"/>
          <w:sz w:val="24"/>
          <w:szCs w:val="24"/>
        </w:rPr>
        <w:t xml:space="preserve"> МФЦ или </w:t>
      </w:r>
      <w:r w:rsidR="00337961">
        <w:rPr>
          <w:rFonts w:ascii="Times New Roman" w:eastAsia="Times New Roman" w:hAnsi="Times New Roman" w:cs="Times New Roman"/>
          <w:sz w:val="24"/>
          <w:szCs w:val="24"/>
        </w:rPr>
        <w:t>ведущий специалист по землепользованию администрации Любанского городского поселения</w:t>
      </w:r>
      <w:r w:rsidRPr="005D2497">
        <w:rPr>
          <w:rFonts w:ascii="Times New Roman" w:eastAsia="Times New Roman" w:hAnsi="Times New Roman" w:cs="Times New Roman"/>
          <w:sz w:val="24"/>
          <w:szCs w:val="24"/>
        </w:rPr>
        <w:t>, ответственный за прием заявок на участие в аукционах,</w:t>
      </w:r>
      <w:r w:rsidR="00D031CA">
        <w:rPr>
          <w:rFonts w:ascii="Times New Roman" w:eastAsia="Times New Roman" w:hAnsi="Times New Roman" w:cs="Times New Roman"/>
          <w:sz w:val="24"/>
          <w:szCs w:val="24"/>
        </w:rPr>
        <w:t xml:space="preserve"> </w:t>
      </w:r>
      <w:r w:rsidRPr="005D2497">
        <w:rPr>
          <w:rFonts w:ascii="Times New Roman" w:eastAsia="Times New Roman" w:hAnsi="Times New Roman" w:cs="Times New Roman"/>
          <w:sz w:val="24"/>
          <w:szCs w:val="24"/>
        </w:rPr>
        <w:t xml:space="preserve"> удостоверяется в том, что:</w:t>
      </w:r>
    </w:p>
    <w:p w14:paraId="28CB028E"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тексты заявок и иных документов написаны разборчиво, наименование юридических лиц, имена физических лиц - без сокращений, с указанием их мест нахождения и банковских реквизитов, с расшифровкой подписей лиц, подписавших заявки на участие;</w:t>
      </w:r>
    </w:p>
    <w:p w14:paraId="0F2DD955"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в документах нет подчисток, приписок, зачеркнутых слов и иных неоговоренных исправлений;</w:t>
      </w:r>
    </w:p>
    <w:p w14:paraId="6CF739E3"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документы не заполнены карандашом;</w:t>
      </w:r>
    </w:p>
    <w:p w14:paraId="6374B984"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документы не имеют серьезных повреждений, наличие которых не позволяет однозначно истолковать их содержание.</w:t>
      </w:r>
    </w:p>
    <w:p w14:paraId="0FFDE721" w14:textId="322D1A94"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xml:space="preserve">Специалист </w:t>
      </w:r>
      <w:r w:rsidR="00337961">
        <w:rPr>
          <w:rFonts w:ascii="Times New Roman" w:eastAsia="Times New Roman" w:hAnsi="Times New Roman" w:cs="Times New Roman"/>
          <w:sz w:val="24"/>
          <w:szCs w:val="24"/>
        </w:rPr>
        <w:t>администрации</w:t>
      </w:r>
      <w:r w:rsidRPr="005D2497">
        <w:rPr>
          <w:rFonts w:ascii="Times New Roman" w:eastAsia="Times New Roman" w:hAnsi="Times New Roman" w:cs="Times New Roman"/>
          <w:sz w:val="24"/>
          <w:szCs w:val="24"/>
        </w:rPr>
        <w:t>, ответственный за прием заявок, вносит в журнал приема заявок запись о приеме заявки, где указывает порядковый номер принятой заявки, наименование объекта продажи, наименование участника, дату и время подачи документов, а также делает на каждом экземпляре документов отметку о принятии заявки с указанием номера, даты и времени подачи документов, ставит свою фамилию, инициалы и подпись.</w:t>
      </w:r>
    </w:p>
    <w:p w14:paraId="1A989F3A" w14:textId="3F161CEA"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xml:space="preserve">Специалист </w:t>
      </w:r>
      <w:r w:rsidR="00337961">
        <w:rPr>
          <w:rFonts w:ascii="Times New Roman" w:eastAsia="Times New Roman" w:hAnsi="Times New Roman" w:cs="Times New Roman"/>
          <w:sz w:val="24"/>
          <w:szCs w:val="24"/>
        </w:rPr>
        <w:t>администрации</w:t>
      </w:r>
      <w:r w:rsidRPr="005D2497">
        <w:rPr>
          <w:rFonts w:ascii="Times New Roman" w:eastAsia="Times New Roman" w:hAnsi="Times New Roman" w:cs="Times New Roman"/>
          <w:sz w:val="24"/>
          <w:szCs w:val="24"/>
        </w:rPr>
        <w:t xml:space="preserve"> в отношении заявителей - юридических лиц и индивидуальных предпринимателей в ИФНС России запрашивает сведения, подтверждающие факт внесения сведений о заявителе в Единый государственных реестр юридических лиц (для юридических лиц), в федеральном органе исполнительной власти, осуществляющем государствен</w:t>
      </w:r>
      <w:r w:rsidRPr="00AE2E35">
        <w:rPr>
          <w:rFonts w:ascii="Times New Roman" w:eastAsia="Times New Roman" w:hAnsi="Times New Roman" w:cs="Times New Roman"/>
          <w:sz w:val="24"/>
          <w:szCs w:val="24"/>
        </w:rPr>
        <w:t>ную регистрацию юридических лиц</w:t>
      </w:r>
      <w:r w:rsidRPr="005D2497">
        <w:rPr>
          <w:rFonts w:ascii="Times New Roman" w:eastAsia="Times New Roman" w:hAnsi="Times New Roman" w:cs="Times New Roman"/>
          <w:sz w:val="24"/>
          <w:szCs w:val="24"/>
        </w:rPr>
        <w:t>.</w:t>
      </w:r>
    </w:p>
    <w:p w14:paraId="6C213D6C" w14:textId="57C13315" w:rsidR="005D2497" w:rsidRPr="005D2497" w:rsidRDefault="00AE2E35"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bookmarkStart w:id="33" w:name="P152"/>
      <w:bookmarkEnd w:id="33"/>
      <w:r w:rsidRPr="00AE2E35">
        <w:rPr>
          <w:rFonts w:ascii="Times New Roman" w:eastAsia="Times New Roman" w:hAnsi="Times New Roman" w:cs="Times New Roman"/>
          <w:sz w:val="24"/>
          <w:szCs w:val="24"/>
        </w:rPr>
        <w:t>4</w:t>
      </w:r>
      <w:r w:rsidR="005D2497" w:rsidRPr="005D2497">
        <w:rPr>
          <w:rFonts w:ascii="Times New Roman" w:eastAsia="Times New Roman" w:hAnsi="Times New Roman" w:cs="Times New Roman"/>
          <w:sz w:val="24"/>
          <w:szCs w:val="24"/>
        </w:rPr>
        <w:t xml:space="preserve">.6. В день определения участников аукциона, указанный в извещении, администрация </w:t>
      </w:r>
      <w:r w:rsidR="00337961">
        <w:rPr>
          <w:rFonts w:ascii="Times New Roman" w:eastAsia="Times New Roman" w:hAnsi="Times New Roman" w:cs="Times New Roman"/>
          <w:sz w:val="24"/>
          <w:szCs w:val="24"/>
        </w:rPr>
        <w:t>Любанского городского поселения</w:t>
      </w:r>
      <w:r w:rsidR="005D2497" w:rsidRPr="005D2497">
        <w:rPr>
          <w:rFonts w:ascii="Times New Roman" w:eastAsia="Times New Roman" w:hAnsi="Times New Roman" w:cs="Times New Roman"/>
          <w:sz w:val="24"/>
          <w:szCs w:val="24"/>
        </w:rPr>
        <w:t xml:space="preserve"> рассматривает заявки и документы </w:t>
      </w:r>
      <w:r w:rsidR="005D2497" w:rsidRPr="00AE2E35">
        <w:rPr>
          <w:rFonts w:ascii="Times New Roman" w:eastAsia="Times New Roman" w:hAnsi="Times New Roman" w:cs="Times New Roman"/>
          <w:sz w:val="24"/>
          <w:szCs w:val="24"/>
        </w:rPr>
        <w:t>заявителей</w:t>
      </w:r>
      <w:r w:rsidR="005D2497" w:rsidRPr="005D2497">
        <w:rPr>
          <w:rFonts w:ascii="Times New Roman" w:eastAsia="Times New Roman" w:hAnsi="Times New Roman" w:cs="Times New Roman"/>
          <w:sz w:val="24"/>
          <w:szCs w:val="24"/>
        </w:rPr>
        <w:t xml:space="preserve">, </w:t>
      </w:r>
      <w:r w:rsidR="005D2497" w:rsidRPr="005D2497">
        <w:rPr>
          <w:rFonts w:ascii="Times New Roman" w:eastAsia="Times New Roman" w:hAnsi="Times New Roman" w:cs="Times New Roman"/>
          <w:sz w:val="24"/>
          <w:szCs w:val="24"/>
        </w:rPr>
        <w:lastRenderedPageBreak/>
        <w:t xml:space="preserve">устанавливает факт поступления от </w:t>
      </w:r>
      <w:r w:rsidR="005D2497" w:rsidRPr="00AE2E35">
        <w:rPr>
          <w:rFonts w:ascii="Times New Roman" w:eastAsia="Times New Roman" w:hAnsi="Times New Roman" w:cs="Times New Roman"/>
          <w:sz w:val="24"/>
          <w:szCs w:val="24"/>
        </w:rPr>
        <w:t>заявителей</w:t>
      </w:r>
      <w:r w:rsidR="005D2497" w:rsidRPr="005D2497">
        <w:rPr>
          <w:rFonts w:ascii="Times New Roman" w:eastAsia="Times New Roman" w:hAnsi="Times New Roman" w:cs="Times New Roman"/>
          <w:sz w:val="24"/>
          <w:szCs w:val="24"/>
        </w:rPr>
        <w:t xml:space="preserve"> задатков на основании выписок с соответствующих счетов. По результатам рассмотрения документов администрация </w:t>
      </w:r>
      <w:r w:rsidR="00337961">
        <w:rPr>
          <w:rFonts w:ascii="Times New Roman" w:eastAsia="Times New Roman" w:hAnsi="Times New Roman" w:cs="Times New Roman"/>
          <w:sz w:val="24"/>
          <w:szCs w:val="24"/>
        </w:rPr>
        <w:t>Любанского городского поселения</w:t>
      </w:r>
      <w:r w:rsidR="005D2497" w:rsidRPr="005D2497">
        <w:rPr>
          <w:rFonts w:ascii="Times New Roman" w:eastAsia="Times New Roman" w:hAnsi="Times New Roman" w:cs="Times New Roman"/>
          <w:sz w:val="24"/>
          <w:szCs w:val="24"/>
        </w:rPr>
        <w:t xml:space="preserve"> принимает решение о признании </w:t>
      </w:r>
      <w:r w:rsidR="005D2497" w:rsidRPr="00AE2E35">
        <w:rPr>
          <w:rFonts w:ascii="Times New Roman" w:eastAsia="Times New Roman" w:hAnsi="Times New Roman" w:cs="Times New Roman"/>
          <w:sz w:val="24"/>
          <w:szCs w:val="24"/>
        </w:rPr>
        <w:t>заявителей</w:t>
      </w:r>
      <w:r w:rsidR="005D2497" w:rsidRPr="005D2497">
        <w:rPr>
          <w:rFonts w:ascii="Times New Roman" w:eastAsia="Times New Roman" w:hAnsi="Times New Roman" w:cs="Times New Roman"/>
          <w:sz w:val="24"/>
          <w:szCs w:val="24"/>
        </w:rPr>
        <w:t xml:space="preserve"> участниками аукциона </w:t>
      </w:r>
      <w:r w:rsidR="005D2497" w:rsidRPr="0000604C">
        <w:rPr>
          <w:rFonts w:ascii="Times New Roman" w:eastAsia="Times New Roman" w:hAnsi="Times New Roman" w:cs="Times New Roman"/>
          <w:sz w:val="24"/>
          <w:szCs w:val="24"/>
        </w:rPr>
        <w:t xml:space="preserve">или об отказе в допуске </w:t>
      </w:r>
      <w:r w:rsidRPr="0000604C">
        <w:rPr>
          <w:rFonts w:ascii="Times New Roman" w:eastAsia="Times New Roman" w:hAnsi="Times New Roman" w:cs="Times New Roman"/>
          <w:sz w:val="24"/>
          <w:szCs w:val="24"/>
        </w:rPr>
        <w:t>заявителей</w:t>
      </w:r>
      <w:r w:rsidR="005D2497" w:rsidRPr="0000604C">
        <w:rPr>
          <w:rFonts w:ascii="Times New Roman" w:eastAsia="Times New Roman" w:hAnsi="Times New Roman" w:cs="Times New Roman"/>
          <w:sz w:val="24"/>
          <w:szCs w:val="24"/>
        </w:rPr>
        <w:t xml:space="preserve"> к участию в аукционе</w:t>
      </w:r>
      <w:r w:rsidR="005D2497" w:rsidRPr="005D2497">
        <w:rPr>
          <w:rFonts w:ascii="Times New Roman" w:eastAsia="Times New Roman" w:hAnsi="Times New Roman" w:cs="Times New Roman"/>
          <w:sz w:val="24"/>
          <w:szCs w:val="24"/>
        </w:rPr>
        <w:t xml:space="preserve"> в соответствии с </w:t>
      </w:r>
      <w:hyperlink w:anchor="P107" w:history="1">
        <w:r w:rsidR="005D2497" w:rsidRPr="005D2497">
          <w:rPr>
            <w:rFonts w:ascii="Times New Roman" w:eastAsia="Times New Roman" w:hAnsi="Times New Roman" w:cs="Times New Roman"/>
            <w:sz w:val="24"/>
            <w:szCs w:val="24"/>
          </w:rPr>
          <w:t>п. 2.</w:t>
        </w:r>
      </w:hyperlink>
      <w:r w:rsidR="00DA5247">
        <w:rPr>
          <w:rFonts w:ascii="Times New Roman" w:eastAsia="Times New Roman" w:hAnsi="Times New Roman" w:cs="Times New Roman"/>
          <w:sz w:val="24"/>
          <w:szCs w:val="24"/>
        </w:rPr>
        <w:t>12</w:t>
      </w:r>
      <w:r w:rsidRPr="00AE2E35">
        <w:rPr>
          <w:rFonts w:ascii="Times New Roman" w:eastAsia="Times New Roman" w:hAnsi="Times New Roman" w:cs="Times New Roman"/>
          <w:sz w:val="24"/>
          <w:szCs w:val="24"/>
        </w:rPr>
        <w:t xml:space="preserve"> настоящ</w:t>
      </w:r>
      <w:r w:rsidR="00337961">
        <w:rPr>
          <w:rFonts w:ascii="Times New Roman" w:eastAsia="Times New Roman" w:hAnsi="Times New Roman" w:cs="Times New Roman"/>
          <w:sz w:val="24"/>
          <w:szCs w:val="24"/>
        </w:rPr>
        <w:t>его</w:t>
      </w:r>
      <w:r w:rsidRPr="00AE2E35">
        <w:rPr>
          <w:rFonts w:ascii="Times New Roman" w:eastAsia="Times New Roman" w:hAnsi="Times New Roman" w:cs="Times New Roman"/>
          <w:sz w:val="24"/>
          <w:szCs w:val="24"/>
        </w:rPr>
        <w:t xml:space="preserve"> </w:t>
      </w:r>
      <w:r w:rsidR="00337961">
        <w:rPr>
          <w:rFonts w:ascii="Times New Roman" w:eastAsia="Times New Roman" w:hAnsi="Times New Roman" w:cs="Times New Roman"/>
          <w:sz w:val="24"/>
          <w:szCs w:val="24"/>
        </w:rPr>
        <w:t>административного регламента</w:t>
      </w:r>
      <w:r w:rsidR="005D2497" w:rsidRPr="005D2497">
        <w:rPr>
          <w:rFonts w:ascii="Times New Roman" w:eastAsia="Times New Roman" w:hAnsi="Times New Roman" w:cs="Times New Roman"/>
          <w:sz w:val="24"/>
          <w:szCs w:val="24"/>
        </w:rPr>
        <w:t>. Данное решение оформляется протоколом, в котором указываются:</w:t>
      </w:r>
    </w:p>
    <w:p w14:paraId="523E51C4"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сведения о заявителях, допущенных к участию в аукционе и признанных участником аукциона, датах подачи заявок, внесенных задатках;</w:t>
      </w:r>
    </w:p>
    <w:p w14:paraId="3BD3BE05"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сведения о заявителях, не допущенных к участию в аукционе, с указанием причин отказа в допуске к участию в нем.</w:t>
      </w:r>
    </w:p>
    <w:p w14:paraId="452D9C49"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xml:space="preserve">Протокол рассмотрения заявок на участие в аукционе подписывается не позднее чем в течение </w:t>
      </w:r>
      <w:r w:rsidR="00AE2E35" w:rsidRPr="00AE2E35">
        <w:rPr>
          <w:rFonts w:ascii="Times New Roman" w:eastAsia="Times New Roman" w:hAnsi="Times New Roman" w:cs="Times New Roman"/>
          <w:sz w:val="24"/>
          <w:szCs w:val="24"/>
        </w:rPr>
        <w:t>1 (</w:t>
      </w:r>
      <w:r w:rsidRPr="005D2497">
        <w:rPr>
          <w:rFonts w:ascii="Times New Roman" w:eastAsia="Times New Roman" w:hAnsi="Times New Roman" w:cs="Times New Roman"/>
          <w:sz w:val="24"/>
          <w:szCs w:val="24"/>
        </w:rPr>
        <w:t>одного</w:t>
      </w:r>
      <w:r w:rsidR="00AE2E35" w:rsidRPr="00AE2E35">
        <w:rPr>
          <w:rFonts w:ascii="Times New Roman" w:eastAsia="Times New Roman" w:hAnsi="Times New Roman" w:cs="Times New Roman"/>
          <w:sz w:val="24"/>
          <w:szCs w:val="24"/>
        </w:rPr>
        <w:t>)</w:t>
      </w:r>
      <w:r w:rsidRPr="005D2497">
        <w:rPr>
          <w:rFonts w:ascii="Times New Roman" w:eastAsia="Times New Roman" w:hAnsi="Times New Roman" w:cs="Times New Roman"/>
          <w:sz w:val="24"/>
          <w:szCs w:val="24"/>
        </w:rPr>
        <w:t xml:space="preserve"> дня со дня их рассмотрения и размещается на официальном сайте не позднее</w:t>
      </w:r>
      <w:r w:rsidR="00930ED1">
        <w:rPr>
          <w:rFonts w:ascii="Times New Roman" w:eastAsia="Times New Roman" w:hAnsi="Times New Roman" w:cs="Times New Roman"/>
          <w:sz w:val="24"/>
          <w:szCs w:val="24"/>
        </w:rPr>
        <w:t>,</w:t>
      </w:r>
      <w:r w:rsidRPr="005D2497">
        <w:rPr>
          <w:rFonts w:ascii="Times New Roman" w:eastAsia="Times New Roman" w:hAnsi="Times New Roman" w:cs="Times New Roman"/>
          <w:sz w:val="24"/>
          <w:szCs w:val="24"/>
        </w:rPr>
        <w:t xml:space="preserve"> чем на следующий день после подписания протокола.</w:t>
      </w:r>
    </w:p>
    <w:p w14:paraId="01D16787" w14:textId="285694C0" w:rsidR="005D2497" w:rsidRPr="005D2497" w:rsidRDefault="00AE2E35"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AE2E35">
        <w:rPr>
          <w:rFonts w:ascii="Times New Roman" w:eastAsia="Times New Roman" w:hAnsi="Times New Roman" w:cs="Times New Roman"/>
          <w:sz w:val="24"/>
          <w:szCs w:val="24"/>
        </w:rPr>
        <w:t>4</w:t>
      </w:r>
      <w:r w:rsidR="005D2497" w:rsidRPr="005D2497">
        <w:rPr>
          <w:rFonts w:ascii="Times New Roman" w:eastAsia="Times New Roman" w:hAnsi="Times New Roman" w:cs="Times New Roman"/>
          <w:sz w:val="24"/>
          <w:szCs w:val="24"/>
        </w:rPr>
        <w:t xml:space="preserve">.7. В случае, если аукцион признан несостоявшимся и только один заявитель признан участником аукциона, администрация </w:t>
      </w:r>
      <w:r w:rsidR="00337961">
        <w:rPr>
          <w:rFonts w:ascii="Times New Roman" w:eastAsia="Times New Roman" w:hAnsi="Times New Roman" w:cs="Times New Roman"/>
          <w:sz w:val="24"/>
          <w:szCs w:val="24"/>
        </w:rPr>
        <w:t>Любанского городского поселения</w:t>
      </w:r>
      <w:r w:rsidR="005D2497" w:rsidRPr="005D2497">
        <w:rPr>
          <w:rFonts w:ascii="Times New Roman" w:eastAsia="Times New Roman" w:hAnsi="Times New Roman" w:cs="Times New Roman"/>
          <w:sz w:val="24"/>
          <w:szCs w:val="24"/>
        </w:rPr>
        <w:t xml:space="preserve"> в течение </w:t>
      </w:r>
      <w:r w:rsidRPr="00AE2E35">
        <w:rPr>
          <w:rFonts w:ascii="Times New Roman" w:eastAsia="Times New Roman" w:hAnsi="Times New Roman" w:cs="Times New Roman"/>
          <w:sz w:val="24"/>
          <w:szCs w:val="24"/>
        </w:rPr>
        <w:t>10 (</w:t>
      </w:r>
      <w:r w:rsidR="005D2497" w:rsidRPr="005D2497">
        <w:rPr>
          <w:rFonts w:ascii="Times New Roman" w:eastAsia="Times New Roman" w:hAnsi="Times New Roman" w:cs="Times New Roman"/>
          <w:sz w:val="24"/>
          <w:szCs w:val="24"/>
        </w:rPr>
        <w:t>десяти</w:t>
      </w:r>
      <w:r w:rsidRPr="00AE2E35">
        <w:rPr>
          <w:rFonts w:ascii="Times New Roman" w:eastAsia="Times New Roman" w:hAnsi="Times New Roman" w:cs="Times New Roman"/>
          <w:sz w:val="24"/>
          <w:szCs w:val="24"/>
        </w:rPr>
        <w:t>)</w:t>
      </w:r>
      <w:r w:rsidR="005D2497" w:rsidRPr="005D2497">
        <w:rPr>
          <w:rFonts w:ascii="Times New Roman" w:eastAsia="Times New Roman" w:hAnsi="Times New Roman" w:cs="Times New Roman"/>
          <w:sz w:val="24"/>
          <w:szCs w:val="24"/>
        </w:rPr>
        <w:t xml:space="preserve"> дней со дня подписания протокола, указанного в </w:t>
      </w:r>
      <w:hyperlink w:anchor="P152" w:history="1">
        <w:r w:rsidR="005D2497" w:rsidRPr="005D2497">
          <w:rPr>
            <w:rFonts w:ascii="Times New Roman" w:eastAsia="Times New Roman" w:hAnsi="Times New Roman" w:cs="Times New Roman"/>
            <w:sz w:val="24"/>
            <w:szCs w:val="24"/>
          </w:rPr>
          <w:t xml:space="preserve">пункте </w:t>
        </w:r>
        <w:r w:rsidR="00DA5247" w:rsidRPr="00DA5247">
          <w:rPr>
            <w:rFonts w:ascii="Times New Roman" w:eastAsia="Times New Roman" w:hAnsi="Times New Roman" w:cs="Times New Roman"/>
            <w:sz w:val="24"/>
            <w:szCs w:val="24"/>
          </w:rPr>
          <w:t>4</w:t>
        </w:r>
        <w:r w:rsidR="005D2497" w:rsidRPr="005D2497">
          <w:rPr>
            <w:rFonts w:ascii="Times New Roman" w:eastAsia="Times New Roman" w:hAnsi="Times New Roman" w:cs="Times New Roman"/>
            <w:sz w:val="24"/>
            <w:szCs w:val="24"/>
          </w:rPr>
          <w:t>.6</w:t>
        </w:r>
      </w:hyperlink>
      <w:r w:rsidR="005D2497" w:rsidRPr="005D2497">
        <w:rPr>
          <w:rFonts w:ascii="Times New Roman" w:eastAsia="Times New Roman" w:hAnsi="Times New Roman" w:cs="Times New Roman"/>
          <w:sz w:val="24"/>
          <w:szCs w:val="24"/>
        </w:rPr>
        <w:t xml:space="preserve"> </w:t>
      </w:r>
      <w:r w:rsidRPr="00AE2E35">
        <w:rPr>
          <w:rFonts w:ascii="Times New Roman" w:eastAsia="Times New Roman" w:hAnsi="Times New Roman" w:cs="Times New Roman"/>
          <w:sz w:val="24"/>
          <w:szCs w:val="24"/>
        </w:rPr>
        <w:t>настоящ</w:t>
      </w:r>
      <w:r w:rsidR="00337961">
        <w:rPr>
          <w:rFonts w:ascii="Times New Roman" w:eastAsia="Times New Roman" w:hAnsi="Times New Roman" w:cs="Times New Roman"/>
          <w:sz w:val="24"/>
          <w:szCs w:val="24"/>
        </w:rPr>
        <w:t>его</w:t>
      </w:r>
      <w:r w:rsidRPr="00AE2E35">
        <w:rPr>
          <w:rFonts w:ascii="Times New Roman" w:eastAsia="Times New Roman" w:hAnsi="Times New Roman" w:cs="Times New Roman"/>
          <w:sz w:val="24"/>
          <w:szCs w:val="24"/>
        </w:rPr>
        <w:t xml:space="preserve"> </w:t>
      </w:r>
      <w:r w:rsidR="00337961">
        <w:rPr>
          <w:rFonts w:ascii="Times New Roman" w:eastAsia="Times New Roman" w:hAnsi="Times New Roman" w:cs="Times New Roman"/>
          <w:sz w:val="24"/>
          <w:szCs w:val="24"/>
        </w:rPr>
        <w:t>административного регламента</w:t>
      </w:r>
      <w:r w:rsidR="005D2497" w:rsidRPr="005D2497">
        <w:rPr>
          <w:rFonts w:ascii="Times New Roman" w:eastAsia="Times New Roman" w:hAnsi="Times New Roman" w:cs="Times New Roman"/>
          <w:sz w:val="24"/>
          <w:szCs w:val="24"/>
        </w:rPr>
        <w:t xml:space="preserve">, направляет заявителю </w:t>
      </w:r>
      <w:r w:rsidRPr="00AE2E35">
        <w:rPr>
          <w:rFonts w:ascii="Times New Roman" w:eastAsia="Times New Roman" w:hAnsi="Times New Roman" w:cs="Times New Roman"/>
          <w:sz w:val="24"/>
          <w:szCs w:val="24"/>
        </w:rPr>
        <w:t>3 (</w:t>
      </w:r>
      <w:r w:rsidR="005D2497" w:rsidRPr="005D2497">
        <w:rPr>
          <w:rFonts w:ascii="Times New Roman" w:eastAsia="Times New Roman" w:hAnsi="Times New Roman" w:cs="Times New Roman"/>
          <w:sz w:val="24"/>
          <w:szCs w:val="24"/>
        </w:rPr>
        <w:t>три</w:t>
      </w:r>
      <w:r w:rsidRPr="00AE2E35">
        <w:rPr>
          <w:rFonts w:ascii="Times New Roman" w:eastAsia="Times New Roman" w:hAnsi="Times New Roman" w:cs="Times New Roman"/>
          <w:sz w:val="24"/>
          <w:szCs w:val="24"/>
        </w:rPr>
        <w:t>)</w:t>
      </w:r>
      <w:r w:rsidR="005D2497" w:rsidRPr="005D2497">
        <w:rPr>
          <w:rFonts w:ascii="Times New Roman" w:eastAsia="Times New Roman" w:hAnsi="Times New Roman" w:cs="Times New Roman"/>
          <w:sz w:val="24"/>
          <w:szCs w:val="24"/>
        </w:rPr>
        <w:t xml:space="preserve"> экземпляра подписанного проекта договора купли-продажи или проекта договора аренды земельного участка.</w:t>
      </w:r>
    </w:p>
    <w:p w14:paraId="597D52B3" w14:textId="28823BE5" w:rsidR="005D2497" w:rsidRPr="005D2497" w:rsidRDefault="00AE2E35"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AE2E35">
        <w:rPr>
          <w:rFonts w:ascii="Times New Roman" w:eastAsia="Times New Roman" w:hAnsi="Times New Roman" w:cs="Times New Roman"/>
          <w:sz w:val="24"/>
          <w:szCs w:val="24"/>
        </w:rPr>
        <w:t>4</w:t>
      </w:r>
      <w:r w:rsidR="005D2497" w:rsidRPr="005D2497">
        <w:rPr>
          <w:rFonts w:ascii="Times New Roman" w:eastAsia="Times New Roman" w:hAnsi="Times New Roman" w:cs="Times New Roman"/>
          <w:sz w:val="24"/>
          <w:szCs w:val="24"/>
        </w:rPr>
        <w:t xml:space="preserve">.8. Заявителю, подавшему единственную заявку на участие в аукционе, соответствующую всем требованиям и указанным в извещении о проведении аукциона условиям аукциона, администрация </w:t>
      </w:r>
      <w:r w:rsidR="00337961">
        <w:rPr>
          <w:rFonts w:ascii="Times New Roman" w:eastAsia="Times New Roman" w:hAnsi="Times New Roman" w:cs="Times New Roman"/>
          <w:sz w:val="24"/>
          <w:szCs w:val="24"/>
        </w:rPr>
        <w:t>Любанского городского поселения</w:t>
      </w:r>
      <w:r w:rsidR="005D2497" w:rsidRPr="005D2497">
        <w:rPr>
          <w:rFonts w:ascii="Times New Roman" w:eastAsia="Times New Roman" w:hAnsi="Times New Roman" w:cs="Times New Roman"/>
          <w:sz w:val="24"/>
          <w:szCs w:val="24"/>
        </w:rPr>
        <w:t xml:space="preserve"> направляет в течение </w:t>
      </w:r>
      <w:r w:rsidRPr="00AE2E35">
        <w:rPr>
          <w:rFonts w:ascii="Times New Roman" w:eastAsia="Times New Roman" w:hAnsi="Times New Roman" w:cs="Times New Roman"/>
          <w:sz w:val="24"/>
          <w:szCs w:val="24"/>
        </w:rPr>
        <w:t>10 (</w:t>
      </w:r>
      <w:r w:rsidR="005D2497" w:rsidRPr="005D2497">
        <w:rPr>
          <w:rFonts w:ascii="Times New Roman" w:eastAsia="Times New Roman" w:hAnsi="Times New Roman" w:cs="Times New Roman"/>
          <w:sz w:val="24"/>
          <w:szCs w:val="24"/>
        </w:rPr>
        <w:t>десяти</w:t>
      </w:r>
      <w:r w:rsidRPr="00AE2E35">
        <w:rPr>
          <w:rFonts w:ascii="Times New Roman" w:eastAsia="Times New Roman" w:hAnsi="Times New Roman" w:cs="Times New Roman"/>
          <w:sz w:val="24"/>
          <w:szCs w:val="24"/>
        </w:rPr>
        <w:t>)</w:t>
      </w:r>
      <w:r w:rsidR="005D2497" w:rsidRPr="005D2497">
        <w:rPr>
          <w:rFonts w:ascii="Times New Roman" w:eastAsia="Times New Roman" w:hAnsi="Times New Roman" w:cs="Times New Roman"/>
          <w:sz w:val="24"/>
          <w:szCs w:val="24"/>
        </w:rPr>
        <w:t xml:space="preserve"> дней со дня рассмотрения указанной заявки </w:t>
      </w:r>
      <w:r w:rsidRPr="00AE2E35">
        <w:rPr>
          <w:rFonts w:ascii="Times New Roman" w:eastAsia="Times New Roman" w:hAnsi="Times New Roman" w:cs="Times New Roman"/>
          <w:sz w:val="24"/>
          <w:szCs w:val="24"/>
        </w:rPr>
        <w:t>3 (</w:t>
      </w:r>
      <w:r w:rsidR="005D2497" w:rsidRPr="005D2497">
        <w:rPr>
          <w:rFonts w:ascii="Times New Roman" w:eastAsia="Times New Roman" w:hAnsi="Times New Roman" w:cs="Times New Roman"/>
          <w:sz w:val="24"/>
          <w:szCs w:val="24"/>
        </w:rPr>
        <w:t>три</w:t>
      </w:r>
      <w:r w:rsidRPr="00AE2E35">
        <w:rPr>
          <w:rFonts w:ascii="Times New Roman" w:eastAsia="Times New Roman" w:hAnsi="Times New Roman" w:cs="Times New Roman"/>
          <w:sz w:val="24"/>
          <w:szCs w:val="24"/>
        </w:rPr>
        <w:t>)</w:t>
      </w:r>
      <w:r w:rsidR="005D2497" w:rsidRPr="005D2497">
        <w:rPr>
          <w:rFonts w:ascii="Times New Roman" w:eastAsia="Times New Roman" w:hAnsi="Times New Roman" w:cs="Times New Roman"/>
          <w:sz w:val="24"/>
          <w:szCs w:val="24"/>
        </w:rPr>
        <w:t xml:space="preserve"> экземпляра подписанного проекта договора купли-продажи или проекта договора аренды земельного участка.</w:t>
      </w:r>
    </w:p>
    <w:p w14:paraId="37DA80C3" w14:textId="77777777" w:rsidR="005D2497" w:rsidRPr="005D2497" w:rsidRDefault="00AE2E35"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AE2E35">
        <w:rPr>
          <w:rFonts w:ascii="Times New Roman" w:eastAsia="Times New Roman" w:hAnsi="Times New Roman" w:cs="Times New Roman"/>
          <w:sz w:val="24"/>
          <w:szCs w:val="24"/>
        </w:rPr>
        <w:t>4</w:t>
      </w:r>
      <w:r w:rsidR="005D2497" w:rsidRPr="005D2497">
        <w:rPr>
          <w:rFonts w:ascii="Times New Roman" w:eastAsia="Times New Roman" w:hAnsi="Times New Roman" w:cs="Times New Roman"/>
          <w:sz w:val="24"/>
          <w:szCs w:val="24"/>
        </w:rPr>
        <w:t>.9. Аукцион проводится в указанном в извещении месте в соответствующие день и час.</w:t>
      </w:r>
    </w:p>
    <w:p w14:paraId="548A7A40" w14:textId="7006A8C1"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xml:space="preserve">Перед проведением аукциона все участники должны зарегистрироваться. При этом участникам необходимо иметь при себе документ, удостоверяющий личность, и доверенность для совершения сделки (для физических лиц, представляющих юридические лица и другие физические лица). Регистрация участников производится в помещении администрации </w:t>
      </w:r>
      <w:r w:rsidR="00337961">
        <w:rPr>
          <w:rFonts w:ascii="Times New Roman" w:eastAsia="Times New Roman" w:hAnsi="Times New Roman" w:cs="Times New Roman"/>
          <w:sz w:val="24"/>
          <w:szCs w:val="24"/>
        </w:rPr>
        <w:t>Любанского городского поселения</w:t>
      </w:r>
      <w:r w:rsidRPr="005D2497">
        <w:rPr>
          <w:rFonts w:ascii="Times New Roman" w:eastAsia="Times New Roman" w:hAnsi="Times New Roman" w:cs="Times New Roman"/>
          <w:sz w:val="24"/>
          <w:szCs w:val="24"/>
        </w:rPr>
        <w:t xml:space="preserve"> непосредственно перед началом проведения аукциона.</w:t>
      </w:r>
    </w:p>
    <w:p w14:paraId="5F80D90B" w14:textId="77777777" w:rsidR="005D2497" w:rsidRPr="005D2497" w:rsidRDefault="00AE2E35"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AE2E35">
        <w:rPr>
          <w:rFonts w:ascii="Times New Roman" w:eastAsia="Times New Roman" w:hAnsi="Times New Roman" w:cs="Times New Roman"/>
          <w:sz w:val="24"/>
          <w:szCs w:val="24"/>
        </w:rPr>
        <w:t>4</w:t>
      </w:r>
      <w:r w:rsidR="005D2497" w:rsidRPr="005D2497">
        <w:rPr>
          <w:rFonts w:ascii="Times New Roman" w:eastAsia="Times New Roman" w:hAnsi="Times New Roman" w:cs="Times New Roman"/>
          <w:sz w:val="24"/>
          <w:szCs w:val="24"/>
        </w:rPr>
        <w:t>.9.1. Аукцион, открытый по форме подачи предложений о цене или размере арендной платы, проводится в следующем порядке:</w:t>
      </w:r>
    </w:p>
    <w:p w14:paraId="6D135522"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при регистрации участники аукциона получают аукционные билеты с номером, которые они поднимают после оглашения аукционистом начальной цены земельного участка или начального размера арендной платы и каждой очередной цены или размера арендной платы;</w:t>
      </w:r>
    </w:p>
    <w:p w14:paraId="19B5E6E6"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аукцион начинается с оглашения аукционистом наименования, основных характеристик, начальной цены земельного участка или начального размера арендной платы, "шага аукциона" и порядка проведения аукциона. В процессе аукциона аукционист называет цену или размер арендной платы, а участники сигнализируют поднятием номеров о готовности купить земельный участок или заключить договор аренды в соответствии с этой ценой или размером арендной платы;</w:t>
      </w:r>
    </w:p>
    <w:p w14:paraId="7267CE9B"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каждую последующую цену или размер арендной платы аукционист называет путем увеличения текущей цены или размера арендной платы на "шаг аукциона". После объявления очередной цены или размера арендной платы аукционист называет номер билета участника аукциона, который первым поднял билет, и указывает на этого участника аукциона. Затем аукционист объявляет следующую цену или размер арендной платы в соответствии с "шагом аукциона";</w:t>
      </w:r>
    </w:p>
    <w:p w14:paraId="136E1456"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аукцион завершается, когда после троекратного объявления аукционистом очередной цены или размера арендной платы ни один из участников аукциона не поднял билет до последнего удара молотка аукциониста. Победителем признается участник, номер билета которого был назван аукционистом последним;</w:t>
      </w:r>
    </w:p>
    <w:p w14:paraId="010EDCD2"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xml:space="preserve">- по завершении аукциона аукционист объявляет о продаже земельного участка или </w:t>
      </w:r>
      <w:r w:rsidRPr="005D2497">
        <w:rPr>
          <w:rFonts w:ascii="Times New Roman" w:eastAsia="Times New Roman" w:hAnsi="Times New Roman" w:cs="Times New Roman"/>
          <w:sz w:val="24"/>
          <w:szCs w:val="24"/>
        </w:rPr>
        <w:lastRenderedPageBreak/>
        <w:t>права на заключение договора аренды, называет цену проданного земельного участка или размер арендной платы и номер билета победителя аукциона.</w:t>
      </w:r>
    </w:p>
    <w:p w14:paraId="323A12E5" w14:textId="00045CCF"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Результаты аукционов оформляются протоколом, который подписывается организатором аукциона, аукционистом и победителем аукциона в день проведения аукциона. Протокол о результатах аукциона составляется в двух экземплярах, один из которых передается победителю торгов, а второй остается у организатора аукциона (</w:t>
      </w:r>
      <w:r w:rsidR="00015C48">
        <w:rPr>
          <w:rFonts w:ascii="Times New Roman" w:eastAsia="Times New Roman" w:hAnsi="Times New Roman" w:cs="Times New Roman"/>
          <w:sz w:val="24"/>
          <w:szCs w:val="24"/>
        </w:rPr>
        <w:t>администрации Любанского городского поселения</w:t>
      </w:r>
      <w:r w:rsidRPr="005D2497">
        <w:rPr>
          <w:rFonts w:ascii="Times New Roman" w:eastAsia="Times New Roman" w:hAnsi="Times New Roman" w:cs="Times New Roman"/>
          <w:sz w:val="24"/>
          <w:szCs w:val="24"/>
        </w:rPr>
        <w:t>).</w:t>
      </w:r>
    </w:p>
    <w:p w14:paraId="78F3B447" w14:textId="5654D6A9"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xml:space="preserve">Вручение протокола о результатах аукциона победителю аукциона осуществляется администрацией </w:t>
      </w:r>
      <w:r w:rsidR="00015C48">
        <w:rPr>
          <w:rFonts w:ascii="Times New Roman" w:eastAsia="Times New Roman" w:hAnsi="Times New Roman" w:cs="Times New Roman"/>
          <w:sz w:val="24"/>
          <w:szCs w:val="24"/>
        </w:rPr>
        <w:t xml:space="preserve">Любанского городского поселения </w:t>
      </w:r>
      <w:r w:rsidRPr="005D2497">
        <w:rPr>
          <w:rFonts w:ascii="Times New Roman" w:eastAsia="Times New Roman" w:hAnsi="Times New Roman" w:cs="Times New Roman"/>
          <w:sz w:val="24"/>
          <w:szCs w:val="24"/>
        </w:rPr>
        <w:t>в месте и в день проведения аукциона.</w:t>
      </w:r>
    </w:p>
    <w:p w14:paraId="38581260" w14:textId="77777777" w:rsidR="005D2497" w:rsidRPr="005D2497" w:rsidRDefault="00AE2E35"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bookmarkStart w:id="34" w:name="P168"/>
      <w:bookmarkEnd w:id="34"/>
      <w:r w:rsidRPr="00AE2E35">
        <w:rPr>
          <w:rFonts w:ascii="Times New Roman" w:eastAsia="Times New Roman" w:hAnsi="Times New Roman" w:cs="Times New Roman"/>
          <w:sz w:val="24"/>
          <w:szCs w:val="24"/>
        </w:rPr>
        <w:t>4</w:t>
      </w:r>
      <w:r w:rsidR="005D2497" w:rsidRPr="005D2497">
        <w:rPr>
          <w:rFonts w:ascii="Times New Roman" w:eastAsia="Times New Roman" w:hAnsi="Times New Roman" w:cs="Times New Roman"/>
          <w:sz w:val="24"/>
          <w:szCs w:val="24"/>
        </w:rPr>
        <w:t>.10. В случае, если в аукционе участвовал только один участник или при проведении аукциона не присутствовал ни один из участников аукциона, либо в случае, если после троекратного объявления предложения о начальной цене предмета аукциона не поступило ни одного предложения о цене предмета аукциона, которое предусматривало бы более высокую цену предмета аукциона, аукцион признается несостоявшимся.</w:t>
      </w:r>
    </w:p>
    <w:p w14:paraId="25C5B170" w14:textId="77777777" w:rsidR="005D2497" w:rsidRPr="005D2497" w:rsidRDefault="00AE2E35"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bookmarkStart w:id="35" w:name="P169"/>
      <w:bookmarkEnd w:id="35"/>
      <w:r w:rsidRPr="00AE2E35">
        <w:rPr>
          <w:rFonts w:ascii="Times New Roman" w:eastAsia="Times New Roman" w:hAnsi="Times New Roman" w:cs="Times New Roman"/>
          <w:sz w:val="24"/>
          <w:szCs w:val="24"/>
        </w:rPr>
        <w:t>4</w:t>
      </w:r>
      <w:r w:rsidR="005D2497" w:rsidRPr="005D2497">
        <w:rPr>
          <w:rFonts w:ascii="Times New Roman" w:eastAsia="Times New Roman" w:hAnsi="Times New Roman" w:cs="Times New Roman"/>
          <w:sz w:val="24"/>
          <w:szCs w:val="24"/>
        </w:rPr>
        <w:t>.11. Протокол о результатах аукциона является основанием для заключения с победителем аукциона договора купли-продажи или аренды земельного участка.</w:t>
      </w:r>
    </w:p>
    <w:p w14:paraId="2C34D0E2"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xml:space="preserve">Протокол о результатах аукциона размещается на официальном сайте в течение </w:t>
      </w:r>
      <w:r w:rsidR="00AE2E35" w:rsidRPr="00AE2E35">
        <w:rPr>
          <w:rFonts w:ascii="Times New Roman" w:eastAsia="Times New Roman" w:hAnsi="Times New Roman" w:cs="Times New Roman"/>
          <w:sz w:val="24"/>
          <w:szCs w:val="24"/>
        </w:rPr>
        <w:t>1 (</w:t>
      </w:r>
      <w:r w:rsidRPr="005D2497">
        <w:rPr>
          <w:rFonts w:ascii="Times New Roman" w:eastAsia="Times New Roman" w:hAnsi="Times New Roman" w:cs="Times New Roman"/>
          <w:sz w:val="24"/>
          <w:szCs w:val="24"/>
        </w:rPr>
        <w:t>одного</w:t>
      </w:r>
      <w:r w:rsidR="00AE2E35" w:rsidRPr="00AE2E35">
        <w:rPr>
          <w:rFonts w:ascii="Times New Roman" w:eastAsia="Times New Roman" w:hAnsi="Times New Roman" w:cs="Times New Roman"/>
          <w:sz w:val="24"/>
          <w:szCs w:val="24"/>
        </w:rPr>
        <w:t>)</w:t>
      </w:r>
      <w:r w:rsidRPr="005D2497">
        <w:rPr>
          <w:rFonts w:ascii="Times New Roman" w:eastAsia="Times New Roman" w:hAnsi="Times New Roman" w:cs="Times New Roman"/>
          <w:sz w:val="24"/>
          <w:szCs w:val="24"/>
        </w:rPr>
        <w:t xml:space="preserve"> рабочего дня со дня подписания данного протокола.</w:t>
      </w:r>
    </w:p>
    <w:p w14:paraId="013E349D" w14:textId="3602DC91"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xml:space="preserve">Специалист </w:t>
      </w:r>
      <w:r w:rsidR="00015C48">
        <w:rPr>
          <w:rFonts w:ascii="Times New Roman" w:eastAsia="Times New Roman" w:hAnsi="Times New Roman" w:cs="Times New Roman"/>
          <w:sz w:val="24"/>
          <w:szCs w:val="24"/>
        </w:rPr>
        <w:t>администрации</w:t>
      </w:r>
      <w:r w:rsidRPr="005D2497">
        <w:rPr>
          <w:rFonts w:ascii="Times New Roman" w:eastAsia="Times New Roman" w:hAnsi="Times New Roman" w:cs="Times New Roman"/>
          <w:sz w:val="24"/>
          <w:szCs w:val="24"/>
        </w:rPr>
        <w:t xml:space="preserve">, ответственный за подготовку договора купли-продажи земельного участка и договора аренды земельного участка, направляет победителю аукциона или единственному принявшему участие в аукционе его участнику </w:t>
      </w:r>
      <w:r w:rsidR="00AE2E35" w:rsidRPr="00AE2E35">
        <w:rPr>
          <w:rFonts w:ascii="Times New Roman" w:eastAsia="Times New Roman" w:hAnsi="Times New Roman" w:cs="Times New Roman"/>
          <w:sz w:val="24"/>
          <w:szCs w:val="24"/>
        </w:rPr>
        <w:t>3 (</w:t>
      </w:r>
      <w:r w:rsidRPr="005D2497">
        <w:rPr>
          <w:rFonts w:ascii="Times New Roman" w:eastAsia="Times New Roman" w:hAnsi="Times New Roman" w:cs="Times New Roman"/>
          <w:sz w:val="24"/>
          <w:szCs w:val="24"/>
        </w:rPr>
        <w:t>три</w:t>
      </w:r>
      <w:r w:rsidR="00AE2E35" w:rsidRPr="00AE2E35">
        <w:rPr>
          <w:rFonts w:ascii="Times New Roman" w:eastAsia="Times New Roman" w:hAnsi="Times New Roman" w:cs="Times New Roman"/>
          <w:sz w:val="24"/>
          <w:szCs w:val="24"/>
        </w:rPr>
        <w:t>)</w:t>
      </w:r>
      <w:r w:rsidRPr="005D2497">
        <w:rPr>
          <w:rFonts w:ascii="Times New Roman" w:eastAsia="Times New Roman" w:hAnsi="Times New Roman" w:cs="Times New Roman"/>
          <w:sz w:val="24"/>
          <w:szCs w:val="24"/>
        </w:rPr>
        <w:t xml:space="preserve"> экземпляра подписанного проекта договора купли-продажи или проекта договора аренды земельного участка в десятидневный срок со дня составления протокола о результатах аукциона.</w:t>
      </w:r>
    </w:p>
    <w:p w14:paraId="4A751B97" w14:textId="77777777" w:rsid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Не допускается заключение договоров ранее</w:t>
      </w:r>
      <w:r w:rsidR="0000604C">
        <w:rPr>
          <w:rFonts w:ascii="Times New Roman" w:eastAsia="Times New Roman" w:hAnsi="Times New Roman" w:cs="Times New Roman"/>
          <w:sz w:val="24"/>
          <w:szCs w:val="24"/>
        </w:rPr>
        <w:t>,</w:t>
      </w:r>
      <w:r w:rsidRPr="005D2497">
        <w:rPr>
          <w:rFonts w:ascii="Times New Roman" w:eastAsia="Times New Roman" w:hAnsi="Times New Roman" w:cs="Times New Roman"/>
          <w:sz w:val="24"/>
          <w:szCs w:val="24"/>
        </w:rPr>
        <w:t xml:space="preserve"> чем через </w:t>
      </w:r>
      <w:r w:rsidR="00AE2E35" w:rsidRPr="00AE2E35">
        <w:rPr>
          <w:rFonts w:ascii="Times New Roman" w:eastAsia="Times New Roman" w:hAnsi="Times New Roman" w:cs="Times New Roman"/>
          <w:sz w:val="24"/>
          <w:szCs w:val="24"/>
        </w:rPr>
        <w:t>10 (</w:t>
      </w:r>
      <w:r w:rsidRPr="005D2497">
        <w:rPr>
          <w:rFonts w:ascii="Times New Roman" w:eastAsia="Times New Roman" w:hAnsi="Times New Roman" w:cs="Times New Roman"/>
          <w:sz w:val="24"/>
          <w:szCs w:val="24"/>
        </w:rPr>
        <w:t>десять</w:t>
      </w:r>
      <w:r w:rsidR="00AE2E35" w:rsidRPr="00AE2E35">
        <w:rPr>
          <w:rFonts w:ascii="Times New Roman" w:eastAsia="Times New Roman" w:hAnsi="Times New Roman" w:cs="Times New Roman"/>
          <w:sz w:val="24"/>
          <w:szCs w:val="24"/>
        </w:rPr>
        <w:t>)</w:t>
      </w:r>
      <w:r w:rsidRPr="005D2497">
        <w:rPr>
          <w:rFonts w:ascii="Times New Roman" w:eastAsia="Times New Roman" w:hAnsi="Times New Roman" w:cs="Times New Roman"/>
          <w:sz w:val="24"/>
          <w:szCs w:val="24"/>
        </w:rPr>
        <w:t xml:space="preserve"> дней со дня размещения информации о результатах аукциона на официальном сайте.</w:t>
      </w:r>
    </w:p>
    <w:p w14:paraId="49532275" w14:textId="3F958DAC" w:rsidR="00930ED1" w:rsidRPr="00930ED1" w:rsidRDefault="00930ED1" w:rsidP="00015C48">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rPr>
      </w:pPr>
      <w:r w:rsidRPr="00930ED1">
        <w:rPr>
          <w:rFonts w:ascii="Times New Roman" w:eastAsia="Times New Roman" w:hAnsi="Times New Roman" w:cs="Times New Roman"/>
          <w:sz w:val="24"/>
          <w:szCs w:val="24"/>
        </w:rPr>
        <w:t>В случае предоставления заявителем зая</w:t>
      </w:r>
      <w:r w:rsidR="002F3DA4">
        <w:rPr>
          <w:rFonts w:ascii="Times New Roman" w:eastAsia="Times New Roman" w:hAnsi="Times New Roman" w:cs="Times New Roman"/>
          <w:sz w:val="24"/>
          <w:szCs w:val="24"/>
        </w:rPr>
        <w:t>вки</w:t>
      </w:r>
      <w:r w:rsidRPr="00930ED1">
        <w:rPr>
          <w:rFonts w:ascii="Times New Roman" w:eastAsia="Times New Roman" w:hAnsi="Times New Roman" w:cs="Times New Roman"/>
          <w:sz w:val="24"/>
          <w:szCs w:val="24"/>
        </w:rPr>
        <w:t xml:space="preserve"> о предоставлении муниципальной услуги через МФЦ документ, подтверждающий принятие решения, направляется в МФЦ, если иной способ получения не указан заявителем.</w:t>
      </w:r>
      <w:r>
        <w:rPr>
          <w:rFonts w:ascii="Times New Roman" w:eastAsia="Times New Roman" w:hAnsi="Times New Roman" w:cs="Times New Roman"/>
          <w:sz w:val="24"/>
          <w:szCs w:val="24"/>
        </w:rPr>
        <w:t xml:space="preserve"> </w:t>
      </w:r>
      <w:r w:rsidRPr="00930ED1">
        <w:rPr>
          <w:rFonts w:ascii="Times New Roman" w:eastAsia="Times New Roman" w:hAnsi="Times New Roman" w:cs="Times New Roman"/>
          <w:sz w:val="24"/>
          <w:szCs w:val="24"/>
        </w:rPr>
        <w:t>Информирование заявителя осуществляется в письменном виде путем почтовых отправл</w:t>
      </w:r>
      <w:r w:rsidR="00015C48">
        <w:rPr>
          <w:rFonts w:ascii="Times New Roman" w:eastAsia="Times New Roman" w:hAnsi="Times New Roman" w:cs="Times New Roman"/>
          <w:sz w:val="24"/>
          <w:szCs w:val="24"/>
        </w:rPr>
        <w:t>ений либо по электронной почте.</w:t>
      </w:r>
    </w:p>
    <w:p w14:paraId="155DC078" w14:textId="13364D14" w:rsidR="005D2497" w:rsidRPr="005D2497" w:rsidRDefault="00AE2E35"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AE2E35">
        <w:rPr>
          <w:rFonts w:ascii="Times New Roman" w:eastAsia="Times New Roman" w:hAnsi="Times New Roman" w:cs="Times New Roman"/>
          <w:sz w:val="24"/>
          <w:szCs w:val="24"/>
        </w:rPr>
        <w:t>4</w:t>
      </w:r>
      <w:r w:rsidR="005D2497" w:rsidRPr="005D2497">
        <w:rPr>
          <w:rFonts w:ascii="Times New Roman" w:eastAsia="Times New Roman" w:hAnsi="Times New Roman" w:cs="Times New Roman"/>
          <w:sz w:val="24"/>
          <w:szCs w:val="24"/>
        </w:rPr>
        <w:t xml:space="preserve">.12. Задаток, внесенный лицом, признанным победителем аукциона, задаток, внесенный иным лицом, с которым договор купли-продажи или договор аренды земельного участка заключается в соответствии с </w:t>
      </w:r>
      <w:hyperlink w:anchor="P168" w:history="1">
        <w:r w:rsidR="005D2497" w:rsidRPr="005D2497">
          <w:rPr>
            <w:rFonts w:ascii="Times New Roman" w:eastAsia="Times New Roman" w:hAnsi="Times New Roman" w:cs="Times New Roman"/>
            <w:sz w:val="24"/>
            <w:szCs w:val="24"/>
          </w:rPr>
          <w:t xml:space="preserve">пунктами </w:t>
        </w:r>
        <w:r w:rsidR="00DA5247" w:rsidRPr="00DA5247">
          <w:rPr>
            <w:rFonts w:ascii="Times New Roman" w:eastAsia="Times New Roman" w:hAnsi="Times New Roman" w:cs="Times New Roman"/>
            <w:sz w:val="24"/>
            <w:szCs w:val="24"/>
          </w:rPr>
          <w:t>4</w:t>
        </w:r>
        <w:r w:rsidR="005D2497" w:rsidRPr="005D2497">
          <w:rPr>
            <w:rFonts w:ascii="Times New Roman" w:eastAsia="Times New Roman" w:hAnsi="Times New Roman" w:cs="Times New Roman"/>
            <w:sz w:val="24"/>
            <w:szCs w:val="24"/>
          </w:rPr>
          <w:t>.10</w:t>
        </w:r>
      </w:hyperlink>
      <w:r w:rsidR="005D2497" w:rsidRPr="005D2497">
        <w:rPr>
          <w:rFonts w:ascii="Times New Roman" w:eastAsia="Times New Roman" w:hAnsi="Times New Roman" w:cs="Times New Roman"/>
          <w:sz w:val="24"/>
          <w:szCs w:val="24"/>
        </w:rPr>
        <w:t xml:space="preserve">, </w:t>
      </w:r>
      <w:hyperlink w:anchor="P169" w:history="1">
        <w:r w:rsidR="00DA5247" w:rsidRPr="00DA5247">
          <w:rPr>
            <w:rFonts w:ascii="Times New Roman" w:eastAsia="Times New Roman" w:hAnsi="Times New Roman" w:cs="Times New Roman"/>
            <w:sz w:val="24"/>
            <w:szCs w:val="24"/>
          </w:rPr>
          <w:t>4</w:t>
        </w:r>
        <w:r w:rsidR="005D2497" w:rsidRPr="005D2497">
          <w:rPr>
            <w:rFonts w:ascii="Times New Roman" w:eastAsia="Times New Roman" w:hAnsi="Times New Roman" w:cs="Times New Roman"/>
            <w:sz w:val="24"/>
            <w:szCs w:val="24"/>
          </w:rPr>
          <w:t>.11</w:t>
        </w:r>
      </w:hyperlink>
      <w:r w:rsidR="005D2497" w:rsidRPr="005D2497">
        <w:rPr>
          <w:rFonts w:ascii="Times New Roman" w:eastAsia="Times New Roman" w:hAnsi="Times New Roman" w:cs="Times New Roman"/>
          <w:sz w:val="24"/>
          <w:szCs w:val="24"/>
        </w:rPr>
        <w:t xml:space="preserve"> </w:t>
      </w:r>
      <w:r w:rsidRPr="00AE2E35">
        <w:rPr>
          <w:rFonts w:ascii="Times New Roman" w:eastAsia="Times New Roman" w:hAnsi="Times New Roman" w:cs="Times New Roman"/>
          <w:sz w:val="24"/>
          <w:szCs w:val="24"/>
        </w:rPr>
        <w:t>настоящ</w:t>
      </w:r>
      <w:r w:rsidR="00015C48">
        <w:rPr>
          <w:rFonts w:ascii="Times New Roman" w:eastAsia="Times New Roman" w:hAnsi="Times New Roman" w:cs="Times New Roman"/>
          <w:sz w:val="24"/>
          <w:szCs w:val="24"/>
        </w:rPr>
        <w:t>его</w:t>
      </w:r>
      <w:r w:rsidRPr="00AE2E35">
        <w:rPr>
          <w:rFonts w:ascii="Times New Roman" w:eastAsia="Times New Roman" w:hAnsi="Times New Roman" w:cs="Times New Roman"/>
          <w:sz w:val="24"/>
          <w:szCs w:val="24"/>
        </w:rPr>
        <w:t xml:space="preserve"> </w:t>
      </w:r>
      <w:r w:rsidR="00015C48">
        <w:rPr>
          <w:rFonts w:ascii="Times New Roman" w:eastAsia="Times New Roman" w:hAnsi="Times New Roman" w:cs="Times New Roman"/>
          <w:sz w:val="24"/>
          <w:szCs w:val="24"/>
        </w:rPr>
        <w:t>административного регламента</w:t>
      </w:r>
      <w:r w:rsidR="005D2497" w:rsidRPr="005D2497">
        <w:rPr>
          <w:rFonts w:ascii="Times New Roman" w:eastAsia="Times New Roman" w:hAnsi="Times New Roman" w:cs="Times New Roman"/>
          <w:sz w:val="24"/>
          <w:szCs w:val="24"/>
        </w:rPr>
        <w:t xml:space="preserve">, зачисляются в оплату приобретаемого земельного участка или в счет арендной платы за него. Задатки, внесенные этими лицами, не заключившими в установленном порядке договоры купли-продажи или договоры аренды земельного участка вследствие уклонения от заключения указанных договоров, не возвращаются. Возврат задатков, внесенных для участия в аукционе по продаже в собственность земельного участка или права на заключение договора аренды земельного участка, лицам, подавшим заявки на участие в аукционе, участникам аукциона (за исключением победителя) осуществляется уполномоченным специалистом </w:t>
      </w:r>
      <w:r w:rsidR="00015C48">
        <w:rPr>
          <w:rFonts w:ascii="Times New Roman" w:eastAsia="Times New Roman" w:hAnsi="Times New Roman" w:cs="Times New Roman"/>
          <w:sz w:val="24"/>
          <w:szCs w:val="24"/>
        </w:rPr>
        <w:t>администрации</w:t>
      </w:r>
      <w:r w:rsidR="005D2497" w:rsidRPr="005D2497">
        <w:rPr>
          <w:rFonts w:ascii="Times New Roman" w:eastAsia="Times New Roman" w:hAnsi="Times New Roman" w:cs="Times New Roman"/>
          <w:sz w:val="24"/>
          <w:szCs w:val="24"/>
        </w:rPr>
        <w:t xml:space="preserve"> путем перечисления на расчетный счет, указанный заявителями в заявке, в следующие сроки:</w:t>
      </w:r>
    </w:p>
    <w:p w14:paraId="48AD6687"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лицам, не допущенным к участию в аукционах, - в течение 3 (трех) рабочих дней со дня оформления протокола приема заявок на участие в аукционе по продаже в собственность земельного участка или продаже права на заключение договора аренды земельного участка;</w:t>
      </w:r>
    </w:p>
    <w:p w14:paraId="3F4325F4"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лицам, отозвавшим заявку на участие в аукционах, - в течение 3 (трех) рабочих дней со дня поступления уведомления об отзыве заявки на участие в аукционе по продаже в собственность земельного участка или продаже права на заключение договора аренды земельного участка;</w:t>
      </w:r>
    </w:p>
    <w:p w14:paraId="0E13E479" w14:textId="77777777" w:rsidR="005D2497" w:rsidRPr="005D2497" w:rsidRDefault="005D2497" w:rsidP="005D2497">
      <w:pPr>
        <w:widowControl w:val="0"/>
        <w:autoSpaceDE w:val="0"/>
        <w:autoSpaceDN w:val="0"/>
        <w:spacing w:after="0" w:line="240" w:lineRule="auto"/>
        <w:ind w:firstLine="540"/>
        <w:jc w:val="both"/>
        <w:rPr>
          <w:rFonts w:ascii="Times New Roman" w:eastAsia="Times New Roman" w:hAnsi="Times New Roman" w:cs="Times New Roman"/>
          <w:sz w:val="24"/>
          <w:szCs w:val="24"/>
        </w:rPr>
      </w:pPr>
      <w:r w:rsidRPr="005D2497">
        <w:rPr>
          <w:rFonts w:ascii="Times New Roman" w:eastAsia="Times New Roman" w:hAnsi="Times New Roman" w:cs="Times New Roman"/>
          <w:sz w:val="24"/>
          <w:szCs w:val="24"/>
        </w:rPr>
        <w:t>- лицам, участвовавшим в аукционах, но не победившим в них, - в течение 3 (трех) рабочих дней со дня подписания протокола о результатах аукционов по продаже в собственность земельного участка или продаже права на заключение договора аренды земельного участка.</w:t>
      </w:r>
    </w:p>
    <w:p w14:paraId="2C30BFD6" w14:textId="77777777" w:rsidR="007076BA" w:rsidRPr="00817A43" w:rsidRDefault="007076BA" w:rsidP="005D2497">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653C5253"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bookmarkStart w:id="36" w:name="Par395"/>
      <w:bookmarkStart w:id="37" w:name="Par454"/>
      <w:bookmarkEnd w:id="36"/>
      <w:bookmarkEnd w:id="37"/>
    </w:p>
    <w:p w14:paraId="6C1DEF65" w14:textId="46363C89" w:rsidR="00A70397" w:rsidRPr="00015C48" w:rsidRDefault="00A70397" w:rsidP="00015C48">
      <w:pPr>
        <w:widowControl w:val="0"/>
        <w:autoSpaceDE w:val="0"/>
        <w:autoSpaceDN w:val="0"/>
        <w:adjustRightInd w:val="0"/>
        <w:spacing w:after="0" w:line="240" w:lineRule="auto"/>
        <w:jc w:val="center"/>
        <w:outlineLvl w:val="1"/>
        <w:rPr>
          <w:rFonts w:ascii="Times New Roman" w:hAnsi="Times New Roman" w:cs="Times New Roman"/>
          <w:b/>
          <w:sz w:val="24"/>
          <w:szCs w:val="24"/>
        </w:rPr>
      </w:pPr>
      <w:bookmarkStart w:id="38" w:name="Par469"/>
      <w:bookmarkEnd w:id="38"/>
      <w:r w:rsidRPr="00015C48">
        <w:rPr>
          <w:rFonts w:ascii="Times New Roman" w:hAnsi="Times New Roman" w:cs="Times New Roman"/>
          <w:b/>
          <w:sz w:val="24"/>
          <w:szCs w:val="24"/>
        </w:rPr>
        <w:t>V. Фо</w:t>
      </w:r>
      <w:r w:rsidR="00015C48">
        <w:rPr>
          <w:rFonts w:ascii="Times New Roman" w:hAnsi="Times New Roman" w:cs="Times New Roman"/>
          <w:b/>
          <w:sz w:val="24"/>
          <w:szCs w:val="24"/>
        </w:rPr>
        <w:t xml:space="preserve">рмы контроля за предоставлением </w:t>
      </w:r>
      <w:r w:rsidRPr="00015C48">
        <w:rPr>
          <w:rFonts w:ascii="Times New Roman" w:hAnsi="Times New Roman" w:cs="Times New Roman"/>
          <w:b/>
          <w:sz w:val="24"/>
          <w:szCs w:val="24"/>
        </w:rPr>
        <w:t>муниципальной услуги</w:t>
      </w:r>
    </w:p>
    <w:p w14:paraId="5375D6A6" w14:textId="77777777" w:rsidR="00A70397" w:rsidRPr="00817A43" w:rsidRDefault="00A70397" w:rsidP="00A70397">
      <w:pPr>
        <w:widowControl w:val="0"/>
        <w:autoSpaceDE w:val="0"/>
        <w:autoSpaceDN w:val="0"/>
        <w:adjustRightInd w:val="0"/>
        <w:spacing w:after="0" w:line="240" w:lineRule="auto"/>
        <w:jc w:val="center"/>
        <w:rPr>
          <w:rFonts w:ascii="Times New Roman" w:hAnsi="Times New Roman" w:cs="Times New Roman"/>
          <w:sz w:val="16"/>
          <w:szCs w:val="16"/>
        </w:rPr>
      </w:pPr>
    </w:p>
    <w:p w14:paraId="6AB879F1" w14:textId="07E9D626" w:rsidR="00A70397" w:rsidRDefault="002B6752" w:rsidP="00A70397">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rPr>
      </w:pPr>
      <w:r w:rsidRPr="00C82B1B">
        <w:rPr>
          <w:rFonts w:ascii="Times New Roman" w:hAnsi="Times New Roman" w:cs="Times New Roman"/>
          <w:sz w:val="24"/>
          <w:szCs w:val="24"/>
        </w:rPr>
        <w:t>5</w:t>
      </w:r>
      <w:r w:rsidR="00A70397" w:rsidRPr="00C82B1B">
        <w:rPr>
          <w:rFonts w:ascii="Times New Roman" w:hAnsi="Times New Roman" w:cs="Times New Roman"/>
          <w:sz w:val="24"/>
          <w:szCs w:val="24"/>
        </w:rPr>
        <w:t>.</w:t>
      </w:r>
      <w:r w:rsidR="00186238">
        <w:rPr>
          <w:rFonts w:ascii="Times New Roman" w:hAnsi="Times New Roman" w:cs="Times New Roman"/>
          <w:sz w:val="24"/>
          <w:szCs w:val="24"/>
        </w:rPr>
        <w:t>1.</w:t>
      </w:r>
      <w:r w:rsidR="00A70397" w:rsidRPr="00C82B1B">
        <w:rPr>
          <w:rFonts w:ascii="Times New Roman" w:hAnsi="Times New Roman" w:cs="Times New Roman"/>
          <w:sz w:val="24"/>
          <w:szCs w:val="24"/>
        </w:rPr>
        <w:t xml:space="preserve"> </w:t>
      </w:r>
      <w:r w:rsidR="00A70397" w:rsidRPr="00C82B1B">
        <w:rPr>
          <w:rFonts w:ascii="Times New Roman" w:eastAsia="Times New Roman" w:hAnsi="Times New Roman" w:cs="Times New Roman"/>
          <w:sz w:val="24"/>
          <w:szCs w:val="24"/>
        </w:rPr>
        <w:t xml:space="preserve">Контроль за надлежащим исполнением Административного регламента осуществляет </w:t>
      </w:r>
      <w:r w:rsidR="0060292F">
        <w:rPr>
          <w:rFonts w:ascii="Times New Roman" w:eastAsia="Times New Roman" w:hAnsi="Times New Roman" w:cs="Times New Roman"/>
          <w:sz w:val="24"/>
          <w:szCs w:val="24"/>
        </w:rPr>
        <w:t xml:space="preserve">глава администрации </w:t>
      </w:r>
      <w:r w:rsidR="00015C48">
        <w:rPr>
          <w:rFonts w:ascii="Times New Roman" w:eastAsia="Times New Roman" w:hAnsi="Times New Roman" w:cs="Times New Roman"/>
          <w:sz w:val="24"/>
          <w:szCs w:val="24"/>
        </w:rPr>
        <w:t>Любанского городского поселения Тосненского района Ленинградской области</w:t>
      </w:r>
      <w:r w:rsidR="00A70397" w:rsidRPr="00C82B1B">
        <w:rPr>
          <w:rFonts w:ascii="Times New Roman" w:eastAsia="Times New Roman" w:hAnsi="Times New Roman" w:cs="Times New Roman"/>
          <w:sz w:val="24"/>
          <w:szCs w:val="24"/>
        </w:rPr>
        <w:t xml:space="preserve">, </w:t>
      </w:r>
      <w:r w:rsidR="00015C48">
        <w:rPr>
          <w:rFonts w:ascii="Times New Roman" w:eastAsia="Times New Roman" w:hAnsi="Times New Roman" w:cs="Times New Roman"/>
          <w:sz w:val="24"/>
          <w:szCs w:val="24"/>
        </w:rPr>
        <w:t>заместитель главы администрации</w:t>
      </w:r>
      <w:r w:rsidR="00224264">
        <w:rPr>
          <w:rFonts w:ascii="Times New Roman" w:eastAsia="Times New Roman" w:hAnsi="Times New Roman" w:cs="Times New Roman"/>
          <w:sz w:val="24"/>
          <w:szCs w:val="24"/>
        </w:rPr>
        <w:t>,</w:t>
      </w:r>
      <w:r w:rsidR="00A70397" w:rsidRPr="00C82B1B">
        <w:rPr>
          <w:rFonts w:ascii="Times New Roman" w:eastAsia="Times New Roman" w:hAnsi="Times New Roman" w:cs="Times New Roman"/>
          <w:sz w:val="24"/>
          <w:szCs w:val="24"/>
        </w:rPr>
        <w:t xml:space="preserve"> курирующий деятельность </w:t>
      </w:r>
      <w:r w:rsidR="00015C48">
        <w:rPr>
          <w:rFonts w:ascii="Times New Roman" w:eastAsia="Times New Roman" w:hAnsi="Times New Roman" w:cs="Times New Roman"/>
          <w:sz w:val="24"/>
          <w:szCs w:val="24"/>
        </w:rPr>
        <w:t>ведущего специалиста по землепользованию</w:t>
      </w:r>
      <w:r w:rsidR="00F5676A">
        <w:rPr>
          <w:rFonts w:ascii="Times New Roman" w:eastAsia="Times New Roman" w:hAnsi="Times New Roman" w:cs="Times New Roman"/>
          <w:sz w:val="24"/>
          <w:szCs w:val="24"/>
        </w:rPr>
        <w:t>.</w:t>
      </w:r>
    </w:p>
    <w:p w14:paraId="422AF202" w14:textId="77777777" w:rsidR="00B31978" w:rsidRPr="00B31978" w:rsidRDefault="00186238" w:rsidP="00B31978">
      <w:pPr>
        <w:pStyle w:val="ConsPlusNormal"/>
        <w:ind w:firstLine="567"/>
        <w:jc w:val="both"/>
        <w:rPr>
          <w:rFonts w:ascii="Times New Roman" w:hAnsi="Times New Roman" w:cs="Times New Roman"/>
          <w:sz w:val="24"/>
          <w:szCs w:val="24"/>
        </w:rPr>
      </w:pPr>
      <w:r w:rsidRPr="00B31978">
        <w:rPr>
          <w:rFonts w:ascii="Times New Roman" w:hAnsi="Times New Roman" w:cs="Times New Roman"/>
          <w:sz w:val="24"/>
          <w:szCs w:val="24"/>
        </w:rPr>
        <w:t>5.2</w:t>
      </w:r>
      <w:r w:rsidR="00597EED" w:rsidRPr="00B31978">
        <w:rPr>
          <w:rFonts w:ascii="Times New Roman" w:hAnsi="Times New Roman" w:cs="Times New Roman"/>
          <w:sz w:val="24"/>
          <w:szCs w:val="24"/>
        </w:rPr>
        <w:t xml:space="preserve">. </w:t>
      </w:r>
      <w:r w:rsidR="00B31978" w:rsidRPr="00B31978">
        <w:rPr>
          <w:rFonts w:ascii="Times New Roman" w:hAnsi="Times New Roman" w:cs="Times New Roman"/>
          <w:sz w:val="24"/>
          <w:szCs w:val="24"/>
        </w:rPr>
        <w:t>Контроль соблюдения требований настоящего Административного регламента в части, касающейся участия МФЦ в предоставлении муниципальной услуги, осуществляется Комитетом экономического развития и инвестиционной деятельности Ленинградской области.</w:t>
      </w:r>
    </w:p>
    <w:p w14:paraId="0493204E" w14:textId="77777777" w:rsidR="00597EED" w:rsidRPr="00597EED" w:rsidRDefault="00597EED" w:rsidP="00597EED">
      <w:pPr>
        <w:widowControl w:val="0"/>
        <w:tabs>
          <w:tab w:val="left" w:pos="567"/>
          <w:tab w:val="left" w:pos="993"/>
        </w:tabs>
        <w:autoSpaceDE w:val="0"/>
        <w:autoSpaceDN w:val="0"/>
        <w:adjustRightInd w:val="0"/>
        <w:spacing w:after="0" w:line="240" w:lineRule="auto"/>
        <w:ind w:firstLine="567"/>
        <w:jc w:val="both"/>
        <w:rPr>
          <w:rFonts w:ascii="Times New Roman" w:eastAsia="Times New Roman" w:hAnsi="Times New Roman" w:cs="Times New Roman"/>
          <w:sz w:val="28"/>
          <w:szCs w:val="28"/>
        </w:rPr>
      </w:pPr>
    </w:p>
    <w:p w14:paraId="1B4B0131" w14:textId="77777777" w:rsidR="00A70397" w:rsidRPr="00817A43" w:rsidRDefault="00A70397" w:rsidP="00A70397">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277978C3" w14:textId="77777777" w:rsidR="00817A43" w:rsidRPr="00817A43" w:rsidRDefault="00817A43" w:rsidP="00A70397">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356C595D" w14:textId="70E2AF88" w:rsidR="00A70397" w:rsidRPr="00C54107" w:rsidRDefault="00A70397" w:rsidP="00C54107">
      <w:pPr>
        <w:widowControl w:val="0"/>
        <w:autoSpaceDE w:val="0"/>
        <w:autoSpaceDN w:val="0"/>
        <w:adjustRightInd w:val="0"/>
        <w:spacing w:after="0" w:line="240" w:lineRule="auto"/>
        <w:jc w:val="center"/>
        <w:outlineLvl w:val="2"/>
        <w:rPr>
          <w:rFonts w:ascii="Times New Roman" w:hAnsi="Times New Roman" w:cs="Times New Roman"/>
          <w:b/>
          <w:sz w:val="24"/>
          <w:szCs w:val="24"/>
        </w:rPr>
      </w:pPr>
      <w:bookmarkStart w:id="39" w:name="Par400"/>
      <w:bookmarkEnd w:id="39"/>
      <w:r w:rsidRPr="00C54107">
        <w:rPr>
          <w:rFonts w:ascii="Times New Roman" w:hAnsi="Times New Roman" w:cs="Times New Roman"/>
          <w:b/>
          <w:sz w:val="24"/>
          <w:szCs w:val="24"/>
        </w:rPr>
        <w:t>Порядок осуществления т</w:t>
      </w:r>
      <w:r w:rsidR="00C54107" w:rsidRPr="00C54107">
        <w:rPr>
          <w:rFonts w:ascii="Times New Roman" w:hAnsi="Times New Roman" w:cs="Times New Roman"/>
          <w:b/>
          <w:sz w:val="24"/>
          <w:szCs w:val="24"/>
        </w:rPr>
        <w:t xml:space="preserve">екущего контроля за соблюдением </w:t>
      </w:r>
      <w:r w:rsidRPr="00C54107">
        <w:rPr>
          <w:rFonts w:ascii="Times New Roman" w:hAnsi="Times New Roman" w:cs="Times New Roman"/>
          <w:b/>
          <w:sz w:val="24"/>
          <w:szCs w:val="24"/>
        </w:rPr>
        <w:t>и исполнением ответственным</w:t>
      </w:r>
      <w:r w:rsidR="00C54107" w:rsidRPr="00C54107">
        <w:rPr>
          <w:rFonts w:ascii="Times New Roman" w:hAnsi="Times New Roman" w:cs="Times New Roman"/>
          <w:b/>
          <w:sz w:val="24"/>
          <w:szCs w:val="24"/>
        </w:rPr>
        <w:t xml:space="preserve">и должностными лицами положений </w:t>
      </w:r>
      <w:r w:rsidRPr="00C54107">
        <w:rPr>
          <w:rFonts w:ascii="Times New Roman" w:hAnsi="Times New Roman" w:cs="Times New Roman"/>
          <w:b/>
          <w:sz w:val="24"/>
          <w:szCs w:val="24"/>
        </w:rPr>
        <w:t>административного регла</w:t>
      </w:r>
      <w:r w:rsidR="00C54107" w:rsidRPr="00C54107">
        <w:rPr>
          <w:rFonts w:ascii="Times New Roman" w:hAnsi="Times New Roman" w:cs="Times New Roman"/>
          <w:b/>
          <w:sz w:val="24"/>
          <w:szCs w:val="24"/>
        </w:rPr>
        <w:t xml:space="preserve">мента услуги и иных нормативных </w:t>
      </w:r>
      <w:r w:rsidRPr="00C54107">
        <w:rPr>
          <w:rFonts w:ascii="Times New Roman" w:hAnsi="Times New Roman" w:cs="Times New Roman"/>
          <w:b/>
          <w:sz w:val="24"/>
          <w:szCs w:val="24"/>
        </w:rPr>
        <w:t>правовых актов, устанавливаю</w:t>
      </w:r>
      <w:r w:rsidR="00C54107" w:rsidRPr="00C54107">
        <w:rPr>
          <w:rFonts w:ascii="Times New Roman" w:hAnsi="Times New Roman" w:cs="Times New Roman"/>
          <w:b/>
          <w:sz w:val="24"/>
          <w:szCs w:val="24"/>
        </w:rPr>
        <w:t xml:space="preserve">щих требования к предоставлению </w:t>
      </w:r>
      <w:r w:rsidRPr="00C54107">
        <w:rPr>
          <w:rFonts w:ascii="Times New Roman" w:hAnsi="Times New Roman" w:cs="Times New Roman"/>
          <w:b/>
          <w:sz w:val="24"/>
          <w:szCs w:val="24"/>
        </w:rPr>
        <w:t>муниципальной ус</w:t>
      </w:r>
      <w:r w:rsidR="00C54107" w:rsidRPr="00C54107">
        <w:rPr>
          <w:rFonts w:ascii="Times New Roman" w:hAnsi="Times New Roman" w:cs="Times New Roman"/>
          <w:b/>
          <w:sz w:val="24"/>
          <w:szCs w:val="24"/>
        </w:rPr>
        <w:t xml:space="preserve">луги, а также принятием решений </w:t>
      </w:r>
      <w:r w:rsidRPr="00C54107">
        <w:rPr>
          <w:rFonts w:ascii="Times New Roman" w:hAnsi="Times New Roman" w:cs="Times New Roman"/>
          <w:b/>
          <w:sz w:val="24"/>
          <w:szCs w:val="24"/>
        </w:rPr>
        <w:t>ответственными лицами</w:t>
      </w:r>
    </w:p>
    <w:p w14:paraId="18AD16AF" w14:textId="77777777" w:rsidR="00A70397" w:rsidRPr="00817A43" w:rsidRDefault="00A70397" w:rsidP="00A70397">
      <w:pPr>
        <w:widowControl w:val="0"/>
        <w:autoSpaceDE w:val="0"/>
        <w:autoSpaceDN w:val="0"/>
        <w:adjustRightInd w:val="0"/>
        <w:spacing w:after="0" w:line="240" w:lineRule="auto"/>
        <w:jc w:val="center"/>
        <w:rPr>
          <w:rFonts w:ascii="Times New Roman" w:hAnsi="Times New Roman" w:cs="Times New Roman"/>
          <w:sz w:val="16"/>
          <w:szCs w:val="16"/>
        </w:rPr>
      </w:pPr>
    </w:p>
    <w:p w14:paraId="434BFF81" w14:textId="2BE7C7C6" w:rsidR="00A70397" w:rsidRPr="00C82B1B" w:rsidRDefault="002B6752" w:rsidP="00330581">
      <w:pPr>
        <w:widowControl w:val="0"/>
        <w:autoSpaceDE w:val="0"/>
        <w:autoSpaceDN w:val="0"/>
        <w:adjustRightInd w:val="0"/>
        <w:spacing w:after="0" w:line="240" w:lineRule="auto"/>
        <w:ind w:firstLine="540"/>
        <w:jc w:val="both"/>
        <w:rPr>
          <w:rFonts w:ascii="Times New Roman" w:eastAsia="Times New Roman" w:hAnsi="Times New Roman" w:cs="Times New Roman"/>
          <w:sz w:val="24"/>
          <w:szCs w:val="24"/>
        </w:rPr>
      </w:pPr>
      <w:r w:rsidRPr="00C82B1B">
        <w:rPr>
          <w:rFonts w:ascii="Times New Roman" w:eastAsia="Calibri" w:hAnsi="Times New Roman" w:cs="Times New Roman"/>
          <w:sz w:val="24"/>
          <w:szCs w:val="24"/>
        </w:rPr>
        <w:t>5</w:t>
      </w:r>
      <w:r w:rsidR="00186238">
        <w:rPr>
          <w:rFonts w:ascii="Times New Roman" w:eastAsia="Calibri" w:hAnsi="Times New Roman" w:cs="Times New Roman"/>
          <w:sz w:val="24"/>
          <w:szCs w:val="24"/>
        </w:rPr>
        <w:t>.3</w:t>
      </w:r>
      <w:r w:rsidR="00A70397" w:rsidRPr="00C82B1B">
        <w:rPr>
          <w:rFonts w:ascii="Times New Roman" w:eastAsia="Calibri" w:hAnsi="Times New Roman" w:cs="Times New Roman"/>
          <w:sz w:val="24"/>
          <w:szCs w:val="24"/>
        </w:rPr>
        <w:t xml:space="preserve">. </w:t>
      </w:r>
      <w:r w:rsidR="00A70397" w:rsidRPr="00C82B1B">
        <w:rPr>
          <w:rFonts w:ascii="Times New Roman" w:eastAsia="Times New Roman" w:hAnsi="Times New Roman" w:cs="Times New Roman"/>
          <w:sz w:val="24"/>
          <w:szCs w:val="24"/>
        </w:rPr>
        <w:t xml:space="preserve">Текущий контроль за совершением действий и принятием решений при предоставлении </w:t>
      </w:r>
      <w:r w:rsidR="00A70397" w:rsidRPr="00C82B1B">
        <w:rPr>
          <w:rFonts w:ascii="Times New Roman" w:eastAsia="Calibri" w:hAnsi="Times New Roman" w:cs="Times New Roman"/>
          <w:sz w:val="24"/>
          <w:szCs w:val="24"/>
        </w:rPr>
        <w:t xml:space="preserve">муниципальной услуги </w:t>
      </w:r>
      <w:r w:rsidR="00A70397" w:rsidRPr="00C82B1B">
        <w:rPr>
          <w:rFonts w:ascii="Times New Roman" w:eastAsia="Times New Roman" w:hAnsi="Times New Roman" w:cs="Times New Roman"/>
          <w:sz w:val="24"/>
          <w:szCs w:val="24"/>
        </w:rPr>
        <w:t xml:space="preserve">осуществляется </w:t>
      </w:r>
      <w:r w:rsidR="00C54107">
        <w:rPr>
          <w:rFonts w:ascii="Times New Roman" w:eastAsia="Times New Roman" w:hAnsi="Times New Roman" w:cs="Times New Roman"/>
          <w:sz w:val="24"/>
          <w:szCs w:val="24"/>
        </w:rPr>
        <w:t xml:space="preserve">главой </w:t>
      </w:r>
      <w:r w:rsidR="00C54107" w:rsidRPr="00C54107">
        <w:rPr>
          <w:rFonts w:ascii="Times New Roman" w:eastAsia="Times New Roman" w:hAnsi="Times New Roman" w:cs="Times New Roman"/>
          <w:sz w:val="24"/>
          <w:szCs w:val="24"/>
        </w:rPr>
        <w:t xml:space="preserve">администрации Любанского городского поселения Тосненского района Ленинградской области, </w:t>
      </w:r>
      <w:r w:rsidR="00C54107">
        <w:rPr>
          <w:rFonts w:ascii="Times New Roman" w:eastAsia="Times New Roman" w:hAnsi="Times New Roman" w:cs="Times New Roman"/>
          <w:sz w:val="24"/>
          <w:szCs w:val="24"/>
        </w:rPr>
        <w:t>заместителем</w:t>
      </w:r>
      <w:r w:rsidR="00C54107" w:rsidRPr="00C54107">
        <w:rPr>
          <w:rFonts w:ascii="Times New Roman" w:eastAsia="Times New Roman" w:hAnsi="Times New Roman" w:cs="Times New Roman"/>
          <w:sz w:val="24"/>
          <w:szCs w:val="24"/>
        </w:rPr>
        <w:t xml:space="preserve"> главы администрации, курирующи</w:t>
      </w:r>
      <w:r w:rsidR="00C54107">
        <w:rPr>
          <w:rFonts w:ascii="Times New Roman" w:eastAsia="Times New Roman" w:hAnsi="Times New Roman" w:cs="Times New Roman"/>
          <w:sz w:val="24"/>
          <w:szCs w:val="24"/>
        </w:rPr>
        <w:t>м</w:t>
      </w:r>
      <w:r w:rsidR="00C54107" w:rsidRPr="00C54107">
        <w:rPr>
          <w:rFonts w:ascii="Times New Roman" w:eastAsia="Times New Roman" w:hAnsi="Times New Roman" w:cs="Times New Roman"/>
          <w:sz w:val="24"/>
          <w:szCs w:val="24"/>
        </w:rPr>
        <w:t xml:space="preserve"> деятельность ведущего специалиста по землепользованию</w:t>
      </w:r>
      <w:r w:rsidR="00330581">
        <w:rPr>
          <w:rFonts w:ascii="Times New Roman" w:eastAsia="Times New Roman" w:hAnsi="Times New Roman" w:cs="Times New Roman"/>
          <w:sz w:val="24"/>
          <w:szCs w:val="24"/>
        </w:rPr>
        <w:t xml:space="preserve">, </w:t>
      </w:r>
      <w:r w:rsidR="00A70397" w:rsidRPr="00C82B1B">
        <w:rPr>
          <w:rFonts w:ascii="Times New Roman" w:eastAsia="Times New Roman" w:hAnsi="Times New Roman" w:cs="Times New Roman"/>
          <w:sz w:val="24"/>
          <w:szCs w:val="24"/>
        </w:rPr>
        <w:t>в виде:</w:t>
      </w:r>
    </w:p>
    <w:p w14:paraId="5595E016" w14:textId="77777777" w:rsidR="00A70397" w:rsidRPr="00C82B1B" w:rsidRDefault="00597EED" w:rsidP="00597EED">
      <w:pPr>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0397" w:rsidRPr="00C82B1B">
        <w:rPr>
          <w:rFonts w:ascii="Times New Roman" w:eastAsia="Times New Roman" w:hAnsi="Times New Roman" w:cs="Times New Roman"/>
          <w:sz w:val="24"/>
          <w:szCs w:val="24"/>
        </w:rPr>
        <w:t xml:space="preserve">проведения текущего мониторинга предоставления </w:t>
      </w:r>
      <w:r w:rsidR="00A70397" w:rsidRPr="00C82B1B">
        <w:rPr>
          <w:rFonts w:ascii="Times New Roman" w:eastAsia="Calibri" w:hAnsi="Times New Roman" w:cs="Times New Roman"/>
          <w:sz w:val="24"/>
          <w:szCs w:val="24"/>
        </w:rPr>
        <w:t>муниципальной услуги</w:t>
      </w:r>
      <w:r w:rsidR="00A70397" w:rsidRPr="00C82B1B">
        <w:rPr>
          <w:rFonts w:ascii="Times New Roman" w:eastAsia="Times New Roman" w:hAnsi="Times New Roman" w:cs="Times New Roman"/>
          <w:sz w:val="24"/>
          <w:szCs w:val="24"/>
        </w:rPr>
        <w:t>;</w:t>
      </w:r>
    </w:p>
    <w:p w14:paraId="71C29F3B" w14:textId="77777777" w:rsidR="00A70397" w:rsidRPr="00C82B1B" w:rsidRDefault="00597EED" w:rsidP="00597EED">
      <w:pPr>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0397" w:rsidRPr="00C82B1B">
        <w:rPr>
          <w:rFonts w:ascii="Times New Roman" w:eastAsia="Times New Roman" w:hAnsi="Times New Roman" w:cs="Times New Roman"/>
          <w:sz w:val="24"/>
          <w:szCs w:val="24"/>
        </w:rPr>
        <w:t>контроля сроков осуществления административных процедур (выполнения действий и принятия решений);</w:t>
      </w:r>
    </w:p>
    <w:p w14:paraId="52638235" w14:textId="77777777" w:rsidR="00A70397" w:rsidRPr="00C82B1B" w:rsidRDefault="00597EED" w:rsidP="00597EED">
      <w:pPr>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0397" w:rsidRPr="00C82B1B">
        <w:rPr>
          <w:rFonts w:ascii="Times New Roman" w:eastAsia="Times New Roman" w:hAnsi="Times New Roman" w:cs="Times New Roman"/>
          <w:sz w:val="24"/>
          <w:szCs w:val="24"/>
        </w:rPr>
        <w:t>проверки процесса выполнения административных процедур (выполнения действий и принятия решений);</w:t>
      </w:r>
    </w:p>
    <w:p w14:paraId="4E871B1F" w14:textId="77777777" w:rsidR="00A70397" w:rsidRPr="00C82B1B" w:rsidRDefault="00597EED" w:rsidP="00597EED">
      <w:pPr>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0397" w:rsidRPr="00C82B1B">
        <w:rPr>
          <w:rFonts w:ascii="Times New Roman" w:eastAsia="Times New Roman" w:hAnsi="Times New Roman" w:cs="Times New Roman"/>
          <w:sz w:val="24"/>
          <w:szCs w:val="24"/>
        </w:rPr>
        <w:t>контроля качества выполнения административных процедур (выполнения действий и принятия решений);</w:t>
      </w:r>
    </w:p>
    <w:p w14:paraId="3028555F" w14:textId="7657EC61" w:rsidR="00A70397" w:rsidRPr="00C82B1B" w:rsidRDefault="00597EED" w:rsidP="00597EED">
      <w:pPr>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0397" w:rsidRPr="00C82B1B">
        <w:rPr>
          <w:rFonts w:ascii="Times New Roman" w:eastAsia="Times New Roman" w:hAnsi="Times New Roman" w:cs="Times New Roman"/>
          <w:sz w:val="24"/>
          <w:szCs w:val="24"/>
        </w:rPr>
        <w:t>рассмотрения и анализа отчетов</w:t>
      </w:r>
      <w:r w:rsidR="00C54107">
        <w:rPr>
          <w:rFonts w:ascii="Times New Roman" w:eastAsia="Times New Roman" w:hAnsi="Times New Roman" w:cs="Times New Roman"/>
          <w:sz w:val="24"/>
          <w:szCs w:val="24"/>
        </w:rPr>
        <w:t xml:space="preserve"> </w:t>
      </w:r>
      <w:r w:rsidR="009F5722">
        <w:rPr>
          <w:rFonts w:ascii="Times New Roman" w:eastAsia="Times New Roman" w:hAnsi="Times New Roman" w:cs="Times New Roman"/>
          <w:sz w:val="24"/>
          <w:szCs w:val="24"/>
        </w:rPr>
        <w:t>ведущего специалиста по землепользованию</w:t>
      </w:r>
      <w:r w:rsidR="00A70397" w:rsidRPr="00C82B1B">
        <w:rPr>
          <w:rFonts w:ascii="Times New Roman" w:eastAsia="Times New Roman" w:hAnsi="Times New Roman" w:cs="Times New Roman"/>
          <w:sz w:val="24"/>
          <w:szCs w:val="24"/>
        </w:rPr>
        <w:t xml:space="preserve">, содержащих основные количественные показатели, характеризующие процесс предоставления </w:t>
      </w:r>
      <w:r w:rsidR="00A70397" w:rsidRPr="00C82B1B">
        <w:rPr>
          <w:rFonts w:ascii="Times New Roman" w:eastAsia="Calibri" w:hAnsi="Times New Roman" w:cs="Times New Roman"/>
          <w:sz w:val="24"/>
          <w:szCs w:val="24"/>
        </w:rPr>
        <w:t>муниципальной услуги</w:t>
      </w:r>
      <w:r w:rsidR="00A70397" w:rsidRPr="00C82B1B">
        <w:rPr>
          <w:rFonts w:ascii="Times New Roman" w:eastAsia="Times New Roman" w:hAnsi="Times New Roman" w:cs="Times New Roman"/>
          <w:sz w:val="24"/>
          <w:szCs w:val="24"/>
        </w:rPr>
        <w:t>;</w:t>
      </w:r>
    </w:p>
    <w:p w14:paraId="165FE093" w14:textId="77777777" w:rsidR="00A70397" w:rsidRPr="00C82B1B" w:rsidRDefault="00597EED" w:rsidP="00A70397">
      <w:pPr>
        <w:widowControl w:val="0"/>
        <w:autoSpaceDE w:val="0"/>
        <w:autoSpaceDN w:val="0"/>
        <w:adjustRightInd w:val="0"/>
        <w:spacing w:after="0" w:line="240" w:lineRule="auto"/>
        <w:ind w:firstLine="540"/>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A70397" w:rsidRPr="00C82B1B">
        <w:rPr>
          <w:rFonts w:ascii="Times New Roman" w:eastAsia="Times New Roman" w:hAnsi="Times New Roman" w:cs="Times New Roman"/>
          <w:sz w:val="24"/>
          <w:szCs w:val="24"/>
        </w:rPr>
        <w:t xml:space="preserve">приема, рассмотрения и оперативного реагирования на обращения и жалобы заявителей по вопросам, связанным с предоставлением </w:t>
      </w:r>
      <w:r w:rsidR="00A70397" w:rsidRPr="00C82B1B">
        <w:rPr>
          <w:rFonts w:ascii="Times New Roman" w:hAnsi="Times New Roman" w:cs="Times New Roman"/>
          <w:sz w:val="24"/>
          <w:szCs w:val="24"/>
        </w:rPr>
        <w:t>муниципальной услуги.</w:t>
      </w:r>
    </w:p>
    <w:p w14:paraId="773730AE" w14:textId="73B6972B" w:rsidR="00A70397" w:rsidRPr="00C82B1B" w:rsidRDefault="002B6752" w:rsidP="00CB0BAA">
      <w:pPr>
        <w:tabs>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bookmarkStart w:id="40" w:name="Par415"/>
      <w:bookmarkEnd w:id="40"/>
      <w:r w:rsidRPr="00C82B1B">
        <w:rPr>
          <w:rFonts w:ascii="Times New Roman" w:eastAsia="Times New Roman" w:hAnsi="Times New Roman" w:cs="Times New Roman"/>
          <w:sz w:val="24"/>
          <w:szCs w:val="24"/>
        </w:rPr>
        <w:t>5</w:t>
      </w:r>
      <w:r w:rsidR="00186238">
        <w:rPr>
          <w:rFonts w:ascii="Times New Roman" w:eastAsia="Times New Roman" w:hAnsi="Times New Roman" w:cs="Times New Roman"/>
          <w:sz w:val="24"/>
          <w:szCs w:val="24"/>
        </w:rPr>
        <w:t>.4</w:t>
      </w:r>
      <w:r w:rsidR="00A70397" w:rsidRPr="00C82B1B">
        <w:rPr>
          <w:rFonts w:ascii="Times New Roman" w:eastAsia="Times New Roman" w:hAnsi="Times New Roman" w:cs="Times New Roman"/>
          <w:sz w:val="24"/>
          <w:szCs w:val="24"/>
        </w:rPr>
        <w:t>.</w:t>
      </w:r>
      <w:r w:rsidR="00A70397" w:rsidRPr="00C82B1B">
        <w:rPr>
          <w:rFonts w:ascii="Times New Roman" w:eastAsia="Times New Roman" w:hAnsi="Times New Roman" w:cs="Times New Roman"/>
          <w:sz w:val="24"/>
          <w:szCs w:val="24"/>
        </w:rPr>
        <w:tab/>
        <w:t xml:space="preserve">Текущий контроль за регистрацией входящей и исходящей корреспонденции (заявлений о предоставлении </w:t>
      </w:r>
      <w:r w:rsidR="00A70397" w:rsidRPr="00C82B1B">
        <w:rPr>
          <w:rFonts w:ascii="Times New Roman" w:eastAsia="Calibri" w:hAnsi="Times New Roman" w:cs="Times New Roman"/>
          <w:sz w:val="24"/>
          <w:szCs w:val="24"/>
        </w:rPr>
        <w:t>муниципальной услуги</w:t>
      </w:r>
      <w:r w:rsidR="00A70397" w:rsidRPr="00C82B1B">
        <w:rPr>
          <w:rFonts w:ascii="Times New Roman" w:eastAsia="Times New Roman" w:hAnsi="Times New Roman" w:cs="Times New Roman"/>
          <w:sz w:val="24"/>
          <w:szCs w:val="24"/>
        </w:rPr>
        <w:t xml:space="preserve">, обращений о представлении информации о порядке предоставления </w:t>
      </w:r>
      <w:r w:rsidR="00A70397" w:rsidRPr="00C82B1B">
        <w:rPr>
          <w:rFonts w:ascii="Times New Roman" w:eastAsia="Calibri" w:hAnsi="Times New Roman" w:cs="Times New Roman"/>
          <w:sz w:val="24"/>
          <w:szCs w:val="24"/>
        </w:rPr>
        <w:t>муниципальной услуги</w:t>
      </w:r>
      <w:r w:rsidR="00A70397" w:rsidRPr="00C82B1B">
        <w:rPr>
          <w:rFonts w:ascii="Times New Roman" w:eastAsia="Times New Roman" w:hAnsi="Times New Roman" w:cs="Times New Roman"/>
          <w:sz w:val="24"/>
          <w:szCs w:val="24"/>
        </w:rPr>
        <w:t xml:space="preserve">, ответов должностных лиц органа местного самоуправления на соответствующие заявления и обращения, а также запросов администрации </w:t>
      </w:r>
      <w:r w:rsidR="009F5722">
        <w:rPr>
          <w:rFonts w:ascii="Times New Roman" w:eastAsia="Times New Roman" w:hAnsi="Times New Roman" w:cs="Times New Roman"/>
          <w:sz w:val="24"/>
          <w:szCs w:val="24"/>
        </w:rPr>
        <w:t>Любанского городского поселения</w:t>
      </w:r>
      <w:r w:rsidR="00186238">
        <w:rPr>
          <w:rFonts w:ascii="Times New Roman" w:eastAsia="Times New Roman" w:hAnsi="Times New Roman" w:cs="Times New Roman"/>
          <w:sz w:val="24"/>
          <w:szCs w:val="24"/>
        </w:rPr>
        <w:t>)</w:t>
      </w:r>
      <w:r w:rsidR="00A70397" w:rsidRPr="00C82B1B">
        <w:rPr>
          <w:rFonts w:ascii="Times New Roman" w:eastAsia="Times New Roman" w:hAnsi="Times New Roman" w:cs="Times New Roman"/>
          <w:sz w:val="24"/>
          <w:szCs w:val="24"/>
        </w:rPr>
        <w:t xml:space="preserve"> осуществляет </w:t>
      </w:r>
      <w:r w:rsidR="009F5722">
        <w:rPr>
          <w:rFonts w:ascii="Times New Roman" w:eastAsia="Times New Roman" w:hAnsi="Times New Roman" w:cs="Times New Roman"/>
          <w:sz w:val="24"/>
          <w:szCs w:val="24"/>
        </w:rPr>
        <w:t>главный специалист по делопроизводству администрации Любанского городского поселения</w:t>
      </w:r>
      <w:r w:rsidR="00976886">
        <w:rPr>
          <w:rFonts w:ascii="Times New Roman" w:eastAsia="Times New Roman" w:hAnsi="Times New Roman" w:cs="Times New Roman"/>
          <w:sz w:val="24"/>
          <w:szCs w:val="24"/>
        </w:rPr>
        <w:t>.</w:t>
      </w:r>
    </w:p>
    <w:p w14:paraId="1B5375C7" w14:textId="77777777" w:rsidR="00A70397" w:rsidRDefault="002B6752" w:rsidP="00CB0BAA">
      <w:pPr>
        <w:widowControl w:val="0"/>
        <w:tabs>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82B1B">
        <w:rPr>
          <w:rFonts w:ascii="Times New Roman" w:eastAsia="Times New Roman" w:hAnsi="Times New Roman" w:cs="Times New Roman"/>
          <w:sz w:val="24"/>
          <w:szCs w:val="24"/>
        </w:rPr>
        <w:t>5</w:t>
      </w:r>
      <w:r w:rsidR="00186238">
        <w:rPr>
          <w:rFonts w:ascii="Times New Roman" w:eastAsia="Times New Roman" w:hAnsi="Times New Roman" w:cs="Times New Roman"/>
          <w:sz w:val="24"/>
          <w:szCs w:val="24"/>
        </w:rPr>
        <w:t>.5</w:t>
      </w:r>
      <w:r w:rsidR="00A70397" w:rsidRPr="00C82B1B">
        <w:rPr>
          <w:rFonts w:ascii="Times New Roman" w:eastAsia="Times New Roman" w:hAnsi="Times New Roman" w:cs="Times New Roman"/>
          <w:sz w:val="24"/>
          <w:szCs w:val="24"/>
        </w:rPr>
        <w:t>.</w:t>
      </w:r>
      <w:r w:rsidR="00A70397" w:rsidRPr="00C82B1B">
        <w:rPr>
          <w:rFonts w:ascii="Times New Roman" w:eastAsia="Times New Roman" w:hAnsi="Times New Roman" w:cs="Times New Roman"/>
          <w:sz w:val="24"/>
          <w:szCs w:val="24"/>
        </w:rPr>
        <w:tab/>
        <w:t>Для текущего контроля используются сведения, полученные из электронной базы данных, служебной корреспонденции органа местного самоуправления, устной и письменной информации должностных лиц органа местного самоуправления</w:t>
      </w:r>
      <w:r w:rsidR="00976886">
        <w:rPr>
          <w:rFonts w:ascii="Times New Roman" w:eastAsia="Times New Roman" w:hAnsi="Times New Roman" w:cs="Times New Roman"/>
          <w:sz w:val="24"/>
          <w:szCs w:val="24"/>
        </w:rPr>
        <w:t>.</w:t>
      </w:r>
    </w:p>
    <w:p w14:paraId="6BDA22CA" w14:textId="77777777" w:rsidR="003D23E6" w:rsidRPr="003D23E6" w:rsidRDefault="003D23E6" w:rsidP="00CB0BAA">
      <w:pPr>
        <w:widowControl w:val="0"/>
        <w:tabs>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5.6. </w:t>
      </w:r>
      <w:r w:rsidRPr="003D23E6">
        <w:rPr>
          <w:rFonts w:ascii="Times New Roman" w:eastAsia="Times New Roman" w:hAnsi="Times New Roman" w:cs="Times New Roman"/>
          <w:sz w:val="24"/>
          <w:szCs w:val="24"/>
        </w:rPr>
        <w:t>Текущий контроль соблюдения специалистами МФЦ последовательности действий, определенных административными процедурами осуществляется директорами МФЦ</w:t>
      </w:r>
    </w:p>
    <w:p w14:paraId="2A7594DF" w14:textId="77777777" w:rsidR="00A70397" w:rsidRDefault="00A70397" w:rsidP="00A70397">
      <w:pPr>
        <w:widowControl w:val="0"/>
        <w:autoSpaceDE w:val="0"/>
        <w:autoSpaceDN w:val="0"/>
        <w:adjustRightInd w:val="0"/>
        <w:spacing w:after="0" w:line="240" w:lineRule="auto"/>
        <w:jc w:val="center"/>
        <w:outlineLvl w:val="2"/>
        <w:rPr>
          <w:rFonts w:ascii="Times New Roman" w:hAnsi="Times New Roman" w:cs="Times New Roman"/>
          <w:sz w:val="16"/>
          <w:szCs w:val="16"/>
        </w:rPr>
      </w:pPr>
      <w:bookmarkStart w:id="41" w:name="Par422"/>
      <w:bookmarkEnd w:id="41"/>
    </w:p>
    <w:p w14:paraId="7BDD01A8" w14:textId="77777777" w:rsidR="00954760" w:rsidRPr="00817A43" w:rsidRDefault="00954760" w:rsidP="00A70397">
      <w:pPr>
        <w:widowControl w:val="0"/>
        <w:autoSpaceDE w:val="0"/>
        <w:autoSpaceDN w:val="0"/>
        <w:adjustRightInd w:val="0"/>
        <w:spacing w:after="0" w:line="240" w:lineRule="auto"/>
        <w:jc w:val="center"/>
        <w:outlineLvl w:val="2"/>
        <w:rPr>
          <w:rFonts w:ascii="Times New Roman" w:hAnsi="Times New Roman" w:cs="Times New Roman"/>
          <w:sz w:val="16"/>
          <w:szCs w:val="16"/>
        </w:rPr>
      </w:pPr>
    </w:p>
    <w:p w14:paraId="377E6422" w14:textId="6169D4AC" w:rsidR="00954760" w:rsidRPr="00104A4C" w:rsidRDefault="00954760" w:rsidP="009F5722">
      <w:pPr>
        <w:widowControl w:val="0"/>
        <w:autoSpaceDE w:val="0"/>
        <w:autoSpaceDN w:val="0"/>
        <w:adjustRightInd w:val="0"/>
        <w:spacing w:after="0" w:line="240" w:lineRule="auto"/>
        <w:jc w:val="center"/>
        <w:outlineLvl w:val="2"/>
        <w:rPr>
          <w:rFonts w:ascii="Times New Roman" w:hAnsi="Times New Roman" w:cs="Times New Roman"/>
          <w:b/>
          <w:sz w:val="24"/>
          <w:szCs w:val="24"/>
        </w:rPr>
      </w:pPr>
      <w:r w:rsidRPr="00104A4C">
        <w:rPr>
          <w:rFonts w:ascii="Times New Roman" w:hAnsi="Times New Roman" w:cs="Times New Roman"/>
          <w:b/>
          <w:sz w:val="24"/>
          <w:szCs w:val="24"/>
        </w:rPr>
        <w:t>Порядок и периодичность осуще</w:t>
      </w:r>
      <w:r w:rsidR="009F5722" w:rsidRPr="00104A4C">
        <w:rPr>
          <w:rFonts w:ascii="Times New Roman" w:hAnsi="Times New Roman" w:cs="Times New Roman"/>
          <w:b/>
          <w:sz w:val="24"/>
          <w:szCs w:val="24"/>
        </w:rPr>
        <w:t xml:space="preserve">ствления плановых и внеплановых </w:t>
      </w:r>
      <w:r w:rsidRPr="00104A4C">
        <w:rPr>
          <w:rFonts w:ascii="Times New Roman" w:hAnsi="Times New Roman" w:cs="Times New Roman"/>
          <w:b/>
          <w:sz w:val="24"/>
          <w:szCs w:val="24"/>
        </w:rPr>
        <w:t>проверок полноты и качества предоставления муници</w:t>
      </w:r>
      <w:r w:rsidR="009F5722" w:rsidRPr="00104A4C">
        <w:rPr>
          <w:rFonts w:ascii="Times New Roman" w:hAnsi="Times New Roman" w:cs="Times New Roman"/>
          <w:b/>
          <w:sz w:val="24"/>
          <w:szCs w:val="24"/>
        </w:rPr>
        <w:t xml:space="preserve">пальной </w:t>
      </w:r>
      <w:r w:rsidRPr="00104A4C">
        <w:rPr>
          <w:rFonts w:ascii="Times New Roman" w:hAnsi="Times New Roman" w:cs="Times New Roman"/>
          <w:b/>
          <w:sz w:val="24"/>
          <w:szCs w:val="24"/>
        </w:rPr>
        <w:t>услуги</w:t>
      </w:r>
    </w:p>
    <w:p w14:paraId="06D44F09" w14:textId="77777777" w:rsidR="00817A43" w:rsidRDefault="00817A43" w:rsidP="00A70397">
      <w:pPr>
        <w:widowControl w:val="0"/>
        <w:autoSpaceDE w:val="0"/>
        <w:autoSpaceDN w:val="0"/>
        <w:adjustRightInd w:val="0"/>
        <w:spacing w:after="0" w:line="240" w:lineRule="auto"/>
        <w:jc w:val="center"/>
        <w:outlineLvl w:val="2"/>
        <w:rPr>
          <w:rFonts w:ascii="Times New Roman" w:hAnsi="Times New Roman" w:cs="Times New Roman"/>
          <w:sz w:val="16"/>
          <w:szCs w:val="16"/>
        </w:rPr>
      </w:pPr>
    </w:p>
    <w:p w14:paraId="19E8C837" w14:textId="77777777" w:rsidR="00954760" w:rsidRPr="00954760" w:rsidRDefault="00186238" w:rsidP="00627D91">
      <w:pPr>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r w:rsidR="00954760" w:rsidRPr="00954760">
        <w:rPr>
          <w:rFonts w:ascii="Times New Roman" w:eastAsia="Times New Roman" w:hAnsi="Times New Roman" w:cs="Times New Roman"/>
          <w:sz w:val="24"/>
          <w:szCs w:val="24"/>
        </w:rPr>
        <w:t xml:space="preserve">. Контроль за полнотой и качеством предоставления </w:t>
      </w:r>
      <w:r w:rsidR="00954760" w:rsidRPr="00C82B1B">
        <w:rPr>
          <w:rFonts w:ascii="Times New Roman" w:hAnsi="Times New Roman" w:cs="Times New Roman"/>
          <w:sz w:val="24"/>
          <w:szCs w:val="24"/>
        </w:rPr>
        <w:t>муниципальной</w:t>
      </w:r>
      <w:r w:rsidR="00954760" w:rsidRPr="00954760">
        <w:rPr>
          <w:rFonts w:ascii="Times New Roman" w:eastAsia="Times New Roman" w:hAnsi="Times New Roman" w:cs="Times New Roman"/>
          <w:sz w:val="24"/>
          <w:szCs w:val="24"/>
        </w:rPr>
        <w:t xml:space="preserve"> услуги включает в себя проведение проверок, выявление и устранение нарушений прав заявителей, </w:t>
      </w:r>
      <w:r w:rsidR="00954760" w:rsidRPr="00954760">
        <w:rPr>
          <w:rFonts w:ascii="Times New Roman" w:eastAsia="Times New Roman" w:hAnsi="Times New Roman" w:cs="Times New Roman"/>
          <w:sz w:val="24"/>
          <w:szCs w:val="24"/>
        </w:rPr>
        <w:lastRenderedPageBreak/>
        <w:t>рассмотрение, принятие решений и подготовку ответов на обращения заявителей, содержащих жалобы на решения, действия (бездействие) должностных лиц.</w:t>
      </w:r>
    </w:p>
    <w:p w14:paraId="1255A573" w14:textId="77777777" w:rsidR="00954760" w:rsidRPr="00954760" w:rsidRDefault="00186238" w:rsidP="00627D91">
      <w:pPr>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r w:rsidR="00954760" w:rsidRPr="00954760">
        <w:rPr>
          <w:rFonts w:ascii="Times New Roman" w:eastAsia="Times New Roman" w:hAnsi="Times New Roman" w:cs="Times New Roman"/>
          <w:sz w:val="24"/>
          <w:szCs w:val="24"/>
        </w:rPr>
        <w:t>. Проверки могут быть внеплановыми и плановыми.</w:t>
      </w:r>
    </w:p>
    <w:p w14:paraId="7AB8DA7B" w14:textId="57A43251" w:rsidR="00954760" w:rsidRPr="00954760" w:rsidRDefault="00954760" w:rsidP="00627D91">
      <w:pPr>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954760">
        <w:rPr>
          <w:rFonts w:ascii="Times New Roman" w:eastAsia="Times New Roman" w:hAnsi="Times New Roman" w:cs="Times New Roman"/>
          <w:sz w:val="24"/>
          <w:szCs w:val="24"/>
        </w:rPr>
        <w:t xml:space="preserve">Внеплановая проверка назначается по факту поступления обращения (жалобы) заявителя о нарушениях, допущенных при предоставлении </w:t>
      </w:r>
      <w:r w:rsidRPr="00C82B1B">
        <w:rPr>
          <w:rFonts w:ascii="Times New Roman" w:hAnsi="Times New Roman" w:cs="Times New Roman"/>
          <w:sz w:val="24"/>
          <w:szCs w:val="24"/>
        </w:rPr>
        <w:t>муниципальной</w:t>
      </w:r>
      <w:r w:rsidRPr="00954760">
        <w:rPr>
          <w:rFonts w:ascii="Times New Roman" w:eastAsia="Times New Roman" w:hAnsi="Times New Roman" w:cs="Times New Roman"/>
          <w:sz w:val="24"/>
          <w:szCs w:val="24"/>
        </w:rPr>
        <w:t xml:space="preserve"> услуги, а также в случае поступления в </w:t>
      </w:r>
      <w:r w:rsidR="00104A4C">
        <w:rPr>
          <w:rFonts w:ascii="Times New Roman" w:eastAsia="Times New Roman" w:hAnsi="Times New Roman" w:cs="Times New Roman"/>
          <w:sz w:val="24"/>
          <w:szCs w:val="24"/>
        </w:rPr>
        <w:t>администрацию</w:t>
      </w:r>
      <w:r w:rsidRPr="00954760">
        <w:rPr>
          <w:rFonts w:ascii="Times New Roman" w:eastAsia="Times New Roman" w:hAnsi="Times New Roman" w:cs="Times New Roman"/>
          <w:sz w:val="24"/>
          <w:szCs w:val="24"/>
        </w:rPr>
        <w:t xml:space="preserve"> иной информации, указывающей на имеющиеся нарушения, и проводится в отношении конкретного обращения.</w:t>
      </w:r>
    </w:p>
    <w:p w14:paraId="20A2993F" w14:textId="66B55F7A" w:rsidR="00954760" w:rsidRPr="00954760" w:rsidRDefault="00954760" w:rsidP="00627D91">
      <w:pPr>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954760">
        <w:rPr>
          <w:rFonts w:ascii="Times New Roman" w:eastAsia="Times New Roman" w:hAnsi="Times New Roman" w:cs="Times New Roman"/>
          <w:sz w:val="24"/>
          <w:szCs w:val="24"/>
        </w:rPr>
        <w:t xml:space="preserve">Плановая (комплексная) проверка назначается в случае поступления в </w:t>
      </w:r>
      <w:r w:rsidR="00104A4C">
        <w:rPr>
          <w:rFonts w:ascii="Times New Roman" w:eastAsia="Times New Roman" w:hAnsi="Times New Roman" w:cs="Times New Roman"/>
          <w:sz w:val="24"/>
          <w:szCs w:val="24"/>
        </w:rPr>
        <w:t>администрацию</w:t>
      </w:r>
      <w:r w:rsidRPr="00954760">
        <w:rPr>
          <w:rFonts w:ascii="Times New Roman" w:eastAsia="Times New Roman" w:hAnsi="Times New Roman" w:cs="Times New Roman"/>
          <w:sz w:val="24"/>
          <w:szCs w:val="24"/>
        </w:rPr>
        <w:t xml:space="preserve"> в течение года более </w:t>
      </w:r>
      <w:r w:rsidR="00104A4C">
        <w:rPr>
          <w:rFonts w:ascii="Times New Roman" w:eastAsia="Times New Roman" w:hAnsi="Times New Roman" w:cs="Times New Roman"/>
          <w:sz w:val="24"/>
          <w:szCs w:val="24"/>
        </w:rPr>
        <w:t>3 (трех)</w:t>
      </w:r>
      <w:r w:rsidRPr="00954760">
        <w:rPr>
          <w:rFonts w:ascii="Times New Roman" w:eastAsia="Times New Roman" w:hAnsi="Times New Roman" w:cs="Times New Roman"/>
          <w:sz w:val="24"/>
          <w:szCs w:val="24"/>
        </w:rPr>
        <w:t xml:space="preserve"> жалоб заявителей о нарушениях, допущенных при предоставлении </w:t>
      </w:r>
      <w:r w:rsidRPr="00C82B1B">
        <w:rPr>
          <w:rFonts w:ascii="Times New Roman" w:hAnsi="Times New Roman" w:cs="Times New Roman"/>
          <w:sz w:val="24"/>
          <w:szCs w:val="24"/>
        </w:rPr>
        <w:t>муниципальной</w:t>
      </w:r>
      <w:r w:rsidRPr="00954760">
        <w:rPr>
          <w:rFonts w:ascii="Times New Roman" w:eastAsia="Times New Roman" w:hAnsi="Times New Roman" w:cs="Times New Roman"/>
          <w:sz w:val="24"/>
          <w:szCs w:val="24"/>
        </w:rPr>
        <w:t xml:space="preserve"> услуги, и проводится в отношении всей документации отдела, осуществлявшего предоставление </w:t>
      </w:r>
      <w:r w:rsidRPr="00C82B1B">
        <w:rPr>
          <w:rFonts w:ascii="Times New Roman" w:hAnsi="Times New Roman" w:cs="Times New Roman"/>
          <w:sz w:val="24"/>
          <w:szCs w:val="24"/>
        </w:rPr>
        <w:t>муниципальной</w:t>
      </w:r>
      <w:r w:rsidRPr="00954760">
        <w:rPr>
          <w:rFonts w:ascii="Times New Roman" w:eastAsia="Times New Roman" w:hAnsi="Times New Roman" w:cs="Times New Roman"/>
          <w:sz w:val="24"/>
          <w:szCs w:val="24"/>
        </w:rPr>
        <w:t xml:space="preserve"> услуги, касающейся оказания </w:t>
      </w:r>
      <w:r w:rsidRPr="00C82B1B">
        <w:rPr>
          <w:rFonts w:ascii="Times New Roman" w:hAnsi="Times New Roman" w:cs="Times New Roman"/>
          <w:sz w:val="24"/>
          <w:szCs w:val="24"/>
        </w:rPr>
        <w:t>муниципальной</w:t>
      </w:r>
      <w:r w:rsidRPr="00954760">
        <w:rPr>
          <w:rFonts w:ascii="Times New Roman" w:eastAsia="Times New Roman" w:hAnsi="Times New Roman" w:cs="Times New Roman"/>
          <w:sz w:val="24"/>
          <w:szCs w:val="24"/>
        </w:rPr>
        <w:t xml:space="preserve"> услуги за последний квартал.</w:t>
      </w:r>
    </w:p>
    <w:p w14:paraId="18DDC368" w14:textId="03BEE7A0" w:rsidR="00954760" w:rsidRPr="00954760" w:rsidRDefault="00954760" w:rsidP="00627D91">
      <w:pPr>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954760">
        <w:rPr>
          <w:rFonts w:ascii="Times New Roman" w:eastAsia="Times New Roman" w:hAnsi="Times New Roman" w:cs="Times New Roman"/>
          <w:sz w:val="24"/>
          <w:szCs w:val="24"/>
        </w:rPr>
        <w:t xml:space="preserve">В случае отсутствия жалоб заявителей периодичность плановых проверок определяет </w:t>
      </w:r>
      <w:r w:rsidR="00627D91">
        <w:rPr>
          <w:rFonts w:ascii="Times New Roman" w:eastAsia="Times New Roman" w:hAnsi="Times New Roman" w:cs="Times New Roman"/>
          <w:sz w:val="24"/>
          <w:szCs w:val="24"/>
        </w:rPr>
        <w:t>глава администрации</w:t>
      </w:r>
      <w:r w:rsidRPr="00954760">
        <w:rPr>
          <w:rFonts w:ascii="Times New Roman" w:eastAsia="Times New Roman" w:hAnsi="Times New Roman" w:cs="Times New Roman"/>
          <w:sz w:val="24"/>
          <w:szCs w:val="24"/>
        </w:rPr>
        <w:t xml:space="preserve"> </w:t>
      </w:r>
      <w:r w:rsidR="00104A4C">
        <w:rPr>
          <w:rFonts w:ascii="Times New Roman" w:eastAsia="Times New Roman" w:hAnsi="Times New Roman" w:cs="Times New Roman"/>
          <w:sz w:val="24"/>
          <w:szCs w:val="24"/>
        </w:rPr>
        <w:t>Любанского городского поселения</w:t>
      </w:r>
      <w:r w:rsidRPr="00954760">
        <w:rPr>
          <w:rFonts w:ascii="Times New Roman" w:eastAsia="Times New Roman" w:hAnsi="Times New Roman" w:cs="Times New Roman"/>
          <w:sz w:val="24"/>
          <w:szCs w:val="24"/>
        </w:rPr>
        <w:t>.</w:t>
      </w:r>
    </w:p>
    <w:p w14:paraId="0E9E2521" w14:textId="11B385DB" w:rsidR="00954760" w:rsidRPr="00954760" w:rsidRDefault="00954760" w:rsidP="00627D91">
      <w:pPr>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954760">
        <w:rPr>
          <w:rFonts w:ascii="Times New Roman" w:eastAsia="Times New Roman" w:hAnsi="Times New Roman" w:cs="Times New Roman"/>
          <w:sz w:val="24"/>
          <w:szCs w:val="24"/>
        </w:rPr>
        <w:t>5.</w:t>
      </w:r>
      <w:r w:rsidR="00186238">
        <w:rPr>
          <w:rFonts w:ascii="Times New Roman" w:eastAsia="Times New Roman" w:hAnsi="Times New Roman" w:cs="Times New Roman"/>
          <w:sz w:val="24"/>
          <w:szCs w:val="24"/>
        </w:rPr>
        <w:t>8</w:t>
      </w:r>
      <w:r w:rsidRPr="00954760">
        <w:rPr>
          <w:rFonts w:ascii="Times New Roman" w:eastAsia="Times New Roman" w:hAnsi="Times New Roman" w:cs="Times New Roman"/>
          <w:sz w:val="24"/>
          <w:szCs w:val="24"/>
        </w:rPr>
        <w:t xml:space="preserve">. В целях проведения внеплановой / плановой проверки распоряжением </w:t>
      </w:r>
      <w:r w:rsidR="00627D91">
        <w:rPr>
          <w:rFonts w:ascii="Times New Roman" w:eastAsia="Times New Roman" w:hAnsi="Times New Roman" w:cs="Times New Roman"/>
          <w:sz w:val="24"/>
          <w:szCs w:val="24"/>
        </w:rPr>
        <w:t>главы администрации</w:t>
      </w:r>
      <w:r w:rsidRPr="00954760">
        <w:rPr>
          <w:rFonts w:ascii="Times New Roman" w:eastAsia="Times New Roman" w:hAnsi="Times New Roman" w:cs="Times New Roman"/>
          <w:sz w:val="24"/>
          <w:szCs w:val="24"/>
        </w:rPr>
        <w:t xml:space="preserve"> </w:t>
      </w:r>
      <w:r w:rsidR="00104A4C">
        <w:rPr>
          <w:rFonts w:ascii="Times New Roman" w:eastAsia="Times New Roman" w:hAnsi="Times New Roman" w:cs="Times New Roman"/>
          <w:sz w:val="24"/>
          <w:szCs w:val="24"/>
        </w:rPr>
        <w:t xml:space="preserve">Любанского городского поселения </w:t>
      </w:r>
      <w:r w:rsidRPr="00954760">
        <w:rPr>
          <w:rFonts w:ascii="Times New Roman" w:eastAsia="Times New Roman" w:hAnsi="Times New Roman" w:cs="Times New Roman"/>
          <w:sz w:val="24"/>
          <w:szCs w:val="24"/>
        </w:rPr>
        <w:t xml:space="preserve">из состава специалистов </w:t>
      </w:r>
      <w:r w:rsidR="00104A4C">
        <w:rPr>
          <w:rFonts w:ascii="Times New Roman" w:eastAsia="Times New Roman" w:hAnsi="Times New Roman" w:cs="Times New Roman"/>
          <w:sz w:val="24"/>
          <w:szCs w:val="24"/>
        </w:rPr>
        <w:t xml:space="preserve">администрации </w:t>
      </w:r>
      <w:r w:rsidRPr="00954760">
        <w:rPr>
          <w:rFonts w:ascii="Times New Roman" w:eastAsia="Times New Roman" w:hAnsi="Times New Roman" w:cs="Times New Roman"/>
          <w:sz w:val="24"/>
          <w:szCs w:val="24"/>
        </w:rPr>
        <w:t>создается комиссия и назначается председатель комиссии. Результаты внеплановой и плановой проверок оформляются актом комиссии, в котором отмечаются выявленные недостатки и предложения по их устранению.</w:t>
      </w:r>
    </w:p>
    <w:p w14:paraId="64032D3E" w14:textId="77777777" w:rsidR="00954760" w:rsidRPr="00954760" w:rsidRDefault="00186238" w:rsidP="00627D91">
      <w:pPr>
        <w:autoSpaceDE w:val="0"/>
        <w:autoSpaceDN w:val="0"/>
        <w:adjustRightInd w:val="0"/>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r w:rsidR="00954760" w:rsidRPr="00954760">
        <w:rPr>
          <w:rFonts w:ascii="Times New Roman" w:eastAsia="Times New Roman" w:hAnsi="Times New Roman" w:cs="Times New Roman"/>
          <w:sz w:val="24"/>
          <w:szCs w:val="24"/>
        </w:rPr>
        <w:t>. Результатами проведения проверок являются:</w:t>
      </w:r>
    </w:p>
    <w:p w14:paraId="68EB7D96" w14:textId="77777777" w:rsidR="00954760" w:rsidRPr="00954760" w:rsidRDefault="00954760" w:rsidP="00627D91">
      <w:pPr>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954760">
        <w:rPr>
          <w:rFonts w:ascii="Times New Roman" w:eastAsia="Times New Roman" w:hAnsi="Times New Roman" w:cs="Times New Roman"/>
          <w:sz w:val="24"/>
          <w:szCs w:val="24"/>
        </w:rPr>
        <w:t>- выявление нарушения выполнения административных процедур;</w:t>
      </w:r>
    </w:p>
    <w:p w14:paraId="2D3DCA12" w14:textId="77777777" w:rsidR="00954760" w:rsidRPr="00954760" w:rsidRDefault="00954760" w:rsidP="00627D91">
      <w:pPr>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954760">
        <w:rPr>
          <w:rFonts w:ascii="Times New Roman" w:eastAsia="Times New Roman" w:hAnsi="Times New Roman" w:cs="Times New Roman"/>
          <w:sz w:val="24"/>
          <w:szCs w:val="24"/>
        </w:rPr>
        <w:t xml:space="preserve">- выявление неправомерно принятых решений о предоставлении </w:t>
      </w:r>
      <w:r w:rsidRPr="00C82B1B">
        <w:rPr>
          <w:rFonts w:ascii="Times New Roman" w:hAnsi="Times New Roman" w:cs="Times New Roman"/>
          <w:sz w:val="24"/>
          <w:szCs w:val="24"/>
        </w:rPr>
        <w:t>муниципальной</w:t>
      </w:r>
      <w:r w:rsidRPr="00954760">
        <w:rPr>
          <w:rFonts w:ascii="Times New Roman" w:eastAsia="Times New Roman" w:hAnsi="Times New Roman" w:cs="Times New Roman"/>
          <w:sz w:val="24"/>
          <w:szCs w:val="24"/>
        </w:rPr>
        <w:t xml:space="preserve"> услуги;</w:t>
      </w:r>
    </w:p>
    <w:p w14:paraId="367DE191" w14:textId="6AC09B1F" w:rsidR="00954760" w:rsidRPr="00954760" w:rsidRDefault="00954760" w:rsidP="00627D91">
      <w:pPr>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954760">
        <w:rPr>
          <w:rFonts w:ascii="Times New Roman" w:eastAsia="Times New Roman" w:hAnsi="Times New Roman" w:cs="Times New Roman"/>
          <w:sz w:val="24"/>
          <w:szCs w:val="24"/>
        </w:rPr>
        <w:t>- устранение выявленных ошибок (нарушений);</w:t>
      </w:r>
    </w:p>
    <w:p w14:paraId="16434707" w14:textId="77777777" w:rsidR="00954760" w:rsidRPr="00954760" w:rsidRDefault="00954760" w:rsidP="00627D91">
      <w:pPr>
        <w:widowControl w:val="0"/>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954760">
        <w:rPr>
          <w:rFonts w:ascii="Times New Roman" w:eastAsia="Times New Roman" w:hAnsi="Times New Roman" w:cs="Times New Roman"/>
          <w:sz w:val="24"/>
          <w:szCs w:val="24"/>
        </w:rPr>
        <w:t>- отсутствие ошибок (нарушений).</w:t>
      </w:r>
    </w:p>
    <w:p w14:paraId="2E0898BB" w14:textId="77777777" w:rsidR="00954760" w:rsidRDefault="00954760" w:rsidP="00A70397">
      <w:pPr>
        <w:widowControl w:val="0"/>
        <w:autoSpaceDE w:val="0"/>
        <w:autoSpaceDN w:val="0"/>
        <w:adjustRightInd w:val="0"/>
        <w:spacing w:after="0" w:line="240" w:lineRule="auto"/>
        <w:jc w:val="center"/>
        <w:outlineLvl w:val="2"/>
        <w:rPr>
          <w:rFonts w:ascii="Times New Roman" w:hAnsi="Times New Roman" w:cs="Times New Roman"/>
          <w:sz w:val="16"/>
          <w:szCs w:val="16"/>
        </w:rPr>
      </w:pPr>
    </w:p>
    <w:p w14:paraId="1AD818D3" w14:textId="77777777" w:rsidR="00954760" w:rsidRPr="00817A43" w:rsidRDefault="00954760" w:rsidP="00A70397">
      <w:pPr>
        <w:widowControl w:val="0"/>
        <w:autoSpaceDE w:val="0"/>
        <w:autoSpaceDN w:val="0"/>
        <w:adjustRightInd w:val="0"/>
        <w:spacing w:after="0" w:line="240" w:lineRule="auto"/>
        <w:jc w:val="center"/>
        <w:outlineLvl w:val="2"/>
        <w:rPr>
          <w:rFonts w:ascii="Times New Roman" w:hAnsi="Times New Roman" w:cs="Times New Roman"/>
          <w:sz w:val="16"/>
          <w:szCs w:val="16"/>
        </w:rPr>
      </w:pPr>
    </w:p>
    <w:p w14:paraId="3D56C562" w14:textId="20F856B4" w:rsidR="00A70397" w:rsidRPr="00E02480" w:rsidRDefault="00A70397" w:rsidP="002267E0">
      <w:pPr>
        <w:widowControl w:val="0"/>
        <w:autoSpaceDE w:val="0"/>
        <w:autoSpaceDN w:val="0"/>
        <w:adjustRightInd w:val="0"/>
        <w:spacing w:after="0" w:line="240" w:lineRule="auto"/>
        <w:jc w:val="center"/>
        <w:outlineLvl w:val="2"/>
        <w:rPr>
          <w:rFonts w:ascii="Times New Roman" w:hAnsi="Times New Roman" w:cs="Times New Roman"/>
          <w:b/>
          <w:sz w:val="24"/>
          <w:szCs w:val="24"/>
        </w:rPr>
      </w:pPr>
      <w:r w:rsidRPr="00E02480">
        <w:rPr>
          <w:rFonts w:ascii="Times New Roman" w:hAnsi="Times New Roman" w:cs="Times New Roman"/>
          <w:b/>
          <w:sz w:val="24"/>
          <w:szCs w:val="24"/>
        </w:rPr>
        <w:t>Ответственность должно</w:t>
      </w:r>
      <w:r w:rsidR="002267E0" w:rsidRPr="00E02480">
        <w:rPr>
          <w:rFonts w:ascii="Times New Roman" w:hAnsi="Times New Roman" w:cs="Times New Roman"/>
          <w:b/>
          <w:sz w:val="24"/>
          <w:szCs w:val="24"/>
        </w:rPr>
        <w:t xml:space="preserve">стных лиц за решения и действия </w:t>
      </w:r>
      <w:r w:rsidRPr="00E02480">
        <w:rPr>
          <w:rFonts w:ascii="Times New Roman" w:hAnsi="Times New Roman" w:cs="Times New Roman"/>
          <w:b/>
          <w:sz w:val="24"/>
          <w:szCs w:val="24"/>
        </w:rPr>
        <w:t>(бездействие), прин</w:t>
      </w:r>
      <w:r w:rsidR="002267E0" w:rsidRPr="00E02480">
        <w:rPr>
          <w:rFonts w:ascii="Times New Roman" w:hAnsi="Times New Roman" w:cs="Times New Roman"/>
          <w:b/>
          <w:sz w:val="24"/>
          <w:szCs w:val="24"/>
        </w:rPr>
        <w:t xml:space="preserve">имаемые (осуществляемые) в ходе </w:t>
      </w:r>
      <w:r w:rsidRPr="00E02480">
        <w:rPr>
          <w:rFonts w:ascii="Times New Roman" w:hAnsi="Times New Roman" w:cs="Times New Roman"/>
          <w:b/>
          <w:sz w:val="24"/>
          <w:szCs w:val="24"/>
        </w:rPr>
        <w:t>предоставления муниципальной услуги</w:t>
      </w:r>
    </w:p>
    <w:p w14:paraId="44DF0862" w14:textId="77777777" w:rsidR="00A70397" w:rsidRPr="00817A43" w:rsidRDefault="00A70397" w:rsidP="00A70397">
      <w:pPr>
        <w:widowControl w:val="0"/>
        <w:autoSpaceDE w:val="0"/>
        <w:autoSpaceDN w:val="0"/>
        <w:adjustRightInd w:val="0"/>
        <w:spacing w:after="0" w:line="240" w:lineRule="auto"/>
        <w:jc w:val="center"/>
        <w:rPr>
          <w:rFonts w:ascii="Times New Roman" w:hAnsi="Times New Roman" w:cs="Times New Roman"/>
          <w:sz w:val="16"/>
          <w:szCs w:val="16"/>
        </w:rPr>
      </w:pPr>
    </w:p>
    <w:p w14:paraId="3B5171E4" w14:textId="77777777" w:rsidR="00A70397" w:rsidRPr="00C82B1B" w:rsidRDefault="002B6752" w:rsidP="00CB0BAA">
      <w:pPr>
        <w:tabs>
          <w:tab w:val="left" w:pos="993"/>
          <w:tab w:val="left" w:pos="1134"/>
          <w:tab w:val="left" w:pos="1418"/>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82B1B">
        <w:rPr>
          <w:rFonts w:ascii="Times New Roman" w:eastAsia="Times New Roman" w:hAnsi="Times New Roman" w:cs="Times New Roman"/>
          <w:sz w:val="24"/>
          <w:szCs w:val="24"/>
        </w:rPr>
        <w:t>5</w:t>
      </w:r>
      <w:r w:rsidR="00186238">
        <w:rPr>
          <w:rFonts w:ascii="Times New Roman" w:eastAsia="Times New Roman" w:hAnsi="Times New Roman" w:cs="Times New Roman"/>
          <w:sz w:val="24"/>
          <w:szCs w:val="24"/>
        </w:rPr>
        <w:t>.10</w:t>
      </w:r>
      <w:r w:rsidR="00A70397" w:rsidRPr="00C82B1B">
        <w:rPr>
          <w:rFonts w:ascii="Times New Roman" w:eastAsia="Times New Roman" w:hAnsi="Times New Roman" w:cs="Times New Roman"/>
          <w:sz w:val="24"/>
          <w:szCs w:val="24"/>
        </w:rPr>
        <w:t>.</w:t>
      </w:r>
      <w:r w:rsidR="00A70397" w:rsidRPr="00C82B1B">
        <w:rPr>
          <w:rFonts w:ascii="Times New Roman" w:eastAsia="Times New Roman" w:hAnsi="Times New Roman" w:cs="Times New Roman"/>
          <w:sz w:val="24"/>
          <w:szCs w:val="24"/>
        </w:rPr>
        <w:tab/>
        <w:t>О случаях и причинах нарушения сроков и содержания административных процедур ответственные за их осуществление специалисты</w:t>
      </w:r>
      <w:r w:rsidR="00F55009">
        <w:rPr>
          <w:rFonts w:ascii="Times New Roman" w:eastAsia="Times New Roman" w:hAnsi="Times New Roman" w:cs="Times New Roman"/>
          <w:sz w:val="24"/>
          <w:szCs w:val="24"/>
        </w:rPr>
        <w:t xml:space="preserve"> </w:t>
      </w:r>
      <w:r w:rsidR="00A70397" w:rsidRPr="00C82B1B">
        <w:rPr>
          <w:rFonts w:ascii="Times New Roman" w:eastAsia="Times New Roman" w:hAnsi="Times New Roman" w:cs="Times New Roman"/>
          <w:sz w:val="24"/>
          <w:szCs w:val="24"/>
        </w:rPr>
        <w:t>органа местного самоуправления немедленно информируют своих непосредственных руководителей, а также принимают срочные меры по устранению нарушений.</w:t>
      </w:r>
    </w:p>
    <w:p w14:paraId="3E8B0CF2" w14:textId="77777777" w:rsidR="00A70397" w:rsidRPr="00C82B1B" w:rsidRDefault="00A70397" w:rsidP="00CB0BAA">
      <w:pPr>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82B1B">
        <w:rPr>
          <w:rFonts w:ascii="Times New Roman" w:eastAsia="Times New Roman" w:hAnsi="Times New Roman" w:cs="Times New Roman"/>
          <w:sz w:val="24"/>
          <w:szCs w:val="24"/>
        </w:rPr>
        <w:t xml:space="preserve">Специалисты, участвующие в предоставлении </w:t>
      </w:r>
      <w:r w:rsidRPr="00C82B1B">
        <w:rPr>
          <w:rFonts w:ascii="Times New Roman" w:eastAsia="Calibri" w:hAnsi="Times New Roman" w:cs="Times New Roman"/>
          <w:sz w:val="24"/>
          <w:szCs w:val="24"/>
        </w:rPr>
        <w:t>муниципальной услуги</w:t>
      </w:r>
      <w:r w:rsidRPr="00C82B1B">
        <w:rPr>
          <w:rFonts w:ascii="Times New Roman" w:eastAsia="Times New Roman" w:hAnsi="Times New Roman" w:cs="Times New Roman"/>
          <w:sz w:val="24"/>
          <w:szCs w:val="24"/>
        </w:rPr>
        <w:t>, несут ответственность за соблюдение сроков и порядка исполнения административных процедур.</w:t>
      </w:r>
    </w:p>
    <w:p w14:paraId="777C86F0" w14:textId="77777777" w:rsidR="00A70397" w:rsidRPr="00C82B1B" w:rsidRDefault="002B6752" w:rsidP="00627D91">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82B1B">
        <w:rPr>
          <w:rFonts w:ascii="Times New Roman" w:eastAsia="Times New Roman" w:hAnsi="Times New Roman" w:cs="Times New Roman"/>
          <w:sz w:val="24"/>
          <w:szCs w:val="24"/>
        </w:rPr>
        <w:t>5</w:t>
      </w:r>
      <w:r w:rsidR="00186238">
        <w:rPr>
          <w:rFonts w:ascii="Times New Roman" w:eastAsia="Times New Roman" w:hAnsi="Times New Roman" w:cs="Times New Roman"/>
          <w:sz w:val="24"/>
          <w:szCs w:val="24"/>
        </w:rPr>
        <w:t>.11</w:t>
      </w:r>
      <w:r w:rsidR="00A70397" w:rsidRPr="00C82B1B">
        <w:rPr>
          <w:rFonts w:ascii="Times New Roman" w:eastAsia="Times New Roman" w:hAnsi="Times New Roman" w:cs="Times New Roman"/>
          <w:sz w:val="24"/>
          <w:szCs w:val="24"/>
        </w:rPr>
        <w:t>.</w:t>
      </w:r>
      <w:r w:rsidR="00A70397" w:rsidRPr="00C82B1B">
        <w:rPr>
          <w:rFonts w:ascii="Times New Roman" w:eastAsia="Times New Roman" w:hAnsi="Times New Roman" w:cs="Times New Roman"/>
          <w:sz w:val="24"/>
          <w:szCs w:val="24"/>
        </w:rPr>
        <w:tab/>
        <w:t>В случае выявления по результатам осуществления текущего контроля нарушений сроков и порядка исполнения административных процедур, обоснованности и законности совершения действий виновные лица привлекаются к ответственности в порядке, установленном законодательством Российской Федерации.</w:t>
      </w:r>
    </w:p>
    <w:p w14:paraId="7F519C05" w14:textId="77777777" w:rsidR="00A70397" w:rsidRPr="00C82B1B" w:rsidRDefault="002B6752" w:rsidP="00CB0BAA">
      <w:pPr>
        <w:tabs>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C82B1B">
        <w:rPr>
          <w:rFonts w:ascii="Times New Roman" w:eastAsia="Times New Roman" w:hAnsi="Times New Roman" w:cs="Times New Roman"/>
          <w:sz w:val="24"/>
          <w:szCs w:val="24"/>
        </w:rPr>
        <w:t>5</w:t>
      </w:r>
      <w:r w:rsidR="00186238">
        <w:rPr>
          <w:rFonts w:ascii="Times New Roman" w:eastAsia="Times New Roman" w:hAnsi="Times New Roman" w:cs="Times New Roman"/>
          <w:sz w:val="24"/>
          <w:szCs w:val="24"/>
        </w:rPr>
        <w:t>.12</w:t>
      </w:r>
      <w:r w:rsidR="00A70397" w:rsidRPr="00C82B1B">
        <w:rPr>
          <w:rFonts w:ascii="Times New Roman" w:eastAsia="Times New Roman" w:hAnsi="Times New Roman" w:cs="Times New Roman"/>
          <w:sz w:val="24"/>
          <w:szCs w:val="24"/>
        </w:rPr>
        <w:t>.</w:t>
      </w:r>
      <w:r w:rsidR="00A70397" w:rsidRPr="00C82B1B">
        <w:rPr>
          <w:rFonts w:ascii="Times New Roman" w:eastAsia="Times New Roman" w:hAnsi="Times New Roman" w:cs="Times New Roman"/>
          <w:sz w:val="24"/>
          <w:szCs w:val="24"/>
        </w:rPr>
        <w:tab/>
        <w:t xml:space="preserve">Ответственность должностного лица, ответственного за соблюдение требований Административного регламента по каждой административной процедуре или действие (бездействие) при исполнении </w:t>
      </w:r>
      <w:r w:rsidR="00A70397" w:rsidRPr="00C82B1B">
        <w:rPr>
          <w:rFonts w:ascii="Times New Roman" w:eastAsia="Calibri" w:hAnsi="Times New Roman" w:cs="Times New Roman"/>
          <w:sz w:val="24"/>
          <w:szCs w:val="24"/>
        </w:rPr>
        <w:t>муниципальной услуги</w:t>
      </w:r>
      <w:r w:rsidR="00A70397" w:rsidRPr="00C82B1B">
        <w:rPr>
          <w:rFonts w:ascii="Times New Roman" w:eastAsia="Times New Roman" w:hAnsi="Times New Roman" w:cs="Times New Roman"/>
          <w:sz w:val="24"/>
          <w:szCs w:val="24"/>
        </w:rPr>
        <w:t>, закрепляется в должностном регламенте (или должностной инструкции) сотрудника</w:t>
      </w:r>
      <w:r w:rsidR="00BF07D8">
        <w:rPr>
          <w:rFonts w:ascii="Times New Roman" w:eastAsia="Times New Roman" w:hAnsi="Times New Roman" w:cs="Times New Roman"/>
          <w:sz w:val="24"/>
          <w:szCs w:val="24"/>
        </w:rPr>
        <w:t xml:space="preserve"> </w:t>
      </w:r>
      <w:r w:rsidR="00A70397" w:rsidRPr="00C82B1B">
        <w:rPr>
          <w:rFonts w:ascii="Times New Roman" w:eastAsia="Times New Roman" w:hAnsi="Times New Roman" w:cs="Times New Roman"/>
          <w:sz w:val="24"/>
          <w:szCs w:val="24"/>
        </w:rPr>
        <w:t>органа местного самоуправления.</w:t>
      </w:r>
    </w:p>
    <w:p w14:paraId="78DB6F50" w14:textId="77777777" w:rsidR="007076BA" w:rsidRPr="00817A43" w:rsidRDefault="007076BA">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154A47E0" w14:textId="77777777" w:rsidR="00A70397" w:rsidRPr="00817A43" w:rsidRDefault="00A70397">
      <w:pPr>
        <w:widowControl w:val="0"/>
        <w:autoSpaceDE w:val="0"/>
        <w:autoSpaceDN w:val="0"/>
        <w:adjustRightInd w:val="0"/>
        <w:spacing w:after="0" w:line="240" w:lineRule="auto"/>
        <w:ind w:firstLine="540"/>
        <w:jc w:val="both"/>
        <w:rPr>
          <w:rFonts w:ascii="Times New Roman" w:hAnsi="Times New Roman" w:cs="Times New Roman"/>
          <w:sz w:val="16"/>
          <w:szCs w:val="16"/>
        </w:rPr>
      </w:pPr>
    </w:p>
    <w:p w14:paraId="41B11A91" w14:textId="588CCDE9" w:rsidR="00285F80" w:rsidRPr="00E02480" w:rsidRDefault="00A70397" w:rsidP="00E02480">
      <w:pPr>
        <w:tabs>
          <w:tab w:val="left" w:pos="993"/>
          <w:tab w:val="left" w:pos="1134"/>
        </w:tabs>
        <w:autoSpaceDE w:val="0"/>
        <w:autoSpaceDN w:val="0"/>
        <w:adjustRightInd w:val="0"/>
        <w:spacing w:after="0" w:line="240" w:lineRule="auto"/>
        <w:jc w:val="center"/>
        <w:rPr>
          <w:rFonts w:ascii="Times New Roman" w:eastAsia="Times New Roman" w:hAnsi="Times New Roman" w:cs="Times New Roman"/>
          <w:b/>
          <w:sz w:val="24"/>
          <w:szCs w:val="24"/>
        </w:rPr>
      </w:pPr>
      <w:bookmarkStart w:id="42" w:name="Par491"/>
      <w:bookmarkEnd w:id="42"/>
      <w:r w:rsidRPr="00E02480">
        <w:rPr>
          <w:rFonts w:ascii="Times New Roman" w:hAnsi="Times New Roman" w:cs="Times New Roman"/>
          <w:b/>
          <w:sz w:val="24"/>
          <w:szCs w:val="24"/>
        </w:rPr>
        <w:t>V</w:t>
      </w:r>
      <w:r w:rsidR="002B6752" w:rsidRPr="00E02480">
        <w:rPr>
          <w:rFonts w:ascii="Times New Roman" w:hAnsi="Times New Roman" w:cs="Times New Roman"/>
          <w:b/>
          <w:sz w:val="24"/>
          <w:szCs w:val="24"/>
          <w:lang w:val="en-US"/>
        </w:rPr>
        <w:t>I</w:t>
      </w:r>
      <w:r w:rsidRPr="00E02480">
        <w:rPr>
          <w:rFonts w:ascii="Times New Roman" w:eastAsia="Times New Roman" w:hAnsi="Times New Roman" w:cs="Times New Roman"/>
          <w:b/>
          <w:sz w:val="24"/>
          <w:szCs w:val="24"/>
        </w:rPr>
        <w:t xml:space="preserve">. </w:t>
      </w:r>
      <w:r w:rsidR="00285F80" w:rsidRPr="00E02480">
        <w:rPr>
          <w:rFonts w:ascii="Times New Roman" w:eastAsia="Times New Roman" w:hAnsi="Times New Roman" w:cs="Times New Roman"/>
          <w:b/>
          <w:sz w:val="24"/>
          <w:szCs w:val="24"/>
        </w:rPr>
        <w:t>Досудебный (внесудебн</w:t>
      </w:r>
      <w:r w:rsidR="00E02480" w:rsidRPr="00E02480">
        <w:rPr>
          <w:rFonts w:ascii="Times New Roman" w:eastAsia="Times New Roman" w:hAnsi="Times New Roman" w:cs="Times New Roman"/>
          <w:b/>
          <w:sz w:val="24"/>
          <w:szCs w:val="24"/>
        </w:rPr>
        <w:t xml:space="preserve">ый) порядок обжалования решений </w:t>
      </w:r>
      <w:r w:rsidR="00285F80" w:rsidRPr="00E02480">
        <w:rPr>
          <w:rFonts w:ascii="Times New Roman" w:eastAsia="Times New Roman" w:hAnsi="Times New Roman" w:cs="Times New Roman"/>
          <w:b/>
          <w:sz w:val="24"/>
          <w:szCs w:val="24"/>
        </w:rPr>
        <w:t>и действий (бездействия) органа, предоставляющего муниципальную услугу, а также должностных лиц органа, предоставляющего муниципальную услугу</w:t>
      </w:r>
    </w:p>
    <w:p w14:paraId="42550D42"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p>
    <w:p w14:paraId="53EA7BFC"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bookmarkStart w:id="43" w:name="Par436"/>
      <w:bookmarkEnd w:id="43"/>
      <w:r w:rsidRPr="00E02480">
        <w:rPr>
          <w:rFonts w:ascii="Times New Roman" w:eastAsia="Times New Roman" w:hAnsi="Times New Roman" w:cs="Times New Roman"/>
          <w:sz w:val="24"/>
          <w:szCs w:val="24"/>
        </w:rPr>
        <w:t>6.1. Заявители имеют право на досудебное (внесудебное) обжалование решений и действий (бездействия) должностного лица, при предоставлении муниципальной услуги вышестоящему должностному лицу, а также в судебном порядке.</w:t>
      </w:r>
    </w:p>
    <w:p w14:paraId="65A358AC"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lastRenderedPageBreak/>
        <w:t>6.2. Предметом обжалования являются неправомерные действия (бездействие) уполномоченного на предоставление муниципальной услуги должностного лица, а также принимаемые им решения при предоставлении муниципальной услуги.</w:t>
      </w:r>
    </w:p>
    <w:p w14:paraId="468DAE6D"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Заявитель может обратиться с жалобой, в том числе в следующих случаях:</w:t>
      </w:r>
    </w:p>
    <w:p w14:paraId="446973AC"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1) нарушение срока регистрации запроса заявителя о предоставлении муниципальной услуги;</w:t>
      </w:r>
    </w:p>
    <w:p w14:paraId="1C8772CA"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2) нарушение срока предоставления муниципальной услуги;</w:t>
      </w:r>
    </w:p>
    <w:p w14:paraId="134B790A"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3) требование у заявителя документов, не предусмотренных нормативными правовыми актами Российской Федерации, нормативными правовыми актами субъектов Российской Федерации, муниципальными правовыми актами для предоставления муниципальной услуги;</w:t>
      </w:r>
    </w:p>
    <w:p w14:paraId="516F3D50"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 для предоставления муниципальной услуги, у заявителя;</w:t>
      </w:r>
    </w:p>
    <w:p w14:paraId="3390073F"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5) отказ в предоставлении муниципальной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
    <w:p w14:paraId="3772C5EB"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6)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
    <w:p w14:paraId="491F8D88"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7) отказ органа, предоставляющего муниципальную услугу, должностного лица органа, предоставляющего муниципальную услугу, в исправлении допущенных опечаток и ошибок в выданных в результате предоставления муниципальной услуги документах либо нарушение установленного срока таких исправлений.</w:t>
      </w:r>
    </w:p>
    <w:p w14:paraId="5A8566FB"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6.3. Жалоба подается (в соответствии с координатами, указанными в пункте 1.3. настоящего административного регламента):</w:t>
      </w:r>
    </w:p>
    <w:p w14:paraId="4ACC9D73"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1) при личной явке:</w:t>
      </w:r>
    </w:p>
    <w:p w14:paraId="26C11EB1" w14:textId="0220D113"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 xml:space="preserve">- в </w:t>
      </w:r>
      <w:r w:rsidR="00E02480">
        <w:rPr>
          <w:rFonts w:ascii="Times New Roman" w:eastAsia="Times New Roman" w:hAnsi="Times New Roman" w:cs="Times New Roman"/>
          <w:sz w:val="24"/>
          <w:szCs w:val="24"/>
        </w:rPr>
        <w:t>администрацию Любанского городского поселения</w:t>
      </w:r>
      <w:r w:rsidRPr="00E02480">
        <w:rPr>
          <w:rFonts w:ascii="Times New Roman" w:eastAsia="Times New Roman" w:hAnsi="Times New Roman" w:cs="Times New Roman"/>
          <w:sz w:val="24"/>
          <w:szCs w:val="24"/>
        </w:rPr>
        <w:t>;</w:t>
      </w:r>
    </w:p>
    <w:p w14:paraId="59C344F1"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 в филиалы, отделы, удаленные рабочие места ГБУ ЛО «МФЦ»;</w:t>
      </w:r>
    </w:p>
    <w:p w14:paraId="3338A6D2"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2) без личной явки:</w:t>
      </w:r>
    </w:p>
    <w:p w14:paraId="1F6494E4" w14:textId="10E58F15"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 xml:space="preserve">- почтовым отправлением в </w:t>
      </w:r>
      <w:r w:rsidR="00E02480">
        <w:rPr>
          <w:rFonts w:ascii="Times New Roman" w:eastAsia="Times New Roman" w:hAnsi="Times New Roman" w:cs="Times New Roman"/>
          <w:sz w:val="24"/>
          <w:szCs w:val="24"/>
        </w:rPr>
        <w:t>администрацию Любанского городского поселения</w:t>
      </w:r>
      <w:r w:rsidRPr="00E02480">
        <w:rPr>
          <w:rFonts w:ascii="Times New Roman" w:eastAsia="Times New Roman" w:hAnsi="Times New Roman" w:cs="Times New Roman"/>
          <w:sz w:val="24"/>
          <w:szCs w:val="24"/>
        </w:rPr>
        <w:t>;</w:t>
      </w:r>
    </w:p>
    <w:p w14:paraId="70B0B70E"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 в электронной форме через личный кабинет заявителя на ПГУ/ ЕПГУ;</w:t>
      </w:r>
    </w:p>
    <w:p w14:paraId="466B982F" w14:textId="3C9659ED"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 xml:space="preserve">- по электронной почте в </w:t>
      </w:r>
      <w:r w:rsidR="00E02480">
        <w:rPr>
          <w:rFonts w:ascii="Times New Roman" w:eastAsia="Times New Roman" w:hAnsi="Times New Roman" w:cs="Times New Roman"/>
          <w:sz w:val="24"/>
          <w:szCs w:val="24"/>
        </w:rPr>
        <w:t>администрацию Любанского городского поселения</w:t>
      </w:r>
      <w:r w:rsidRPr="00E02480">
        <w:rPr>
          <w:rFonts w:ascii="Times New Roman" w:eastAsia="Times New Roman" w:hAnsi="Times New Roman" w:cs="Times New Roman"/>
          <w:sz w:val="24"/>
          <w:szCs w:val="24"/>
        </w:rPr>
        <w:t>.</w:t>
      </w:r>
    </w:p>
    <w:p w14:paraId="28BA25E8"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 xml:space="preserve">Жалобы на решения, принятые руководителем органа, предоставляющего муниципальную услугу, подаются в вышестоящий орган (при его наличии) либо в случае его отсутствия рассматриваются непосредственно руководителем органа, предоставляющего муниципальную услугу, в соответствии с пунктом 1 статьи 11.2 Федерального закона от 27 июля 2010 г. № 210-ФЗ «Об организации предоставления государственных и муниципальных услуг».  </w:t>
      </w:r>
    </w:p>
    <w:p w14:paraId="084CFF2A"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 xml:space="preserve">6.4. Основанием для начала процедуры досудебного (внесудебного) обжалования является подача заявителем жалобы, соответствующей требованиям части 5 статьи 11.2 Федерального закона № 210-ФЗ. </w:t>
      </w:r>
    </w:p>
    <w:p w14:paraId="0CE5A57C"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В письменной жалобе в обязательном порядке указывается:</w:t>
      </w:r>
    </w:p>
    <w:p w14:paraId="610A3480"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 наименование органа, предоставляющего муниципальную услугу, должностного лица органа, предоставляющего муниципальную услугу, либо муниципального служащего, решения и действия (бездействие) которого обжалуются;</w:t>
      </w:r>
    </w:p>
    <w:p w14:paraId="5F8D0404"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14:paraId="3FDFEE69"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lastRenderedPageBreak/>
        <w:t>-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услугу;</w:t>
      </w:r>
    </w:p>
    <w:p w14:paraId="0CCA0DA3"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 доводы, на основании которых заявитель не согласен с решением и действием (бездействием) органа, предоставляющего муниципальную услугу, должностного лица органа, предоставляющего муниципальную услугу, либо муниципального служащего. Заявителем могут быть представлены документы (при наличии), подтверждающие доводы заявителя, либо их копии.</w:t>
      </w:r>
    </w:p>
    <w:p w14:paraId="3E79D160"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6.5. Заявитель имеет право на получение информации и документов, необходимых для составления и обоснования жалобы в случаях, установленных статьей 11.1 Федерального закона № 210-ФЗ, при условии, что это не затрагивает права, свободы и законные интересы других лиц, и если указанные информация и документы не содержат сведений, составляющих государственную или иную охраняемую тайну.</w:t>
      </w:r>
    </w:p>
    <w:p w14:paraId="62621B53"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6.6. Жалоба, поступившая в орган, предоставляющий муниципальную услугу, подлежит рассмотрению должностным лицом, наделенным полномочиями по рассмотрению жалоб, в течение 15 (пятнадцати) рабочих дней со дня ее регистрации, а в случае обжалования отказа органа, предоставляющего муниципальную услугу, должностного лица органа, предоставляющего муниципальную услугу,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5 (пяти) рабочих дней со дня ее регистрации.</w:t>
      </w:r>
    </w:p>
    <w:p w14:paraId="68BF3BFB"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 xml:space="preserve">6.7. </w:t>
      </w:r>
      <w:bookmarkStart w:id="44" w:name="Par1"/>
      <w:bookmarkEnd w:id="44"/>
      <w:r w:rsidRPr="00E02480">
        <w:rPr>
          <w:rFonts w:ascii="Times New Roman" w:eastAsia="Times New Roman" w:hAnsi="Times New Roman" w:cs="Times New Roman"/>
          <w:sz w:val="24"/>
          <w:szCs w:val="24"/>
        </w:rPr>
        <w:t>По результатам рассмотрения жалобы орган, предоставляющий муниципальную услугу, принимает одно из следующих решений:</w:t>
      </w:r>
    </w:p>
    <w:p w14:paraId="0B6CFD8E"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1) удовлетворяет жалобу, в том числе в форме отмены принятого решения, исправления допущенных органом, предоставляющим  муниципальную услугу, опечаток и ошибок в выданных в результате предоставления 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 а также в иных формах;</w:t>
      </w:r>
    </w:p>
    <w:p w14:paraId="6F47DD3E"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2) отказывает в удовлетворении жалобы.</w:t>
      </w:r>
    </w:p>
    <w:p w14:paraId="32FF7741" w14:textId="77777777" w:rsidR="00285F80" w:rsidRPr="00E024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Не позднее дня, следующего за днем принятия решения по результатам рассмотрения жалобы, заявителю в письменной форме и по желанию заявителя в электронной форме направляется мотивированный ответ о результатах рассмотрения жалобы.</w:t>
      </w:r>
    </w:p>
    <w:p w14:paraId="0D8EC977" w14:textId="77777777" w:rsidR="00285F80" w:rsidRPr="00285F80" w:rsidRDefault="00285F80" w:rsidP="00285F80">
      <w:pPr>
        <w:tabs>
          <w:tab w:val="left" w:pos="993"/>
          <w:tab w:val="left" w:pos="1134"/>
        </w:tabs>
        <w:autoSpaceDE w:val="0"/>
        <w:autoSpaceDN w:val="0"/>
        <w:adjustRightInd w:val="0"/>
        <w:spacing w:after="0" w:line="240" w:lineRule="auto"/>
        <w:ind w:firstLine="567"/>
        <w:jc w:val="both"/>
        <w:rPr>
          <w:rFonts w:ascii="Times New Roman" w:eastAsia="Times New Roman" w:hAnsi="Times New Roman" w:cs="Times New Roman"/>
          <w:sz w:val="24"/>
          <w:szCs w:val="24"/>
        </w:rPr>
      </w:pPr>
      <w:r w:rsidRPr="00E02480">
        <w:rPr>
          <w:rFonts w:ascii="Times New Roman" w:eastAsia="Times New Roman" w:hAnsi="Times New Roman" w:cs="Times New Roman"/>
          <w:sz w:val="24"/>
          <w:szCs w:val="24"/>
        </w:rPr>
        <w:t>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w:t>
      </w:r>
    </w:p>
    <w:p w14:paraId="521D1B71" w14:textId="309D5DA6" w:rsidR="003D5A60" w:rsidRDefault="003D5A60" w:rsidP="00285F80">
      <w:pPr>
        <w:widowControl w:val="0"/>
        <w:autoSpaceDE w:val="0"/>
        <w:autoSpaceDN w:val="0"/>
        <w:adjustRightInd w:val="0"/>
        <w:spacing w:after="0" w:line="240" w:lineRule="auto"/>
        <w:jc w:val="center"/>
        <w:outlineLvl w:val="1"/>
        <w:rPr>
          <w:rFonts w:ascii="Times New Roman" w:hAnsi="Times New Roman" w:cs="Times New Roman"/>
          <w:sz w:val="24"/>
          <w:szCs w:val="24"/>
        </w:rPr>
      </w:pPr>
    </w:p>
    <w:p w14:paraId="5E71977D" w14:textId="77777777" w:rsidR="00A0511F" w:rsidRDefault="00A0511F">
      <w:pPr>
        <w:rPr>
          <w:rFonts w:ascii="Times New Roman" w:hAnsi="Times New Roman" w:cs="Times New Roman"/>
          <w:sz w:val="24"/>
          <w:szCs w:val="24"/>
        </w:rPr>
      </w:pPr>
      <w:r>
        <w:rPr>
          <w:rFonts w:ascii="Times New Roman" w:hAnsi="Times New Roman" w:cs="Times New Roman"/>
          <w:sz w:val="24"/>
          <w:szCs w:val="24"/>
        </w:rPr>
        <w:br w:type="page"/>
      </w:r>
    </w:p>
    <w:p w14:paraId="7637C15B" w14:textId="74F46272" w:rsidR="007D0D09" w:rsidRPr="0042636B" w:rsidRDefault="007D0D09" w:rsidP="007D0D09">
      <w:pPr>
        <w:widowControl w:val="0"/>
        <w:autoSpaceDE w:val="0"/>
        <w:autoSpaceDN w:val="0"/>
        <w:adjustRightInd w:val="0"/>
        <w:spacing w:after="0" w:line="240" w:lineRule="auto"/>
        <w:jc w:val="right"/>
        <w:outlineLvl w:val="1"/>
        <w:rPr>
          <w:rFonts w:ascii="Times New Roman" w:hAnsi="Times New Roman" w:cs="Times New Roman"/>
          <w:sz w:val="24"/>
          <w:szCs w:val="24"/>
        </w:rPr>
      </w:pPr>
      <w:r w:rsidRPr="0042636B">
        <w:rPr>
          <w:rFonts w:ascii="Times New Roman" w:hAnsi="Times New Roman" w:cs="Times New Roman"/>
          <w:sz w:val="24"/>
          <w:szCs w:val="24"/>
        </w:rPr>
        <w:lastRenderedPageBreak/>
        <w:t xml:space="preserve">Приложение </w:t>
      </w:r>
      <w:r w:rsidR="00135CA5">
        <w:rPr>
          <w:rFonts w:ascii="Times New Roman" w:hAnsi="Times New Roman" w:cs="Times New Roman"/>
          <w:sz w:val="24"/>
          <w:szCs w:val="24"/>
        </w:rPr>
        <w:t>1</w:t>
      </w:r>
    </w:p>
    <w:p w14:paraId="5401BBD7" w14:textId="10B7FD0A" w:rsidR="007D0D09" w:rsidRDefault="007D0D09" w:rsidP="00135CA5">
      <w:pPr>
        <w:widowControl w:val="0"/>
        <w:autoSpaceDE w:val="0"/>
        <w:autoSpaceDN w:val="0"/>
        <w:adjustRightInd w:val="0"/>
        <w:spacing w:after="0" w:line="240" w:lineRule="auto"/>
        <w:jc w:val="right"/>
        <w:rPr>
          <w:rFonts w:ascii="Times New Roman" w:hAnsi="Times New Roman" w:cs="Times New Roman"/>
          <w:sz w:val="24"/>
          <w:szCs w:val="24"/>
        </w:rPr>
      </w:pPr>
      <w:r w:rsidRPr="0042636B">
        <w:rPr>
          <w:rFonts w:ascii="Times New Roman" w:hAnsi="Times New Roman" w:cs="Times New Roman"/>
          <w:sz w:val="24"/>
          <w:szCs w:val="24"/>
        </w:rPr>
        <w:t xml:space="preserve">к </w:t>
      </w:r>
      <w:r w:rsidR="00E02480">
        <w:rPr>
          <w:rFonts w:ascii="Times New Roman" w:hAnsi="Times New Roman" w:cs="Times New Roman"/>
          <w:sz w:val="24"/>
          <w:szCs w:val="24"/>
        </w:rPr>
        <w:t>административному р</w:t>
      </w:r>
      <w:r w:rsidR="002051D5">
        <w:rPr>
          <w:rFonts w:ascii="Times New Roman" w:hAnsi="Times New Roman" w:cs="Times New Roman"/>
          <w:sz w:val="24"/>
          <w:szCs w:val="24"/>
        </w:rPr>
        <w:t>е</w:t>
      </w:r>
      <w:r w:rsidR="00E02480">
        <w:rPr>
          <w:rFonts w:ascii="Times New Roman" w:hAnsi="Times New Roman" w:cs="Times New Roman"/>
          <w:sz w:val="24"/>
          <w:szCs w:val="24"/>
        </w:rPr>
        <w:t>гламенту</w:t>
      </w:r>
    </w:p>
    <w:p w14:paraId="619003A4" w14:textId="77777777" w:rsidR="00135CA5" w:rsidRDefault="00135CA5" w:rsidP="00135CA5">
      <w:pPr>
        <w:widowControl w:val="0"/>
        <w:autoSpaceDE w:val="0"/>
        <w:autoSpaceDN w:val="0"/>
        <w:adjustRightInd w:val="0"/>
        <w:spacing w:after="0" w:line="240" w:lineRule="auto"/>
        <w:jc w:val="right"/>
        <w:rPr>
          <w:rFonts w:ascii="Times New Roman" w:eastAsia="Times New Roman" w:hAnsi="Times New Roman" w:cs="Times New Roman"/>
          <w:sz w:val="16"/>
          <w:szCs w:val="16"/>
        </w:rPr>
      </w:pPr>
    </w:p>
    <w:p w14:paraId="6CE890EE" w14:textId="77777777" w:rsidR="00900969" w:rsidRDefault="00900969" w:rsidP="00135CA5">
      <w:pPr>
        <w:widowControl w:val="0"/>
        <w:autoSpaceDE w:val="0"/>
        <w:autoSpaceDN w:val="0"/>
        <w:adjustRightInd w:val="0"/>
        <w:spacing w:after="0" w:line="240" w:lineRule="auto"/>
        <w:jc w:val="right"/>
        <w:rPr>
          <w:rFonts w:ascii="Times New Roman" w:eastAsia="Times New Roman" w:hAnsi="Times New Roman" w:cs="Times New Roman"/>
          <w:sz w:val="16"/>
          <w:szCs w:val="16"/>
        </w:rPr>
      </w:pPr>
    </w:p>
    <w:p w14:paraId="310CD8F2" w14:textId="2B596685" w:rsidR="00900969" w:rsidRPr="00D60392" w:rsidRDefault="00900969" w:rsidP="00900969">
      <w:pPr>
        <w:widowControl w:val="0"/>
        <w:autoSpaceDE w:val="0"/>
        <w:autoSpaceDN w:val="0"/>
        <w:adjustRightInd w:val="0"/>
        <w:spacing w:after="0" w:line="240" w:lineRule="auto"/>
        <w:ind w:firstLine="709"/>
        <w:jc w:val="both"/>
        <w:rPr>
          <w:rFonts w:ascii="Times New Roman" w:hAnsi="Times New Roman" w:cs="Times New Roman"/>
          <w:sz w:val="24"/>
          <w:szCs w:val="24"/>
        </w:rPr>
      </w:pPr>
      <w:r w:rsidRPr="00D60392">
        <w:rPr>
          <w:rFonts w:ascii="Times New Roman" w:hAnsi="Times New Roman" w:cs="Times New Roman"/>
          <w:sz w:val="24"/>
          <w:szCs w:val="24"/>
        </w:rPr>
        <w:t xml:space="preserve">Местонахождение администрации </w:t>
      </w:r>
      <w:r w:rsidR="00E02480">
        <w:rPr>
          <w:rFonts w:ascii="Times New Roman" w:hAnsi="Times New Roman" w:cs="Times New Roman"/>
          <w:sz w:val="24"/>
          <w:szCs w:val="24"/>
        </w:rPr>
        <w:t>Любанского городского поселения</w:t>
      </w:r>
      <w:r w:rsidR="003A46E3" w:rsidRPr="003A46E3">
        <w:rPr>
          <w:rFonts w:ascii="Times New Roman" w:hAnsi="Times New Roman" w:cs="Times New Roman"/>
          <w:sz w:val="24"/>
          <w:szCs w:val="24"/>
        </w:rPr>
        <w:t xml:space="preserve"> </w:t>
      </w:r>
      <w:r w:rsidR="003A46E3">
        <w:rPr>
          <w:rFonts w:ascii="Times New Roman" w:hAnsi="Times New Roman" w:cs="Times New Roman"/>
          <w:sz w:val="24"/>
          <w:szCs w:val="24"/>
        </w:rPr>
        <w:t>Тосненского района Ленинградской области</w:t>
      </w:r>
      <w:r w:rsidRPr="00D60392">
        <w:rPr>
          <w:rFonts w:ascii="Times New Roman" w:hAnsi="Times New Roman" w:cs="Times New Roman"/>
          <w:sz w:val="24"/>
          <w:szCs w:val="24"/>
        </w:rPr>
        <w:t>:</w:t>
      </w:r>
      <w:r w:rsidR="003A46E3">
        <w:rPr>
          <w:rFonts w:ascii="Times New Roman" w:hAnsi="Times New Roman" w:cs="Times New Roman"/>
          <w:sz w:val="24"/>
          <w:szCs w:val="24"/>
        </w:rPr>
        <w:t xml:space="preserve"> 187051, Ленинградская область, Тосненский район, п. Любань, </w:t>
      </w:r>
      <w:proofErr w:type="spellStart"/>
      <w:r w:rsidR="003A46E3">
        <w:rPr>
          <w:rFonts w:ascii="Times New Roman" w:hAnsi="Times New Roman" w:cs="Times New Roman"/>
          <w:sz w:val="24"/>
          <w:szCs w:val="24"/>
        </w:rPr>
        <w:t>пр-кт</w:t>
      </w:r>
      <w:proofErr w:type="spellEnd"/>
      <w:r w:rsidR="003A46E3">
        <w:rPr>
          <w:rFonts w:ascii="Times New Roman" w:hAnsi="Times New Roman" w:cs="Times New Roman"/>
          <w:sz w:val="24"/>
          <w:szCs w:val="24"/>
        </w:rPr>
        <w:t xml:space="preserve"> Мельникова, д. 15.</w:t>
      </w:r>
    </w:p>
    <w:p w14:paraId="6D279B6C" w14:textId="604F16F6" w:rsidR="00900969" w:rsidRPr="003A46E3" w:rsidRDefault="00900969" w:rsidP="00900969">
      <w:pPr>
        <w:widowControl w:val="0"/>
        <w:autoSpaceDE w:val="0"/>
        <w:autoSpaceDN w:val="0"/>
        <w:adjustRightInd w:val="0"/>
        <w:spacing w:after="0" w:line="240" w:lineRule="auto"/>
        <w:ind w:firstLine="709"/>
        <w:jc w:val="both"/>
        <w:rPr>
          <w:rFonts w:ascii="Times New Roman" w:hAnsi="Times New Roman" w:cs="Times New Roman"/>
          <w:sz w:val="24"/>
          <w:szCs w:val="24"/>
        </w:rPr>
      </w:pPr>
      <w:r w:rsidRPr="00D60392">
        <w:rPr>
          <w:rFonts w:ascii="Times New Roman" w:hAnsi="Times New Roman" w:cs="Times New Roman"/>
          <w:sz w:val="24"/>
          <w:szCs w:val="24"/>
        </w:rPr>
        <w:t xml:space="preserve">Адрес электронной почты: </w:t>
      </w:r>
      <w:proofErr w:type="spellStart"/>
      <w:r w:rsidR="003A46E3">
        <w:rPr>
          <w:rFonts w:ascii="Times New Roman" w:hAnsi="Times New Roman" w:cs="Times New Roman"/>
          <w:sz w:val="24"/>
          <w:szCs w:val="24"/>
          <w:lang w:val="en-US"/>
        </w:rPr>
        <w:t>lubanadmin</w:t>
      </w:r>
      <w:proofErr w:type="spellEnd"/>
      <w:r w:rsidR="003A46E3" w:rsidRPr="003A46E3">
        <w:rPr>
          <w:rFonts w:ascii="Times New Roman" w:hAnsi="Times New Roman" w:cs="Times New Roman"/>
          <w:sz w:val="24"/>
          <w:szCs w:val="24"/>
        </w:rPr>
        <w:t>@</w:t>
      </w:r>
      <w:r w:rsidR="003A46E3">
        <w:rPr>
          <w:rFonts w:ascii="Times New Roman" w:hAnsi="Times New Roman" w:cs="Times New Roman"/>
          <w:sz w:val="24"/>
          <w:szCs w:val="24"/>
          <w:lang w:val="en-US"/>
        </w:rPr>
        <w:t>mail</w:t>
      </w:r>
      <w:r w:rsidR="003A46E3" w:rsidRPr="003A46E3">
        <w:rPr>
          <w:rFonts w:ascii="Times New Roman" w:hAnsi="Times New Roman" w:cs="Times New Roman"/>
          <w:sz w:val="24"/>
          <w:szCs w:val="24"/>
        </w:rPr>
        <w:t>.</w:t>
      </w:r>
      <w:proofErr w:type="spellStart"/>
      <w:r w:rsidR="003A46E3">
        <w:rPr>
          <w:rFonts w:ascii="Times New Roman" w:hAnsi="Times New Roman" w:cs="Times New Roman"/>
          <w:sz w:val="24"/>
          <w:szCs w:val="24"/>
          <w:lang w:val="en-US"/>
        </w:rPr>
        <w:t>ru</w:t>
      </w:r>
      <w:proofErr w:type="spellEnd"/>
    </w:p>
    <w:p w14:paraId="23825F91" w14:textId="77777777" w:rsidR="00900969" w:rsidRDefault="00900969" w:rsidP="00900969">
      <w:pPr>
        <w:widowControl w:val="0"/>
        <w:autoSpaceDE w:val="0"/>
        <w:autoSpaceDN w:val="0"/>
        <w:adjustRightInd w:val="0"/>
        <w:spacing w:after="0" w:line="240" w:lineRule="auto"/>
        <w:ind w:firstLine="709"/>
        <w:jc w:val="both"/>
        <w:rPr>
          <w:rFonts w:ascii="Times New Roman" w:hAnsi="Times New Roman" w:cs="Times New Roman"/>
          <w:sz w:val="24"/>
          <w:szCs w:val="24"/>
        </w:rPr>
      </w:pPr>
    </w:p>
    <w:p w14:paraId="5B9915B7" w14:textId="18CE4D34" w:rsidR="00900969" w:rsidRPr="00D60392" w:rsidRDefault="00900969" w:rsidP="00900969">
      <w:pPr>
        <w:widowControl w:val="0"/>
        <w:autoSpaceDE w:val="0"/>
        <w:autoSpaceDN w:val="0"/>
        <w:adjustRightInd w:val="0"/>
        <w:spacing w:after="0" w:line="240" w:lineRule="auto"/>
        <w:ind w:firstLine="709"/>
        <w:jc w:val="both"/>
        <w:rPr>
          <w:rFonts w:ascii="Times New Roman" w:hAnsi="Times New Roman" w:cs="Times New Roman"/>
          <w:sz w:val="24"/>
          <w:szCs w:val="24"/>
        </w:rPr>
      </w:pPr>
      <w:r w:rsidRPr="00D60392">
        <w:rPr>
          <w:rFonts w:ascii="Times New Roman" w:hAnsi="Times New Roman" w:cs="Times New Roman"/>
          <w:sz w:val="24"/>
          <w:szCs w:val="24"/>
        </w:rPr>
        <w:t xml:space="preserve">График работы администрации </w:t>
      </w:r>
      <w:r w:rsidR="003A46E3" w:rsidRPr="003A46E3">
        <w:rPr>
          <w:rFonts w:ascii="Times New Roman" w:hAnsi="Times New Roman" w:cs="Times New Roman"/>
          <w:sz w:val="24"/>
          <w:szCs w:val="24"/>
        </w:rPr>
        <w:t>Любанского городского поселения Тосненского района Ленинградской области</w:t>
      </w:r>
      <w:r w:rsidRPr="00D60392">
        <w:rPr>
          <w:rFonts w:ascii="Times New Roman" w:hAnsi="Times New Roman" w:cs="Times New Roman"/>
          <w:sz w:val="24"/>
          <w:szCs w:val="24"/>
        </w:rPr>
        <w:t>:</w:t>
      </w:r>
    </w:p>
    <w:p w14:paraId="1AE2F7BB" w14:textId="77777777" w:rsidR="00900969" w:rsidRPr="00D60392" w:rsidRDefault="00900969" w:rsidP="00900969">
      <w:pPr>
        <w:widowControl w:val="0"/>
        <w:autoSpaceDE w:val="0"/>
        <w:autoSpaceDN w:val="0"/>
        <w:adjustRightInd w:val="0"/>
        <w:spacing w:after="0" w:line="240" w:lineRule="auto"/>
        <w:ind w:firstLine="709"/>
        <w:jc w:val="both"/>
        <w:rPr>
          <w:rFonts w:ascii="Times New Roman" w:hAnsi="Times New Roman" w:cs="Times New Roman"/>
          <w:sz w:val="24"/>
          <w:szCs w:val="24"/>
        </w:rPr>
      </w:pP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4649"/>
        <w:gridCol w:w="4876"/>
      </w:tblGrid>
      <w:tr w:rsidR="00900969" w:rsidRPr="00D60392" w14:paraId="7D2E4C4F" w14:textId="77777777" w:rsidTr="00900969">
        <w:trPr>
          <w:tblCellSpacing w:w="5" w:type="nil"/>
        </w:trPr>
        <w:tc>
          <w:tcPr>
            <w:tcW w:w="9525" w:type="dxa"/>
            <w:gridSpan w:val="2"/>
            <w:tcBorders>
              <w:top w:val="single" w:sz="4" w:space="0" w:color="auto"/>
              <w:left w:val="single" w:sz="4" w:space="0" w:color="auto"/>
              <w:bottom w:val="single" w:sz="4" w:space="0" w:color="auto"/>
              <w:right w:val="single" w:sz="4" w:space="0" w:color="auto"/>
            </w:tcBorders>
          </w:tcPr>
          <w:p w14:paraId="10468A24" w14:textId="78587BB3" w:rsidR="00900969" w:rsidRPr="00D60392" w:rsidRDefault="00900969" w:rsidP="00900969">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D60392">
              <w:rPr>
                <w:rFonts w:ascii="Times New Roman" w:hAnsi="Times New Roman" w:cs="Times New Roman"/>
                <w:sz w:val="24"/>
                <w:szCs w:val="24"/>
              </w:rPr>
              <w:t xml:space="preserve">Дни недели, время работы администрации </w:t>
            </w:r>
            <w:r w:rsidR="003A46E3" w:rsidRPr="003A46E3">
              <w:rPr>
                <w:rFonts w:ascii="Times New Roman" w:hAnsi="Times New Roman" w:cs="Times New Roman"/>
                <w:sz w:val="24"/>
                <w:szCs w:val="24"/>
              </w:rPr>
              <w:t>Любанского городского поселения Тосненского района Ленинградской области</w:t>
            </w:r>
          </w:p>
        </w:tc>
      </w:tr>
      <w:tr w:rsidR="00900969" w:rsidRPr="00D60392" w14:paraId="5E867060" w14:textId="77777777" w:rsidTr="00900969">
        <w:trPr>
          <w:tblCellSpacing w:w="5" w:type="nil"/>
        </w:trPr>
        <w:tc>
          <w:tcPr>
            <w:tcW w:w="4649" w:type="dxa"/>
            <w:tcBorders>
              <w:top w:val="single" w:sz="4" w:space="0" w:color="auto"/>
              <w:left w:val="single" w:sz="4" w:space="0" w:color="auto"/>
              <w:bottom w:val="single" w:sz="4" w:space="0" w:color="auto"/>
              <w:right w:val="single" w:sz="4" w:space="0" w:color="auto"/>
            </w:tcBorders>
          </w:tcPr>
          <w:p w14:paraId="74326C9B" w14:textId="77777777" w:rsidR="00900969" w:rsidRPr="00D60392" w:rsidRDefault="00900969" w:rsidP="00900969">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D60392">
              <w:rPr>
                <w:rFonts w:ascii="Times New Roman" w:hAnsi="Times New Roman" w:cs="Times New Roman"/>
                <w:sz w:val="24"/>
                <w:szCs w:val="24"/>
              </w:rPr>
              <w:t>Дни недели</w:t>
            </w:r>
          </w:p>
        </w:tc>
        <w:tc>
          <w:tcPr>
            <w:tcW w:w="4876" w:type="dxa"/>
            <w:tcBorders>
              <w:top w:val="single" w:sz="4" w:space="0" w:color="auto"/>
              <w:left w:val="single" w:sz="4" w:space="0" w:color="auto"/>
              <w:bottom w:val="single" w:sz="4" w:space="0" w:color="auto"/>
              <w:right w:val="single" w:sz="4" w:space="0" w:color="auto"/>
            </w:tcBorders>
          </w:tcPr>
          <w:p w14:paraId="4D7D6487" w14:textId="77777777" w:rsidR="00900969" w:rsidRPr="00D60392" w:rsidRDefault="00900969" w:rsidP="00900969">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D60392">
              <w:rPr>
                <w:rFonts w:ascii="Times New Roman" w:hAnsi="Times New Roman" w:cs="Times New Roman"/>
                <w:sz w:val="24"/>
                <w:szCs w:val="24"/>
              </w:rPr>
              <w:t>Время</w:t>
            </w:r>
          </w:p>
        </w:tc>
      </w:tr>
      <w:tr w:rsidR="00900969" w:rsidRPr="008F3057" w14:paraId="04D32C4B" w14:textId="77777777" w:rsidTr="00900969">
        <w:trPr>
          <w:tblCellSpacing w:w="5" w:type="nil"/>
        </w:trPr>
        <w:tc>
          <w:tcPr>
            <w:tcW w:w="4649" w:type="dxa"/>
            <w:tcBorders>
              <w:top w:val="single" w:sz="4" w:space="0" w:color="auto"/>
              <w:left w:val="single" w:sz="4" w:space="0" w:color="auto"/>
              <w:right w:val="single" w:sz="4" w:space="0" w:color="auto"/>
            </w:tcBorders>
          </w:tcPr>
          <w:p w14:paraId="6691EAD7" w14:textId="77777777" w:rsidR="00900969" w:rsidRPr="008F3057" w:rsidRDefault="00900969" w:rsidP="00900969">
            <w:pPr>
              <w:widowControl w:val="0"/>
              <w:autoSpaceDE w:val="0"/>
              <w:autoSpaceDN w:val="0"/>
              <w:adjustRightInd w:val="0"/>
              <w:spacing w:after="0" w:line="240" w:lineRule="auto"/>
              <w:ind w:firstLine="709"/>
              <w:rPr>
                <w:rFonts w:ascii="Times New Roman" w:hAnsi="Times New Roman" w:cs="Times New Roman"/>
                <w:sz w:val="24"/>
                <w:szCs w:val="24"/>
              </w:rPr>
            </w:pPr>
            <w:r w:rsidRPr="008F3057">
              <w:rPr>
                <w:rFonts w:ascii="Times New Roman" w:hAnsi="Times New Roman" w:cs="Times New Roman"/>
                <w:sz w:val="24"/>
                <w:szCs w:val="24"/>
              </w:rPr>
              <w:t>Понедельник</w:t>
            </w:r>
          </w:p>
        </w:tc>
        <w:tc>
          <w:tcPr>
            <w:tcW w:w="4876" w:type="dxa"/>
            <w:tcBorders>
              <w:top w:val="single" w:sz="4" w:space="0" w:color="auto"/>
              <w:left w:val="single" w:sz="4" w:space="0" w:color="auto"/>
              <w:right w:val="single" w:sz="4" w:space="0" w:color="auto"/>
            </w:tcBorders>
          </w:tcPr>
          <w:p w14:paraId="06EB1D64" w14:textId="078DDBAD" w:rsidR="00900969" w:rsidRPr="008F3057" w:rsidRDefault="00900969" w:rsidP="003A46E3">
            <w:pPr>
              <w:widowControl w:val="0"/>
              <w:autoSpaceDE w:val="0"/>
              <w:autoSpaceDN w:val="0"/>
              <w:adjustRightInd w:val="0"/>
              <w:spacing w:after="0" w:line="240" w:lineRule="auto"/>
              <w:rPr>
                <w:rFonts w:ascii="Times New Roman" w:hAnsi="Times New Roman" w:cs="Times New Roman"/>
                <w:sz w:val="24"/>
                <w:szCs w:val="24"/>
              </w:rPr>
            </w:pPr>
            <w:r w:rsidRPr="008F3057">
              <w:rPr>
                <w:rFonts w:ascii="Times New Roman" w:hAnsi="Times New Roman" w:cs="Times New Roman"/>
                <w:sz w:val="24"/>
                <w:szCs w:val="24"/>
              </w:rPr>
              <w:t xml:space="preserve">с </w:t>
            </w:r>
            <w:r w:rsidR="003A46E3">
              <w:rPr>
                <w:rFonts w:ascii="Times New Roman" w:hAnsi="Times New Roman" w:cs="Times New Roman"/>
                <w:sz w:val="24"/>
                <w:szCs w:val="24"/>
              </w:rPr>
              <w:t>8</w:t>
            </w:r>
            <w:r w:rsidRPr="008F3057">
              <w:rPr>
                <w:rFonts w:ascii="Times New Roman" w:hAnsi="Times New Roman" w:cs="Times New Roman"/>
                <w:sz w:val="24"/>
                <w:szCs w:val="24"/>
              </w:rPr>
              <w:t>.</w:t>
            </w:r>
            <w:r w:rsidR="003A46E3">
              <w:rPr>
                <w:rFonts w:ascii="Times New Roman" w:hAnsi="Times New Roman" w:cs="Times New Roman"/>
                <w:sz w:val="24"/>
                <w:szCs w:val="24"/>
              </w:rPr>
              <w:t>3</w:t>
            </w:r>
            <w:r w:rsidRPr="008F3057">
              <w:rPr>
                <w:rFonts w:ascii="Times New Roman" w:hAnsi="Times New Roman" w:cs="Times New Roman"/>
                <w:sz w:val="24"/>
                <w:szCs w:val="24"/>
              </w:rPr>
              <w:t>0 до 1</w:t>
            </w:r>
            <w:r w:rsidR="003A46E3">
              <w:rPr>
                <w:rFonts w:ascii="Times New Roman" w:hAnsi="Times New Roman" w:cs="Times New Roman"/>
                <w:sz w:val="24"/>
                <w:szCs w:val="24"/>
              </w:rPr>
              <w:t>7</w:t>
            </w:r>
            <w:r w:rsidRPr="008F3057">
              <w:rPr>
                <w:rFonts w:ascii="Times New Roman" w:hAnsi="Times New Roman" w:cs="Times New Roman"/>
                <w:sz w:val="24"/>
                <w:szCs w:val="24"/>
              </w:rPr>
              <w:t>.</w:t>
            </w:r>
            <w:r w:rsidR="003A46E3">
              <w:rPr>
                <w:rFonts w:ascii="Times New Roman" w:hAnsi="Times New Roman" w:cs="Times New Roman"/>
                <w:sz w:val="24"/>
                <w:szCs w:val="24"/>
              </w:rPr>
              <w:t>42</w:t>
            </w:r>
            <w:r w:rsidRPr="008F3057">
              <w:rPr>
                <w:rFonts w:ascii="Times New Roman" w:hAnsi="Times New Roman" w:cs="Times New Roman"/>
                <w:sz w:val="24"/>
                <w:szCs w:val="24"/>
              </w:rPr>
              <w:t>,</w:t>
            </w:r>
            <w:r w:rsidR="003A46E3" w:rsidRPr="008F3057">
              <w:rPr>
                <w:rFonts w:ascii="Times New Roman" w:hAnsi="Times New Roman" w:cs="Times New Roman"/>
                <w:sz w:val="24"/>
                <w:szCs w:val="24"/>
              </w:rPr>
              <w:t xml:space="preserve"> перерыв с 13.00 до 14.00</w:t>
            </w:r>
          </w:p>
        </w:tc>
      </w:tr>
      <w:tr w:rsidR="00900969" w:rsidRPr="008F3057" w14:paraId="45AFF5C3" w14:textId="77777777" w:rsidTr="00900969">
        <w:trPr>
          <w:tblCellSpacing w:w="5" w:type="nil"/>
        </w:trPr>
        <w:tc>
          <w:tcPr>
            <w:tcW w:w="4649" w:type="dxa"/>
            <w:tcBorders>
              <w:left w:val="single" w:sz="4" w:space="0" w:color="auto"/>
              <w:right w:val="single" w:sz="4" w:space="0" w:color="auto"/>
            </w:tcBorders>
          </w:tcPr>
          <w:p w14:paraId="3456FE1B" w14:textId="77777777" w:rsidR="00900969" w:rsidRPr="008F3057" w:rsidRDefault="00900969" w:rsidP="00900969">
            <w:pPr>
              <w:widowControl w:val="0"/>
              <w:autoSpaceDE w:val="0"/>
              <w:autoSpaceDN w:val="0"/>
              <w:adjustRightInd w:val="0"/>
              <w:spacing w:after="0" w:line="240" w:lineRule="auto"/>
              <w:ind w:firstLine="709"/>
              <w:rPr>
                <w:rFonts w:ascii="Times New Roman" w:hAnsi="Times New Roman" w:cs="Times New Roman"/>
                <w:sz w:val="24"/>
                <w:szCs w:val="24"/>
              </w:rPr>
            </w:pPr>
            <w:r w:rsidRPr="008F3057">
              <w:rPr>
                <w:rFonts w:ascii="Times New Roman" w:hAnsi="Times New Roman" w:cs="Times New Roman"/>
                <w:sz w:val="24"/>
                <w:szCs w:val="24"/>
              </w:rPr>
              <w:t>Вторник</w:t>
            </w:r>
          </w:p>
        </w:tc>
        <w:tc>
          <w:tcPr>
            <w:tcW w:w="4876" w:type="dxa"/>
            <w:tcBorders>
              <w:left w:val="single" w:sz="4" w:space="0" w:color="auto"/>
              <w:right w:val="single" w:sz="4" w:space="0" w:color="auto"/>
            </w:tcBorders>
          </w:tcPr>
          <w:p w14:paraId="085F28E1" w14:textId="732A0664" w:rsidR="00900969" w:rsidRPr="008F3057" w:rsidRDefault="00900969" w:rsidP="00900969">
            <w:pPr>
              <w:widowControl w:val="0"/>
              <w:autoSpaceDE w:val="0"/>
              <w:autoSpaceDN w:val="0"/>
              <w:adjustRightInd w:val="0"/>
              <w:spacing w:after="0" w:line="240" w:lineRule="auto"/>
              <w:ind w:firstLine="709"/>
              <w:rPr>
                <w:rFonts w:ascii="Times New Roman" w:hAnsi="Times New Roman" w:cs="Times New Roman"/>
                <w:sz w:val="24"/>
                <w:szCs w:val="24"/>
              </w:rPr>
            </w:pPr>
          </w:p>
        </w:tc>
      </w:tr>
      <w:tr w:rsidR="00900969" w:rsidRPr="008F3057" w14:paraId="23179A92" w14:textId="77777777" w:rsidTr="00900969">
        <w:trPr>
          <w:tblCellSpacing w:w="5" w:type="nil"/>
        </w:trPr>
        <w:tc>
          <w:tcPr>
            <w:tcW w:w="4649" w:type="dxa"/>
            <w:tcBorders>
              <w:left w:val="single" w:sz="4" w:space="0" w:color="auto"/>
              <w:right w:val="single" w:sz="4" w:space="0" w:color="auto"/>
            </w:tcBorders>
          </w:tcPr>
          <w:p w14:paraId="0A741242" w14:textId="77777777" w:rsidR="00900969" w:rsidRPr="008F3057" w:rsidRDefault="00900969" w:rsidP="00900969">
            <w:pPr>
              <w:widowControl w:val="0"/>
              <w:autoSpaceDE w:val="0"/>
              <w:autoSpaceDN w:val="0"/>
              <w:adjustRightInd w:val="0"/>
              <w:spacing w:after="0" w:line="240" w:lineRule="auto"/>
              <w:ind w:firstLine="709"/>
              <w:rPr>
                <w:rFonts w:ascii="Times New Roman" w:hAnsi="Times New Roman" w:cs="Times New Roman"/>
                <w:sz w:val="24"/>
                <w:szCs w:val="24"/>
              </w:rPr>
            </w:pPr>
            <w:r w:rsidRPr="008F3057">
              <w:rPr>
                <w:rFonts w:ascii="Times New Roman" w:hAnsi="Times New Roman" w:cs="Times New Roman"/>
                <w:sz w:val="24"/>
                <w:szCs w:val="24"/>
              </w:rPr>
              <w:t>Среда</w:t>
            </w:r>
          </w:p>
        </w:tc>
        <w:tc>
          <w:tcPr>
            <w:tcW w:w="4876" w:type="dxa"/>
            <w:tcBorders>
              <w:left w:val="single" w:sz="4" w:space="0" w:color="auto"/>
              <w:right w:val="single" w:sz="4" w:space="0" w:color="auto"/>
            </w:tcBorders>
          </w:tcPr>
          <w:p w14:paraId="21ED2E58" w14:textId="77777777" w:rsidR="00900969" w:rsidRPr="008F3057" w:rsidRDefault="00900969" w:rsidP="00900969">
            <w:pPr>
              <w:widowControl w:val="0"/>
              <w:autoSpaceDE w:val="0"/>
              <w:autoSpaceDN w:val="0"/>
              <w:adjustRightInd w:val="0"/>
              <w:spacing w:after="0" w:line="240" w:lineRule="auto"/>
              <w:ind w:firstLine="709"/>
              <w:jc w:val="both"/>
              <w:rPr>
                <w:rFonts w:ascii="Times New Roman" w:hAnsi="Times New Roman" w:cs="Times New Roman"/>
                <w:sz w:val="24"/>
                <w:szCs w:val="24"/>
              </w:rPr>
            </w:pPr>
          </w:p>
        </w:tc>
      </w:tr>
      <w:tr w:rsidR="00900969" w:rsidRPr="008F3057" w14:paraId="77F2FDDD" w14:textId="77777777" w:rsidTr="00900969">
        <w:trPr>
          <w:tblCellSpacing w:w="5" w:type="nil"/>
        </w:trPr>
        <w:tc>
          <w:tcPr>
            <w:tcW w:w="4649" w:type="dxa"/>
            <w:tcBorders>
              <w:left w:val="single" w:sz="4" w:space="0" w:color="auto"/>
              <w:right w:val="single" w:sz="4" w:space="0" w:color="auto"/>
            </w:tcBorders>
          </w:tcPr>
          <w:p w14:paraId="5B919A25" w14:textId="77777777" w:rsidR="00900969" w:rsidRPr="008F3057" w:rsidRDefault="00900969" w:rsidP="00900969">
            <w:pPr>
              <w:widowControl w:val="0"/>
              <w:autoSpaceDE w:val="0"/>
              <w:autoSpaceDN w:val="0"/>
              <w:adjustRightInd w:val="0"/>
              <w:spacing w:after="0" w:line="240" w:lineRule="auto"/>
              <w:ind w:firstLine="709"/>
              <w:rPr>
                <w:rFonts w:ascii="Times New Roman" w:hAnsi="Times New Roman" w:cs="Times New Roman"/>
                <w:sz w:val="24"/>
                <w:szCs w:val="24"/>
              </w:rPr>
            </w:pPr>
            <w:r w:rsidRPr="008F3057">
              <w:rPr>
                <w:rFonts w:ascii="Times New Roman" w:hAnsi="Times New Roman" w:cs="Times New Roman"/>
                <w:sz w:val="24"/>
                <w:szCs w:val="24"/>
              </w:rPr>
              <w:t>Четверг</w:t>
            </w:r>
          </w:p>
        </w:tc>
        <w:tc>
          <w:tcPr>
            <w:tcW w:w="4876" w:type="dxa"/>
            <w:tcBorders>
              <w:left w:val="single" w:sz="4" w:space="0" w:color="auto"/>
              <w:right w:val="single" w:sz="4" w:space="0" w:color="auto"/>
            </w:tcBorders>
          </w:tcPr>
          <w:p w14:paraId="7BD365BD" w14:textId="77777777" w:rsidR="00900969" w:rsidRPr="008F3057" w:rsidRDefault="00900969" w:rsidP="00900969">
            <w:pPr>
              <w:widowControl w:val="0"/>
              <w:autoSpaceDE w:val="0"/>
              <w:autoSpaceDN w:val="0"/>
              <w:adjustRightInd w:val="0"/>
              <w:spacing w:after="0" w:line="240" w:lineRule="auto"/>
              <w:ind w:firstLine="709"/>
              <w:jc w:val="both"/>
              <w:rPr>
                <w:rFonts w:ascii="Times New Roman" w:hAnsi="Times New Roman" w:cs="Times New Roman"/>
                <w:sz w:val="24"/>
                <w:szCs w:val="24"/>
              </w:rPr>
            </w:pPr>
          </w:p>
        </w:tc>
      </w:tr>
      <w:tr w:rsidR="00900969" w:rsidRPr="008F3057" w14:paraId="55B7CDB2" w14:textId="77777777" w:rsidTr="00900969">
        <w:trPr>
          <w:tblCellSpacing w:w="5" w:type="nil"/>
        </w:trPr>
        <w:tc>
          <w:tcPr>
            <w:tcW w:w="4649" w:type="dxa"/>
            <w:tcBorders>
              <w:left w:val="single" w:sz="4" w:space="0" w:color="auto"/>
              <w:bottom w:val="single" w:sz="4" w:space="0" w:color="auto"/>
              <w:right w:val="single" w:sz="4" w:space="0" w:color="auto"/>
            </w:tcBorders>
          </w:tcPr>
          <w:p w14:paraId="40021161" w14:textId="77777777" w:rsidR="00900969" w:rsidRPr="008F3057" w:rsidRDefault="00900969" w:rsidP="00900969">
            <w:pPr>
              <w:widowControl w:val="0"/>
              <w:autoSpaceDE w:val="0"/>
              <w:autoSpaceDN w:val="0"/>
              <w:adjustRightInd w:val="0"/>
              <w:spacing w:after="0" w:line="240" w:lineRule="auto"/>
              <w:ind w:firstLine="709"/>
              <w:rPr>
                <w:rFonts w:ascii="Times New Roman" w:hAnsi="Times New Roman" w:cs="Times New Roman"/>
                <w:sz w:val="24"/>
                <w:szCs w:val="24"/>
              </w:rPr>
            </w:pPr>
            <w:r w:rsidRPr="008F3057">
              <w:rPr>
                <w:rFonts w:ascii="Times New Roman" w:hAnsi="Times New Roman" w:cs="Times New Roman"/>
                <w:sz w:val="24"/>
                <w:szCs w:val="24"/>
              </w:rPr>
              <w:t>Пятница</w:t>
            </w:r>
          </w:p>
        </w:tc>
        <w:tc>
          <w:tcPr>
            <w:tcW w:w="4876" w:type="dxa"/>
            <w:tcBorders>
              <w:left w:val="single" w:sz="4" w:space="0" w:color="auto"/>
              <w:bottom w:val="single" w:sz="4" w:space="0" w:color="auto"/>
              <w:right w:val="single" w:sz="4" w:space="0" w:color="auto"/>
            </w:tcBorders>
          </w:tcPr>
          <w:p w14:paraId="7A883074" w14:textId="52019E60" w:rsidR="00900969" w:rsidRPr="008F3057" w:rsidRDefault="00900969" w:rsidP="003A46E3">
            <w:pPr>
              <w:widowControl w:val="0"/>
              <w:autoSpaceDE w:val="0"/>
              <w:autoSpaceDN w:val="0"/>
              <w:adjustRightInd w:val="0"/>
              <w:spacing w:after="0" w:line="240" w:lineRule="auto"/>
              <w:rPr>
                <w:rFonts w:ascii="Times New Roman" w:hAnsi="Times New Roman" w:cs="Times New Roman"/>
                <w:sz w:val="24"/>
                <w:szCs w:val="24"/>
              </w:rPr>
            </w:pPr>
            <w:r w:rsidRPr="008F3057">
              <w:rPr>
                <w:rFonts w:ascii="Times New Roman" w:hAnsi="Times New Roman" w:cs="Times New Roman"/>
                <w:sz w:val="24"/>
                <w:szCs w:val="24"/>
              </w:rPr>
              <w:t xml:space="preserve">с </w:t>
            </w:r>
            <w:r w:rsidR="003A46E3">
              <w:rPr>
                <w:rFonts w:ascii="Times New Roman" w:hAnsi="Times New Roman" w:cs="Times New Roman"/>
                <w:sz w:val="24"/>
                <w:szCs w:val="24"/>
              </w:rPr>
              <w:t>8</w:t>
            </w:r>
            <w:r w:rsidRPr="008F3057">
              <w:rPr>
                <w:rFonts w:ascii="Times New Roman" w:hAnsi="Times New Roman" w:cs="Times New Roman"/>
                <w:sz w:val="24"/>
                <w:szCs w:val="24"/>
              </w:rPr>
              <w:t>.</w:t>
            </w:r>
            <w:r w:rsidR="003A46E3">
              <w:rPr>
                <w:rFonts w:ascii="Times New Roman" w:hAnsi="Times New Roman" w:cs="Times New Roman"/>
                <w:sz w:val="24"/>
                <w:szCs w:val="24"/>
              </w:rPr>
              <w:t>3</w:t>
            </w:r>
            <w:r w:rsidRPr="008F3057">
              <w:rPr>
                <w:rFonts w:ascii="Times New Roman" w:hAnsi="Times New Roman" w:cs="Times New Roman"/>
                <w:sz w:val="24"/>
                <w:szCs w:val="24"/>
              </w:rPr>
              <w:t>0 до 1</w:t>
            </w:r>
            <w:r w:rsidR="003A46E3">
              <w:rPr>
                <w:rFonts w:ascii="Times New Roman" w:hAnsi="Times New Roman" w:cs="Times New Roman"/>
                <w:sz w:val="24"/>
                <w:szCs w:val="24"/>
              </w:rPr>
              <w:t>6</w:t>
            </w:r>
            <w:r w:rsidRPr="008F3057">
              <w:rPr>
                <w:rFonts w:ascii="Times New Roman" w:hAnsi="Times New Roman" w:cs="Times New Roman"/>
                <w:sz w:val="24"/>
                <w:szCs w:val="24"/>
              </w:rPr>
              <w:t>.</w:t>
            </w:r>
            <w:r w:rsidR="003A46E3">
              <w:rPr>
                <w:rFonts w:ascii="Times New Roman" w:hAnsi="Times New Roman" w:cs="Times New Roman"/>
                <w:sz w:val="24"/>
                <w:szCs w:val="24"/>
              </w:rPr>
              <w:t xml:space="preserve">42, </w:t>
            </w:r>
            <w:r w:rsidRPr="008F3057">
              <w:rPr>
                <w:rFonts w:ascii="Times New Roman" w:hAnsi="Times New Roman" w:cs="Times New Roman"/>
                <w:sz w:val="24"/>
                <w:szCs w:val="24"/>
              </w:rPr>
              <w:t>перерыв с 13.00 до 14.00</w:t>
            </w:r>
          </w:p>
        </w:tc>
      </w:tr>
    </w:tbl>
    <w:p w14:paraId="075B13BD" w14:textId="77777777" w:rsidR="00900969" w:rsidRPr="008F3057" w:rsidRDefault="00900969" w:rsidP="00900969">
      <w:pPr>
        <w:widowControl w:val="0"/>
        <w:autoSpaceDE w:val="0"/>
        <w:autoSpaceDN w:val="0"/>
        <w:adjustRightInd w:val="0"/>
        <w:spacing w:after="0" w:line="240" w:lineRule="auto"/>
        <w:ind w:firstLine="709"/>
        <w:jc w:val="both"/>
        <w:rPr>
          <w:rFonts w:ascii="Times New Roman" w:hAnsi="Times New Roman" w:cs="Times New Roman"/>
          <w:sz w:val="24"/>
          <w:szCs w:val="24"/>
        </w:rPr>
      </w:pPr>
    </w:p>
    <w:p w14:paraId="3F6C14A3" w14:textId="77777777" w:rsidR="00900969" w:rsidRPr="008F3057" w:rsidRDefault="00900969" w:rsidP="00900969">
      <w:pPr>
        <w:widowControl w:val="0"/>
        <w:autoSpaceDE w:val="0"/>
        <w:autoSpaceDN w:val="0"/>
        <w:adjustRightInd w:val="0"/>
        <w:spacing w:after="0" w:line="240" w:lineRule="auto"/>
        <w:ind w:firstLine="709"/>
        <w:jc w:val="both"/>
        <w:rPr>
          <w:rFonts w:ascii="Times New Roman" w:hAnsi="Times New Roman" w:cs="Times New Roman"/>
          <w:sz w:val="24"/>
          <w:szCs w:val="24"/>
        </w:rPr>
      </w:pPr>
    </w:p>
    <w:tbl>
      <w:tblPr>
        <w:tblW w:w="0" w:type="auto"/>
        <w:tblCellSpacing w:w="5" w:type="nil"/>
        <w:tblInd w:w="75" w:type="dxa"/>
        <w:tblLayout w:type="fixed"/>
        <w:tblCellMar>
          <w:left w:w="75" w:type="dxa"/>
          <w:right w:w="75" w:type="dxa"/>
        </w:tblCellMar>
        <w:tblLook w:val="0000" w:firstRow="0" w:lastRow="0" w:firstColumn="0" w:lastColumn="0" w:noHBand="0" w:noVBand="0"/>
      </w:tblPr>
      <w:tblGrid>
        <w:gridCol w:w="4649"/>
        <w:gridCol w:w="4932"/>
      </w:tblGrid>
      <w:tr w:rsidR="00900969" w:rsidRPr="008F3057" w14:paraId="04AEF3A6" w14:textId="77777777" w:rsidTr="00900969">
        <w:trPr>
          <w:tblCellSpacing w:w="5" w:type="nil"/>
        </w:trPr>
        <w:tc>
          <w:tcPr>
            <w:tcW w:w="9581" w:type="dxa"/>
            <w:gridSpan w:val="2"/>
            <w:tcBorders>
              <w:top w:val="single" w:sz="4" w:space="0" w:color="auto"/>
              <w:left w:val="single" w:sz="4" w:space="0" w:color="auto"/>
              <w:bottom w:val="single" w:sz="4" w:space="0" w:color="auto"/>
              <w:right w:val="single" w:sz="4" w:space="0" w:color="auto"/>
            </w:tcBorders>
          </w:tcPr>
          <w:p w14:paraId="306097DE" w14:textId="0321BC3B" w:rsidR="00900969" w:rsidRPr="008F3057" w:rsidRDefault="00900969" w:rsidP="003A46E3">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8F3057">
              <w:rPr>
                <w:rFonts w:ascii="Times New Roman" w:hAnsi="Times New Roman" w:cs="Times New Roman"/>
                <w:sz w:val="24"/>
                <w:szCs w:val="24"/>
              </w:rPr>
              <w:t xml:space="preserve">Приемное время </w:t>
            </w:r>
            <w:r w:rsidR="003A46E3">
              <w:rPr>
                <w:rFonts w:ascii="Times New Roman" w:hAnsi="Times New Roman" w:cs="Times New Roman"/>
                <w:sz w:val="24"/>
                <w:szCs w:val="24"/>
              </w:rPr>
              <w:t>ведущего специалиста по землепользованию</w:t>
            </w:r>
          </w:p>
        </w:tc>
      </w:tr>
      <w:tr w:rsidR="00900969" w:rsidRPr="008F3057" w14:paraId="1D48533A" w14:textId="77777777" w:rsidTr="00900969">
        <w:trPr>
          <w:tblCellSpacing w:w="5" w:type="nil"/>
        </w:trPr>
        <w:tc>
          <w:tcPr>
            <w:tcW w:w="4649" w:type="dxa"/>
            <w:tcBorders>
              <w:top w:val="single" w:sz="4" w:space="0" w:color="auto"/>
              <w:left w:val="single" w:sz="4" w:space="0" w:color="auto"/>
              <w:bottom w:val="single" w:sz="4" w:space="0" w:color="auto"/>
              <w:right w:val="single" w:sz="4" w:space="0" w:color="auto"/>
            </w:tcBorders>
          </w:tcPr>
          <w:p w14:paraId="46C5CC2B" w14:textId="77777777" w:rsidR="00900969" w:rsidRPr="008F3057" w:rsidRDefault="00900969" w:rsidP="00900969">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8F3057">
              <w:rPr>
                <w:rFonts w:ascii="Times New Roman" w:hAnsi="Times New Roman" w:cs="Times New Roman"/>
                <w:sz w:val="24"/>
                <w:szCs w:val="24"/>
              </w:rPr>
              <w:t>Дни недели</w:t>
            </w:r>
          </w:p>
        </w:tc>
        <w:tc>
          <w:tcPr>
            <w:tcW w:w="4932" w:type="dxa"/>
            <w:tcBorders>
              <w:top w:val="single" w:sz="4" w:space="0" w:color="auto"/>
              <w:left w:val="single" w:sz="4" w:space="0" w:color="auto"/>
              <w:bottom w:val="single" w:sz="4" w:space="0" w:color="auto"/>
              <w:right w:val="single" w:sz="4" w:space="0" w:color="auto"/>
            </w:tcBorders>
          </w:tcPr>
          <w:p w14:paraId="2D36758C" w14:textId="77777777" w:rsidR="00900969" w:rsidRPr="008F3057" w:rsidRDefault="00900969" w:rsidP="00900969">
            <w:pPr>
              <w:widowControl w:val="0"/>
              <w:autoSpaceDE w:val="0"/>
              <w:autoSpaceDN w:val="0"/>
              <w:adjustRightInd w:val="0"/>
              <w:spacing w:after="0" w:line="240" w:lineRule="auto"/>
              <w:ind w:firstLine="709"/>
              <w:jc w:val="center"/>
              <w:rPr>
                <w:rFonts w:ascii="Times New Roman" w:hAnsi="Times New Roman" w:cs="Times New Roman"/>
                <w:sz w:val="24"/>
                <w:szCs w:val="24"/>
              </w:rPr>
            </w:pPr>
            <w:r w:rsidRPr="008F3057">
              <w:rPr>
                <w:rFonts w:ascii="Times New Roman" w:hAnsi="Times New Roman" w:cs="Times New Roman"/>
                <w:sz w:val="24"/>
                <w:szCs w:val="24"/>
              </w:rPr>
              <w:t>Время</w:t>
            </w:r>
          </w:p>
        </w:tc>
      </w:tr>
      <w:tr w:rsidR="00900969" w:rsidRPr="008F3057" w14:paraId="053D6969" w14:textId="77777777" w:rsidTr="00900969">
        <w:trPr>
          <w:tblCellSpacing w:w="5" w:type="nil"/>
        </w:trPr>
        <w:tc>
          <w:tcPr>
            <w:tcW w:w="4649" w:type="dxa"/>
            <w:tcBorders>
              <w:top w:val="single" w:sz="4" w:space="0" w:color="auto"/>
              <w:left w:val="single" w:sz="4" w:space="0" w:color="auto"/>
              <w:right w:val="single" w:sz="4" w:space="0" w:color="auto"/>
            </w:tcBorders>
          </w:tcPr>
          <w:p w14:paraId="7AADA9F7" w14:textId="77777777" w:rsidR="00900969" w:rsidRPr="008F3057" w:rsidRDefault="00900969" w:rsidP="00900969">
            <w:pPr>
              <w:widowControl w:val="0"/>
              <w:autoSpaceDE w:val="0"/>
              <w:autoSpaceDN w:val="0"/>
              <w:adjustRightInd w:val="0"/>
              <w:spacing w:after="0" w:line="240" w:lineRule="auto"/>
              <w:ind w:firstLine="709"/>
              <w:rPr>
                <w:rFonts w:ascii="Times New Roman" w:hAnsi="Times New Roman" w:cs="Times New Roman"/>
                <w:sz w:val="24"/>
                <w:szCs w:val="24"/>
              </w:rPr>
            </w:pPr>
            <w:r w:rsidRPr="008F3057">
              <w:rPr>
                <w:rFonts w:ascii="Times New Roman" w:hAnsi="Times New Roman" w:cs="Times New Roman"/>
                <w:sz w:val="24"/>
                <w:szCs w:val="24"/>
              </w:rPr>
              <w:t>Понедельник</w:t>
            </w:r>
          </w:p>
        </w:tc>
        <w:tc>
          <w:tcPr>
            <w:tcW w:w="4932" w:type="dxa"/>
            <w:tcBorders>
              <w:top w:val="single" w:sz="4" w:space="0" w:color="auto"/>
              <w:left w:val="single" w:sz="4" w:space="0" w:color="auto"/>
              <w:right w:val="single" w:sz="4" w:space="0" w:color="auto"/>
            </w:tcBorders>
          </w:tcPr>
          <w:p w14:paraId="735E5706" w14:textId="204D685B" w:rsidR="00900969" w:rsidRPr="008F3057" w:rsidRDefault="003A46E3" w:rsidP="00941A82">
            <w:pPr>
              <w:widowControl w:val="0"/>
              <w:autoSpaceDE w:val="0"/>
              <w:autoSpaceDN w:val="0"/>
              <w:adjustRightInd w:val="0"/>
              <w:spacing w:after="0" w:line="240" w:lineRule="auto"/>
              <w:rPr>
                <w:rFonts w:ascii="Times New Roman" w:hAnsi="Times New Roman" w:cs="Times New Roman"/>
                <w:sz w:val="24"/>
                <w:szCs w:val="24"/>
              </w:rPr>
            </w:pPr>
            <w:r w:rsidRPr="008F3057">
              <w:rPr>
                <w:rFonts w:ascii="Times New Roman" w:hAnsi="Times New Roman" w:cs="Times New Roman"/>
                <w:sz w:val="24"/>
                <w:szCs w:val="24"/>
              </w:rPr>
              <w:t>с 9.00 до 1</w:t>
            </w:r>
            <w:r>
              <w:rPr>
                <w:rFonts w:ascii="Times New Roman" w:hAnsi="Times New Roman" w:cs="Times New Roman"/>
                <w:sz w:val="24"/>
                <w:szCs w:val="24"/>
              </w:rPr>
              <w:t>6</w:t>
            </w:r>
            <w:r w:rsidRPr="008F3057">
              <w:rPr>
                <w:rFonts w:ascii="Times New Roman" w:hAnsi="Times New Roman" w:cs="Times New Roman"/>
                <w:sz w:val="24"/>
                <w:szCs w:val="24"/>
              </w:rPr>
              <w:t>.00</w:t>
            </w:r>
            <w:r w:rsidR="00941A82">
              <w:rPr>
                <w:rFonts w:ascii="Times New Roman" w:hAnsi="Times New Roman" w:cs="Times New Roman"/>
                <w:sz w:val="24"/>
                <w:szCs w:val="24"/>
              </w:rPr>
              <w:t>, перерыв с 13.00 до 14.00</w:t>
            </w:r>
          </w:p>
        </w:tc>
      </w:tr>
      <w:tr w:rsidR="00900969" w:rsidRPr="008F3057" w14:paraId="081D7B86" w14:textId="77777777" w:rsidTr="00900969">
        <w:trPr>
          <w:tblCellSpacing w:w="5" w:type="nil"/>
        </w:trPr>
        <w:tc>
          <w:tcPr>
            <w:tcW w:w="4649" w:type="dxa"/>
            <w:tcBorders>
              <w:left w:val="single" w:sz="4" w:space="0" w:color="auto"/>
              <w:right w:val="single" w:sz="4" w:space="0" w:color="auto"/>
            </w:tcBorders>
          </w:tcPr>
          <w:p w14:paraId="200187BC" w14:textId="77777777" w:rsidR="00900969" w:rsidRPr="008F3057" w:rsidRDefault="00900969" w:rsidP="00900969">
            <w:pPr>
              <w:widowControl w:val="0"/>
              <w:autoSpaceDE w:val="0"/>
              <w:autoSpaceDN w:val="0"/>
              <w:adjustRightInd w:val="0"/>
              <w:spacing w:after="0" w:line="240" w:lineRule="auto"/>
              <w:ind w:firstLine="709"/>
              <w:rPr>
                <w:rFonts w:ascii="Times New Roman" w:hAnsi="Times New Roman" w:cs="Times New Roman"/>
                <w:sz w:val="24"/>
                <w:szCs w:val="24"/>
              </w:rPr>
            </w:pPr>
            <w:r w:rsidRPr="008F3057">
              <w:rPr>
                <w:rFonts w:ascii="Times New Roman" w:hAnsi="Times New Roman" w:cs="Times New Roman"/>
                <w:sz w:val="24"/>
                <w:szCs w:val="24"/>
              </w:rPr>
              <w:t>Вторник</w:t>
            </w:r>
          </w:p>
        </w:tc>
        <w:tc>
          <w:tcPr>
            <w:tcW w:w="4932" w:type="dxa"/>
            <w:tcBorders>
              <w:left w:val="single" w:sz="4" w:space="0" w:color="auto"/>
              <w:right w:val="single" w:sz="4" w:space="0" w:color="auto"/>
            </w:tcBorders>
          </w:tcPr>
          <w:p w14:paraId="75C0FFAD" w14:textId="0DA61556" w:rsidR="00900969" w:rsidRPr="008F3057" w:rsidRDefault="00941A82" w:rsidP="00941A82">
            <w:pPr>
              <w:widowControl w:val="0"/>
              <w:autoSpaceDE w:val="0"/>
              <w:autoSpaceDN w:val="0"/>
              <w:adjustRightInd w:val="0"/>
              <w:spacing w:after="0" w:line="240" w:lineRule="auto"/>
              <w:rPr>
                <w:rFonts w:ascii="Times New Roman" w:hAnsi="Times New Roman" w:cs="Times New Roman"/>
                <w:sz w:val="24"/>
                <w:szCs w:val="24"/>
              </w:rPr>
            </w:pPr>
            <w:r w:rsidRPr="00941A82">
              <w:rPr>
                <w:rFonts w:ascii="Times New Roman" w:hAnsi="Times New Roman" w:cs="Times New Roman"/>
                <w:sz w:val="24"/>
                <w:szCs w:val="24"/>
              </w:rPr>
              <w:t>с 9.00 до 16.00, перерыв с 13.00 до 14.00</w:t>
            </w:r>
          </w:p>
        </w:tc>
      </w:tr>
      <w:tr w:rsidR="00900969" w:rsidRPr="008F3057" w14:paraId="549AC630" w14:textId="77777777" w:rsidTr="00900969">
        <w:trPr>
          <w:tblCellSpacing w:w="5" w:type="nil"/>
        </w:trPr>
        <w:tc>
          <w:tcPr>
            <w:tcW w:w="4649" w:type="dxa"/>
            <w:tcBorders>
              <w:left w:val="single" w:sz="4" w:space="0" w:color="auto"/>
              <w:right w:val="single" w:sz="4" w:space="0" w:color="auto"/>
            </w:tcBorders>
          </w:tcPr>
          <w:p w14:paraId="6E1877E7" w14:textId="77777777" w:rsidR="00900969" w:rsidRPr="008F3057" w:rsidRDefault="00900969" w:rsidP="00900969">
            <w:pPr>
              <w:widowControl w:val="0"/>
              <w:autoSpaceDE w:val="0"/>
              <w:autoSpaceDN w:val="0"/>
              <w:adjustRightInd w:val="0"/>
              <w:spacing w:after="0" w:line="240" w:lineRule="auto"/>
              <w:ind w:firstLine="709"/>
              <w:rPr>
                <w:rFonts w:ascii="Times New Roman" w:hAnsi="Times New Roman" w:cs="Times New Roman"/>
                <w:sz w:val="24"/>
                <w:szCs w:val="24"/>
              </w:rPr>
            </w:pPr>
            <w:r w:rsidRPr="008F3057">
              <w:rPr>
                <w:rFonts w:ascii="Times New Roman" w:hAnsi="Times New Roman" w:cs="Times New Roman"/>
                <w:sz w:val="24"/>
                <w:szCs w:val="24"/>
              </w:rPr>
              <w:t>Среда</w:t>
            </w:r>
          </w:p>
        </w:tc>
        <w:tc>
          <w:tcPr>
            <w:tcW w:w="4932" w:type="dxa"/>
            <w:tcBorders>
              <w:left w:val="single" w:sz="4" w:space="0" w:color="auto"/>
              <w:right w:val="single" w:sz="4" w:space="0" w:color="auto"/>
            </w:tcBorders>
          </w:tcPr>
          <w:p w14:paraId="3BBCC9E9" w14:textId="77777777" w:rsidR="00900969" w:rsidRPr="008F3057" w:rsidRDefault="00900969" w:rsidP="00900969">
            <w:pPr>
              <w:widowControl w:val="0"/>
              <w:autoSpaceDE w:val="0"/>
              <w:autoSpaceDN w:val="0"/>
              <w:adjustRightInd w:val="0"/>
              <w:spacing w:after="0" w:line="240" w:lineRule="auto"/>
              <w:ind w:firstLine="709"/>
              <w:rPr>
                <w:rFonts w:ascii="Times New Roman" w:hAnsi="Times New Roman" w:cs="Times New Roman"/>
                <w:sz w:val="24"/>
                <w:szCs w:val="24"/>
              </w:rPr>
            </w:pPr>
          </w:p>
        </w:tc>
      </w:tr>
      <w:tr w:rsidR="00900969" w:rsidRPr="008F3057" w14:paraId="3AB2421A" w14:textId="77777777" w:rsidTr="00900969">
        <w:trPr>
          <w:tblCellSpacing w:w="5" w:type="nil"/>
        </w:trPr>
        <w:tc>
          <w:tcPr>
            <w:tcW w:w="4649" w:type="dxa"/>
            <w:tcBorders>
              <w:left w:val="single" w:sz="4" w:space="0" w:color="auto"/>
              <w:right w:val="single" w:sz="4" w:space="0" w:color="auto"/>
            </w:tcBorders>
          </w:tcPr>
          <w:p w14:paraId="50B1F169" w14:textId="77777777" w:rsidR="00900969" w:rsidRPr="008F3057" w:rsidRDefault="00900969" w:rsidP="00900969">
            <w:pPr>
              <w:widowControl w:val="0"/>
              <w:autoSpaceDE w:val="0"/>
              <w:autoSpaceDN w:val="0"/>
              <w:adjustRightInd w:val="0"/>
              <w:spacing w:after="0" w:line="240" w:lineRule="auto"/>
              <w:ind w:firstLine="709"/>
              <w:rPr>
                <w:rFonts w:ascii="Times New Roman" w:hAnsi="Times New Roman" w:cs="Times New Roman"/>
                <w:sz w:val="24"/>
                <w:szCs w:val="24"/>
              </w:rPr>
            </w:pPr>
            <w:r w:rsidRPr="008F3057">
              <w:rPr>
                <w:rFonts w:ascii="Times New Roman" w:hAnsi="Times New Roman" w:cs="Times New Roman"/>
                <w:sz w:val="24"/>
                <w:szCs w:val="24"/>
              </w:rPr>
              <w:t>Четверг</w:t>
            </w:r>
          </w:p>
        </w:tc>
        <w:tc>
          <w:tcPr>
            <w:tcW w:w="4932" w:type="dxa"/>
            <w:tcBorders>
              <w:left w:val="single" w:sz="4" w:space="0" w:color="auto"/>
              <w:right w:val="single" w:sz="4" w:space="0" w:color="auto"/>
            </w:tcBorders>
          </w:tcPr>
          <w:p w14:paraId="5587180B" w14:textId="403EC5AD" w:rsidR="00900969" w:rsidRPr="008F3057" w:rsidRDefault="00900969" w:rsidP="00900969">
            <w:pPr>
              <w:widowControl w:val="0"/>
              <w:autoSpaceDE w:val="0"/>
              <w:autoSpaceDN w:val="0"/>
              <w:adjustRightInd w:val="0"/>
              <w:spacing w:after="0" w:line="240" w:lineRule="auto"/>
              <w:ind w:firstLine="709"/>
              <w:jc w:val="both"/>
              <w:rPr>
                <w:rFonts w:ascii="Times New Roman" w:hAnsi="Times New Roman" w:cs="Times New Roman"/>
                <w:sz w:val="24"/>
                <w:szCs w:val="24"/>
              </w:rPr>
            </w:pPr>
          </w:p>
        </w:tc>
      </w:tr>
      <w:tr w:rsidR="00900969" w:rsidRPr="00D60392" w14:paraId="08806E90" w14:textId="77777777" w:rsidTr="00900969">
        <w:trPr>
          <w:tblCellSpacing w:w="5" w:type="nil"/>
        </w:trPr>
        <w:tc>
          <w:tcPr>
            <w:tcW w:w="4649" w:type="dxa"/>
            <w:tcBorders>
              <w:left w:val="single" w:sz="4" w:space="0" w:color="auto"/>
              <w:bottom w:val="single" w:sz="4" w:space="0" w:color="auto"/>
              <w:right w:val="single" w:sz="4" w:space="0" w:color="auto"/>
            </w:tcBorders>
          </w:tcPr>
          <w:p w14:paraId="639EACB2" w14:textId="77777777" w:rsidR="00900969" w:rsidRPr="00D60392" w:rsidRDefault="00900969" w:rsidP="00900969">
            <w:pPr>
              <w:widowControl w:val="0"/>
              <w:autoSpaceDE w:val="0"/>
              <w:autoSpaceDN w:val="0"/>
              <w:adjustRightInd w:val="0"/>
              <w:spacing w:after="0" w:line="240" w:lineRule="auto"/>
              <w:ind w:firstLine="709"/>
              <w:rPr>
                <w:rFonts w:ascii="Times New Roman" w:hAnsi="Times New Roman" w:cs="Times New Roman"/>
                <w:sz w:val="24"/>
                <w:szCs w:val="24"/>
              </w:rPr>
            </w:pPr>
            <w:r w:rsidRPr="008F3057">
              <w:rPr>
                <w:rFonts w:ascii="Times New Roman" w:hAnsi="Times New Roman" w:cs="Times New Roman"/>
                <w:sz w:val="24"/>
                <w:szCs w:val="24"/>
              </w:rPr>
              <w:t>Пятница</w:t>
            </w:r>
          </w:p>
        </w:tc>
        <w:tc>
          <w:tcPr>
            <w:tcW w:w="4932" w:type="dxa"/>
            <w:tcBorders>
              <w:left w:val="single" w:sz="4" w:space="0" w:color="auto"/>
              <w:bottom w:val="single" w:sz="4" w:space="0" w:color="auto"/>
              <w:right w:val="single" w:sz="4" w:space="0" w:color="auto"/>
            </w:tcBorders>
          </w:tcPr>
          <w:p w14:paraId="59540CEB" w14:textId="77777777" w:rsidR="00900969" w:rsidRPr="00D60392" w:rsidRDefault="00900969" w:rsidP="00900969">
            <w:pPr>
              <w:widowControl w:val="0"/>
              <w:autoSpaceDE w:val="0"/>
              <w:autoSpaceDN w:val="0"/>
              <w:adjustRightInd w:val="0"/>
              <w:spacing w:after="0" w:line="240" w:lineRule="auto"/>
              <w:ind w:firstLine="709"/>
              <w:rPr>
                <w:rFonts w:ascii="Times New Roman" w:hAnsi="Times New Roman" w:cs="Times New Roman"/>
                <w:sz w:val="24"/>
                <w:szCs w:val="24"/>
              </w:rPr>
            </w:pPr>
          </w:p>
        </w:tc>
      </w:tr>
    </w:tbl>
    <w:p w14:paraId="421E3FF6" w14:textId="77777777" w:rsidR="00900969" w:rsidRPr="00D60392" w:rsidRDefault="00900969" w:rsidP="00900969">
      <w:pPr>
        <w:widowControl w:val="0"/>
        <w:autoSpaceDE w:val="0"/>
        <w:autoSpaceDN w:val="0"/>
        <w:adjustRightInd w:val="0"/>
        <w:spacing w:after="0" w:line="240" w:lineRule="auto"/>
        <w:ind w:firstLine="709"/>
        <w:jc w:val="both"/>
        <w:rPr>
          <w:rFonts w:ascii="Times New Roman" w:hAnsi="Times New Roman" w:cs="Times New Roman"/>
          <w:sz w:val="24"/>
          <w:szCs w:val="24"/>
        </w:rPr>
      </w:pPr>
      <w:r w:rsidRPr="00D60392">
        <w:rPr>
          <w:rFonts w:ascii="Times New Roman" w:hAnsi="Times New Roman" w:cs="Times New Roman"/>
          <w:sz w:val="24"/>
          <w:szCs w:val="24"/>
        </w:rPr>
        <w:t>Продолжительность рабочего дня, непосредственно предшествующего нерабочему праздничному дню, уменьшается на один час.</w:t>
      </w:r>
    </w:p>
    <w:p w14:paraId="1D889C4E" w14:textId="77777777" w:rsidR="00900969" w:rsidRDefault="00900969" w:rsidP="00900969">
      <w:pPr>
        <w:widowControl w:val="0"/>
        <w:autoSpaceDE w:val="0"/>
        <w:autoSpaceDN w:val="0"/>
        <w:adjustRightInd w:val="0"/>
        <w:spacing w:after="0" w:line="240" w:lineRule="auto"/>
        <w:ind w:firstLine="709"/>
        <w:jc w:val="both"/>
        <w:rPr>
          <w:rFonts w:ascii="Times New Roman" w:hAnsi="Times New Roman" w:cs="Times New Roman"/>
          <w:sz w:val="24"/>
          <w:szCs w:val="24"/>
        </w:rPr>
      </w:pPr>
    </w:p>
    <w:p w14:paraId="7AA96FE0" w14:textId="77777777" w:rsidR="00941A82" w:rsidRPr="00941A82" w:rsidRDefault="00941A82" w:rsidP="00941A82">
      <w:pPr>
        <w:widowControl w:val="0"/>
        <w:tabs>
          <w:tab w:val="left" w:pos="142"/>
          <w:tab w:val="left" w:pos="284"/>
        </w:tabs>
        <w:suppressAutoHyphens/>
        <w:spacing w:after="0"/>
        <w:jc w:val="both"/>
        <w:rPr>
          <w:rFonts w:ascii="Calibri" w:eastAsia="Calibri" w:hAnsi="Calibri" w:cs="Times New Roman"/>
          <w:sz w:val="24"/>
          <w:szCs w:val="24"/>
          <w:lang w:eastAsia="zh-CN"/>
        </w:rPr>
      </w:pPr>
      <w:r w:rsidRPr="00941A82">
        <w:rPr>
          <w:rFonts w:ascii="Times New Roman" w:eastAsia="Calibri" w:hAnsi="Times New Roman" w:cs="Times New Roman"/>
          <w:sz w:val="24"/>
          <w:szCs w:val="24"/>
          <w:lang w:eastAsia="zh-CN"/>
        </w:rPr>
        <w:t>Справочные телефоны Администрации 8 (813) 61 72-572;</w:t>
      </w:r>
    </w:p>
    <w:p w14:paraId="5135E926" w14:textId="77777777" w:rsidR="00941A82" w:rsidRPr="00941A82" w:rsidRDefault="00941A82" w:rsidP="00941A82">
      <w:pPr>
        <w:widowControl w:val="0"/>
        <w:tabs>
          <w:tab w:val="left" w:pos="142"/>
          <w:tab w:val="left" w:pos="284"/>
        </w:tabs>
        <w:suppressAutoHyphens/>
        <w:spacing w:after="0"/>
        <w:jc w:val="both"/>
        <w:rPr>
          <w:rFonts w:ascii="Calibri" w:eastAsia="Calibri" w:hAnsi="Calibri" w:cs="Times New Roman"/>
          <w:sz w:val="24"/>
          <w:szCs w:val="24"/>
          <w:lang w:eastAsia="zh-CN"/>
        </w:rPr>
      </w:pPr>
      <w:r w:rsidRPr="00941A82">
        <w:rPr>
          <w:rFonts w:ascii="Times New Roman" w:eastAsia="Calibri" w:hAnsi="Times New Roman" w:cs="Times New Roman"/>
          <w:sz w:val="24"/>
          <w:szCs w:val="24"/>
          <w:lang w:eastAsia="zh-CN"/>
        </w:rPr>
        <w:t>Факс: 8 (813) 61 71-253;</w:t>
      </w:r>
    </w:p>
    <w:p w14:paraId="062D566E" w14:textId="77777777" w:rsidR="00900969" w:rsidRDefault="00900969" w:rsidP="00900969">
      <w:pPr>
        <w:rPr>
          <w:rFonts w:ascii="Times New Roman" w:hAnsi="Times New Roman" w:cs="Times New Roman"/>
          <w:sz w:val="24"/>
          <w:szCs w:val="24"/>
        </w:rPr>
      </w:pPr>
      <w:r>
        <w:rPr>
          <w:rFonts w:ascii="Times New Roman" w:hAnsi="Times New Roman" w:cs="Times New Roman"/>
          <w:sz w:val="24"/>
          <w:szCs w:val="24"/>
        </w:rPr>
        <w:br w:type="page"/>
      </w:r>
    </w:p>
    <w:p w14:paraId="14596C51" w14:textId="77777777" w:rsidR="00900969" w:rsidRPr="0042636B" w:rsidRDefault="00900969" w:rsidP="00900969">
      <w:pPr>
        <w:widowControl w:val="0"/>
        <w:autoSpaceDE w:val="0"/>
        <w:autoSpaceDN w:val="0"/>
        <w:adjustRightInd w:val="0"/>
        <w:spacing w:after="0" w:line="240" w:lineRule="auto"/>
        <w:jc w:val="right"/>
        <w:outlineLvl w:val="1"/>
        <w:rPr>
          <w:rFonts w:ascii="Times New Roman" w:hAnsi="Times New Roman" w:cs="Times New Roman"/>
          <w:sz w:val="24"/>
          <w:szCs w:val="24"/>
        </w:rPr>
      </w:pPr>
      <w:r w:rsidRPr="0042636B">
        <w:rPr>
          <w:rFonts w:ascii="Times New Roman" w:hAnsi="Times New Roman" w:cs="Times New Roman"/>
          <w:sz w:val="24"/>
          <w:szCs w:val="24"/>
        </w:rPr>
        <w:lastRenderedPageBreak/>
        <w:t xml:space="preserve">Приложение </w:t>
      </w:r>
      <w:r>
        <w:rPr>
          <w:rFonts w:ascii="Times New Roman" w:hAnsi="Times New Roman" w:cs="Times New Roman"/>
          <w:sz w:val="24"/>
          <w:szCs w:val="24"/>
        </w:rPr>
        <w:t>2</w:t>
      </w:r>
    </w:p>
    <w:p w14:paraId="459D154D" w14:textId="19A99110" w:rsidR="00900969" w:rsidRDefault="00900969" w:rsidP="00900969">
      <w:pPr>
        <w:widowControl w:val="0"/>
        <w:autoSpaceDE w:val="0"/>
        <w:autoSpaceDN w:val="0"/>
        <w:adjustRightInd w:val="0"/>
        <w:spacing w:after="0" w:line="240" w:lineRule="auto"/>
        <w:jc w:val="right"/>
        <w:rPr>
          <w:rFonts w:ascii="Times New Roman" w:hAnsi="Times New Roman" w:cs="Times New Roman"/>
          <w:sz w:val="24"/>
          <w:szCs w:val="24"/>
        </w:rPr>
      </w:pPr>
      <w:r w:rsidRPr="0042636B">
        <w:rPr>
          <w:rFonts w:ascii="Times New Roman" w:hAnsi="Times New Roman" w:cs="Times New Roman"/>
          <w:sz w:val="24"/>
          <w:szCs w:val="24"/>
        </w:rPr>
        <w:t xml:space="preserve">к </w:t>
      </w:r>
      <w:r w:rsidR="00941A82">
        <w:rPr>
          <w:rFonts w:ascii="Times New Roman" w:hAnsi="Times New Roman" w:cs="Times New Roman"/>
          <w:sz w:val="24"/>
          <w:szCs w:val="24"/>
        </w:rPr>
        <w:t>административному регламенту</w:t>
      </w:r>
    </w:p>
    <w:p w14:paraId="3646F574" w14:textId="77777777" w:rsidR="00900969" w:rsidRPr="002E6ECF" w:rsidRDefault="00900969" w:rsidP="00135CA5">
      <w:pPr>
        <w:widowControl w:val="0"/>
        <w:autoSpaceDE w:val="0"/>
        <w:autoSpaceDN w:val="0"/>
        <w:adjustRightInd w:val="0"/>
        <w:spacing w:after="0" w:line="240" w:lineRule="auto"/>
        <w:jc w:val="right"/>
        <w:rPr>
          <w:rFonts w:ascii="Times New Roman" w:eastAsia="Times New Roman" w:hAnsi="Times New Roman" w:cs="Times New Roman"/>
          <w:sz w:val="16"/>
          <w:szCs w:val="16"/>
        </w:rPr>
      </w:pPr>
    </w:p>
    <w:p w14:paraId="5B432BBF" w14:textId="77777777" w:rsidR="00900969" w:rsidRPr="00A0511F" w:rsidRDefault="00900969" w:rsidP="00900969">
      <w:pPr>
        <w:widowControl w:val="0"/>
        <w:tabs>
          <w:tab w:val="left" w:pos="1134"/>
        </w:tabs>
        <w:autoSpaceDE w:val="0"/>
        <w:autoSpaceDN w:val="0"/>
        <w:adjustRightInd w:val="0"/>
        <w:spacing w:after="0" w:line="240" w:lineRule="auto"/>
        <w:ind w:firstLine="709"/>
        <w:jc w:val="center"/>
        <w:rPr>
          <w:rFonts w:ascii="Times New Roman" w:eastAsia="Calibri" w:hAnsi="Times New Roman" w:cs="Times New Roman"/>
          <w:color w:val="000000"/>
          <w:sz w:val="28"/>
          <w:szCs w:val="28"/>
        </w:rPr>
      </w:pPr>
      <w:r w:rsidRPr="00A0511F">
        <w:rPr>
          <w:rFonts w:ascii="Times New Roman" w:eastAsia="Calibri" w:hAnsi="Times New Roman" w:cs="Times New Roman"/>
          <w:color w:val="000000"/>
          <w:sz w:val="28"/>
          <w:szCs w:val="28"/>
        </w:rPr>
        <w:t xml:space="preserve">Информация о местах нахождения, </w:t>
      </w:r>
    </w:p>
    <w:p w14:paraId="3AF2189A" w14:textId="77777777" w:rsidR="00900969" w:rsidRPr="00DF0512" w:rsidRDefault="00900969" w:rsidP="00900969">
      <w:pPr>
        <w:widowControl w:val="0"/>
        <w:tabs>
          <w:tab w:val="left" w:pos="1134"/>
        </w:tabs>
        <w:autoSpaceDE w:val="0"/>
        <w:autoSpaceDN w:val="0"/>
        <w:adjustRightInd w:val="0"/>
        <w:spacing w:after="0" w:line="240" w:lineRule="auto"/>
        <w:ind w:firstLine="709"/>
        <w:jc w:val="center"/>
        <w:rPr>
          <w:rFonts w:ascii="Times New Roman" w:eastAsia="Calibri" w:hAnsi="Times New Roman" w:cs="Times New Roman"/>
          <w:color w:val="000000"/>
          <w:sz w:val="28"/>
          <w:szCs w:val="28"/>
        </w:rPr>
      </w:pPr>
      <w:r w:rsidRPr="00A0511F">
        <w:rPr>
          <w:rFonts w:ascii="Times New Roman" w:eastAsia="Calibri" w:hAnsi="Times New Roman" w:cs="Times New Roman"/>
          <w:color w:val="000000"/>
          <w:sz w:val="28"/>
          <w:szCs w:val="28"/>
        </w:rPr>
        <w:t>справочных телефонах и адресах электронной почты МФЦ</w:t>
      </w:r>
    </w:p>
    <w:p w14:paraId="74A69A18" w14:textId="77777777" w:rsidR="00900969" w:rsidRPr="00DF0512" w:rsidRDefault="00900969" w:rsidP="00900969">
      <w:pPr>
        <w:spacing w:after="0" w:line="240" w:lineRule="auto"/>
        <w:ind w:left="142"/>
        <w:jc w:val="both"/>
        <w:rPr>
          <w:rFonts w:ascii="Times New Roman" w:eastAsia="Calibri" w:hAnsi="Times New Roman" w:cs="Times New Roman"/>
          <w:sz w:val="24"/>
          <w:szCs w:val="24"/>
          <w:shd w:val="clear" w:color="auto" w:fill="FFFFFF"/>
        </w:rPr>
      </w:pPr>
    </w:p>
    <w:p w14:paraId="3DA4B149" w14:textId="77777777" w:rsidR="00A0511F" w:rsidRPr="00A0511F" w:rsidRDefault="00A0511F" w:rsidP="00A0511F">
      <w:pPr>
        <w:widowControl w:val="0"/>
        <w:suppressAutoHyphens/>
        <w:spacing w:after="0" w:line="240" w:lineRule="auto"/>
        <w:ind w:left="142"/>
        <w:jc w:val="both"/>
        <w:rPr>
          <w:rFonts w:ascii="Times New Roman" w:eastAsia="Calibri" w:hAnsi="Times New Roman" w:cs="Times New Roman"/>
          <w:sz w:val="24"/>
          <w:szCs w:val="24"/>
          <w:shd w:val="clear" w:color="auto" w:fill="FFFFFF"/>
          <w:lang w:eastAsia="en-US"/>
        </w:rPr>
      </w:pPr>
      <w:r w:rsidRPr="00A0511F">
        <w:rPr>
          <w:rFonts w:ascii="Times New Roman" w:eastAsia="Calibri" w:hAnsi="Times New Roman" w:cs="Times New Roman"/>
          <w:sz w:val="24"/>
          <w:szCs w:val="24"/>
          <w:shd w:val="clear" w:color="auto" w:fill="FFFFFF"/>
          <w:lang w:eastAsia="en-US"/>
        </w:rPr>
        <w:t>Телефон единой справочной службы ГБУ ЛО «МФЦ»: 8 (800) 500-00-47</w:t>
      </w:r>
      <w:r w:rsidRPr="00A0511F">
        <w:rPr>
          <w:rFonts w:ascii="Times New Roman" w:eastAsia="Calibri" w:hAnsi="Times New Roman" w:cs="Times New Roman"/>
          <w:i/>
          <w:sz w:val="24"/>
          <w:szCs w:val="24"/>
          <w:shd w:val="clear" w:color="auto" w:fill="FFFFFF"/>
          <w:lang w:eastAsia="en-US"/>
        </w:rPr>
        <w:t xml:space="preserve"> (на территории России звонок бесплатный), </w:t>
      </w:r>
      <w:r w:rsidRPr="00A0511F">
        <w:rPr>
          <w:rFonts w:ascii="Times New Roman" w:eastAsia="Calibri" w:hAnsi="Times New Roman" w:cs="Times New Roman"/>
          <w:sz w:val="24"/>
          <w:szCs w:val="24"/>
          <w:shd w:val="clear" w:color="auto" w:fill="FFFFFF"/>
          <w:lang w:eastAsia="en-US"/>
        </w:rPr>
        <w:t xml:space="preserve">адрес электронной почты: </w:t>
      </w:r>
      <w:r w:rsidRPr="00A0511F">
        <w:rPr>
          <w:rFonts w:ascii="Times New Roman" w:eastAsia="Calibri" w:hAnsi="Times New Roman" w:cs="Times New Roman"/>
          <w:bCs/>
          <w:sz w:val="24"/>
          <w:szCs w:val="24"/>
          <w:shd w:val="clear" w:color="auto" w:fill="FFFFFF"/>
          <w:lang w:eastAsia="en-US"/>
        </w:rPr>
        <w:t>info@mfc47.ru.</w:t>
      </w:r>
    </w:p>
    <w:p w14:paraId="7231FF9B" w14:textId="77777777" w:rsidR="00A0511F" w:rsidRPr="00A0511F" w:rsidRDefault="00A0511F" w:rsidP="00A0511F">
      <w:pPr>
        <w:spacing w:after="0" w:line="240" w:lineRule="auto"/>
        <w:ind w:left="142"/>
        <w:jc w:val="both"/>
        <w:rPr>
          <w:rFonts w:ascii="Times New Roman" w:eastAsia="Calibri" w:hAnsi="Times New Roman" w:cs="Times New Roman"/>
          <w:color w:val="000000"/>
          <w:sz w:val="28"/>
          <w:szCs w:val="28"/>
          <w:lang w:eastAsia="en-US"/>
        </w:rPr>
      </w:pPr>
      <w:r w:rsidRPr="00A0511F">
        <w:rPr>
          <w:rFonts w:ascii="Times New Roman" w:eastAsia="Calibri" w:hAnsi="Times New Roman" w:cs="Times New Roman"/>
          <w:sz w:val="24"/>
          <w:szCs w:val="24"/>
          <w:shd w:val="clear" w:color="auto" w:fill="FFFFFF"/>
          <w:lang w:eastAsia="en-US"/>
        </w:rPr>
        <w:t xml:space="preserve">В режиме работы возможны изменения. Актуальную информацию о местах нахождения, справочных телефонах и режимах работы филиалов МФЦ можно получить на сайте МФЦ Ленинградской области </w:t>
      </w:r>
      <w:hyperlink r:id="rId17" w:history="1">
        <w:r w:rsidRPr="00A0511F">
          <w:rPr>
            <w:rFonts w:ascii="Times New Roman" w:eastAsia="Calibri" w:hAnsi="Times New Roman" w:cs="Times New Roman"/>
            <w:color w:val="0000FF"/>
            <w:sz w:val="24"/>
            <w:szCs w:val="24"/>
            <w:u w:val="single"/>
            <w:shd w:val="clear" w:color="auto" w:fill="FFFFFF"/>
            <w:lang w:val="en-US" w:eastAsia="en-US"/>
          </w:rPr>
          <w:t>www</w:t>
        </w:r>
        <w:r w:rsidRPr="00A0511F">
          <w:rPr>
            <w:rFonts w:ascii="Times New Roman" w:eastAsia="Calibri" w:hAnsi="Times New Roman" w:cs="Times New Roman"/>
            <w:color w:val="0000FF"/>
            <w:sz w:val="24"/>
            <w:szCs w:val="24"/>
            <w:u w:val="single"/>
            <w:shd w:val="clear" w:color="auto" w:fill="FFFFFF"/>
            <w:lang w:eastAsia="en-US"/>
          </w:rPr>
          <w:t>.</w:t>
        </w:r>
        <w:proofErr w:type="spellStart"/>
        <w:r w:rsidRPr="00A0511F">
          <w:rPr>
            <w:rFonts w:ascii="Times New Roman" w:eastAsia="Calibri" w:hAnsi="Times New Roman" w:cs="Times New Roman"/>
            <w:color w:val="0000FF"/>
            <w:sz w:val="24"/>
            <w:szCs w:val="24"/>
            <w:u w:val="single"/>
            <w:shd w:val="clear" w:color="auto" w:fill="FFFFFF"/>
            <w:lang w:val="en-US" w:eastAsia="en-US"/>
          </w:rPr>
          <w:t>mfc</w:t>
        </w:r>
        <w:proofErr w:type="spellEnd"/>
        <w:r w:rsidRPr="00A0511F">
          <w:rPr>
            <w:rFonts w:ascii="Times New Roman" w:eastAsia="Calibri" w:hAnsi="Times New Roman" w:cs="Times New Roman"/>
            <w:color w:val="0000FF"/>
            <w:sz w:val="24"/>
            <w:szCs w:val="24"/>
            <w:u w:val="single"/>
            <w:shd w:val="clear" w:color="auto" w:fill="FFFFFF"/>
            <w:lang w:eastAsia="en-US"/>
          </w:rPr>
          <w:t>47.</w:t>
        </w:r>
        <w:proofErr w:type="spellStart"/>
        <w:r w:rsidRPr="00A0511F">
          <w:rPr>
            <w:rFonts w:ascii="Times New Roman" w:eastAsia="Calibri" w:hAnsi="Times New Roman" w:cs="Times New Roman"/>
            <w:color w:val="0000FF"/>
            <w:sz w:val="24"/>
            <w:szCs w:val="24"/>
            <w:u w:val="single"/>
            <w:shd w:val="clear" w:color="auto" w:fill="FFFFFF"/>
            <w:lang w:val="en-US" w:eastAsia="en-US"/>
          </w:rPr>
          <w:t>ru</w:t>
        </w:r>
        <w:proofErr w:type="spellEnd"/>
      </w:hyperlink>
    </w:p>
    <w:tbl>
      <w:tblPr>
        <w:tblW w:w="10206"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A0" w:firstRow="1" w:lastRow="0" w:firstColumn="1" w:lastColumn="0" w:noHBand="0" w:noVBand="0"/>
      </w:tblPr>
      <w:tblGrid>
        <w:gridCol w:w="709"/>
        <w:gridCol w:w="2270"/>
        <w:gridCol w:w="3683"/>
        <w:gridCol w:w="2125"/>
        <w:gridCol w:w="1419"/>
      </w:tblGrid>
      <w:tr w:rsidR="00A0511F" w:rsidRPr="00A0511F" w14:paraId="7774D791" w14:textId="77777777" w:rsidTr="00B06626">
        <w:trPr>
          <w:trHeight w:hRule="exact" w:val="636"/>
        </w:trPr>
        <w:tc>
          <w:tcPr>
            <w:tcW w:w="709" w:type="dxa"/>
            <w:shd w:val="clear" w:color="auto" w:fill="FFFFFF"/>
            <w:vAlign w:val="center"/>
          </w:tcPr>
          <w:p w14:paraId="0327BF18" w14:textId="77777777" w:rsidR="00A0511F" w:rsidRPr="00A0511F" w:rsidRDefault="00A0511F" w:rsidP="00A0511F">
            <w:pPr>
              <w:widowControl w:val="0"/>
              <w:tabs>
                <w:tab w:val="left" w:pos="0"/>
              </w:tabs>
              <w:suppressAutoHyphens/>
              <w:spacing w:after="0" w:line="240" w:lineRule="auto"/>
              <w:ind w:right="-49" w:hanging="48"/>
              <w:jc w:val="center"/>
              <w:rPr>
                <w:rFonts w:ascii="Times New Roman" w:eastAsia="Times New Roman" w:hAnsi="Times New Roman" w:cs="Times New Roman"/>
                <w:b/>
                <w:sz w:val="20"/>
                <w:szCs w:val="20"/>
                <w:lang w:eastAsia="ar-SA"/>
              </w:rPr>
            </w:pPr>
            <w:r w:rsidRPr="00A0511F">
              <w:rPr>
                <w:rFonts w:ascii="Times New Roman" w:eastAsia="Times New Roman" w:hAnsi="Times New Roman" w:cs="Times New Roman"/>
                <w:b/>
                <w:sz w:val="20"/>
                <w:szCs w:val="20"/>
                <w:lang w:eastAsia="ar-SA"/>
              </w:rPr>
              <w:t>№</w:t>
            </w:r>
          </w:p>
          <w:p w14:paraId="26DAB0D8" w14:textId="77777777" w:rsidR="00A0511F" w:rsidRPr="00A0511F" w:rsidRDefault="00A0511F" w:rsidP="00A0511F">
            <w:pPr>
              <w:widowControl w:val="0"/>
              <w:suppressAutoHyphens/>
              <w:spacing w:after="0" w:line="240" w:lineRule="auto"/>
              <w:ind w:left="-578" w:firstLine="530"/>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b/>
                <w:bCs/>
                <w:sz w:val="20"/>
                <w:szCs w:val="20"/>
                <w:lang w:eastAsia="ar-SA"/>
              </w:rPr>
              <w:t>п/п</w:t>
            </w:r>
          </w:p>
        </w:tc>
        <w:tc>
          <w:tcPr>
            <w:tcW w:w="2270" w:type="dxa"/>
            <w:shd w:val="clear" w:color="auto" w:fill="FFFFFF"/>
            <w:vAlign w:val="center"/>
          </w:tcPr>
          <w:p w14:paraId="2EBF1FFF"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b/>
                <w:bCs/>
                <w:sz w:val="20"/>
                <w:szCs w:val="20"/>
                <w:lang w:eastAsia="ar-SA"/>
              </w:rPr>
              <w:t>Наименование МФЦ</w:t>
            </w:r>
          </w:p>
        </w:tc>
        <w:tc>
          <w:tcPr>
            <w:tcW w:w="3683" w:type="dxa"/>
            <w:shd w:val="clear" w:color="auto" w:fill="FFFFFF"/>
            <w:vAlign w:val="center"/>
          </w:tcPr>
          <w:p w14:paraId="753B35BA"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b/>
                <w:bCs/>
                <w:sz w:val="20"/>
                <w:szCs w:val="20"/>
                <w:lang w:eastAsia="ar-SA"/>
              </w:rPr>
              <w:t>Почтовый адрес</w:t>
            </w:r>
          </w:p>
        </w:tc>
        <w:tc>
          <w:tcPr>
            <w:tcW w:w="2125" w:type="dxa"/>
            <w:shd w:val="clear" w:color="auto" w:fill="FFFFFF"/>
            <w:vAlign w:val="center"/>
          </w:tcPr>
          <w:p w14:paraId="7B891455"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b/>
                <w:sz w:val="20"/>
                <w:szCs w:val="20"/>
                <w:lang w:eastAsia="ar-SA"/>
              </w:rPr>
              <w:t>График работы</w:t>
            </w:r>
          </w:p>
        </w:tc>
        <w:tc>
          <w:tcPr>
            <w:tcW w:w="1419" w:type="dxa"/>
            <w:shd w:val="clear" w:color="auto" w:fill="auto"/>
            <w:vAlign w:val="center"/>
          </w:tcPr>
          <w:p w14:paraId="54DDF325"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
                <w:bCs/>
                <w:sz w:val="20"/>
                <w:szCs w:val="20"/>
                <w:lang w:eastAsia="ar-SA"/>
              </w:rPr>
            </w:pPr>
            <w:r w:rsidRPr="00A0511F">
              <w:rPr>
                <w:rFonts w:ascii="Times New Roman" w:eastAsia="Times New Roman" w:hAnsi="Times New Roman" w:cs="Times New Roman"/>
                <w:b/>
                <w:bCs/>
                <w:sz w:val="20"/>
                <w:szCs w:val="20"/>
                <w:lang w:eastAsia="ar-SA"/>
              </w:rPr>
              <w:t>Телефон</w:t>
            </w:r>
          </w:p>
          <w:p w14:paraId="61C5AC6E"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lang w:eastAsia="ar-SA"/>
              </w:rPr>
            </w:pPr>
          </w:p>
        </w:tc>
      </w:tr>
      <w:tr w:rsidR="00A0511F" w:rsidRPr="00A0511F" w14:paraId="1392797D" w14:textId="77777777" w:rsidTr="00B06626">
        <w:trPr>
          <w:trHeight w:hRule="exact" w:val="258"/>
        </w:trPr>
        <w:tc>
          <w:tcPr>
            <w:tcW w:w="10206" w:type="dxa"/>
            <w:gridSpan w:val="5"/>
            <w:shd w:val="clear" w:color="auto" w:fill="FFFFFF"/>
            <w:vAlign w:val="center"/>
          </w:tcPr>
          <w:p w14:paraId="587ECD2F"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
                <w:bCs/>
                <w:sz w:val="20"/>
                <w:szCs w:val="20"/>
                <w:lang w:eastAsia="ar-SA"/>
              </w:rPr>
            </w:pPr>
            <w:r w:rsidRPr="00A0511F">
              <w:rPr>
                <w:rFonts w:ascii="Times New Roman" w:eastAsia="Times New Roman" w:hAnsi="Times New Roman" w:cs="Times New Roman"/>
                <w:b/>
                <w:bCs/>
                <w:sz w:val="20"/>
                <w:szCs w:val="20"/>
                <w:lang w:eastAsia="ar-SA"/>
              </w:rPr>
              <w:t>Предоставление услуг в Бокситогорском районе Ленинградской области</w:t>
            </w:r>
          </w:p>
        </w:tc>
      </w:tr>
      <w:tr w:rsidR="00A0511F" w:rsidRPr="00A0511F" w14:paraId="7F62D2DF" w14:textId="77777777" w:rsidTr="00B06626">
        <w:trPr>
          <w:trHeight w:hRule="exact" w:val="998"/>
        </w:trPr>
        <w:tc>
          <w:tcPr>
            <w:tcW w:w="709" w:type="dxa"/>
            <w:vMerge w:val="restart"/>
            <w:shd w:val="clear" w:color="auto" w:fill="FFFFFF"/>
            <w:vAlign w:val="center"/>
          </w:tcPr>
          <w:p w14:paraId="754B7C16" w14:textId="77777777" w:rsidR="00A0511F" w:rsidRPr="00A0511F" w:rsidRDefault="00A0511F" w:rsidP="00A0511F">
            <w:pPr>
              <w:widowControl w:val="0"/>
              <w:tabs>
                <w:tab w:val="left" w:pos="0"/>
              </w:tabs>
              <w:suppressAutoHyphens/>
              <w:spacing w:after="0" w:line="240" w:lineRule="auto"/>
              <w:ind w:right="-49" w:hanging="48"/>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sz w:val="20"/>
                <w:szCs w:val="20"/>
                <w:lang w:eastAsia="ar-SA"/>
              </w:rPr>
              <w:t>1</w:t>
            </w:r>
          </w:p>
        </w:tc>
        <w:tc>
          <w:tcPr>
            <w:tcW w:w="2270" w:type="dxa"/>
            <w:shd w:val="clear" w:color="auto" w:fill="FFFFFF"/>
            <w:vAlign w:val="center"/>
          </w:tcPr>
          <w:p w14:paraId="6BE4435D" w14:textId="77777777" w:rsidR="00A0511F" w:rsidRPr="00A0511F" w:rsidRDefault="00A0511F" w:rsidP="00A0511F">
            <w:pPr>
              <w:widowControl w:val="0"/>
              <w:suppressAutoHyphens/>
              <w:spacing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Филиал ГБУ ЛО «МФЦ» «Тихвинский» - отдел «Бокситогорск»</w:t>
            </w:r>
          </w:p>
        </w:tc>
        <w:tc>
          <w:tcPr>
            <w:tcW w:w="3683" w:type="dxa"/>
            <w:shd w:val="clear" w:color="auto" w:fill="FFFFFF"/>
            <w:vAlign w:val="center"/>
          </w:tcPr>
          <w:p w14:paraId="2EF92BDD" w14:textId="77777777" w:rsidR="00A0511F" w:rsidRPr="00A0511F" w:rsidRDefault="00A0511F" w:rsidP="00A0511F">
            <w:pPr>
              <w:widowControl w:val="0"/>
              <w:suppressAutoHyphens/>
              <w:spacing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 xml:space="preserve">187650, Россия, Ленинградская область, </w:t>
            </w:r>
            <w:proofErr w:type="spellStart"/>
            <w:r w:rsidRPr="00A0511F">
              <w:rPr>
                <w:rFonts w:ascii="Times New Roman" w:eastAsia="Times New Roman" w:hAnsi="Times New Roman" w:cs="Times New Roman"/>
                <w:sz w:val="20"/>
                <w:szCs w:val="20"/>
              </w:rPr>
              <w:t>Бокситогорский</w:t>
            </w:r>
            <w:proofErr w:type="spellEnd"/>
            <w:r w:rsidRPr="00A0511F">
              <w:rPr>
                <w:rFonts w:ascii="Times New Roman" w:eastAsia="Times New Roman" w:hAnsi="Times New Roman" w:cs="Times New Roman"/>
                <w:sz w:val="20"/>
                <w:szCs w:val="20"/>
              </w:rPr>
              <w:t xml:space="preserve"> район, </w:t>
            </w:r>
            <w:r w:rsidRPr="00A0511F">
              <w:rPr>
                <w:rFonts w:ascii="Times New Roman" w:eastAsia="Times New Roman" w:hAnsi="Times New Roman" w:cs="Times New Roman"/>
                <w:sz w:val="20"/>
                <w:szCs w:val="20"/>
              </w:rPr>
              <w:br/>
              <w:t>г. Бокситогорск,  ул. Заводская, д. 8</w:t>
            </w:r>
          </w:p>
        </w:tc>
        <w:tc>
          <w:tcPr>
            <w:tcW w:w="2125" w:type="dxa"/>
            <w:shd w:val="clear" w:color="auto" w:fill="FFFFFF"/>
            <w:vAlign w:val="center"/>
          </w:tcPr>
          <w:p w14:paraId="2814987A"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bCs/>
                <w:color w:val="000000"/>
                <w:sz w:val="20"/>
                <w:szCs w:val="20"/>
              </w:rPr>
              <w:t>Понедельник - пятница с 9.00 до 18.00. Суббота – с 09.00 до 14.00. Воскресенье - выходной</w:t>
            </w:r>
          </w:p>
        </w:tc>
        <w:tc>
          <w:tcPr>
            <w:tcW w:w="1419" w:type="dxa"/>
            <w:shd w:val="clear" w:color="auto" w:fill="auto"/>
            <w:vAlign w:val="center"/>
          </w:tcPr>
          <w:p w14:paraId="392A35F8"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23654708"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6BD195DE" w14:textId="77777777" w:rsidTr="00B06626">
        <w:trPr>
          <w:trHeight w:hRule="exact" w:val="986"/>
        </w:trPr>
        <w:tc>
          <w:tcPr>
            <w:tcW w:w="709" w:type="dxa"/>
            <w:vMerge/>
            <w:shd w:val="clear" w:color="auto" w:fill="FFFFFF"/>
            <w:vAlign w:val="center"/>
          </w:tcPr>
          <w:p w14:paraId="0D40B478" w14:textId="77777777" w:rsidR="00A0511F" w:rsidRPr="00A0511F" w:rsidRDefault="00A0511F" w:rsidP="00A0511F">
            <w:pPr>
              <w:widowControl w:val="0"/>
              <w:tabs>
                <w:tab w:val="left" w:pos="0"/>
              </w:tabs>
              <w:suppressAutoHyphens/>
              <w:spacing w:after="0" w:line="240" w:lineRule="auto"/>
              <w:ind w:right="-49" w:hanging="48"/>
              <w:jc w:val="center"/>
              <w:rPr>
                <w:rFonts w:ascii="Times New Roman" w:eastAsia="Times New Roman" w:hAnsi="Times New Roman" w:cs="Times New Roman"/>
                <w:sz w:val="20"/>
                <w:szCs w:val="20"/>
                <w:lang w:eastAsia="ar-SA"/>
              </w:rPr>
            </w:pPr>
          </w:p>
        </w:tc>
        <w:tc>
          <w:tcPr>
            <w:tcW w:w="2270" w:type="dxa"/>
            <w:shd w:val="clear" w:color="auto" w:fill="FFFFFF"/>
            <w:vAlign w:val="center"/>
          </w:tcPr>
          <w:p w14:paraId="06581206" w14:textId="77777777" w:rsidR="00A0511F" w:rsidRPr="00A0511F" w:rsidRDefault="00A0511F" w:rsidP="00A0511F">
            <w:pPr>
              <w:widowControl w:val="0"/>
              <w:suppressAutoHyphens/>
              <w:spacing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Филиал ГБУ ЛО «МФЦ» «Тихвинский» - отдел «Пикалево»</w:t>
            </w:r>
          </w:p>
        </w:tc>
        <w:tc>
          <w:tcPr>
            <w:tcW w:w="3683" w:type="dxa"/>
            <w:shd w:val="clear" w:color="auto" w:fill="FFFFFF"/>
            <w:vAlign w:val="center"/>
          </w:tcPr>
          <w:p w14:paraId="7BB82D05" w14:textId="77777777" w:rsidR="00A0511F" w:rsidRPr="00A0511F" w:rsidRDefault="00A0511F" w:rsidP="00A0511F">
            <w:pPr>
              <w:widowControl w:val="0"/>
              <w:suppressAutoHyphens/>
              <w:spacing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 xml:space="preserve">187602, Россия, Ленинградская область, </w:t>
            </w:r>
            <w:proofErr w:type="spellStart"/>
            <w:r w:rsidRPr="00A0511F">
              <w:rPr>
                <w:rFonts w:ascii="Times New Roman" w:eastAsia="Times New Roman" w:hAnsi="Times New Roman" w:cs="Times New Roman"/>
                <w:sz w:val="20"/>
                <w:szCs w:val="20"/>
              </w:rPr>
              <w:t>Бокситогорский</w:t>
            </w:r>
            <w:proofErr w:type="spellEnd"/>
            <w:r w:rsidRPr="00A0511F">
              <w:rPr>
                <w:rFonts w:ascii="Times New Roman" w:eastAsia="Times New Roman" w:hAnsi="Times New Roman" w:cs="Times New Roman"/>
                <w:sz w:val="20"/>
                <w:szCs w:val="20"/>
              </w:rPr>
              <w:t xml:space="preserve"> район, </w:t>
            </w:r>
            <w:r w:rsidRPr="00A0511F">
              <w:rPr>
                <w:rFonts w:ascii="Times New Roman" w:eastAsia="Times New Roman" w:hAnsi="Times New Roman" w:cs="Times New Roman"/>
                <w:sz w:val="20"/>
                <w:szCs w:val="20"/>
              </w:rPr>
              <w:br/>
              <w:t>г. Пикалево, ул. Заводская, д. 11а</w:t>
            </w:r>
          </w:p>
        </w:tc>
        <w:tc>
          <w:tcPr>
            <w:tcW w:w="2125" w:type="dxa"/>
            <w:shd w:val="clear" w:color="auto" w:fill="FFFFFF"/>
            <w:vAlign w:val="center"/>
          </w:tcPr>
          <w:p w14:paraId="63A40589"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bCs/>
                <w:color w:val="000000"/>
                <w:sz w:val="20"/>
                <w:szCs w:val="20"/>
              </w:rPr>
              <w:t>Понедельник - пятница с 9.00 до 18.00. Суббота – с 09.00 до 14.00. Воскресенье - выходной</w:t>
            </w:r>
          </w:p>
        </w:tc>
        <w:tc>
          <w:tcPr>
            <w:tcW w:w="1419" w:type="dxa"/>
            <w:shd w:val="clear" w:color="auto" w:fill="auto"/>
            <w:vAlign w:val="center"/>
          </w:tcPr>
          <w:p w14:paraId="26754831"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7C5F3718"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63D48E46" w14:textId="77777777" w:rsidTr="00B06626">
        <w:trPr>
          <w:trHeight w:hRule="exact" w:val="303"/>
        </w:trPr>
        <w:tc>
          <w:tcPr>
            <w:tcW w:w="10206" w:type="dxa"/>
            <w:gridSpan w:val="5"/>
            <w:shd w:val="clear" w:color="auto" w:fill="FFFFFF"/>
            <w:vAlign w:val="center"/>
          </w:tcPr>
          <w:p w14:paraId="626F531E"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
                <w:bCs/>
                <w:sz w:val="20"/>
                <w:szCs w:val="20"/>
                <w:lang w:eastAsia="ar-SA"/>
              </w:rPr>
            </w:pPr>
            <w:r w:rsidRPr="00A0511F">
              <w:rPr>
                <w:rFonts w:ascii="Times New Roman" w:eastAsia="Times New Roman" w:hAnsi="Times New Roman" w:cs="Times New Roman"/>
                <w:b/>
                <w:bCs/>
                <w:sz w:val="20"/>
                <w:szCs w:val="20"/>
                <w:lang w:eastAsia="ar-SA"/>
              </w:rPr>
              <w:t xml:space="preserve">Предоставление услуг в </w:t>
            </w:r>
            <w:proofErr w:type="spellStart"/>
            <w:r w:rsidRPr="00A0511F">
              <w:rPr>
                <w:rFonts w:ascii="Times New Roman" w:eastAsia="Times New Roman" w:hAnsi="Times New Roman" w:cs="Times New Roman"/>
                <w:b/>
                <w:bCs/>
                <w:sz w:val="20"/>
                <w:szCs w:val="20"/>
                <w:lang w:eastAsia="ar-SA"/>
              </w:rPr>
              <w:t>Волосовском</w:t>
            </w:r>
            <w:proofErr w:type="spellEnd"/>
            <w:r w:rsidRPr="00A0511F">
              <w:rPr>
                <w:rFonts w:ascii="Times New Roman" w:eastAsia="Times New Roman" w:hAnsi="Times New Roman" w:cs="Times New Roman"/>
                <w:b/>
                <w:bCs/>
                <w:sz w:val="20"/>
                <w:szCs w:val="20"/>
                <w:lang w:eastAsia="ar-SA"/>
              </w:rPr>
              <w:t xml:space="preserve"> районе Ленинградской области</w:t>
            </w:r>
          </w:p>
        </w:tc>
      </w:tr>
      <w:tr w:rsidR="00A0511F" w:rsidRPr="00A0511F" w14:paraId="025F8605" w14:textId="77777777" w:rsidTr="00B06626">
        <w:trPr>
          <w:trHeight w:hRule="exact" w:val="694"/>
        </w:trPr>
        <w:tc>
          <w:tcPr>
            <w:tcW w:w="709" w:type="dxa"/>
            <w:shd w:val="clear" w:color="auto" w:fill="FFFFFF"/>
            <w:vAlign w:val="center"/>
          </w:tcPr>
          <w:p w14:paraId="6C62EE3E" w14:textId="77777777" w:rsidR="00A0511F" w:rsidRPr="00A0511F" w:rsidRDefault="00A0511F" w:rsidP="00A0511F">
            <w:pPr>
              <w:widowControl w:val="0"/>
              <w:tabs>
                <w:tab w:val="left" w:pos="0"/>
              </w:tabs>
              <w:suppressAutoHyphens/>
              <w:ind w:right="-49" w:hanging="10"/>
              <w:contextualSpacing/>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sz w:val="20"/>
                <w:szCs w:val="20"/>
                <w:lang w:eastAsia="ar-SA"/>
              </w:rPr>
              <w:t>2</w:t>
            </w:r>
          </w:p>
        </w:tc>
        <w:tc>
          <w:tcPr>
            <w:tcW w:w="2270" w:type="dxa"/>
            <w:shd w:val="clear" w:color="auto" w:fill="FFFFFF"/>
            <w:vAlign w:val="center"/>
          </w:tcPr>
          <w:p w14:paraId="2A5AA00F"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 «</w:t>
            </w:r>
            <w:proofErr w:type="spellStart"/>
            <w:r w:rsidRPr="00A0511F">
              <w:rPr>
                <w:rFonts w:ascii="Times New Roman" w:eastAsia="Times New Roman" w:hAnsi="Times New Roman" w:cs="Times New Roman"/>
                <w:bCs/>
                <w:sz w:val="20"/>
                <w:szCs w:val="20"/>
                <w:lang w:eastAsia="ar-SA"/>
              </w:rPr>
              <w:t>Волосовский</w:t>
            </w:r>
            <w:proofErr w:type="spellEnd"/>
            <w:r w:rsidRPr="00A0511F">
              <w:rPr>
                <w:rFonts w:ascii="Times New Roman" w:eastAsia="Times New Roman" w:hAnsi="Times New Roman" w:cs="Times New Roman"/>
                <w:bCs/>
                <w:sz w:val="20"/>
                <w:szCs w:val="20"/>
                <w:lang w:eastAsia="ar-SA"/>
              </w:rPr>
              <w:t>»</w:t>
            </w:r>
          </w:p>
          <w:p w14:paraId="71BB29B3"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
                <w:bCs/>
                <w:sz w:val="20"/>
                <w:szCs w:val="20"/>
                <w:lang w:eastAsia="ar-SA"/>
              </w:rPr>
            </w:pPr>
          </w:p>
        </w:tc>
        <w:tc>
          <w:tcPr>
            <w:tcW w:w="3683" w:type="dxa"/>
            <w:shd w:val="clear" w:color="auto" w:fill="FFFFFF"/>
            <w:vAlign w:val="center"/>
          </w:tcPr>
          <w:p w14:paraId="343BB875" w14:textId="77777777" w:rsidR="00A0511F" w:rsidRPr="00A0511F" w:rsidRDefault="00A0511F" w:rsidP="00A0511F">
            <w:pPr>
              <w:spacing w:after="0"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 xml:space="preserve">188410, Россия, Ленинградская обл., </w:t>
            </w:r>
            <w:proofErr w:type="spellStart"/>
            <w:r w:rsidRPr="00A0511F">
              <w:rPr>
                <w:rFonts w:ascii="Times New Roman" w:eastAsia="Times New Roman" w:hAnsi="Times New Roman" w:cs="Times New Roman"/>
                <w:sz w:val="20"/>
                <w:szCs w:val="20"/>
              </w:rPr>
              <w:t>Волосовский</w:t>
            </w:r>
            <w:proofErr w:type="spellEnd"/>
            <w:r w:rsidRPr="00A0511F">
              <w:rPr>
                <w:rFonts w:ascii="Times New Roman" w:eastAsia="Times New Roman" w:hAnsi="Times New Roman" w:cs="Times New Roman"/>
                <w:sz w:val="20"/>
                <w:szCs w:val="20"/>
              </w:rPr>
              <w:t xml:space="preserve"> район, </w:t>
            </w:r>
            <w:proofErr w:type="spellStart"/>
            <w:r w:rsidRPr="00A0511F">
              <w:rPr>
                <w:rFonts w:ascii="Times New Roman" w:eastAsia="Times New Roman" w:hAnsi="Times New Roman" w:cs="Times New Roman"/>
                <w:sz w:val="20"/>
                <w:szCs w:val="20"/>
              </w:rPr>
              <w:t>г.Волосово</w:t>
            </w:r>
            <w:proofErr w:type="spellEnd"/>
            <w:r w:rsidRPr="00A0511F">
              <w:rPr>
                <w:rFonts w:ascii="Times New Roman" w:eastAsia="Times New Roman" w:hAnsi="Times New Roman" w:cs="Times New Roman"/>
                <w:sz w:val="20"/>
                <w:szCs w:val="20"/>
              </w:rPr>
              <w:t>, усадьба СХТ, д.1 лит. А</w:t>
            </w:r>
          </w:p>
          <w:p w14:paraId="722020B7"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
                <w:bCs/>
                <w:sz w:val="20"/>
                <w:szCs w:val="20"/>
                <w:lang w:eastAsia="ar-SA"/>
              </w:rPr>
            </w:pPr>
          </w:p>
        </w:tc>
        <w:tc>
          <w:tcPr>
            <w:tcW w:w="2125" w:type="dxa"/>
            <w:shd w:val="clear" w:color="auto" w:fill="FFFFFF"/>
            <w:vAlign w:val="center"/>
          </w:tcPr>
          <w:p w14:paraId="5593FFDE"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29CBDD5D"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0CF7F9FA" w14:textId="77777777" w:rsidR="00A0511F" w:rsidRPr="00A0511F" w:rsidRDefault="00A0511F" w:rsidP="00A0511F">
            <w:pPr>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203DA059"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773D3678"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
                <w:bCs/>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4A0996C9" w14:textId="77777777" w:rsidTr="00B06626">
        <w:trPr>
          <w:trHeight w:hRule="exact" w:val="303"/>
        </w:trPr>
        <w:tc>
          <w:tcPr>
            <w:tcW w:w="10206" w:type="dxa"/>
            <w:gridSpan w:val="5"/>
            <w:shd w:val="clear" w:color="auto" w:fill="FFFFFF"/>
            <w:vAlign w:val="center"/>
          </w:tcPr>
          <w:p w14:paraId="25A51B00"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
                <w:bCs/>
                <w:sz w:val="20"/>
                <w:szCs w:val="20"/>
                <w:lang w:eastAsia="ar-SA"/>
              </w:rPr>
            </w:pPr>
            <w:r w:rsidRPr="00A0511F">
              <w:rPr>
                <w:rFonts w:ascii="Times New Roman" w:eastAsia="Times New Roman" w:hAnsi="Times New Roman" w:cs="Times New Roman"/>
                <w:b/>
                <w:bCs/>
                <w:sz w:val="20"/>
                <w:szCs w:val="20"/>
                <w:lang w:eastAsia="ar-SA"/>
              </w:rPr>
              <w:t xml:space="preserve">Предоставление услуг в </w:t>
            </w:r>
            <w:proofErr w:type="spellStart"/>
            <w:r w:rsidRPr="00A0511F">
              <w:rPr>
                <w:rFonts w:ascii="Times New Roman" w:eastAsia="Times New Roman" w:hAnsi="Times New Roman" w:cs="Times New Roman"/>
                <w:b/>
                <w:bCs/>
                <w:sz w:val="20"/>
                <w:szCs w:val="20"/>
                <w:lang w:eastAsia="ar-SA"/>
              </w:rPr>
              <w:t>Волховском</w:t>
            </w:r>
            <w:proofErr w:type="spellEnd"/>
            <w:r w:rsidRPr="00A0511F">
              <w:rPr>
                <w:rFonts w:ascii="Times New Roman" w:eastAsia="Times New Roman" w:hAnsi="Times New Roman" w:cs="Times New Roman"/>
                <w:b/>
                <w:bCs/>
                <w:sz w:val="20"/>
                <w:szCs w:val="20"/>
                <w:lang w:eastAsia="ar-SA"/>
              </w:rPr>
              <w:t xml:space="preserve"> районе Ленинградской области</w:t>
            </w:r>
          </w:p>
        </w:tc>
      </w:tr>
      <w:tr w:rsidR="00A0511F" w:rsidRPr="00A0511F" w14:paraId="35E97892" w14:textId="77777777" w:rsidTr="00B06626">
        <w:trPr>
          <w:trHeight w:hRule="exact" w:val="1192"/>
        </w:trPr>
        <w:tc>
          <w:tcPr>
            <w:tcW w:w="709" w:type="dxa"/>
            <w:shd w:val="clear" w:color="auto" w:fill="FFFFFF"/>
            <w:vAlign w:val="center"/>
          </w:tcPr>
          <w:p w14:paraId="6CEA67F2" w14:textId="77777777" w:rsidR="00A0511F" w:rsidRPr="00A0511F" w:rsidRDefault="00A0511F" w:rsidP="00A0511F">
            <w:pPr>
              <w:widowControl w:val="0"/>
              <w:tabs>
                <w:tab w:val="left" w:pos="-10"/>
              </w:tabs>
              <w:suppressAutoHyphens/>
              <w:ind w:left="132" w:right="-49" w:hanging="132"/>
              <w:contextualSpacing/>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sz w:val="20"/>
                <w:szCs w:val="20"/>
                <w:lang w:eastAsia="ar-SA"/>
              </w:rPr>
              <w:t>3</w:t>
            </w:r>
          </w:p>
        </w:tc>
        <w:tc>
          <w:tcPr>
            <w:tcW w:w="2270" w:type="dxa"/>
            <w:shd w:val="clear" w:color="auto" w:fill="FFFFFF"/>
            <w:vAlign w:val="center"/>
          </w:tcPr>
          <w:p w14:paraId="77A2A154"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 «</w:t>
            </w:r>
            <w:proofErr w:type="spellStart"/>
            <w:r w:rsidRPr="00A0511F">
              <w:rPr>
                <w:rFonts w:ascii="Times New Roman" w:eastAsia="Times New Roman" w:hAnsi="Times New Roman" w:cs="Times New Roman"/>
                <w:bCs/>
                <w:sz w:val="20"/>
                <w:szCs w:val="20"/>
                <w:lang w:eastAsia="ar-SA"/>
              </w:rPr>
              <w:t>Волховский</w:t>
            </w:r>
            <w:proofErr w:type="spellEnd"/>
            <w:r w:rsidRPr="00A0511F">
              <w:rPr>
                <w:rFonts w:ascii="Times New Roman" w:eastAsia="Times New Roman" w:hAnsi="Times New Roman" w:cs="Times New Roman"/>
                <w:bCs/>
                <w:sz w:val="20"/>
                <w:szCs w:val="20"/>
                <w:lang w:eastAsia="ar-SA"/>
              </w:rPr>
              <w:t>»</w:t>
            </w:r>
          </w:p>
        </w:tc>
        <w:tc>
          <w:tcPr>
            <w:tcW w:w="3683" w:type="dxa"/>
            <w:shd w:val="clear" w:color="auto" w:fill="FFFFFF"/>
            <w:vAlign w:val="center"/>
          </w:tcPr>
          <w:p w14:paraId="3513FB71"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187406, Ленинградская область, г. Волхов, ул. Авиационная, д. 27</w:t>
            </w:r>
          </w:p>
        </w:tc>
        <w:tc>
          <w:tcPr>
            <w:tcW w:w="2125" w:type="dxa"/>
            <w:shd w:val="clear" w:color="auto" w:fill="FFFFFF"/>
            <w:vAlign w:val="center"/>
          </w:tcPr>
          <w:p w14:paraId="5AA1F57E"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Пн., ср., чт., пт. -</w:t>
            </w:r>
            <w:r w:rsidRPr="00A0511F">
              <w:rPr>
                <w:rFonts w:ascii="Times New Roman" w:eastAsia="Times New Roman" w:hAnsi="Times New Roman" w:cs="Times New Roman"/>
                <w:bCs/>
                <w:sz w:val="20"/>
                <w:szCs w:val="20"/>
                <w:lang w:eastAsia="ar-SA"/>
              </w:rPr>
              <w:br/>
              <w:t>с 09.00 до 19.00;</w:t>
            </w:r>
          </w:p>
          <w:p w14:paraId="1253BBA4"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Вт. – с 09.00 до 20.00;</w:t>
            </w:r>
          </w:p>
          <w:p w14:paraId="31524664"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Сб. – с 09.00 до 18.00;</w:t>
            </w:r>
          </w:p>
          <w:p w14:paraId="3C632C91"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color w:val="000000"/>
                <w:sz w:val="20"/>
                <w:szCs w:val="20"/>
              </w:rPr>
            </w:pPr>
            <w:r w:rsidRPr="00A0511F">
              <w:rPr>
                <w:rFonts w:ascii="Times New Roman" w:eastAsia="Times New Roman" w:hAnsi="Times New Roman" w:cs="Times New Roman"/>
                <w:bCs/>
                <w:sz w:val="20"/>
                <w:szCs w:val="20"/>
                <w:lang w:eastAsia="ar-SA"/>
              </w:rPr>
              <w:t xml:space="preserve">Вс. – выходной </w:t>
            </w:r>
          </w:p>
        </w:tc>
        <w:tc>
          <w:tcPr>
            <w:tcW w:w="1419" w:type="dxa"/>
            <w:shd w:val="clear" w:color="auto" w:fill="auto"/>
            <w:vAlign w:val="center"/>
          </w:tcPr>
          <w:p w14:paraId="43B18008"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0B898615"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55B75149" w14:textId="77777777" w:rsidTr="00B06626">
        <w:trPr>
          <w:trHeight w:hRule="exact" w:val="252"/>
        </w:trPr>
        <w:tc>
          <w:tcPr>
            <w:tcW w:w="10206" w:type="dxa"/>
            <w:gridSpan w:val="5"/>
            <w:shd w:val="clear" w:color="auto" w:fill="FFFFFF"/>
            <w:vAlign w:val="center"/>
          </w:tcPr>
          <w:p w14:paraId="58C34192"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b/>
                <w:bCs/>
                <w:sz w:val="20"/>
                <w:szCs w:val="20"/>
                <w:shd w:val="clear" w:color="auto" w:fill="FFFFFF"/>
                <w:lang w:eastAsia="en-US"/>
              </w:rPr>
            </w:pPr>
            <w:r w:rsidRPr="00A0511F">
              <w:rPr>
                <w:rFonts w:ascii="Times New Roman" w:eastAsia="Calibri" w:hAnsi="Times New Roman" w:cs="Times New Roman"/>
                <w:b/>
                <w:bCs/>
                <w:sz w:val="20"/>
                <w:szCs w:val="20"/>
                <w:shd w:val="clear" w:color="auto" w:fill="FFFFFF"/>
                <w:lang w:eastAsia="en-US"/>
              </w:rPr>
              <w:t xml:space="preserve">Предоставление услуг во </w:t>
            </w:r>
            <w:r w:rsidRPr="00A0511F">
              <w:rPr>
                <w:rFonts w:ascii="Times New Roman" w:eastAsia="Calibri" w:hAnsi="Times New Roman" w:cs="Times New Roman"/>
                <w:b/>
                <w:sz w:val="20"/>
                <w:szCs w:val="20"/>
                <w:shd w:val="clear" w:color="auto" w:fill="FFFFFF"/>
                <w:lang w:eastAsia="en-US"/>
              </w:rPr>
              <w:t xml:space="preserve">Всеволожском районе </w:t>
            </w:r>
            <w:r w:rsidRPr="00A0511F">
              <w:rPr>
                <w:rFonts w:ascii="Times New Roman" w:eastAsia="Times New Roman" w:hAnsi="Times New Roman" w:cs="Times New Roman"/>
                <w:b/>
                <w:bCs/>
                <w:sz w:val="20"/>
                <w:szCs w:val="20"/>
                <w:lang w:eastAsia="ar-SA"/>
              </w:rPr>
              <w:t>Ленинградской области</w:t>
            </w:r>
          </w:p>
        </w:tc>
      </w:tr>
      <w:tr w:rsidR="00A0511F" w:rsidRPr="00A0511F" w14:paraId="08AC634D" w14:textId="77777777" w:rsidTr="00B06626">
        <w:trPr>
          <w:trHeight w:hRule="exact" w:val="727"/>
        </w:trPr>
        <w:tc>
          <w:tcPr>
            <w:tcW w:w="709" w:type="dxa"/>
            <w:vMerge w:val="restart"/>
            <w:shd w:val="clear" w:color="auto" w:fill="FFFFFF"/>
            <w:vAlign w:val="center"/>
          </w:tcPr>
          <w:p w14:paraId="74B62FCA" w14:textId="77777777" w:rsidR="00A0511F" w:rsidRPr="00A0511F" w:rsidRDefault="00A0511F" w:rsidP="00A0511F">
            <w:pPr>
              <w:widowControl w:val="0"/>
              <w:suppressAutoHyphens/>
              <w:spacing w:line="240" w:lineRule="auto"/>
              <w:contextualSpacing/>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sz w:val="20"/>
                <w:szCs w:val="20"/>
                <w:lang w:eastAsia="ar-SA"/>
              </w:rPr>
              <w:t>4</w:t>
            </w:r>
          </w:p>
        </w:tc>
        <w:tc>
          <w:tcPr>
            <w:tcW w:w="2270" w:type="dxa"/>
            <w:shd w:val="clear" w:color="auto" w:fill="FFFFFF"/>
            <w:vAlign w:val="center"/>
          </w:tcPr>
          <w:p w14:paraId="0C544329"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 «Всеволожский»</w:t>
            </w:r>
          </w:p>
          <w:p w14:paraId="17A1293B"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3683" w:type="dxa"/>
            <w:shd w:val="clear" w:color="auto" w:fill="FFFFFF"/>
            <w:vAlign w:val="center"/>
          </w:tcPr>
          <w:p w14:paraId="1CB76BCA"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 xml:space="preserve">188643, Россия, Ленинградская область, Всеволожский район, </w:t>
            </w:r>
          </w:p>
          <w:p w14:paraId="43AEF66E"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sz w:val="20"/>
                <w:szCs w:val="20"/>
              </w:rPr>
              <w:t xml:space="preserve">г. Всеволожск, ул. </w:t>
            </w:r>
            <w:proofErr w:type="spellStart"/>
            <w:r w:rsidRPr="00A0511F">
              <w:rPr>
                <w:rFonts w:ascii="Times New Roman" w:eastAsia="Times New Roman" w:hAnsi="Times New Roman" w:cs="Times New Roman"/>
                <w:sz w:val="20"/>
                <w:szCs w:val="20"/>
              </w:rPr>
              <w:t>Пожвинская</w:t>
            </w:r>
            <w:proofErr w:type="spellEnd"/>
            <w:r w:rsidRPr="00A0511F">
              <w:rPr>
                <w:rFonts w:ascii="Times New Roman" w:eastAsia="Times New Roman" w:hAnsi="Times New Roman" w:cs="Times New Roman"/>
                <w:sz w:val="20"/>
                <w:szCs w:val="20"/>
              </w:rPr>
              <w:t>, д. 4а</w:t>
            </w:r>
          </w:p>
          <w:p w14:paraId="2A30AFD5"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2125" w:type="dxa"/>
            <w:shd w:val="clear" w:color="auto" w:fill="FFFFFF"/>
            <w:vAlign w:val="center"/>
          </w:tcPr>
          <w:p w14:paraId="28D63800"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3D2F25A0"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54C34BDB"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без перерыва</w:t>
            </w:r>
          </w:p>
          <w:p w14:paraId="6341FD81" w14:textId="77777777" w:rsidR="00A0511F" w:rsidRPr="00A0511F" w:rsidRDefault="00A0511F" w:rsidP="00A0511F">
            <w:pPr>
              <w:spacing w:line="240" w:lineRule="auto"/>
              <w:jc w:val="center"/>
              <w:rPr>
                <w:rFonts w:ascii="Times New Roman" w:eastAsia="Calibri" w:hAnsi="Times New Roman" w:cs="Times New Roman"/>
                <w:sz w:val="20"/>
                <w:szCs w:val="20"/>
                <w:lang w:eastAsia="en-US"/>
              </w:rPr>
            </w:pPr>
          </w:p>
        </w:tc>
        <w:tc>
          <w:tcPr>
            <w:tcW w:w="1419" w:type="dxa"/>
            <w:shd w:val="clear" w:color="auto" w:fill="auto"/>
            <w:vAlign w:val="center"/>
          </w:tcPr>
          <w:p w14:paraId="75A71BBF"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26E05F15"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6554F2B5" w14:textId="77777777" w:rsidTr="00B06626">
        <w:trPr>
          <w:trHeight w:hRule="exact" w:val="1231"/>
        </w:trPr>
        <w:tc>
          <w:tcPr>
            <w:tcW w:w="709" w:type="dxa"/>
            <w:vMerge/>
            <w:shd w:val="clear" w:color="auto" w:fill="FFFFFF"/>
            <w:vAlign w:val="center"/>
          </w:tcPr>
          <w:p w14:paraId="586A3D10"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2270" w:type="dxa"/>
            <w:shd w:val="clear" w:color="auto" w:fill="FFFFFF"/>
            <w:vAlign w:val="center"/>
          </w:tcPr>
          <w:p w14:paraId="7EB58293"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 «Всеволожский» - отдел «Новосаратовка»</w:t>
            </w:r>
          </w:p>
          <w:p w14:paraId="145F3399"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3683" w:type="dxa"/>
            <w:shd w:val="clear" w:color="auto" w:fill="FFFFFF"/>
            <w:vAlign w:val="center"/>
          </w:tcPr>
          <w:p w14:paraId="234B212B"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188681, Россия, Ленинградская область, Всеволожский район,</w:t>
            </w:r>
          </w:p>
          <w:p w14:paraId="14442506"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 д. Новосаратовка, д. 8 </w:t>
            </w:r>
            <w:r w:rsidRPr="00A0511F">
              <w:rPr>
                <w:rFonts w:ascii="Times New Roman" w:eastAsia="Calibri" w:hAnsi="Times New Roman" w:cs="Times New Roman"/>
                <w:sz w:val="20"/>
                <w:szCs w:val="20"/>
                <w:shd w:val="clear" w:color="auto" w:fill="FFFFFF"/>
                <w:lang w:eastAsia="en-US"/>
              </w:rPr>
              <w:t>(52-й километр внутреннего кольца КАД, в здании МРЭО-15, рядом с АЗС Лукойл)</w:t>
            </w:r>
          </w:p>
        </w:tc>
        <w:tc>
          <w:tcPr>
            <w:tcW w:w="2125" w:type="dxa"/>
            <w:shd w:val="clear" w:color="auto" w:fill="FFFFFF"/>
            <w:vAlign w:val="center"/>
          </w:tcPr>
          <w:p w14:paraId="154D05B7"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46E0E93D"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3D60A5FF" w14:textId="77777777" w:rsidR="00A0511F" w:rsidRPr="00A0511F" w:rsidRDefault="00A0511F" w:rsidP="00A0511F">
            <w:pPr>
              <w:spacing w:line="240" w:lineRule="auto"/>
              <w:jc w:val="center"/>
              <w:rPr>
                <w:rFonts w:ascii="Times New Roman" w:eastAsia="Calibri" w:hAnsi="Times New Roman" w:cs="Times New Roman"/>
                <w:sz w:val="20"/>
                <w:szCs w:val="20"/>
                <w:lang w:eastAsia="en-US"/>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3FCD0380"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370C1380"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53663E1C" w14:textId="77777777" w:rsidTr="00B06626">
        <w:trPr>
          <w:trHeight w:hRule="exact" w:val="910"/>
        </w:trPr>
        <w:tc>
          <w:tcPr>
            <w:tcW w:w="709" w:type="dxa"/>
            <w:vMerge/>
            <w:shd w:val="clear" w:color="auto" w:fill="FFFFFF"/>
            <w:vAlign w:val="center"/>
          </w:tcPr>
          <w:p w14:paraId="06F00876"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2270" w:type="dxa"/>
            <w:shd w:val="clear" w:color="auto" w:fill="FFFFFF"/>
            <w:vAlign w:val="center"/>
          </w:tcPr>
          <w:p w14:paraId="41815043"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 «Всеволожский» - отдел «Сертолово»</w:t>
            </w:r>
          </w:p>
          <w:p w14:paraId="18F0F96D"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3683" w:type="dxa"/>
            <w:shd w:val="clear" w:color="auto" w:fill="FFFFFF"/>
            <w:vAlign w:val="center"/>
          </w:tcPr>
          <w:p w14:paraId="6F9D9154" w14:textId="77777777" w:rsidR="00A0511F" w:rsidRPr="00A0511F" w:rsidRDefault="00A0511F" w:rsidP="00A0511F">
            <w:pPr>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188650, Россия, Ленинградская область, Всеволожский район, г. Сертолово, ул. Центральная, д. 8, корп. 3</w:t>
            </w:r>
          </w:p>
          <w:p w14:paraId="0ADD2F57"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2125" w:type="dxa"/>
            <w:shd w:val="clear" w:color="auto" w:fill="FFFFFF"/>
            <w:vAlign w:val="center"/>
          </w:tcPr>
          <w:p w14:paraId="626DDEC4"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2C07EDF4"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474080EF"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109F1BC1"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42F8872A"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79F405C8" w14:textId="77777777" w:rsidTr="00B06626">
        <w:trPr>
          <w:trHeight w:hRule="exact" w:val="910"/>
        </w:trPr>
        <w:tc>
          <w:tcPr>
            <w:tcW w:w="709" w:type="dxa"/>
            <w:vMerge/>
            <w:shd w:val="clear" w:color="auto" w:fill="FFFFFF"/>
            <w:vAlign w:val="center"/>
          </w:tcPr>
          <w:p w14:paraId="14698893"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2270" w:type="dxa"/>
            <w:shd w:val="clear" w:color="auto" w:fill="FFFFFF"/>
            <w:vAlign w:val="center"/>
          </w:tcPr>
          <w:p w14:paraId="2FA91F0F"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 «Всеволожский» - отдел «</w:t>
            </w:r>
            <w:proofErr w:type="spellStart"/>
            <w:r w:rsidRPr="00A0511F">
              <w:rPr>
                <w:rFonts w:ascii="Times New Roman" w:eastAsia="Times New Roman" w:hAnsi="Times New Roman" w:cs="Times New Roman"/>
                <w:bCs/>
                <w:sz w:val="20"/>
                <w:szCs w:val="20"/>
                <w:lang w:eastAsia="ar-SA"/>
              </w:rPr>
              <w:t>Мурино</w:t>
            </w:r>
            <w:proofErr w:type="spellEnd"/>
            <w:r w:rsidRPr="00A0511F">
              <w:rPr>
                <w:rFonts w:ascii="Times New Roman" w:eastAsia="Times New Roman" w:hAnsi="Times New Roman" w:cs="Times New Roman"/>
                <w:bCs/>
                <w:sz w:val="20"/>
                <w:szCs w:val="20"/>
                <w:lang w:eastAsia="ar-SA"/>
              </w:rPr>
              <w:t xml:space="preserve">» </w:t>
            </w:r>
          </w:p>
        </w:tc>
        <w:tc>
          <w:tcPr>
            <w:tcW w:w="3683" w:type="dxa"/>
            <w:shd w:val="clear" w:color="auto" w:fill="FFFFFF"/>
            <w:vAlign w:val="center"/>
          </w:tcPr>
          <w:p w14:paraId="06194A02" w14:textId="77777777" w:rsidR="00A0511F" w:rsidRPr="00A0511F" w:rsidRDefault="00A0511F" w:rsidP="00A0511F">
            <w:pPr>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188662, Россия, Ленинградская область, Всеволожский район, п. </w:t>
            </w:r>
            <w:proofErr w:type="spellStart"/>
            <w:r w:rsidRPr="00A0511F">
              <w:rPr>
                <w:rFonts w:ascii="Times New Roman" w:eastAsia="Times New Roman" w:hAnsi="Times New Roman" w:cs="Times New Roman"/>
                <w:bCs/>
                <w:sz w:val="20"/>
                <w:szCs w:val="20"/>
                <w:lang w:eastAsia="ar-SA"/>
              </w:rPr>
              <w:t>Мурино</w:t>
            </w:r>
            <w:proofErr w:type="spellEnd"/>
            <w:r w:rsidRPr="00A0511F">
              <w:rPr>
                <w:rFonts w:ascii="Times New Roman" w:eastAsia="Times New Roman" w:hAnsi="Times New Roman" w:cs="Times New Roman"/>
                <w:bCs/>
                <w:sz w:val="20"/>
                <w:szCs w:val="20"/>
                <w:lang w:eastAsia="ar-SA"/>
              </w:rPr>
              <w:t>, ул. Вокзальная, д. 19</w:t>
            </w:r>
          </w:p>
        </w:tc>
        <w:tc>
          <w:tcPr>
            <w:tcW w:w="2125" w:type="dxa"/>
            <w:shd w:val="clear" w:color="auto" w:fill="FFFFFF"/>
            <w:vAlign w:val="center"/>
          </w:tcPr>
          <w:p w14:paraId="1338F41D"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0AF9B7A8"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29076792"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1C1D2714"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2570F858"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316E04F3" w14:textId="77777777" w:rsidTr="00B06626">
        <w:trPr>
          <w:trHeight w:hRule="exact" w:val="1206"/>
        </w:trPr>
        <w:tc>
          <w:tcPr>
            <w:tcW w:w="709" w:type="dxa"/>
            <w:vMerge/>
            <w:shd w:val="clear" w:color="auto" w:fill="FFFFFF"/>
            <w:vAlign w:val="center"/>
          </w:tcPr>
          <w:p w14:paraId="218EC43E"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2270" w:type="dxa"/>
            <w:shd w:val="clear" w:color="auto" w:fill="FFFFFF"/>
            <w:vAlign w:val="center"/>
          </w:tcPr>
          <w:p w14:paraId="7D0B384A"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 «Всеволожский» - отдел «</w:t>
            </w:r>
            <w:proofErr w:type="spellStart"/>
            <w:r w:rsidRPr="00A0511F">
              <w:rPr>
                <w:rFonts w:ascii="Times New Roman" w:eastAsia="Times New Roman" w:hAnsi="Times New Roman" w:cs="Times New Roman"/>
                <w:bCs/>
                <w:sz w:val="20"/>
                <w:szCs w:val="20"/>
                <w:lang w:eastAsia="ar-SA"/>
              </w:rPr>
              <w:t>Кудрово</w:t>
            </w:r>
            <w:proofErr w:type="spellEnd"/>
            <w:r w:rsidRPr="00A0511F">
              <w:rPr>
                <w:rFonts w:ascii="Times New Roman" w:eastAsia="Times New Roman" w:hAnsi="Times New Roman" w:cs="Times New Roman"/>
                <w:bCs/>
                <w:sz w:val="20"/>
                <w:szCs w:val="20"/>
                <w:lang w:eastAsia="ar-SA"/>
              </w:rPr>
              <w:t>»</w:t>
            </w:r>
          </w:p>
        </w:tc>
        <w:tc>
          <w:tcPr>
            <w:tcW w:w="3683" w:type="dxa"/>
            <w:shd w:val="clear" w:color="auto" w:fill="FFFFFF"/>
            <w:vAlign w:val="center"/>
          </w:tcPr>
          <w:p w14:paraId="327B70CF" w14:textId="77777777" w:rsidR="00A0511F" w:rsidRPr="00A0511F" w:rsidRDefault="00A0511F" w:rsidP="00A0511F">
            <w:pPr>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188689, Россия, Ленинградская область, Всеволожский район, д. </w:t>
            </w:r>
            <w:proofErr w:type="spellStart"/>
            <w:r w:rsidRPr="00A0511F">
              <w:rPr>
                <w:rFonts w:ascii="Times New Roman" w:eastAsia="Times New Roman" w:hAnsi="Times New Roman" w:cs="Times New Roman"/>
                <w:bCs/>
                <w:sz w:val="20"/>
                <w:szCs w:val="20"/>
                <w:lang w:eastAsia="ar-SA"/>
              </w:rPr>
              <w:t>Кудрово</w:t>
            </w:r>
            <w:proofErr w:type="spellEnd"/>
            <w:r w:rsidRPr="00A0511F">
              <w:rPr>
                <w:rFonts w:ascii="Times New Roman" w:eastAsia="Times New Roman" w:hAnsi="Times New Roman" w:cs="Times New Roman"/>
                <w:bCs/>
                <w:sz w:val="20"/>
                <w:szCs w:val="20"/>
                <w:lang w:eastAsia="ar-SA"/>
              </w:rPr>
              <w:t>, 13-ый км автодороги "Кола". </w:t>
            </w:r>
            <w:proofErr w:type="spellStart"/>
            <w:r w:rsidRPr="00A0511F">
              <w:rPr>
                <w:rFonts w:ascii="Times New Roman" w:eastAsia="Times New Roman" w:hAnsi="Times New Roman" w:cs="Times New Roman"/>
                <w:bCs/>
                <w:sz w:val="20"/>
                <w:szCs w:val="20"/>
                <w:lang w:eastAsia="ar-SA"/>
              </w:rPr>
              <w:t>Автополе</w:t>
            </w:r>
            <w:proofErr w:type="spellEnd"/>
            <w:r w:rsidRPr="00A0511F">
              <w:rPr>
                <w:rFonts w:ascii="Times New Roman" w:eastAsia="Times New Roman" w:hAnsi="Times New Roman" w:cs="Times New Roman"/>
                <w:bCs/>
                <w:sz w:val="20"/>
                <w:szCs w:val="20"/>
                <w:lang w:eastAsia="ar-SA"/>
              </w:rPr>
              <w:t>, здание 5, 2 этаж</w:t>
            </w:r>
          </w:p>
        </w:tc>
        <w:tc>
          <w:tcPr>
            <w:tcW w:w="2125" w:type="dxa"/>
            <w:shd w:val="clear" w:color="auto" w:fill="FFFFFF"/>
            <w:vAlign w:val="center"/>
          </w:tcPr>
          <w:p w14:paraId="44A38DB1"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color w:val="000000"/>
                <w:sz w:val="20"/>
                <w:szCs w:val="20"/>
              </w:rPr>
            </w:pPr>
            <w:r w:rsidRPr="00A0511F">
              <w:rPr>
                <w:rFonts w:ascii="Times New Roman" w:eastAsia="Times New Roman" w:hAnsi="Times New Roman" w:cs="Times New Roman"/>
                <w:bCs/>
                <w:color w:val="000000"/>
                <w:sz w:val="20"/>
                <w:szCs w:val="20"/>
              </w:rPr>
              <w:t>С 9.00 до 21.00</w:t>
            </w:r>
          </w:p>
          <w:p w14:paraId="517F86A2"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color w:val="000000"/>
                <w:sz w:val="20"/>
                <w:szCs w:val="20"/>
              </w:rPr>
            </w:pPr>
            <w:r w:rsidRPr="00A0511F">
              <w:rPr>
                <w:rFonts w:ascii="Times New Roman" w:eastAsia="Times New Roman" w:hAnsi="Times New Roman" w:cs="Times New Roman"/>
                <w:bCs/>
                <w:color w:val="000000"/>
                <w:sz w:val="20"/>
                <w:szCs w:val="20"/>
              </w:rPr>
              <w:t xml:space="preserve">ежедневно, </w:t>
            </w:r>
          </w:p>
          <w:p w14:paraId="245CCBB2"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color w:val="000000"/>
                <w:sz w:val="20"/>
                <w:szCs w:val="20"/>
              </w:rPr>
              <w:t>без перерыва</w:t>
            </w:r>
          </w:p>
        </w:tc>
        <w:tc>
          <w:tcPr>
            <w:tcW w:w="1419" w:type="dxa"/>
            <w:shd w:val="clear" w:color="auto" w:fill="auto"/>
            <w:vAlign w:val="center"/>
          </w:tcPr>
          <w:p w14:paraId="16FF3326"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5759F738"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4C64D69C" w14:textId="77777777" w:rsidTr="00B06626">
        <w:trPr>
          <w:trHeight w:hRule="exact" w:val="284"/>
        </w:trPr>
        <w:tc>
          <w:tcPr>
            <w:tcW w:w="10206" w:type="dxa"/>
            <w:gridSpan w:val="5"/>
            <w:shd w:val="clear" w:color="auto" w:fill="FFFFFF"/>
            <w:vAlign w:val="center"/>
          </w:tcPr>
          <w:p w14:paraId="64C09D71"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
                <w:sz w:val="20"/>
                <w:szCs w:val="20"/>
                <w:lang w:eastAsia="ar-SA"/>
              </w:rPr>
            </w:pPr>
            <w:r w:rsidRPr="00A0511F">
              <w:rPr>
                <w:rFonts w:ascii="Times New Roman" w:eastAsia="Times New Roman" w:hAnsi="Times New Roman" w:cs="Times New Roman"/>
                <w:b/>
                <w:bCs/>
                <w:sz w:val="20"/>
                <w:szCs w:val="20"/>
                <w:lang w:eastAsia="ar-SA"/>
              </w:rPr>
              <w:t>Предоставление услуг в</w:t>
            </w:r>
            <w:r w:rsidRPr="00A0511F">
              <w:rPr>
                <w:rFonts w:ascii="Times New Roman" w:eastAsia="Times New Roman" w:hAnsi="Times New Roman" w:cs="Times New Roman"/>
                <w:b/>
                <w:sz w:val="20"/>
                <w:szCs w:val="20"/>
                <w:lang w:eastAsia="ar-SA"/>
              </w:rPr>
              <w:t xml:space="preserve"> Выборгском районе </w:t>
            </w:r>
            <w:r w:rsidRPr="00A0511F">
              <w:rPr>
                <w:rFonts w:ascii="Times New Roman" w:eastAsia="Times New Roman" w:hAnsi="Times New Roman" w:cs="Times New Roman"/>
                <w:b/>
                <w:bCs/>
                <w:sz w:val="20"/>
                <w:szCs w:val="20"/>
                <w:lang w:eastAsia="ar-SA"/>
              </w:rPr>
              <w:t>Ленинградской области</w:t>
            </w:r>
          </w:p>
        </w:tc>
      </w:tr>
      <w:tr w:rsidR="00A0511F" w:rsidRPr="00A0511F" w14:paraId="34907055" w14:textId="77777777" w:rsidTr="00B06626">
        <w:trPr>
          <w:trHeight w:hRule="exact" w:val="706"/>
        </w:trPr>
        <w:tc>
          <w:tcPr>
            <w:tcW w:w="709" w:type="dxa"/>
            <w:vMerge w:val="restart"/>
            <w:shd w:val="clear" w:color="auto" w:fill="FFFFFF"/>
            <w:vAlign w:val="center"/>
          </w:tcPr>
          <w:p w14:paraId="538A015A" w14:textId="77777777" w:rsidR="00A0511F" w:rsidRPr="00A0511F" w:rsidRDefault="00A0511F" w:rsidP="00A0511F">
            <w:pPr>
              <w:widowControl w:val="0"/>
              <w:suppressAutoHyphens/>
              <w:contextualSpacing/>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sz w:val="20"/>
                <w:szCs w:val="20"/>
                <w:lang w:eastAsia="ar-SA"/>
              </w:rPr>
              <w:lastRenderedPageBreak/>
              <w:t>5</w:t>
            </w:r>
          </w:p>
        </w:tc>
        <w:tc>
          <w:tcPr>
            <w:tcW w:w="2270" w:type="dxa"/>
            <w:shd w:val="clear" w:color="auto" w:fill="FFFFFF"/>
            <w:vAlign w:val="center"/>
          </w:tcPr>
          <w:p w14:paraId="7062BC00"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w:t>
            </w:r>
          </w:p>
          <w:p w14:paraId="16D331D5"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«Выборгский»</w:t>
            </w:r>
          </w:p>
        </w:tc>
        <w:tc>
          <w:tcPr>
            <w:tcW w:w="3683" w:type="dxa"/>
            <w:shd w:val="clear" w:color="auto" w:fill="FFFFFF"/>
            <w:vAlign w:val="center"/>
          </w:tcPr>
          <w:p w14:paraId="3F2B6629"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188800, Россия, Ленинградская область, Выборгский район, </w:t>
            </w:r>
          </w:p>
          <w:p w14:paraId="7EFB0C0E"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г. Выборг, ул. Вокзальная, д.13</w:t>
            </w:r>
          </w:p>
          <w:p w14:paraId="000A7B23"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lang w:eastAsia="ar-SA"/>
              </w:rPr>
            </w:pPr>
          </w:p>
        </w:tc>
        <w:tc>
          <w:tcPr>
            <w:tcW w:w="2125" w:type="dxa"/>
            <w:shd w:val="clear" w:color="auto" w:fill="FFFFFF"/>
            <w:vAlign w:val="center"/>
          </w:tcPr>
          <w:p w14:paraId="2D229F8B"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244F6952"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15883D64" w14:textId="77777777" w:rsidR="00A0511F" w:rsidRPr="00A0511F" w:rsidRDefault="00A0511F" w:rsidP="00A0511F">
            <w:pPr>
              <w:spacing w:line="240" w:lineRule="auto"/>
              <w:jc w:val="center"/>
              <w:rPr>
                <w:rFonts w:ascii="Calibri" w:eastAsia="Calibri" w:hAnsi="Calibri" w:cs="Times New Roman"/>
                <w:sz w:val="20"/>
                <w:szCs w:val="20"/>
                <w:lang w:eastAsia="en-US"/>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26A7ED90"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135164B0"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1845704D" w14:textId="77777777" w:rsidTr="00B06626">
        <w:trPr>
          <w:trHeight w:hRule="exact" w:val="735"/>
        </w:trPr>
        <w:tc>
          <w:tcPr>
            <w:tcW w:w="709" w:type="dxa"/>
            <w:vMerge/>
            <w:shd w:val="clear" w:color="auto" w:fill="FFFFFF"/>
            <w:vAlign w:val="center"/>
          </w:tcPr>
          <w:p w14:paraId="24322FCB" w14:textId="77777777" w:rsidR="00A0511F" w:rsidRPr="00A0511F" w:rsidRDefault="00A0511F" w:rsidP="00A0511F">
            <w:pPr>
              <w:widowControl w:val="0"/>
              <w:numPr>
                <w:ilvl w:val="0"/>
                <w:numId w:val="4"/>
              </w:numPr>
              <w:suppressAutoHyphens/>
              <w:spacing w:after="0" w:line="240" w:lineRule="auto"/>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14:paraId="34603A17"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Филиал ГБУ ЛО «МФЦ» «Выборгский» - отдел «Рощино»</w:t>
            </w:r>
          </w:p>
          <w:p w14:paraId="6AA158CC"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3683" w:type="dxa"/>
            <w:shd w:val="clear" w:color="auto" w:fill="FFFFFF"/>
            <w:vAlign w:val="center"/>
          </w:tcPr>
          <w:p w14:paraId="4AD87F26"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188820, Россия, Ленинградская область, Выборгский район,</w:t>
            </w:r>
          </w:p>
          <w:p w14:paraId="6E92A400"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sz w:val="20"/>
                <w:szCs w:val="20"/>
              </w:rPr>
              <w:t xml:space="preserve"> п. Рощино, ул. Советская, д.8</w:t>
            </w:r>
          </w:p>
        </w:tc>
        <w:tc>
          <w:tcPr>
            <w:tcW w:w="2125" w:type="dxa"/>
            <w:shd w:val="clear" w:color="auto" w:fill="FFFFFF"/>
            <w:vAlign w:val="center"/>
          </w:tcPr>
          <w:p w14:paraId="0AAA93FB"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4CFBC0F3"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71261007" w14:textId="77777777" w:rsidR="00A0511F" w:rsidRPr="00A0511F" w:rsidRDefault="00A0511F" w:rsidP="00A0511F">
            <w:pPr>
              <w:spacing w:line="240" w:lineRule="auto"/>
              <w:jc w:val="center"/>
              <w:rPr>
                <w:rFonts w:ascii="Calibri" w:eastAsia="Calibri" w:hAnsi="Calibri" w:cs="Times New Roman"/>
                <w:sz w:val="20"/>
                <w:szCs w:val="20"/>
                <w:lang w:eastAsia="en-US"/>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5C41D002"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63D5B31E" w14:textId="77777777" w:rsidR="00A0511F" w:rsidRPr="00A0511F" w:rsidRDefault="00A0511F" w:rsidP="00A0511F">
            <w:pPr>
              <w:widowControl w:val="0"/>
              <w:suppressAutoHyphens/>
              <w:spacing w:after="0" w:line="240" w:lineRule="auto"/>
              <w:jc w:val="center"/>
              <w:rPr>
                <w:rFonts w:ascii="Courier New" w:eastAsia="Times New Roman" w:hAnsi="Courier New" w:cs="Courier New"/>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75DB13EE" w14:textId="77777777" w:rsidTr="00B06626">
        <w:trPr>
          <w:trHeight w:hRule="exact" w:val="733"/>
        </w:trPr>
        <w:tc>
          <w:tcPr>
            <w:tcW w:w="709" w:type="dxa"/>
            <w:vMerge/>
            <w:shd w:val="clear" w:color="auto" w:fill="FFFFFF"/>
            <w:vAlign w:val="center"/>
          </w:tcPr>
          <w:p w14:paraId="3AF1EAC0" w14:textId="77777777" w:rsidR="00A0511F" w:rsidRPr="00A0511F" w:rsidRDefault="00A0511F" w:rsidP="00A0511F">
            <w:pPr>
              <w:widowControl w:val="0"/>
              <w:numPr>
                <w:ilvl w:val="0"/>
                <w:numId w:val="5"/>
              </w:numPr>
              <w:suppressAutoHyphens/>
              <w:spacing w:after="0" w:line="240" w:lineRule="auto"/>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14:paraId="6DC7AB1A" w14:textId="77777777" w:rsidR="00A0511F" w:rsidRPr="00A0511F" w:rsidRDefault="00A0511F" w:rsidP="00A0511F">
            <w:pPr>
              <w:widowControl w:val="0"/>
              <w:suppressAutoHyphens/>
              <w:autoSpaceDN w:val="0"/>
              <w:spacing w:after="0" w:line="240" w:lineRule="auto"/>
              <w:jc w:val="center"/>
              <w:rPr>
                <w:rFonts w:ascii="Times New Roman" w:eastAsia="Times New Roman" w:hAnsi="Times New Roman" w:cs="Times New Roman"/>
                <w:color w:val="000000"/>
                <w:sz w:val="20"/>
                <w:szCs w:val="20"/>
              </w:rPr>
            </w:pPr>
            <w:r w:rsidRPr="00A0511F">
              <w:rPr>
                <w:rFonts w:ascii="Times New Roman" w:eastAsia="Times New Roman" w:hAnsi="Times New Roman" w:cs="Times New Roman"/>
                <w:color w:val="000000"/>
                <w:sz w:val="20"/>
                <w:szCs w:val="20"/>
              </w:rPr>
              <w:t xml:space="preserve">Филиал ГБУ ЛО «МФЦ» </w:t>
            </w:r>
            <w:r w:rsidRPr="00A0511F">
              <w:rPr>
                <w:rFonts w:ascii="Times New Roman" w:eastAsia="Times New Roman" w:hAnsi="Times New Roman" w:cs="Times New Roman"/>
                <w:sz w:val="20"/>
                <w:szCs w:val="20"/>
              </w:rPr>
              <w:t xml:space="preserve">«Выборгский» </w:t>
            </w:r>
            <w:r w:rsidRPr="00A0511F">
              <w:rPr>
                <w:rFonts w:ascii="Times New Roman" w:eastAsia="Times New Roman" w:hAnsi="Times New Roman" w:cs="Times New Roman"/>
                <w:color w:val="000000"/>
                <w:sz w:val="20"/>
                <w:szCs w:val="20"/>
              </w:rPr>
              <w:t>- отдел «Светогорск»</w:t>
            </w:r>
          </w:p>
        </w:tc>
        <w:tc>
          <w:tcPr>
            <w:tcW w:w="3683" w:type="dxa"/>
            <w:shd w:val="clear" w:color="auto" w:fill="FFFFFF"/>
            <w:vAlign w:val="center"/>
          </w:tcPr>
          <w:p w14:paraId="1FFBFF1B" w14:textId="77777777" w:rsidR="00A0511F" w:rsidRPr="00A0511F" w:rsidRDefault="00A0511F" w:rsidP="00A0511F">
            <w:pPr>
              <w:shd w:val="clear" w:color="auto" w:fill="FFFFFF"/>
              <w:spacing w:before="100" w:beforeAutospacing="1" w:after="100" w:afterAutospacing="1" w:line="240" w:lineRule="auto"/>
              <w:jc w:val="center"/>
              <w:rPr>
                <w:rFonts w:ascii="Times New Roman" w:eastAsia="Times New Roman" w:hAnsi="Times New Roman" w:cs="Times New Roman"/>
                <w:color w:val="000000"/>
                <w:sz w:val="20"/>
                <w:szCs w:val="20"/>
              </w:rPr>
            </w:pPr>
            <w:r w:rsidRPr="00A0511F">
              <w:rPr>
                <w:rFonts w:ascii="Times New Roman" w:eastAsia="Times New Roman" w:hAnsi="Times New Roman" w:cs="Times New Roman"/>
                <w:color w:val="000000"/>
                <w:sz w:val="20"/>
                <w:szCs w:val="20"/>
              </w:rPr>
              <w:t>188992, Ленинградская область, г. Светогорск, ул. Красноармейская д.3</w:t>
            </w:r>
          </w:p>
        </w:tc>
        <w:tc>
          <w:tcPr>
            <w:tcW w:w="2125" w:type="dxa"/>
            <w:shd w:val="clear" w:color="auto" w:fill="FFFFFF"/>
            <w:vAlign w:val="center"/>
          </w:tcPr>
          <w:p w14:paraId="21766FA0"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57A5052C"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70C43DBA" w14:textId="77777777" w:rsidR="00A0511F" w:rsidRPr="00A0511F" w:rsidRDefault="00A0511F" w:rsidP="00A0511F">
            <w:pPr>
              <w:widowControl w:val="0"/>
              <w:suppressAutoHyphens/>
              <w:autoSpaceDN w:val="0"/>
              <w:spacing w:after="0" w:line="240" w:lineRule="auto"/>
              <w:jc w:val="center"/>
              <w:rPr>
                <w:rFonts w:ascii="Times New Roman" w:eastAsia="Times New Roman" w:hAnsi="Times New Roman" w:cs="Times New Roman"/>
                <w:color w:val="000000"/>
                <w:sz w:val="20"/>
                <w:szCs w:val="20"/>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3380F31F"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74FBAAF9"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61EACA5A" w14:textId="77777777" w:rsidTr="00B06626">
        <w:trPr>
          <w:trHeight w:hRule="exact" w:val="1002"/>
        </w:trPr>
        <w:tc>
          <w:tcPr>
            <w:tcW w:w="709" w:type="dxa"/>
            <w:vMerge/>
            <w:shd w:val="clear" w:color="auto" w:fill="FFFFFF"/>
            <w:vAlign w:val="center"/>
          </w:tcPr>
          <w:p w14:paraId="70988CDD" w14:textId="77777777" w:rsidR="00A0511F" w:rsidRPr="00A0511F" w:rsidRDefault="00A0511F" w:rsidP="00A0511F">
            <w:pPr>
              <w:widowControl w:val="0"/>
              <w:suppressAutoHyphens/>
              <w:spacing w:after="0" w:line="240" w:lineRule="auto"/>
              <w:ind w:left="360"/>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14:paraId="276100C9" w14:textId="77777777" w:rsidR="00A0511F" w:rsidRPr="00A0511F" w:rsidRDefault="00A0511F" w:rsidP="00A0511F">
            <w:pPr>
              <w:widowControl w:val="0"/>
              <w:suppressAutoHyphens/>
              <w:autoSpaceDN w:val="0"/>
              <w:spacing w:after="0" w:line="240" w:lineRule="auto"/>
              <w:jc w:val="center"/>
              <w:rPr>
                <w:rFonts w:ascii="Times New Roman" w:eastAsia="Times New Roman" w:hAnsi="Times New Roman" w:cs="Times New Roman"/>
                <w:color w:val="000000"/>
                <w:sz w:val="20"/>
                <w:szCs w:val="20"/>
              </w:rPr>
            </w:pPr>
            <w:r w:rsidRPr="00A0511F">
              <w:rPr>
                <w:rFonts w:ascii="Times New Roman" w:eastAsia="Times New Roman" w:hAnsi="Times New Roman" w:cs="Times New Roman"/>
                <w:color w:val="000000"/>
                <w:sz w:val="20"/>
                <w:szCs w:val="20"/>
              </w:rPr>
              <w:t xml:space="preserve">Филиал ГБУ ЛО «МФЦ» </w:t>
            </w:r>
            <w:r w:rsidRPr="00A0511F">
              <w:rPr>
                <w:rFonts w:ascii="Times New Roman" w:eastAsia="Times New Roman" w:hAnsi="Times New Roman" w:cs="Times New Roman"/>
                <w:sz w:val="20"/>
                <w:szCs w:val="20"/>
              </w:rPr>
              <w:t xml:space="preserve">«Выборгский» </w:t>
            </w:r>
            <w:r w:rsidRPr="00A0511F">
              <w:rPr>
                <w:rFonts w:ascii="Times New Roman" w:eastAsia="Times New Roman" w:hAnsi="Times New Roman" w:cs="Times New Roman"/>
                <w:color w:val="000000"/>
                <w:sz w:val="20"/>
                <w:szCs w:val="20"/>
              </w:rPr>
              <w:t>- отдел «Приморск»</w:t>
            </w:r>
          </w:p>
        </w:tc>
        <w:tc>
          <w:tcPr>
            <w:tcW w:w="3683" w:type="dxa"/>
            <w:shd w:val="clear" w:color="auto" w:fill="FFFFFF"/>
            <w:vAlign w:val="center"/>
          </w:tcPr>
          <w:p w14:paraId="4F67D44B" w14:textId="77777777" w:rsidR="00A0511F" w:rsidRPr="00A0511F" w:rsidRDefault="00A0511F" w:rsidP="00A0511F">
            <w:pPr>
              <w:shd w:val="clear" w:color="auto" w:fill="FFFFFF"/>
              <w:spacing w:before="100" w:beforeAutospacing="1" w:after="100" w:afterAutospacing="1" w:line="240" w:lineRule="auto"/>
              <w:jc w:val="center"/>
              <w:rPr>
                <w:rFonts w:ascii="Times New Roman" w:eastAsia="Times New Roman" w:hAnsi="Times New Roman" w:cs="Times New Roman"/>
                <w:color w:val="000000"/>
                <w:sz w:val="20"/>
                <w:szCs w:val="20"/>
              </w:rPr>
            </w:pPr>
            <w:r w:rsidRPr="00A0511F">
              <w:rPr>
                <w:rFonts w:ascii="Times New Roman" w:eastAsia="Times New Roman" w:hAnsi="Times New Roman" w:cs="Times New Roman"/>
                <w:sz w:val="20"/>
                <w:szCs w:val="20"/>
              </w:rPr>
              <w:t>188910, Россия, Ленинградская область, Выборгский район, г. Приморск, наб. Лебедева, д. 4</w:t>
            </w:r>
          </w:p>
        </w:tc>
        <w:tc>
          <w:tcPr>
            <w:tcW w:w="2125" w:type="dxa"/>
            <w:shd w:val="clear" w:color="auto" w:fill="FFFFFF"/>
            <w:vAlign w:val="center"/>
          </w:tcPr>
          <w:p w14:paraId="5D4820B4"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331B82F7"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417C14F2"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503C723D"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39F75E56"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4FCDD971" w14:textId="77777777" w:rsidTr="00B06626">
        <w:trPr>
          <w:trHeight w:hRule="exact" w:val="258"/>
        </w:trPr>
        <w:tc>
          <w:tcPr>
            <w:tcW w:w="10206" w:type="dxa"/>
            <w:gridSpan w:val="5"/>
            <w:shd w:val="clear" w:color="auto" w:fill="FFFFFF"/>
            <w:vAlign w:val="center"/>
          </w:tcPr>
          <w:p w14:paraId="0761D8FB"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b/>
                <w:sz w:val="20"/>
                <w:szCs w:val="20"/>
                <w:shd w:val="clear" w:color="auto" w:fill="FFFFFF"/>
                <w:lang w:eastAsia="en-US"/>
              </w:rPr>
            </w:pPr>
            <w:r w:rsidRPr="00A0511F">
              <w:rPr>
                <w:rFonts w:ascii="Times New Roman" w:eastAsia="Calibri" w:hAnsi="Times New Roman" w:cs="Times New Roman"/>
                <w:b/>
                <w:sz w:val="20"/>
                <w:szCs w:val="20"/>
                <w:shd w:val="clear" w:color="auto" w:fill="FFFFFF"/>
                <w:lang w:eastAsia="en-US"/>
              </w:rPr>
              <w:t>Предоставление услуг в Гатчинском районе Ленинградской области</w:t>
            </w:r>
          </w:p>
        </w:tc>
      </w:tr>
      <w:tr w:rsidR="00A0511F" w:rsidRPr="00A0511F" w14:paraId="741391C2" w14:textId="77777777" w:rsidTr="00B06626">
        <w:trPr>
          <w:trHeight w:hRule="exact" w:val="711"/>
        </w:trPr>
        <w:tc>
          <w:tcPr>
            <w:tcW w:w="709" w:type="dxa"/>
            <w:vMerge w:val="restart"/>
            <w:shd w:val="clear" w:color="auto" w:fill="FFFFFF"/>
            <w:vAlign w:val="center"/>
          </w:tcPr>
          <w:p w14:paraId="271BB019" w14:textId="77777777" w:rsidR="00A0511F" w:rsidRPr="00A0511F" w:rsidRDefault="00A0511F" w:rsidP="00A0511F">
            <w:pPr>
              <w:widowControl w:val="0"/>
              <w:suppressAutoHyphens/>
              <w:spacing w:after="0" w:line="240" w:lineRule="auto"/>
              <w:contextualSpacing/>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sz w:val="20"/>
                <w:szCs w:val="20"/>
                <w:lang w:eastAsia="ar-SA"/>
              </w:rPr>
              <w:t>6</w:t>
            </w:r>
          </w:p>
        </w:tc>
        <w:tc>
          <w:tcPr>
            <w:tcW w:w="2270" w:type="dxa"/>
            <w:shd w:val="clear" w:color="auto" w:fill="FFFFFF"/>
            <w:vAlign w:val="center"/>
          </w:tcPr>
          <w:p w14:paraId="6C3F8612" w14:textId="77777777" w:rsidR="00A0511F" w:rsidRPr="00A0511F" w:rsidRDefault="00A0511F" w:rsidP="00A0511F">
            <w:pPr>
              <w:widowControl w:val="0"/>
              <w:suppressAutoHyphens/>
              <w:spacing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Филиал ГБУ ЛО «МФЦ» «Гатчинский»</w:t>
            </w:r>
          </w:p>
        </w:tc>
        <w:tc>
          <w:tcPr>
            <w:tcW w:w="3683" w:type="dxa"/>
            <w:shd w:val="clear" w:color="auto" w:fill="FFFFFF"/>
            <w:vAlign w:val="center"/>
          </w:tcPr>
          <w:p w14:paraId="5C075C52" w14:textId="77777777" w:rsidR="00A0511F" w:rsidRPr="00A0511F" w:rsidRDefault="00A0511F" w:rsidP="00A0511F">
            <w:pPr>
              <w:shd w:val="clear" w:color="auto" w:fill="FFFFFF"/>
              <w:spacing w:before="100" w:beforeAutospacing="1" w:afterAutospacing="1"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 xml:space="preserve">188300, Россия, Ленинградская область, Гатчинский район, </w:t>
            </w:r>
            <w:r w:rsidRPr="00A0511F">
              <w:rPr>
                <w:rFonts w:ascii="Times New Roman" w:eastAsia="Times New Roman" w:hAnsi="Times New Roman" w:cs="Times New Roman"/>
                <w:sz w:val="20"/>
                <w:szCs w:val="20"/>
              </w:rPr>
              <w:br/>
              <w:t>г. Гатчина, Пушкинское шоссе, д. 15 А</w:t>
            </w:r>
          </w:p>
        </w:tc>
        <w:tc>
          <w:tcPr>
            <w:tcW w:w="2125" w:type="dxa"/>
            <w:shd w:val="clear" w:color="auto" w:fill="FFFFFF"/>
            <w:vAlign w:val="center"/>
          </w:tcPr>
          <w:p w14:paraId="216D9254"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03936082"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47EA1359"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79F5190B"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4ACEA16C"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5943AE1E" w14:textId="77777777" w:rsidTr="00B06626">
        <w:trPr>
          <w:trHeight w:hRule="exact" w:val="711"/>
        </w:trPr>
        <w:tc>
          <w:tcPr>
            <w:tcW w:w="709" w:type="dxa"/>
            <w:vMerge/>
            <w:shd w:val="clear" w:color="auto" w:fill="FFFFFF"/>
            <w:vAlign w:val="center"/>
          </w:tcPr>
          <w:p w14:paraId="2DCBC467" w14:textId="77777777" w:rsidR="00A0511F" w:rsidRPr="00A0511F" w:rsidRDefault="00A0511F" w:rsidP="00A0511F">
            <w:pPr>
              <w:widowControl w:val="0"/>
              <w:suppressAutoHyphens/>
              <w:spacing w:after="0" w:line="240" w:lineRule="auto"/>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14:paraId="7D3A5FBB" w14:textId="77777777" w:rsidR="00A0511F" w:rsidRPr="00A0511F" w:rsidRDefault="00A0511F" w:rsidP="00A0511F">
            <w:pPr>
              <w:widowControl w:val="0"/>
              <w:suppressAutoHyphens/>
              <w:spacing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Филиал ГБУ ЛО «МФЦ» «Гатчинский» - отдел «Аэродром»</w:t>
            </w:r>
          </w:p>
        </w:tc>
        <w:tc>
          <w:tcPr>
            <w:tcW w:w="3683" w:type="dxa"/>
            <w:shd w:val="clear" w:color="auto" w:fill="FFFFFF"/>
            <w:vAlign w:val="center"/>
          </w:tcPr>
          <w:p w14:paraId="4377919A" w14:textId="77777777" w:rsidR="00A0511F" w:rsidRPr="00A0511F" w:rsidRDefault="00A0511F" w:rsidP="00A0511F">
            <w:pPr>
              <w:shd w:val="clear" w:color="auto" w:fill="FFFFFF"/>
              <w:spacing w:before="100" w:beforeAutospacing="1" w:afterAutospacing="1"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188309, Россия, Ленинградская область, Гатчинский район, г. Гатчина, ул. Слепнева, д. 13, корп. 1</w:t>
            </w:r>
          </w:p>
        </w:tc>
        <w:tc>
          <w:tcPr>
            <w:tcW w:w="2125" w:type="dxa"/>
            <w:shd w:val="clear" w:color="auto" w:fill="FFFFFF"/>
            <w:vAlign w:val="center"/>
          </w:tcPr>
          <w:p w14:paraId="5D19A6C5"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3C1FCE00"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2B2EA833"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37F769F8"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29A926D6"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622A4127" w14:textId="77777777" w:rsidTr="00B06626">
        <w:trPr>
          <w:trHeight w:hRule="exact" w:val="711"/>
        </w:trPr>
        <w:tc>
          <w:tcPr>
            <w:tcW w:w="709" w:type="dxa"/>
            <w:vMerge/>
            <w:shd w:val="clear" w:color="auto" w:fill="FFFFFF"/>
            <w:vAlign w:val="center"/>
          </w:tcPr>
          <w:p w14:paraId="147B8E97" w14:textId="77777777" w:rsidR="00A0511F" w:rsidRPr="00A0511F" w:rsidRDefault="00A0511F" w:rsidP="00A0511F">
            <w:pPr>
              <w:widowControl w:val="0"/>
              <w:suppressAutoHyphens/>
              <w:spacing w:after="0" w:line="240" w:lineRule="auto"/>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14:paraId="6319FA97" w14:textId="77777777" w:rsidR="00A0511F" w:rsidRPr="00A0511F" w:rsidRDefault="00A0511F" w:rsidP="00A0511F">
            <w:pPr>
              <w:widowControl w:val="0"/>
              <w:suppressAutoHyphens/>
              <w:spacing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Филиал ГБУ ЛО «МФЦ» «Гатчинский» - отдел «Сиверский»</w:t>
            </w:r>
          </w:p>
        </w:tc>
        <w:tc>
          <w:tcPr>
            <w:tcW w:w="3683" w:type="dxa"/>
            <w:shd w:val="clear" w:color="auto" w:fill="FFFFFF"/>
            <w:vAlign w:val="center"/>
          </w:tcPr>
          <w:p w14:paraId="76AF547C" w14:textId="77777777" w:rsidR="00A0511F" w:rsidRPr="00A0511F" w:rsidRDefault="00A0511F" w:rsidP="00A0511F">
            <w:pPr>
              <w:shd w:val="clear" w:color="auto" w:fill="FFFFFF"/>
              <w:spacing w:before="100" w:beforeAutospacing="1" w:afterAutospacing="1"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 xml:space="preserve">188330, Россия, Ленинградская область, Гатчинский район, </w:t>
            </w:r>
            <w:proofErr w:type="spellStart"/>
            <w:r w:rsidRPr="00A0511F">
              <w:rPr>
                <w:rFonts w:ascii="Times New Roman" w:eastAsia="Times New Roman" w:hAnsi="Times New Roman" w:cs="Times New Roman"/>
                <w:sz w:val="20"/>
                <w:szCs w:val="20"/>
              </w:rPr>
              <w:t>пгт</w:t>
            </w:r>
            <w:proofErr w:type="spellEnd"/>
            <w:r w:rsidRPr="00A0511F">
              <w:rPr>
                <w:rFonts w:ascii="Times New Roman" w:eastAsia="Times New Roman" w:hAnsi="Times New Roman" w:cs="Times New Roman"/>
                <w:sz w:val="20"/>
                <w:szCs w:val="20"/>
              </w:rPr>
              <w:t>. Сиверский, ул. 123 Дивизии, д. 8</w:t>
            </w:r>
          </w:p>
        </w:tc>
        <w:tc>
          <w:tcPr>
            <w:tcW w:w="2125" w:type="dxa"/>
            <w:shd w:val="clear" w:color="auto" w:fill="FFFFFF"/>
            <w:vAlign w:val="center"/>
          </w:tcPr>
          <w:p w14:paraId="3F490CE3"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70803342"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013B602B"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5DE50864"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367FDC11"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570C61BF" w14:textId="77777777" w:rsidTr="00B06626">
        <w:trPr>
          <w:trHeight w:hRule="exact" w:val="711"/>
        </w:trPr>
        <w:tc>
          <w:tcPr>
            <w:tcW w:w="709" w:type="dxa"/>
            <w:vMerge/>
            <w:shd w:val="clear" w:color="auto" w:fill="FFFFFF"/>
            <w:vAlign w:val="center"/>
          </w:tcPr>
          <w:p w14:paraId="0A12723A" w14:textId="77777777" w:rsidR="00A0511F" w:rsidRPr="00A0511F" w:rsidRDefault="00A0511F" w:rsidP="00A0511F">
            <w:pPr>
              <w:widowControl w:val="0"/>
              <w:suppressAutoHyphens/>
              <w:spacing w:after="0" w:line="240" w:lineRule="auto"/>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14:paraId="00B4D49F" w14:textId="77777777" w:rsidR="00A0511F" w:rsidRPr="00A0511F" w:rsidRDefault="00A0511F" w:rsidP="00A0511F">
            <w:pPr>
              <w:widowControl w:val="0"/>
              <w:suppressAutoHyphens/>
              <w:spacing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Филиал ГБУ ЛО «МФЦ» «Гатчинский» - отдел «Коммунар»</w:t>
            </w:r>
          </w:p>
        </w:tc>
        <w:tc>
          <w:tcPr>
            <w:tcW w:w="3683" w:type="dxa"/>
            <w:shd w:val="clear" w:color="auto" w:fill="FFFFFF"/>
            <w:vAlign w:val="center"/>
          </w:tcPr>
          <w:p w14:paraId="344D780F" w14:textId="77777777" w:rsidR="00A0511F" w:rsidRPr="00A0511F" w:rsidRDefault="00A0511F" w:rsidP="00A0511F">
            <w:pPr>
              <w:shd w:val="clear" w:color="auto" w:fill="FFFFFF"/>
              <w:spacing w:before="100" w:beforeAutospacing="1" w:afterAutospacing="1"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188330, Россия, Ленинградская область, Гатчинский район, г. Коммунар, Ленинградское шоссе, д. 10</w:t>
            </w:r>
          </w:p>
        </w:tc>
        <w:tc>
          <w:tcPr>
            <w:tcW w:w="2125" w:type="dxa"/>
            <w:shd w:val="clear" w:color="auto" w:fill="FFFFFF"/>
            <w:vAlign w:val="center"/>
          </w:tcPr>
          <w:p w14:paraId="1B0395F1"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739C1042"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4528A408"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4329A64A"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2FDD477D"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7EDBA4EF" w14:textId="77777777" w:rsidTr="00B06626">
        <w:trPr>
          <w:trHeight w:hRule="exact" w:val="343"/>
        </w:trPr>
        <w:tc>
          <w:tcPr>
            <w:tcW w:w="10206" w:type="dxa"/>
            <w:gridSpan w:val="5"/>
            <w:shd w:val="clear" w:color="auto" w:fill="FFFFFF"/>
            <w:vAlign w:val="center"/>
          </w:tcPr>
          <w:p w14:paraId="110EC657"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
                <w:sz w:val="20"/>
                <w:szCs w:val="20"/>
                <w:lang w:eastAsia="ar-SA"/>
              </w:rPr>
            </w:pPr>
            <w:r w:rsidRPr="00A0511F">
              <w:rPr>
                <w:rFonts w:ascii="Times New Roman" w:eastAsia="Times New Roman" w:hAnsi="Times New Roman" w:cs="Times New Roman"/>
                <w:b/>
                <w:bCs/>
                <w:sz w:val="20"/>
                <w:szCs w:val="20"/>
                <w:lang w:eastAsia="ar-SA"/>
              </w:rPr>
              <w:t xml:space="preserve">Предоставление услуг в </w:t>
            </w:r>
            <w:proofErr w:type="spellStart"/>
            <w:r w:rsidRPr="00A0511F">
              <w:rPr>
                <w:rFonts w:ascii="Times New Roman" w:eastAsia="Times New Roman" w:hAnsi="Times New Roman" w:cs="Times New Roman"/>
                <w:b/>
                <w:sz w:val="20"/>
                <w:szCs w:val="20"/>
                <w:lang w:eastAsia="ar-SA"/>
              </w:rPr>
              <w:t>Кингисеппском</w:t>
            </w:r>
            <w:proofErr w:type="spellEnd"/>
            <w:r w:rsidRPr="00A0511F">
              <w:rPr>
                <w:rFonts w:ascii="Times New Roman" w:eastAsia="Times New Roman" w:hAnsi="Times New Roman" w:cs="Times New Roman"/>
                <w:b/>
                <w:sz w:val="20"/>
                <w:szCs w:val="20"/>
                <w:lang w:eastAsia="ar-SA"/>
              </w:rPr>
              <w:t xml:space="preserve"> районе </w:t>
            </w:r>
            <w:r w:rsidRPr="00A0511F">
              <w:rPr>
                <w:rFonts w:ascii="Times New Roman" w:eastAsia="Times New Roman" w:hAnsi="Times New Roman" w:cs="Times New Roman"/>
                <w:b/>
                <w:bCs/>
                <w:sz w:val="20"/>
                <w:szCs w:val="20"/>
                <w:lang w:eastAsia="ar-SA"/>
              </w:rPr>
              <w:t>Ленинградской области</w:t>
            </w:r>
          </w:p>
        </w:tc>
      </w:tr>
      <w:tr w:rsidR="00A0511F" w:rsidRPr="00A0511F" w14:paraId="7BDD405E" w14:textId="77777777" w:rsidTr="00B06626">
        <w:trPr>
          <w:trHeight w:hRule="exact" w:val="794"/>
        </w:trPr>
        <w:tc>
          <w:tcPr>
            <w:tcW w:w="709" w:type="dxa"/>
            <w:shd w:val="clear" w:color="auto" w:fill="FFFFFF"/>
            <w:vAlign w:val="center"/>
          </w:tcPr>
          <w:p w14:paraId="4B5360E8" w14:textId="77777777" w:rsidR="00A0511F" w:rsidRPr="00A0511F" w:rsidRDefault="00A0511F" w:rsidP="00A0511F">
            <w:pPr>
              <w:widowControl w:val="0"/>
              <w:suppressAutoHyphens/>
              <w:ind w:left="-10"/>
              <w:contextualSpacing/>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sz w:val="20"/>
                <w:szCs w:val="20"/>
                <w:lang w:eastAsia="ar-SA"/>
              </w:rPr>
              <w:t>7</w:t>
            </w:r>
          </w:p>
        </w:tc>
        <w:tc>
          <w:tcPr>
            <w:tcW w:w="2270" w:type="dxa"/>
            <w:shd w:val="clear" w:color="auto" w:fill="FFFFFF"/>
            <w:vAlign w:val="center"/>
          </w:tcPr>
          <w:p w14:paraId="58B97654"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Филиал ГБУ ЛО «МФЦ» «</w:t>
            </w:r>
            <w:proofErr w:type="spellStart"/>
            <w:r w:rsidRPr="00A0511F">
              <w:rPr>
                <w:rFonts w:ascii="Times New Roman" w:eastAsia="Times New Roman" w:hAnsi="Times New Roman" w:cs="Times New Roman"/>
                <w:sz w:val="20"/>
                <w:szCs w:val="20"/>
              </w:rPr>
              <w:t>Кингисеппский</w:t>
            </w:r>
            <w:proofErr w:type="spellEnd"/>
            <w:r w:rsidRPr="00A0511F">
              <w:rPr>
                <w:rFonts w:ascii="Times New Roman" w:eastAsia="Times New Roman" w:hAnsi="Times New Roman" w:cs="Times New Roman"/>
                <w:sz w:val="20"/>
                <w:szCs w:val="20"/>
              </w:rPr>
              <w:t>»</w:t>
            </w:r>
          </w:p>
          <w:p w14:paraId="5DFD4A62"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rPr>
            </w:pPr>
          </w:p>
        </w:tc>
        <w:tc>
          <w:tcPr>
            <w:tcW w:w="3683" w:type="dxa"/>
            <w:shd w:val="clear" w:color="auto" w:fill="FFFFFF"/>
            <w:vAlign w:val="center"/>
          </w:tcPr>
          <w:p w14:paraId="591B7195" w14:textId="77777777" w:rsidR="00A0511F" w:rsidRPr="00A0511F" w:rsidRDefault="00A0511F" w:rsidP="00A0511F">
            <w:pPr>
              <w:spacing w:after="0" w:line="240" w:lineRule="auto"/>
              <w:ind w:firstLine="87"/>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 xml:space="preserve">188480, Россия, Ленинградская область, </w:t>
            </w:r>
            <w:proofErr w:type="spellStart"/>
            <w:r w:rsidRPr="00A0511F">
              <w:rPr>
                <w:rFonts w:ascii="Times New Roman" w:eastAsia="Times New Roman" w:hAnsi="Times New Roman" w:cs="Times New Roman"/>
                <w:sz w:val="20"/>
                <w:szCs w:val="20"/>
              </w:rPr>
              <w:t>Кингисеппский</w:t>
            </w:r>
            <w:proofErr w:type="spellEnd"/>
            <w:r w:rsidRPr="00A0511F">
              <w:rPr>
                <w:rFonts w:ascii="Times New Roman" w:eastAsia="Times New Roman" w:hAnsi="Times New Roman" w:cs="Times New Roman"/>
                <w:sz w:val="20"/>
                <w:szCs w:val="20"/>
              </w:rPr>
              <w:t xml:space="preserve"> район,  г. Кингисепп,</w:t>
            </w:r>
          </w:p>
          <w:p w14:paraId="0CE1551F"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ул. Карла Маркса, д. 43</w:t>
            </w:r>
          </w:p>
        </w:tc>
        <w:tc>
          <w:tcPr>
            <w:tcW w:w="2125" w:type="dxa"/>
            <w:shd w:val="clear" w:color="auto" w:fill="FFFFFF"/>
            <w:vAlign w:val="center"/>
          </w:tcPr>
          <w:p w14:paraId="3B8B40A2" w14:textId="77777777" w:rsidR="00A0511F" w:rsidRPr="00A0511F" w:rsidRDefault="00A0511F" w:rsidP="00A0511F">
            <w:pPr>
              <w:widowControl w:val="0"/>
              <w:suppressAutoHyphens/>
              <w:spacing w:after="0" w:line="240" w:lineRule="auto"/>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        С 9.00 до 21.00</w:t>
            </w:r>
          </w:p>
          <w:p w14:paraId="683B4D6F"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color w:val="000000"/>
                <w:sz w:val="20"/>
                <w:szCs w:val="20"/>
              </w:rPr>
              <w:t>ежедневно,</w:t>
            </w:r>
          </w:p>
          <w:p w14:paraId="46167936"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u w:val="single"/>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6734D6F2"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7126E2F2" w14:textId="77777777" w:rsidR="00A0511F" w:rsidRPr="00A0511F" w:rsidRDefault="00A0511F" w:rsidP="00A0511F">
            <w:pPr>
              <w:widowControl w:val="0"/>
              <w:suppressAutoHyphens/>
              <w:spacing w:after="0" w:line="240" w:lineRule="auto"/>
              <w:jc w:val="center"/>
              <w:rPr>
                <w:rFonts w:ascii="Courier New" w:eastAsia="Times New Roman" w:hAnsi="Courier New" w:cs="Courier New"/>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504F61E9" w14:textId="77777777" w:rsidTr="00B06626">
        <w:trPr>
          <w:trHeight w:hRule="exact" w:val="312"/>
        </w:trPr>
        <w:tc>
          <w:tcPr>
            <w:tcW w:w="10206" w:type="dxa"/>
            <w:gridSpan w:val="5"/>
            <w:shd w:val="clear" w:color="auto" w:fill="FFFFFF"/>
            <w:vAlign w:val="center"/>
          </w:tcPr>
          <w:p w14:paraId="71FB49E9"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b/>
                <w:sz w:val="20"/>
                <w:szCs w:val="20"/>
                <w:shd w:val="clear" w:color="auto" w:fill="FFFFFF"/>
                <w:lang w:eastAsia="en-US"/>
              </w:rPr>
            </w:pPr>
            <w:r w:rsidRPr="00A0511F">
              <w:rPr>
                <w:rFonts w:ascii="Times New Roman" w:eastAsia="Calibri" w:hAnsi="Times New Roman" w:cs="Times New Roman"/>
                <w:b/>
                <w:sz w:val="20"/>
                <w:szCs w:val="20"/>
                <w:shd w:val="clear" w:color="auto" w:fill="FFFFFF"/>
                <w:lang w:eastAsia="en-US"/>
              </w:rPr>
              <w:t xml:space="preserve">Предоставление услуг в </w:t>
            </w:r>
            <w:proofErr w:type="spellStart"/>
            <w:r w:rsidRPr="00A0511F">
              <w:rPr>
                <w:rFonts w:ascii="Times New Roman" w:eastAsia="Calibri" w:hAnsi="Times New Roman" w:cs="Times New Roman"/>
                <w:b/>
                <w:sz w:val="20"/>
                <w:szCs w:val="20"/>
                <w:shd w:val="clear" w:color="auto" w:fill="FFFFFF"/>
                <w:lang w:eastAsia="en-US"/>
              </w:rPr>
              <w:t>Киришском</w:t>
            </w:r>
            <w:proofErr w:type="spellEnd"/>
            <w:r w:rsidRPr="00A0511F">
              <w:rPr>
                <w:rFonts w:ascii="Times New Roman" w:eastAsia="Calibri" w:hAnsi="Times New Roman" w:cs="Times New Roman"/>
                <w:b/>
                <w:sz w:val="20"/>
                <w:szCs w:val="20"/>
                <w:shd w:val="clear" w:color="auto" w:fill="FFFFFF"/>
                <w:lang w:eastAsia="en-US"/>
              </w:rPr>
              <w:t xml:space="preserve"> районе Ленинградской области</w:t>
            </w:r>
          </w:p>
        </w:tc>
      </w:tr>
      <w:tr w:rsidR="00A0511F" w:rsidRPr="00A0511F" w14:paraId="1C10FEE1" w14:textId="77777777" w:rsidTr="00B06626">
        <w:trPr>
          <w:trHeight w:hRule="exact" w:val="822"/>
        </w:trPr>
        <w:tc>
          <w:tcPr>
            <w:tcW w:w="709" w:type="dxa"/>
            <w:shd w:val="clear" w:color="auto" w:fill="FFFFFF"/>
            <w:vAlign w:val="center"/>
          </w:tcPr>
          <w:p w14:paraId="106C01A3" w14:textId="77777777" w:rsidR="00A0511F" w:rsidRPr="00A0511F" w:rsidRDefault="00A0511F" w:rsidP="00A0511F">
            <w:pPr>
              <w:widowControl w:val="0"/>
              <w:suppressAutoHyphens/>
              <w:ind w:left="-10"/>
              <w:contextualSpacing/>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sz w:val="20"/>
                <w:szCs w:val="20"/>
                <w:lang w:eastAsia="ar-SA"/>
              </w:rPr>
              <w:t>8</w:t>
            </w:r>
          </w:p>
        </w:tc>
        <w:tc>
          <w:tcPr>
            <w:tcW w:w="2270" w:type="dxa"/>
            <w:shd w:val="clear" w:color="auto" w:fill="FFFFFF"/>
            <w:vAlign w:val="center"/>
          </w:tcPr>
          <w:p w14:paraId="1A878376" w14:textId="77777777" w:rsidR="00A0511F" w:rsidRPr="00A0511F" w:rsidRDefault="00A0511F" w:rsidP="00A0511F">
            <w:pPr>
              <w:widowControl w:val="0"/>
              <w:suppressAutoHyphens/>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Филиал ГБУ ЛО «МФЦ» «</w:t>
            </w:r>
            <w:proofErr w:type="spellStart"/>
            <w:r w:rsidRPr="00A0511F">
              <w:rPr>
                <w:rFonts w:ascii="Times New Roman" w:eastAsia="Times New Roman" w:hAnsi="Times New Roman" w:cs="Times New Roman"/>
                <w:sz w:val="20"/>
                <w:szCs w:val="20"/>
              </w:rPr>
              <w:t>Киришский</w:t>
            </w:r>
            <w:proofErr w:type="spellEnd"/>
            <w:r w:rsidRPr="00A0511F">
              <w:rPr>
                <w:rFonts w:ascii="Times New Roman" w:eastAsia="Times New Roman" w:hAnsi="Times New Roman" w:cs="Times New Roman"/>
                <w:sz w:val="20"/>
                <w:szCs w:val="20"/>
              </w:rPr>
              <w:t>»</w:t>
            </w:r>
          </w:p>
        </w:tc>
        <w:tc>
          <w:tcPr>
            <w:tcW w:w="3683" w:type="dxa"/>
            <w:shd w:val="clear" w:color="auto" w:fill="FFFFFF"/>
            <w:vAlign w:val="center"/>
          </w:tcPr>
          <w:p w14:paraId="5BCB1703" w14:textId="77777777" w:rsidR="00A0511F" w:rsidRPr="00A0511F" w:rsidRDefault="00A0511F" w:rsidP="00A0511F">
            <w:pPr>
              <w:widowControl w:val="0"/>
              <w:suppressAutoHyphens/>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 xml:space="preserve">187110, Россия, Ленинградская область, </w:t>
            </w:r>
            <w:proofErr w:type="spellStart"/>
            <w:r w:rsidRPr="00A0511F">
              <w:rPr>
                <w:rFonts w:ascii="Times New Roman" w:eastAsia="Times New Roman" w:hAnsi="Times New Roman" w:cs="Times New Roman"/>
                <w:sz w:val="20"/>
                <w:szCs w:val="20"/>
              </w:rPr>
              <w:t>Киришский</w:t>
            </w:r>
            <w:proofErr w:type="spellEnd"/>
            <w:r w:rsidRPr="00A0511F">
              <w:rPr>
                <w:rFonts w:ascii="Times New Roman" w:eastAsia="Times New Roman" w:hAnsi="Times New Roman" w:cs="Times New Roman"/>
                <w:sz w:val="20"/>
                <w:szCs w:val="20"/>
              </w:rPr>
              <w:t xml:space="preserve"> район, г. Кириши, ул. Строителей, д. 2</w:t>
            </w:r>
          </w:p>
        </w:tc>
        <w:tc>
          <w:tcPr>
            <w:tcW w:w="2125" w:type="dxa"/>
            <w:shd w:val="clear" w:color="auto" w:fill="FFFFFF"/>
            <w:vAlign w:val="center"/>
          </w:tcPr>
          <w:p w14:paraId="193EC36E"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17DC17AC"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7184EA9D"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13296DAB"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3760EA80"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75AB9CE8" w14:textId="77777777" w:rsidTr="00B06626">
        <w:trPr>
          <w:trHeight w:hRule="exact" w:val="343"/>
        </w:trPr>
        <w:tc>
          <w:tcPr>
            <w:tcW w:w="10206" w:type="dxa"/>
            <w:gridSpan w:val="5"/>
            <w:shd w:val="clear" w:color="auto" w:fill="FFFFFF"/>
            <w:vAlign w:val="center"/>
          </w:tcPr>
          <w:p w14:paraId="530EB110"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
                <w:bCs/>
                <w:sz w:val="20"/>
                <w:szCs w:val="20"/>
                <w:lang w:eastAsia="ar-SA"/>
              </w:rPr>
            </w:pPr>
            <w:r w:rsidRPr="00A0511F">
              <w:rPr>
                <w:rFonts w:ascii="Times New Roman" w:eastAsia="Times New Roman" w:hAnsi="Times New Roman" w:cs="Times New Roman"/>
                <w:b/>
                <w:bCs/>
                <w:sz w:val="20"/>
                <w:szCs w:val="20"/>
                <w:lang w:eastAsia="ar-SA"/>
              </w:rPr>
              <w:t xml:space="preserve">Предоставление услуг в </w:t>
            </w:r>
            <w:r w:rsidRPr="00A0511F">
              <w:rPr>
                <w:rFonts w:ascii="Times New Roman" w:eastAsia="Times New Roman" w:hAnsi="Times New Roman" w:cs="Times New Roman"/>
                <w:b/>
                <w:sz w:val="20"/>
                <w:szCs w:val="20"/>
                <w:lang w:eastAsia="ar-SA"/>
              </w:rPr>
              <w:t xml:space="preserve">Кировском районе </w:t>
            </w:r>
            <w:r w:rsidRPr="00A0511F">
              <w:rPr>
                <w:rFonts w:ascii="Times New Roman" w:eastAsia="Times New Roman" w:hAnsi="Times New Roman" w:cs="Times New Roman"/>
                <w:b/>
                <w:bCs/>
                <w:sz w:val="20"/>
                <w:szCs w:val="20"/>
                <w:lang w:eastAsia="ar-SA"/>
              </w:rPr>
              <w:t>Ленинградской области</w:t>
            </w:r>
          </w:p>
        </w:tc>
      </w:tr>
      <w:tr w:rsidR="00A0511F" w:rsidRPr="00A0511F" w14:paraId="2D90B869" w14:textId="77777777" w:rsidTr="00B06626">
        <w:trPr>
          <w:trHeight w:hRule="exact" w:val="782"/>
        </w:trPr>
        <w:tc>
          <w:tcPr>
            <w:tcW w:w="709" w:type="dxa"/>
            <w:vMerge w:val="restart"/>
            <w:shd w:val="clear" w:color="auto" w:fill="FFFFFF"/>
            <w:vAlign w:val="center"/>
          </w:tcPr>
          <w:p w14:paraId="53AF7846" w14:textId="77777777" w:rsidR="00A0511F" w:rsidRPr="00A0511F" w:rsidRDefault="00A0511F" w:rsidP="00A0511F">
            <w:pPr>
              <w:widowControl w:val="0"/>
              <w:suppressAutoHyphens/>
              <w:spacing w:line="240" w:lineRule="auto"/>
              <w:ind w:left="-10"/>
              <w:contextualSpacing/>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sz w:val="20"/>
                <w:szCs w:val="20"/>
                <w:lang w:eastAsia="ar-SA"/>
              </w:rPr>
              <w:t>9</w:t>
            </w:r>
          </w:p>
        </w:tc>
        <w:tc>
          <w:tcPr>
            <w:tcW w:w="2270" w:type="dxa"/>
            <w:shd w:val="clear" w:color="auto" w:fill="FFFFFF"/>
            <w:vAlign w:val="center"/>
          </w:tcPr>
          <w:p w14:paraId="0DA60959"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Филиал ГБУ ЛО «МФЦ» «Кировский»</w:t>
            </w:r>
          </w:p>
          <w:p w14:paraId="35C14EBC"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rPr>
            </w:pPr>
          </w:p>
        </w:tc>
        <w:tc>
          <w:tcPr>
            <w:tcW w:w="3683" w:type="dxa"/>
            <w:shd w:val="clear" w:color="auto" w:fill="FFFFFF"/>
            <w:vAlign w:val="center"/>
          </w:tcPr>
          <w:p w14:paraId="53F64D00"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color w:val="000000"/>
                <w:sz w:val="20"/>
                <w:szCs w:val="20"/>
              </w:rPr>
            </w:pPr>
            <w:r w:rsidRPr="00A0511F">
              <w:rPr>
                <w:rFonts w:ascii="Times New Roman" w:eastAsia="Times New Roman" w:hAnsi="Times New Roman" w:cs="Times New Roman"/>
                <w:color w:val="000000"/>
                <w:sz w:val="20"/>
                <w:szCs w:val="20"/>
              </w:rPr>
              <w:t>187342, Россия, Ленинградская область, г. Кировск, ул. Набережная 29А</w:t>
            </w:r>
          </w:p>
        </w:tc>
        <w:tc>
          <w:tcPr>
            <w:tcW w:w="2125" w:type="dxa"/>
            <w:shd w:val="clear" w:color="auto" w:fill="FFFFFF"/>
            <w:vAlign w:val="center"/>
          </w:tcPr>
          <w:p w14:paraId="2AF4D683"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0DD62D72"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6C9A1753"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6E7DABBB"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66322A61" w14:textId="77777777" w:rsidR="00A0511F" w:rsidRPr="00A0511F" w:rsidRDefault="00A0511F" w:rsidP="00A0511F">
            <w:pPr>
              <w:widowControl w:val="0"/>
              <w:suppressAutoHyphens/>
              <w:spacing w:after="0" w:line="240" w:lineRule="auto"/>
              <w:jc w:val="center"/>
              <w:rPr>
                <w:rFonts w:ascii="Courier New" w:eastAsia="Times New Roman" w:hAnsi="Courier New" w:cs="Courier New"/>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4E22E219" w14:textId="77777777" w:rsidTr="00B06626">
        <w:trPr>
          <w:trHeight w:hRule="exact" w:val="1014"/>
        </w:trPr>
        <w:tc>
          <w:tcPr>
            <w:tcW w:w="709" w:type="dxa"/>
            <w:vMerge/>
            <w:shd w:val="clear" w:color="auto" w:fill="FFFFFF"/>
            <w:vAlign w:val="center"/>
          </w:tcPr>
          <w:p w14:paraId="23FF6093" w14:textId="77777777" w:rsidR="00A0511F" w:rsidRPr="00A0511F" w:rsidRDefault="00A0511F" w:rsidP="00A0511F">
            <w:pPr>
              <w:widowControl w:val="0"/>
              <w:suppressAutoHyphens/>
              <w:ind w:left="-10"/>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14:paraId="1728A55F"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Филиал ГБУ ЛО «МФЦ» «Кировский» - отдел «Отрадное»</w:t>
            </w:r>
          </w:p>
        </w:tc>
        <w:tc>
          <w:tcPr>
            <w:tcW w:w="3683" w:type="dxa"/>
            <w:shd w:val="clear" w:color="auto" w:fill="FFFFFF"/>
            <w:vAlign w:val="center"/>
          </w:tcPr>
          <w:p w14:paraId="0D5CE94F"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color w:val="000000"/>
                <w:sz w:val="20"/>
                <w:szCs w:val="20"/>
              </w:rPr>
            </w:pPr>
            <w:r w:rsidRPr="00A0511F">
              <w:rPr>
                <w:rFonts w:ascii="Times New Roman" w:eastAsia="Times New Roman" w:hAnsi="Times New Roman" w:cs="Times New Roman"/>
                <w:color w:val="000000"/>
                <w:sz w:val="20"/>
                <w:szCs w:val="20"/>
              </w:rPr>
              <w:t>187330, Ленинградская область, Кировский район, г. Отрадное, Ленинградское шоссе, д. 6Б</w:t>
            </w:r>
          </w:p>
        </w:tc>
        <w:tc>
          <w:tcPr>
            <w:tcW w:w="2125" w:type="dxa"/>
            <w:shd w:val="clear" w:color="auto" w:fill="FFFFFF"/>
            <w:vAlign w:val="center"/>
          </w:tcPr>
          <w:p w14:paraId="406F2D3A"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0426E663"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63610F0C"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1D8B2A36"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7EDF0DD7"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1E865F19" w14:textId="77777777" w:rsidTr="00B06626">
        <w:trPr>
          <w:trHeight w:hRule="exact" w:val="248"/>
        </w:trPr>
        <w:tc>
          <w:tcPr>
            <w:tcW w:w="10206" w:type="dxa"/>
            <w:gridSpan w:val="5"/>
            <w:shd w:val="clear" w:color="auto" w:fill="FFFFFF"/>
            <w:vAlign w:val="center"/>
          </w:tcPr>
          <w:p w14:paraId="2B48AFA0"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
                <w:sz w:val="20"/>
                <w:szCs w:val="20"/>
                <w:lang w:eastAsia="ar-SA"/>
              </w:rPr>
            </w:pPr>
            <w:r w:rsidRPr="00A0511F">
              <w:rPr>
                <w:rFonts w:ascii="Times New Roman" w:eastAsia="Times New Roman" w:hAnsi="Times New Roman" w:cs="Times New Roman"/>
                <w:b/>
                <w:bCs/>
                <w:sz w:val="20"/>
                <w:szCs w:val="20"/>
                <w:lang w:eastAsia="ar-SA"/>
              </w:rPr>
              <w:t xml:space="preserve">Предоставление услуг в </w:t>
            </w:r>
            <w:proofErr w:type="spellStart"/>
            <w:r w:rsidRPr="00A0511F">
              <w:rPr>
                <w:rFonts w:ascii="Times New Roman" w:eastAsia="Times New Roman" w:hAnsi="Times New Roman" w:cs="Times New Roman"/>
                <w:b/>
                <w:sz w:val="20"/>
                <w:szCs w:val="20"/>
                <w:lang w:eastAsia="ar-SA"/>
              </w:rPr>
              <w:t>Лодейнопольском</w:t>
            </w:r>
            <w:proofErr w:type="spellEnd"/>
            <w:r w:rsidRPr="00A0511F">
              <w:rPr>
                <w:rFonts w:ascii="Times New Roman" w:eastAsia="Times New Roman" w:hAnsi="Times New Roman" w:cs="Times New Roman"/>
                <w:b/>
                <w:sz w:val="20"/>
                <w:szCs w:val="20"/>
                <w:lang w:eastAsia="ar-SA"/>
              </w:rPr>
              <w:t xml:space="preserve"> районе </w:t>
            </w:r>
            <w:r w:rsidRPr="00A0511F">
              <w:rPr>
                <w:rFonts w:ascii="Times New Roman" w:eastAsia="Times New Roman" w:hAnsi="Times New Roman" w:cs="Times New Roman"/>
                <w:b/>
                <w:bCs/>
                <w:sz w:val="20"/>
                <w:szCs w:val="20"/>
                <w:lang w:eastAsia="ar-SA"/>
              </w:rPr>
              <w:t>Ленинградской области</w:t>
            </w:r>
          </w:p>
        </w:tc>
      </w:tr>
      <w:tr w:rsidR="00A0511F" w:rsidRPr="00A0511F" w14:paraId="3209ACA9" w14:textId="77777777" w:rsidTr="00B06626">
        <w:trPr>
          <w:trHeight w:hRule="exact" w:val="1024"/>
        </w:trPr>
        <w:tc>
          <w:tcPr>
            <w:tcW w:w="709" w:type="dxa"/>
            <w:shd w:val="clear" w:color="auto" w:fill="FFFFFF"/>
            <w:vAlign w:val="center"/>
          </w:tcPr>
          <w:p w14:paraId="23FB10FC" w14:textId="77777777" w:rsidR="00A0511F" w:rsidRPr="00A0511F" w:rsidRDefault="00A0511F" w:rsidP="00A0511F">
            <w:pPr>
              <w:widowControl w:val="0"/>
              <w:suppressAutoHyphens/>
              <w:spacing w:line="240" w:lineRule="auto"/>
              <w:ind w:left="-10" w:firstLine="10"/>
              <w:contextualSpacing/>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sz w:val="20"/>
                <w:szCs w:val="20"/>
                <w:lang w:eastAsia="ar-SA"/>
              </w:rPr>
              <w:t>10</w:t>
            </w:r>
          </w:p>
        </w:tc>
        <w:tc>
          <w:tcPr>
            <w:tcW w:w="2270" w:type="dxa"/>
            <w:shd w:val="clear" w:color="auto" w:fill="FFFFFF"/>
            <w:vAlign w:val="center"/>
          </w:tcPr>
          <w:p w14:paraId="71C75149"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w:t>
            </w:r>
          </w:p>
          <w:p w14:paraId="06865123"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w:t>
            </w:r>
            <w:proofErr w:type="spellStart"/>
            <w:r w:rsidRPr="00A0511F">
              <w:rPr>
                <w:rFonts w:ascii="Times New Roman" w:eastAsia="Times New Roman" w:hAnsi="Times New Roman" w:cs="Times New Roman"/>
                <w:bCs/>
                <w:sz w:val="20"/>
                <w:szCs w:val="20"/>
                <w:lang w:eastAsia="ar-SA"/>
              </w:rPr>
              <w:t>Лодейнопольский</w:t>
            </w:r>
            <w:proofErr w:type="spellEnd"/>
            <w:r w:rsidRPr="00A0511F">
              <w:rPr>
                <w:rFonts w:ascii="Times New Roman" w:eastAsia="Times New Roman" w:hAnsi="Times New Roman" w:cs="Times New Roman"/>
                <w:bCs/>
                <w:sz w:val="20"/>
                <w:szCs w:val="20"/>
                <w:lang w:eastAsia="ar-SA"/>
              </w:rPr>
              <w:t>»</w:t>
            </w:r>
          </w:p>
        </w:tc>
        <w:tc>
          <w:tcPr>
            <w:tcW w:w="3683" w:type="dxa"/>
            <w:shd w:val="clear" w:color="auto" w:fill="FFFFFF"/>
            <w:vAlign w:val="center"/>
          </w:tcPr>
          <w:p w14:paraId="69E369AE"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187700, Россия,</w:t>
            </w:r>
          </w:p>
          <w:p w14:paraId="545A1A5E" w14:textId="77777777" w:rsidR="00A0511F" w:rsidRPr="00A0511F" w:rsidRDefault="00A0511F" w:rsidP="00A0511F">
            <w:pPr>
              <w:spacing w:after="0" w:line="240" w:lineRule="auto"/>
              <w:ind w:firstLine="87"/>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Ленинградская область, </w:t>
            </w:r>
            <w:proofErr w:type="spellStart"/>
            <w:r w:rsidRPr="00A0511F">
              <w:rPr>
                <w:rFonts w:ascii="Times New Roman" w:eastAsia="Times New Roman" w:hAnsi="Times New Roman" w:cs="Times New Roman"/>
                <w:bCs/>
                <w:sz w:val="20"/>
                <w:szCs w:val="20"/>
                <w:lang w:eastAsia="ar-SA"/>
              </w:rPr>
              <w:t>Лодейнопольский</w:t>
            </w:r>
            <w:proofErr w:type="spellEnd"/>
            <w:r w:rsidRPr="00A0511F">
              <w:rPr>
                <w:rFonts w:ascii="Times New Roman" w:eastAsia="Times New Roman" w:hAnsi="Times New Roman" w:cs="Times New Roman"/>
                <w:bCs/>
                <w:sz w:val="20"/>
                <w:szCs w:val="20"/>
                <w:lang w:eastAsia="ar-SA"/>
              </w:rPr>
              <w:t xml:space="preserve"> район, </w:t>
            </w:r>
            <w:proofErr w:type="spellStart"/>
            <w:r w:rsidRPr="00A0511F">
              <w:rPr>
                <w:rFonts w:ascii="Times New Roman" w:eastAsia="Times New Roman" w:hAnsi="Times New Roman" w:cs="Times New Roman"/>
                <w:bCs/>
                <w:sz w:val="20"/>
                <w:szCs w:val="20"/>
                <w:lang w:eastAsia="ar-SA"/>
              </w:rPr>
              <w:t>г.Лодейное</w:t>
            </w:r>
            <w:proofErr w:type="spellEnd"/>
            <w:r w:rsidRPr="00A0511F">
              <w:rPr>
                <w:rFonts w:ascii="Times New Roman" w:eastAsia="Times New Roman" w:hAnsi="Times New Roman" w:cs="Times New Roman"/>
                <w:bCs/>
                <w:sz w:val="20"/>
                <w:szCs w:val="20"/>
                <w:lang w:eastAsia="ar-SA"/>
              </w:rPr>
              <w:t xml:space="preserve"> Поле, ул. Республиканская, д. 51</w:t>
            </w:r>
          </w:p>
        </w:tc>
        <w:tc>
          <w:tcPr>
            <w:tcW w:w="2125" w:type="dxa"/>
            <w:shd w:val="clear" w:color="auto" w:fill="FFFFFF"/>
            <w:vAlign w:val="center"/>
          </w:tcPr>
          <w:p w14:paraId="1FB2600B"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191B3BF2"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44D7845C"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1AFDA846"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102D39A8" w14:textId="77777777" w:rsidR="00A0511F" w:rsidRPr="00A0511F" w:rsidRDefault="00A0511F" w:rsidP="00A0511F">
            <w:pPr>
              <w:widowControl w:val="0"/>
              <w:suppressAutoHyphens/>
              <w:spacing w:after="0" w:line="240" w:lineRule="auto"/>
              <w:jc w:val="center"/>
              <w:rPr>
                <w:rFonts w:ascii="Courier New" w:eastAsia="Times New Roman" w:hAnsi="Courier New" w:cs="Courier New"/>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63B7BA28" w14:textId="77777777" w:rsidTr="00B06626">
        <w:trPr>
          <w:trHeight w:hRule="exact" w:val="397"/>
        </w:trPr>
        <w:tc>
          <w:tcPr>
            <w:tcW w:w="10206" w:type="dxa"/>
            <w:gridSpan w:val="5"/>
            <w:shd w:val="clear" w:color="auto" w:fill="FFFFFF"/>
            <w:vAlign w:val="center"/>
          </w:tcPr>
          <w:p w14:paraId="3831A5F0"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b/>
                <w:bCs/>
                <w:sz w:val="20"/>
                <w:szCs w:val="20"/>
                <w:shd w:val="clear" w:color="auto" w:fill="FFFFFF"/>
                <w:lang w:eastAsia="en-US"/>
              </w:rPr>
              <w:t xml:space="preserve">Предоставление услуг в </w:t>
            </w:r>
            <w:r w:rsidRPr="00A0511F">
              <w:rPr>
                <w:rFonts w:ascii="Times New Roman" w:eastAsia="Calibri" w:hAnsi="Times New Roman" w:cs="Times New Roman"/>
                <w:b/>
                <w:sz w:val="20"/>
                <w:szCs w:val="20"/>
                <w:shd w:val="clear" w:color="auto" w:fill="FFFFFF"/>
                <w:lang w:eastAsia="en-US"/>
              </w:rPr>
              <w:t xml:space="preserve">Ломоносовском  районе </w:t>
            </w:r>
            <w:r w:rsidRPr="00A0511F">
              <w:rPr>
                <w:rFonts w:ascii="Times New Roman" w:eastAsia="Calibri" w:hAnsi="Times New Roman" w:cs="Times New Roman"/>
                <w:b/>
                <w:bCs/>
                <w:sz w:val="20"/>
                <w:szCs w:val="20"/>
                <w:shd w:val="clear" w:color="auto" w:fill="FFFFFF"/>
                <w:lang w:eastAsia="en-US"/>
              </w:rPr>
              <w:t>Ленинградской области</w:t>
            </w:r>
          </w:p>
        </w:tc>
      </w:tr>
      <w:tr w:rsidR="00A0511F" w:rsidRPr="00A0511F" w14:paraId="4C5BC337" w14:textId="77777777" w:rsidTr="00B06626">
        <w:trPr>
          <w:trHeight w:hRule="exact" w:val="733"/>
        </w:trPr>
        <w:tc>
          <w:tcPr>
            <w:tcW w:w="709" w:type="dxa"/>
            <w:shd w:val="clear" w:color="auto" w:fill="FFFFFF"/>
            <w:vAlign w:val="center"/>
          </w:tcPr>
          <w:p w14:paraId="1A6D85CC" w14:textId="77777777" w:rsidR="00A0511F" w:rsidRPr="00A0511F" w:rsidRDefault="00A0511F" w:rsidP="00A0511F">
            <w:pPr>
              <w:widowControl w:val="0"/>
              <w:suppressAutoHyphens/>
              <w:ind w:left="-10" w:firstLine="10"/>
              <w:contextualSpacing/>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sz w:val="20"/>
                <w:szCs w:val="20"/>
                <w:lang w:eastAsia="ar-SA"/>
              </w:rPr>
              <w:t>11</w:t>
            </w:r>
          </w:p>
        </w:tc>
        <w:tc>
          <w:tcPr>
            <w:tcW w:w="2270" w:type="dxa"/>
            <w:shd w:val="clear" w:color="auto" w:fill="FFFFFF"/>
            <w:vAlign w:val="center"/>
          </w:tcPr>
          <w:p w14:paraId="76B2A0D9"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w:t>
            </w:r>
          </w:p>
          <w:p w14:paraId="3DD19872"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«Ломоносовский»</w:t>
            </w:r>
          </w:p>
        </w:tc>
        <w:tc>
          <w:tcPr>
            <w:tcW w:w="3683" w:type="dxa"/>
            <w:shd w:val="clear" w:color="auto" w:fill="FFFFFF"/>
            <w:vAlign w:val="center"/>
          </w:tcPr>
          <w:p w14:paraId="2CD231BF" w14:textId="77777777" w:rsidR="00A0511F" w:rsidRPr="00A0511F" w:rsidRDefault="00A0511F" w:rsidP="00A0511F">
            <w:pPr>
              <w:spacing w:after="0" w:line="240" w:lineRule="auto"/>
              <w:ind w:firstLine="87"/>
              <w:jc w:val="center"/>
              <w:rPr>
                <w:rFonts w:ascii="Times New Roman" w:eastAsia="Times New Roman" w:hAnsi="Times New Roman" w:cs="Times New Roman"/>
                <w:sz w:val="20"/>
                <w:szCs w:val="20"/>
              </w:rPr>
            </w:pPr>
            <w:r w:rsidRPr="00A0511F">
              <w:rPr>
                <w:rFonts w:ascii="Times New Roman" w:eastAsia="Times New Roman" w:hAnsi="Times New Roman" w:cs="Times New Roman"/>
                <w:bCs/>
                <w:sz w:val="20"/>
                <w:szCs w:val="20"/>
                <w:lang w:eastAsia="ar-SA"/>
              </w:rPr>
              <w:t>188412, г. Санкт-Петербург, г. Ломоносов, Дворцовый проспект, д. 57/11</w:t>
            </w:r>
          </w:p>
        </w:tc>
        <w:tc>
          <w:tcPr>
            <w:tcW w:w="2125" w:type="dxa"/>
            <w:shd w:val="clear" w:color="auto" w:fill="FFFFFF"/>
            <w:vAlign w:val="center"/>
          </w:tcPr>
          <w:p w14:paraId="16CB282F"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0AD1449B"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color w:val="000000"/>
                <w:sz w:val="20"/>
                <w:szCs w:val="20"/>
              </w:rPr>
              <w:t>ежедневно,</w:t>
            </w:r>
          </w:p>
          <w:p w14:paraId="1941A442" w14:textId="77777777" w:rsidR="00A0511F" w:rsidRPr="00A0511F" w:rsidRDefault="00A0511F" w:rsidP="00A0511F">
            <w:pPr>
              <w:widowControl w:val="0"/>
              <w:suppressAutoHyphens/>
              <w:spacing w:after="0" w:line="240" w:lineRule="auto"/>
              <w:jc w:val="center"/>
              <w:rPr>
                <w:rFonts w:ascii="Calibri" w:eastAsia="Calibri" w:hAnsi="Calibri" w:cs="Times New Roman"/>
                <w:sz w:val="20"/>
                <w:szCs w:val="20"/>
                <w:lang w:eastAsia="en-US"/>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0647496D"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77D89F14" w14:textId="77777777" w:rsidR="00A0511F" w:rsidRPr="00A0511F" w:rsidRDefault="00A0511F" w:rsidP="00A0511F">
            <w:pPr>
              <w:widowControl w:val="0"/>
              <w:suppressAutoHyphens/>
              <w:spacing w:after="0" w:line="240" w:lineRule="auto"/>
              <w:jc w:val="center"/>
              <w:rPr>
                <w:rFonts w:ascii="Courier New" w:eastAsia="Times New Roman" w:hAnsi="Courier New" w:cs="Courier New"/>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46BDD7DF" w14:textId="77777777" w:rsidTr="00B06626">
        <w:trPr>
          <w:trHeight w:hRule="exact" w:val="397"/>
        </w:trPr>
        <w:tc>
          <w:tcPr>
            <w:tcW w:w="10206" w:type="dxa"/>
            <w:gridSpan w:val="5"/>
            <w:shd w:val="clear" w:color="auto" w:fill="FFFFFF"/>
            <w:vAlign w:val="center"/>
          </w:tcPr>
          <w:p w14:paraId="775D060B"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b/>
                <w:sz w:val="20"/>
                <w:szCs w:val="20"/>
                <w:shd w:val="clear" w:color="auto" w:fill="FFFFFF"/>
                <w:lang w:eastAsia="en-US"/>
              </w:rPr>
            </w:pPr>
            <w:r w:rsidRPr="00A0511F">
              <w:rPr>
                <w:rFonts w:ascii="Times New Roman" w:eastAsia="Calibri" w:hAnsi="Times New Roman" w:cs="Times New Roman"/>
                <w:b/>
                <w:sz w:val="20"/>
                <w:szCs w:val="20"/>
                <w:shd w:val="clear" w:color="auto" w:fill="FFFFFF"/>
                <w:lang w:eastAsia="en-US"/>
              </w:rPr>
              <w:t xml:space="preserve">Предоставление услуг в </w:t>
            </w:r>
            <w:proofErr w:type="spellStart"/>
            <w:r w:rsidRPr="00A0511F">
              <w:rPr>
                <w:rFonts w:ascii="Times New Roman" w:eastAsia="Calibri" w:hAnsi="Times New Roman" w:cs="Times New Roman"/>
                <w:b/>
                <w:sz w:val="20"/>
                <w:szCs w:val="20"/>
                <w:shd w:val="clear" w:color="auto" w:fill="FFFFFF"/>
                <w:lang w:eastAsia="en-US"/>
              </w:rPr>
              <w:t>Лужском</w:t>
            </w:r>
            <w:proofErr w:type="spellEnd"/>
            <w:r w:rsidRPr="00A0511F">
              <w:rPr>
                <w:rFonts w:ascii="Times New Roman" w:eastAsia="Calibri" w:hAnsi="Times New Roman" w:cs="Times New Roman"/>
                <w:b/>
                <w:sz w:val="20"/>
                <w:szCs w:val="20"/>
                <w:shd w:val="clear" w:color="auto" w:fill="FFFFFF"/>
                <w:lang w:eastAsia="en-US"/>
              </w:rPr>
              <w:t xml:space="preserve"> районе Ленинградской области</w:t>
            </w:r>
          </w:p>
        </w:tc>
      </w:tr>
      <w:tr w:rsidR="00A0511F" w:rsidRPr="00A0511F" w14:paraId="3DA3C75A" w14:textId="77777777" w:rsidTr="00B06626">
        <w:trPr>
          <w:trHeight w:hRule="exact" w:val="862"/>
        </w:trPr>
        <w:tc>
          <w:tcPr>
            <w:tcW w:w="709" w:type="dxa"/>
            <w:shd w:val="clear" w:color="auto" w:fill="FFFFFF"/>
            <w:vAlign w:val="center"/>
          </w:tcPr>
          <w:p w14:paraId="7C0F53DC" w14:textId="77777777" w:rsidR="00A0511F" w:rsidRPr="00A0511F" w:rsidRDefault="00A0511F" w:rsidP="00A0511F">
            <w:pPr>
              <w:widowControl w:val="0"/>
              <w:suppressAutoHyphens/>
              <w:spacing w:line="240" w:lineRule="auto"/>
              <w:ind w:left="-10" w:firstLine="10"/>
              <w:contextualSpacing/>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sz w:val="20"/>
                <w:szCs w:val="20"/>
                <w:lang w:eastAsia="ar-SA"/>
              </w:rPr>
              <w:t>12</w:t>
            </w:r>
          </w:p>
        </w:tc>
        <w:tc>
          <w:tcPr>
            <w:tcW w:w="2270" w:type="dxa"/>
            <w:shd w:val="clear" w:color="auto" w:fill="FFFFFF"/>
            <w:vAlign w:val="center"/>
          </w:tcPr>
          <w:p w14:paraId="7311148E" w14:textId="77777777" w:rsidR="00A0511F" w:rsidRPr="00A0511F" w:rsidRDefault="00A0511F" w:rsidP="00A0511F">
            <w:pPr>
              <w:widowControl w:val="0"/>
              <w:suppressAutoHyphens/>
              <w:spacing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Филиал ГБУ ЛО «МФЦ» «</w:t>
            </w:r>
            <w:proofErr w:type="spellStart"/>
            <w:r w:rsidRPr="00A0511F">
              <w:rPr>
                <w:rFonts w:ascii="Times New Roman" w:eastAsia="Times New Roman" w:hAnsi="Times New Roman" w:cs="Times New Roman"/>
                <w:sz w:val="20"/>
                <w:szCs w:val="20"/>
              </w:rPr>
              <w:t>Лужский</w:t>
            </w:r>
            <w:proofErr w:type="spellEnd"/>
            <w:r w:rsidRPr="00A0511F">
              <w:rPr>
                <w:rFonts w:ascii="Times New Roman" w:eastAsia="Times New Roman" w:hAnsi="Times New Roman" w:cs="Times New Roman"/>
                <w:sz w:val="20"/>
                <w:szCs w:val="20"/>
              </w:rPr>
              <w:t>»</w:t>
            </w:r>
          </w:p>
        </w:tc>
        <w:tc>
          <w:tcPr>
            <w:tcW w:w="3683" w:type="dxa"/>
            <w:shd w:val="clear" w:color="auto" w:fill="FFFFFF"/>
            <w:vAlign w:val="center"/>
          </w:tcPr>
          <w:p w14:paraId="714E9287" w14:textId="77777777" w:rsidR="00A0511F" w:rsidRPr="00A0511F" w:rsidRDefault="00A0511F" w:rsidP="00A0511F">
            <w:pPr>
              <w:keepNext/>
              <w:shd w:val="clear" w:color="auto" w:fill="FFFFFF"/>
              <w:spacing w:after="0" w:line="240" w:lineRule="auto"/>
              <w:jc w:val="center"/>
              <w:outlineLvl w:val="1"/>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 xml:space="preserve">188230, Россия, Ленинградская область, </w:t>
            </w:r>
            <w:proofErr w:type="spellStart"/>
            <w:r w:rsidRPr="00A0511F">
              <w:rPr>
                <w:rFonts w:ascii="Times New Roman" w:eastAsia="Times New Roman" w:hAnsi="Times New Roman" w:cs="Times New Roman"/>
                <w:sz w:val="20"/>
                <w:szCs w:val="20"/>
              </w:rPr>
              <w:t>Лужский</w:t>
            </w:r>
            <w:proofErr w:type="spellEnd"/>
            <w:r w:rsidRPr="00A0511F">
              <w:rPr>
                <w:rFonts w:ascii="Times New Roman" w:eastAsia="Times New Roman" w:hAnsi="Times New Roman" w:cs="Times New Roman"/>
                <w:sz w:val="20"/>
                <w:szCs w:val="20"/>
              </w:rPr>
              <w:t xml:space="preserve"> район, г. Луга, ул. </w:t>
            </w:r>
            <w:proofErr w:type="spellStart"/>
            <w:r w:rsidRPr="00A0511F">
              <w:rPr>
                <w:rFonts w:ascii="Times New Roman" w:eastAsia="Times New Roman" w:hAnsi="Times New Roman" w:cs="Times New Roman"/>
                <w:sz w:val="20"/>
                <w:szCs w:val="20"/>
              </w:rPr>
              <w:t>Миккели</w:t>
            </w:r>
            <w:proofErr w:type="spellEnd"/>
            <w:r w:rsidRPr="00A0511F">
              <w:rPr>
                <w:rFonts w:ascii="Times New Roman" w:eastAsia="Times New Roman" w:hAnsi="Times New Roman" w:cs="Times New Roman"/>
                <w:sz w:val="20"/>
                <w:szCs w:val="20"/>
              </w:rPr>
              <w:t>, д. 7, корп. 1</w:t>
            </w:r>
          </w:p>
        </w:tc>
        <w:tc>
          <w:tcPr>
            <w:tcW w:w="2125" w:type="dxa"/>
            <w:shd w:val="clear" w:color="auto" w:fill="FFFFFF"/>
            <w:vAlign w:val="center"/>
          </w:tcPr>
          <w:p w14:paraId="6E584A7D"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4C2E8A95"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308742A2"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501405C9"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2B2ECE0E"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24D09841" w14:textId="77777777" w:rsidTr="00B06626">
        <w:trPr>
          <w:trHeight w:hRule="exact" w:val="259"/>
        </w:trPr>
        <w:tc>
          <w:tcPr>
            <w:tcW w:w="10206" w:type="dxa"/>
            <w:gridSpan w:val="5"/>
            <w:shd w:val="clear" w:color="auto" w:fill="FFFFFF"/>
            <w:vAlign w:val="center"/>
          </w:tcPr>
          <w:p w14:paraId="4F23A07C"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b/>
                <w:bCs/>
                <w:sz w:val="20"/>
                <w:szCs w:val="20"/>
                <w:shd w:val="clear" w:color="auto" w:fill="FFFFFF"/>
                <w:lang w:eastAsia="en-US"/>
              </w:rPr>
              <w:lastRenderedPageBreak/>
              <w:t xml:space="preserve">Предоставление услуг в </w:t>
            </w:r>
            <w:proofErr w:type="spellStart"/>
            <w:r w:rsidRPr="00A0511F">
              <w:rPr>
                <w:rFonts w:ascii="Times New Roman" w:eastAsia="Calibri" w:hAnsi="Times New Roman" w:cs="Times New Roman"/>
                <w:b/>
                <w:sz w:val="20"/>
                <w:szCs w:val="20"/>
                <w:shd w:val="clear" w:color="auto" w:fill="FFFFFF"/>
                <w:lang w:eastAsia="en-US"/>
              </w:rPr>
              <w:t>Подпорожском</w:t>
            </w:r>
            <w:proofErr w:type="spellEnd"/>
            <w:r w:rsidRPr="00A0511F">
              <w:rPr>
                <w:rFonts w:ascii="Times New Roman" w:eastAsia="Calibri" w:hAnsi="Times New Roman" w:cs="Times New Roman"/>
                <w:b/>
                <w:sz w:val="20"/>
                <w:szCs w:val="20"/>
                <w:shd w:val="clear" w:color="auto" w:fill="FFFFFF"/>
                <w:lang w:eastAsia="en-US"/>
              </w:rPr>
              <w:t xml:space="preserve"> районе </w:t>
            </w:r>
            <w:r w:rsidRPr="00A0511F">
              <w:rPr>
                <w:rFonts w:ascii="Times New Roman" w:eastAsia="Calibri" w:hAnsi="Times New Roman" w:cs="Times New Roman"/>
                <w:b/>
                <w:bCs/>
                <w:sz w:val="20"/>
                <w:szCs w:val="20"/>
                <w:shd w:val="clear" w:color="auto" w:fill="FFFFFF"/>
                <w:lang w:eastAsia="en-US"/>
              </w:rPr>
              <w:t>Ленинградской области</w:t>
            </w:r>
          </w:p>
        </w:tc>
      </w:tr>
      <w:tr w:rsidR="00A0511F" w:rsidRPr="00A0511F" w14:paraId="31BDDAB7" w14:textId="77777777" w:rsidTr="00B06626">
        <w:trPr>
          <w:trHeight w:hRule="exact" w:val="892"/>
        </w:trPr>
        <w:tc>
          <w:tcPr>
            <w:tcW w:w="709" w:type="dxa"/>
            <w:shd w:val="clear" w:color="auto" w:fill="FFFFFF"/>
            <w:vAlign w:val="center"/>
          </w:tcPr>
          <w:p w14:paraId="716DBBF8" w14:textId="77777777" w:rsidR="00A0511F" w:rsidRPr="00A0511F" w:rsidRDefault="00A0511F" w:rsidP="00A0511F">
            <w:pPr>
              <w:widowControl w:val="0"/>
              <w:suppressAutoHyphens/>
              <w:ind w:left="-10" w:firstLine="10"/>
              <w:contextualSpacing/>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sz w:val="20"/>
                <w:szCs w:val="20"/>
                <w:lang w:eastAsia="ar-SA"/>
              </w:rPr>
              <w:t>13</w:t>
            </w:r>
          </w:p>
        </w:tc>
        <w:tc>
          <w:tcPr>
            <w:tcW w:w="2270" w:type="dxa"/>
            <w:shd w:val="clear" w:color="auto" w:fill="FFFFFF"/>
            <w:vAlign w:val="center"/>
          </w:tcPr>
          <w:p w14:paraId="19D10871" w14:textId="77777777" w:rsidR="00A0511F" w:rsidRPr="00A0511F" w:rsidRDefault="00A0511F" w:rsidP="00A0511F">
            <w:pPr>
              <w:widowControl w:val="0"/>
              <w:suppressAutoHyphens/>
              <w:autoSpaceDN w:val="0"/>
              <w:spacing w:after="0" w:line="240" w:lineRule="auto"/>
              <w:jc w:val="center"/>
              <w:rPr>
                <w:rFonts w:ascii="Times New Roman" w:eastAsia="Times New Roman" w:hAnsi="Times New Roman" w:cs="Times New Roman"/>
                <w:color w:val="000000"/>
                <w:sz w:val="20"/>
                <w:szCs w:val="20"/>
              </w:rPr>
            </w:pPr>
            <w:r w:rsidRPr="00A0511F">
              <w:rPr>
                <w:rFonts w:ascii="Times New Roman" w:eastAsia="Times New Roman" w:hAnsi="Times New Roman" w:cs="Times New Roman"/>
                <w:color w:val="000000"/>
                <w:sz w:val="20"/>
                <w:szCs w:val="20"/>
              </w:rPr>
              <w:t>Филиал ГБУ ЛО «МФЦ» «</w:t>
            </w:r>
            <w:proofErr w:type="spellStart"/>
            <w:r w:rsidRPr="00A0511F">
              <w:rPr>
                <w:rFonts w:ascii="Times New Roman" w:eastAsia="Times New Roman" w:hAnsi="Times New Roman" w:cs="Times New Roman"/>
                <w:bCs/>
                <w:sz w:val="20"/>
                <w:szCs w:val="20"/>
                <w:lang w:eastAsia="ar-SA"/>
              </w:rPr>
              <w:t>Лодейнопольский</w:t>
            </w:r>
            <w:proofErr w:type="spellEnd"/>
            <w:r w:rsidRPr="00A0511F">
              <w:rPr>
                <w:rFonts w:ascii="Times New Roman" w:eastAsia="Times New Roman" w:hAnsi="Times New Roman" w:cs="Times New Roman"/>
                <w:color w:val="000000"/>
                <w:sz w:val="20"/>
                <w:szCs w:val="20"/>
              </w:rPr>
              <w:t>»-отдел «Подпорожье»</w:t>
            </w:r>
          </w:p>
        </w:tc>
        <w:tc>
          <w:tcPr>
            <w:tcW w:w="3683" w:type="dxa"/>
            <w:shd w:val="clear" w:color="auto" w:fill="FFFFFF"/>
            <w:vAlign w:val="center"/>
          </w:tcPr>
          <w:p w14:paraId="033D8762" w14:textId="77777777" w:rsidR="00A0511F" w:rsidRPr="00A0511F" w:rsidRDefault="00A0511F" w:rsidP="00A0511F">
            <w:pPr>
              <w:shd w:val="clear" w:color="auto" w:fill="FFFFFF"/>
              <w:spacing w:after="0" w:line="240" w:lineRule="auto"/>
              <w:jc w:val="center"/>
              <w:rPr>
                <w:rFonts w:ascii="Times New Roman" w:eastAsia="Times New Roman" w:hAnsi="Times New Roman" w:cs="Times New Roman"/>
                <w:color w:val="000000"/>
                <w:sz w:val="20"/>
                <w:szCs w:val="20"/>
              </w:rPr>
            </w:pPr>
            <w:r w:rsidRPr="00A0511F">
              <w:rPr>
                <w:rFonts w:ascii="Times New Roman" w:eastAsia="Times New Roman" w:hAnsi="Times New Roman" w:cs="Times New Roman"/>
                <w:color w:val="000000"/>
                <w:sz w:val="20"/>
                <w:szCs w:val="20"/>
              </w:rPr>
              <w:t>187782, Ленинградская область, г. Подпорожье, ул. Октябрят д.3</w:t>
            </w:r>
          </w:p>
        </w:tc>
        <w:tc>
          <w:tcPr>
            <w:tcW w:w="2125" w:type="dxa"/>
            <w:shd w:val="clear" w:color="auto" w:fill="FFFFFF"/>
            <w:vAlign w:val="center"/>
          </w:tcPr>
          <w:p w14:paraId="6A7F7425" w14:textId="77777777" w:rsidR="00A0511F" w:rsidRPr="00A0511F" w:rsidRDefault="00A0511F" w:rsidP="00A0511F">
            <w:pPr>
              <w:spacing w:after="0" w:line="240" w:lineRule="auto"/>
              <w:jc w:val="center"/>
              <w:rPr>
                <w:rFonts w:ascii="Times New Roman" w:eastAsia="Times New Roman" w:hAnsi="Times New Roman" w:cs="Times New Roman"/>
                <w:color w:val="000000"/>
                <w:sz w:val="20"/>
                <w:szCs w:val="20"/>
              </w:rPr>
            </w:pPr>
            <w:r w:rsidRPr="00A0511F">
              <w:rPr>
                <w:rFonts w:ascii="Times New Roman" w:eastAsia="Times New Roman" w:hAnsi="Times New Roman" w:cs="Times New Roman"/>
                <w:bCs/>
                <w:color w:val="000000"/>
                <w:sz w:val="20"/>
                <w:szCs w:val="20"/>
              </w:rPr>
              <w:t>Понедельник - суббота с 9.00 до 20.00. Воскресенье - выходной</w:t>
            </w:r>
          </w:p>
        </w:tc>
        <w:tc>
          <w:tcPr>
            <w:tcW w:w="1419" w:type="dxa"/>
            <w:shd w:val="clear" w:color="auto" w:fill="auto"/>
            <w:vAlign w:val="center"/>
          </w:tcPr>
          <w:p w14:paraId="36979C77"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715A56B9"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4CA2E731" w14:textId="77777777" w:rsidTr="00B06626">
        <w:trPr>
          <w:trHeight w:val="285"/>
        </w:trPr>
        <w:tc>
          <w:tcPr>
            <w:tcW w:w="10206" w:type="dxa"/>
            <w:gridSpan w:val="5"/>
            <w:shd w:val="clear" w:color="auto" w:fill="FFFFFF"/>
            <w:vAlign w:val="center"/>
          </w:tcPr>
          <w:p w14:paraId="5B7C5A59"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b/>
                <w:sz w:val="20"/>
                <w:szCs w:val="20"/>
                <w:shd w:val="clear" w:color="auto" w:fill="FFFFFF"/>
                <w:lang w:eastAsia="en-US"/>
              </w:rPr>
            </w:pPr>
            <w:r w:rsidRPr="00A0511F">
              <w:rPr>
                <w:rFonts w:ascii="Times New Roman" w:eastAsia="Calibri" w:hAnsi="Times New Roman" w:cs="Times New Roman"/>
                <w:b/>
                <w:bCs/>
                <w:sz w:val="20"/>
                <w:szCs w:val="20"/>
                <w:shd w:val="clear" w:color="auto" w:fill="FFFFFF"/>
                <w:lang w:eastAsia="en-US"/>
              </w:rPr>
              <w:t>Предоставление услуг в</w:t>
            </w:r>
            <w:r w:rsidRPr="00A0511F">
              <w:rPr>
                <w:rFonts w:ascii="Times New Roman" w:eastAsia="Calibri" w:hAnsi="Times New Roman" w:cs="Times New Roman"/>
                <w:b/>
                <w:sz w:val="20"/>
                <w:szCs w:val="20"/>
                <w:shd w:val="clear" w:color="auto" w:fill="FFFFFF"/>
                <w:lang w:eastAsia="en-US"/>
              </w:rPr>
              <w:t xml:space="preserve"> Приозерском районе </w:t>
            </w:r>
            <w:r w:rsidRPr="00A0511F">
              <w:rPr>
                <w:rFonts w:ascii="Times New Roman" w:eastAsia="Times New Roman" w:hAnsi="Times New Roman" w:cs="Times New Roman"/>
                <w:b/>
                <w:bCs/>
                <w:sz w:val="20"/>
                <w:szCs w:val="20"/>
                <w:lang w:eastAsia="ar-SA"/>
              </w:rPr>
              <w:t>Ленинградской области</w:t>
            </w:r>
          </w:p>
        </w:tc>
      </w:tr>
      <w:tr w:rsidR="00A0511F" w:rsidRPr="00A0511F" w14:paraId="6F52F5A9" w14:textId="77777777" w:rsidTr="00B06626">
        <w:trPr>
          <w:trHeight w:hRule="exact" w:val="918"/>
        </w:trPr>
        <w:tc>
          <w:tcPr>
            <w:tcW w:w="709" w:type="dxa"/>
            <w:vMerge w:val="restart"/>
            <w:shd w:val="clear" w:color="auto" w:fill="FFFFFF"/>
            <w:vAlign w:val="center"/>
          </w:tcPr>
          <w:p w14:paraId="208C1AFE" w14:textId="77777777" w:rsidR="00A0511F" w:rsidRPr="00A0511F" w:rsidRDefault="00A0511F" w:rsidP="00A0511F">
            <w:pPr>
              <w:widowControl w:val="0"/>
              <w:suppressAutoHyphens/>
              <w:contextualSpacing/>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sz w:val="20"/>
                <w:szCs w:val="20"/>
                <w:lang w:eastAsia="ar-SA"/>
              </w:rPr>
              <w:t>14</w:t>
            </w:r>
          </w:p>
        </w:tc>
        <w:tc>
          <w:tcPr>
            <w:tcW w:w="2270" w:type="dxa"/>
            <w:shd w:val="clear" w:color="auto" w:fill="FFFFFF"/>
            <w:vAlign w:val="center"/>
          </w:tcPr>
          <w:p w14:paraId="39F45419"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 «Приозерск» - отдел «Сосново»</w:t>
            </w:r>
          </w:p>
        </w:tc>
        <w:tc>
          <w:tcPr>
            <w:tcW w:w="3683" w:type="dxa"/>
            <w:shd w:val="clear" w:color="auto" w:fill="FFFFFF"/>
            <w:vAlign w:val="center"/>
          </w:tcPr>
          <w:p w14:paraId="6D4B040B"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188731, Россия,</w:t>
            </w:r>
          </w:p>
          <w:p w14:paraId="71E70657"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Ленинградская область, </w:t>
            </w:r>
            <w:proofErr w:type="spellStart"/>
            <w:r w:rsidRPr="00A0511F">
              <w:rPr>
                <w:rFonts w:ascii="Times New Roman" w:eastAsia="Times New Roman" w:hAnsi="Times New Roman" w:cs="Times New Roman"/>
                <w:bCs/>
                <w:sz w:val="20"/>
                <w:szCs w:val="20"/>
                <w:lang w:eastAsia="ar-SA"/>
              </w:rPr>
              <w:t>Приозерский</w:t>
            </w:r>
            <w:proofErr w:type="spellEnd"/>
            <w:r w:rsidRPr="00A0511F">
              <w:rPr>
                <w:rFonts w:ascii="Times New Roman" w:eastAsia="Times New Roman" w:hAnsi="Times New Roman" w:cs="Times New Roman"/>
                <w:bCs/>
                <w:sz w:val="20"/>
                <w:szCs w:val="20"/>
                <w:lang w:eastAsia="ar-SA"/>
              </w:rPr>
              <w:t xml:space="preserve"> район, пос. Сосново, ул. Механизаторов, д.11</w:t>
            </w:r>
          </w:p>
        </w:tc>
        <w:tc>
          <w:tcPr>
            <w:tcW w:w="2125" w:type="dxa"/>
            <w:shd w:val="clear" w:color="auto" w:fill="FFFFFF"/>
            <w:vAlign w:val="center"/>
          </w:tcPr>
          <w:p w14:paraId="46EB2A78"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46C928F7"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2E3570BC" w14:textId="77777777" w:rsidR="00A0511F" w:rsidRPr="00A0511F" w:rsidRDefault="00A0511F" w:rsidP="00A0511F">
            <w:pPr>
              <w:jc w:val="center"/>
              <w:rPr>
                <w:rFonts w:ascii="Calibri" w:eastAsia="Calibri" w:hAnsi="Calibri" w:cs="Times New Roman"/>
                <w:sz w:val="20"/>
                <w:szCs w:val="20"/>
                <w:lang w:eastAsia="en-US"/>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5332B071"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5AA7B837" w14:textId="77777777" w:rsidR="00A0511F" w:rsidRPr="00A0511F" w:rsidRDefault="00A0511F" w:rsidP="00A0511F">
            <w:pPr>
              <w:widowControl w:val="0"/>
              <w:suppressAutoHyphens/>
              <w:spacing w:after="0" w:line="240" w:lineRule="auto"/>
              <w:jc w:val="center"/>
              <w:rPr>
                <w:rFonts w:ascii="Courier New" w:eastAsia="Times New Roman" w:hAnsi="Courier New" w:cs="Courier New"/>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33A3FC52" w14:textId="77777777" w:rsidTr="00B06626">
        <w:trPr>
          <w:trHeight w:hRule="exact" w:val="699"/>
        </w:trPr>
        <w:tc>
          <w:tcPr>
            <w:tcW w:w="709" w:type="dxa"/>
            <w:vMerge/>
            <w:shd w:val="clear" w:color="auto" w:fill="FFFFFF"/>
            <w:vAlign w:val="center"/>
          </w:tcPr>
          <w:p w14:paraId="5CA752DF" w14:textId="77777777" w:rsidR="00A0511F" w:rsidRPr="00A0511F" w:rsidRDefault="00A0511F" w:rsidP="00A0511F">
            <w:pPr>
              <w:widowControl w:val="0"/>
              <w:numPr>
                <w:ilvl w:val="0"/>
                <w:numId w:val="5"/>
              </w:numPr>
              <w:suppressAutoHyphens/>
              <w:spacing w:after="0" w:line="240" w:lineRule="auto"/>
              <w:contextualSpacing/>
              <w:jc w:val="center"/>
              <w:rPr>
                <w:rFonts w:ascii="Times New Roman" w:eastAsia="Times New Roman" w:hAnsi="Times New Roman" w:cs="Times New Roman"/>
                <w:sz w:val="20"/>
                <w:szCs w:val="20"/>
                <w:lang w:eastAsia="ar-SA"/>
              </w:rPr>
            </w:pPr>
          </w:p>
        </w:tc>
        <w:tc>
          <w:tcPr>
            <w:tcW w:w="2270" w:type="dxa"/>
            <w:shd w:val="clear" w:color="auto" w:fill="FFFFFF"/>
            <w:vAlign w:val="center"/>
          </w:tcPr>
          <w:p w14:paraId="1A23263B"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 «Приозерск»</w:t>
            </w:r>
          </w:p>
          <w:p w14:paraId="517E6A84"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3683" w:type="dxa"/>
            <w:shd w:val="clear" w:color="auto" w:fill="FFFFFF"/>
            <w:vAlign w:val="center"/>
          </w:tcPr>
          <w:p w14:paraId="79C935EC"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188761, Россия, Ленинградская область, </w:t>
            </w:r>
            <w:proofErr w:type="spellStart"/>
            <w:r w:rsidRPr="00A0511F">
              <w:rPr>
                <w:rFonts w:ascii="Times New Roman" w:eastAsia="Times New Roman" w:hAnsi="Times New Roman" w:cs="Times New Roman"/>
                <w:bCs/>
                <w:sz w:val="20"/>
                <w:szCs w:val="20"/>
                <w:lang w:eastAsia="ar-SA"/>
              </w:rPr>
              <w:t>Приозерский</w:t>
            </w:r>
            <w:proofErr w:type="spellEnd"/>
            <w:r w:rsidRPr="00A0511F">
              <w:rPr>
                <w:rFonts w:ascii="Times New Roman" w:eastAsia="Times New Roman" w:hAnsi="Times New Roman" w:cs="Times New Roman"/>
                <w:bCs/>
                <w:sz w:val="20"/>
                <w:szCs w:val="20"/>
                <w:lang w:eastAsia="ar-SA"/>
              </w:rPr>
              <w:t xml:space="preserve"> район., г. Приозерск, ул. Калинина, д. 51 (офис 228)</w:t>
            </w:r>
          </w:p>
        </w:tc>
        <w:tc>
          <w:tcPr>
            <w:tcW w:w="2125" w:type="dxa"/>
            <w:shd w:val="clear" w:color="auto" w:fill="FFFFFF"/>
            <w:vAlign w:val="center"/>
          </w:tcPr>
          <w:p w14:paraId="3726951F"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5E339FCD"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7D8657A2" w14:textId="77777777" w:rsidR="00A0511F" w:rsidRPr="00A0511F" w:rsidRDefault="00A0511F" w:rsidP="00A0511F">
            <w:pPr>
              <w:jc w:val="center"/>
              <w:rPr>
                <w:rFonts w:ascii="Calibri" w:eastAsia="Calibri" w:hAnsi="Calibri" w:cs="Times New Roman"/>
                <w:sz w:val="20"/>
                <w:szCs w:val="20"/>
                <w:lang w:eastAsia="en-US"/>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25DCCBBA"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22806B60" w14:textId="77777777" w:rsidR="00A0511F" w:rsidRPr="00A0511F" w:rsidRDefault="00A0511F" w:rsidP="00A0511F">
            <w:pPr>
              <w:widowControl w:val="0"/>
              <w:suppressAutoHyphens/>
              <w:spacing w:after="0" w:line="240" w:lineRule="auto"/>
              <w:jc w:val="center"/>
              <w:rPr>
                <w:rFonts w:ascii="Courier New" w:eastAsia="Times New Roman" w:hAnsi="Courier New" w:cs="Courier New"/>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4D6E1A5E" w14:textId="77777777" w:rsidTr="00B06626">
        <w:trPr>
          <w:trHeight w:hRule="exact" w:val="359"/>
        </w:trPr>
        <w:tc>
          <w:tcPr>
            <w:tcW w:w="10206" w:type="dxa"/>
            <w:gridSpan w:val="5"/>
            <w:shd w:val="clear" w:color="auto" w:fill="FFFFFF"/>
            <w:vAlign w:val="center"/>
          </w:tcPr>
          <w:p w14:paraId="3513A357"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
                <w:sz w:val="20"/>
                <w:szCs w:val="20"/>
                <w:lang w:eastAsia="ar-SA"/>
              </w:rPr>
            </w:pPr>
            <w:r w:rsidRPr="00A0511F">
              <w:rPr>
                <w:rFonts w:ascii="Times New Roman" w:eastAsia="Times New Roman" w:hAnsi="Times New Roman" w:cs="Times New Roman"/>
                <w:b/>
                <w:bCs/>
                <w:sz w:val="20"/>
                <w:szCs w:val="20"/>
                <w:lang w:eastAsia="ar-SA"/>
              </w:rPr>
              <w:t xml:space="preserve">Предоставление услуг в </w:t>
            </w:r>
            <w:proofErr w:type="spellStart"/>
            <w:r w:rsidRPr="00A0511F">
              <w:rPr>
                <w:rFonts w:ascii="Times New Roman" w:eastAsia="Times New Roman" w:hAnsi="Times New Roman" w:cs="Times New Roman"/>
                <w:b/>
                <w:sz w:val="20"/>
                <w:szCs w:val="20"/>
                <w:lang w:eastAsia="ar-SA"/>
              </w:rPr>
              <w:t>Сланцевском</w:t>
            </w:r>
            <w:proofErr w:type="spellEnd"/>
            <w:r w:rsidRPr="00A0511F">
              <w:rPr>
                <w:rFonts w:ascii="Times New Roman" w:eastAsia="Times New Roman" w:hAnsi="Times New Roman" w:cs="Times New Roman"/>
                <w:b/>
                <w:sz w:val="20"/>
                <w:szCs w:val="20"/>
                <w:lang w:eastAsia="ar-SA"/>
              </w:rPr>
              <w:t xml:space="preserve"> районе </w:t>
            </w:r>
            <w:r w:rsidRPr="00A0511F">
              <w:rPr>
                <w:rFonts w:ascii="Times New Roman" w:eastAsia="Times New Roman" w:hAnsi="Times New Roman" w:cs="Times New Roman"/>
                <w:b/>
                <w:bCs/>
                <w:sz w:val="20"/>
                <w:szCs w:val="20"/>
                <w:lang w:eastAsia="ar-SA"/>
              </w:rPr>
              <w:t>Ленинградской области</w:t>
            </w:r>
          </w:p>
        </w:tc>
      </w:tr>
      <w:tr w:rsidR="00A0511F" w:rsidRPr="00A0511F" w14:paraId="6FDE03B9" w14:textId="77777777" w:rsidTr="00B06626">
        <w:trPr>
          <w:trHeight w:hRule="exact" w:val="758"/>
        </w:trPr>
        <w:tc>
          <w:tcPr>
            <w:tcW w:w="709" w:type="dxa"/>
            <w:shd w:val="clear" w:color="auto" w:fill="FFFFFF"/>
            <w:vAlign w:val="center"/>
          </w:tcPr>
          <w:p w14:paraId="13F67938" w14:textId="77777777" w:rsidR="00A0511F" w:rsidRPr="00A0511F" w:rsidRDefault="00A0511F" w:rsidP="00A0511F">
            <w:pPr>
              <w:widowControl w:val="0"/>
              <w:suppressAutoHyphens/>
              <w:contextualSpacing/>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15</w:t>
            </w:r>
          </w:p>
        </w:tc>
        <w:tc>
          <w:tcPr>
            <w:tcW w:w="2270" w:type="dxa"/>
            <w:shd w:val="clear" w:color="auto" w:fill="FFFFFF"/>
            <w:vAlign w:val="center"/>
          </w:tcPr>
          <w:p w14:paraId="7195107D"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 «</w:t>
            </w:r>
            <w:proofErr w:type="spellStart"/>
            <w:r w:rsidRPr="00A0511F">
              <w:rPr>
                <w:rFonts w:ascii="Times New Roman" w:eastAsia="Times New Roman" w:hAnsi="Times New Roman" w:cs="Times New Roman"/>
                <w:bCs/>
                <w:sz w:val="20"/>
                <w:szCs w:val="20"/>
                <w:lang w:eastAsia="ar-SA"/>
              </w:rPr>
              <w:t>Сланцевский</w:t>
            </w:r>
            <w:proofErr w:type="spellEnd"/>
            <w:r w:rsidRPr="00A0511F">
              <w:rPr>
                <w:rFonts w:ascii="Times New Roman" w:eastAsia="Times New Roman" w:hAnsi="Times New Roman" w:cs="Times New Roman"/>
                <w:bCs/>
                <w:sz w:val="20"/>
                <w:szCs w:val="20"/>
                <w:lang w:eastAsia="ar-SA"/>
              </w:rPr>
              <w:t>»</w:t>
            </w:r>
          </w:p>
        </w:tc>
        <w:tc>
          <w:tcPr>
            <w:tcW w:w="3683" w:type="dxa"/>
            <w:shd w:val="clear" w:color="auto" w:fill="FFFFFF"/>
            <w:vAlign w:val="center"/>
          </w:tcPr>
          <w:p w14:paraId="7EA67F9F"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188565, Россия, Ленинградская область, </w:t>
            </w:r>
          </w:p>
          <w:p w14:paraId="547AEC79"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г. Сланцы, ул. Кирова, д. 16А</w:t>
            </w:r>
          </w:p>
        </w:tc>
        <w:tc>
          <w:tcPr>
            <w:tcW w:w="2125" w:type="dxa"/>
            <w:shd w:val="clear" w:color="auto" w:fill="FFFFFF"/>
            <w:vAlign w:val="center"/>
          </w:tcPr>
          <w:p w14:paraId="0ACEC596"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397EC6FC"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4FA493ED"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color w:val="FF0000"/>
                <w:sz w:val="20"/>
                <w:szCs w:val="20"/>
                <w:lang w:eastAsia="en-US"/>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77CBD7E4"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62263C23" w14:textId="77777777" w:rsidR="00A0511F" w:rsidRPr="00A0511F" w:rsidRDefault="00A0511F" w:rsidP="00A0511F">
            <w:pPr>
              <w:widowControl w:val="0"/>
              <w:suppressAutoHyphens/>
              <w:spacing w:after="0" w:line="240" w:lineRule="auto"/>
              <w:jc w:val="center"/>
              <w:rPr>
                <w:rFonts w:ascii="Courier New" w:eastAsia="Times New Roman" w:hAnsi="Courier New" w:cs="Courier New"/>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7B27E8E1" w14:textId="77777777" w:rsidTr="00B06626">
        <w:trPr>
          <w:trHeight w:hRule="exact" w:val="420"/>
        </w:trPr>
        <w:tc>
          <w:tcPr>
            <w:tcW w:w="10206" w:type="dxa"/>
            <w:gridSpan w:val="5"/>
            <w:tcBorders>
              <w:top w:val="nil"/>
            </w:tcBorders>
            <w:shd w:val="clear" w:color="auto" w:fill="FFFFFF"/>
            <w:vAlign w:val="center"/>
          </w:tcPr>
          <w:p w14:paraId="3341B776"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
                <w:bCs/>
                <w:sz w:val="20"/>
                <w:szCs w:val="20"/>
                <w:lang w:eastAsia="ar-SA"/>
              </w:rPr>
              <w:t>Предоставление услуг в г. Сосновый Бор Ленинградской области</w:t>
            </w:r>
          </w:p>
        </w:tc>
      </w:tr>
      <w:tr w:rsidR="00A0511F" w:rsidRPr="00A0511F" w14:paraId="68A169C8" w14:textId="77777777" w:rsidTr="00B06626">
        <w:trPr>
          <w:trHeight w:hRule="exact" w:val="808"/>
        </w:trPr>
        <w:tc>
          <w:tcPr>
            <w:tcW w:w="709" w:type="dxa"/>
            <w:shd w:val="clear" w:color="auto" w:fill="FFFFFF"/>
            <w:vAlign w:val="center"/>
          </w:tcPr>
          <w:p w14:paraId="451DF6B9" w14:textId="77777777" w:rsidR="00A0511F" w:rsidRPr="00A0511F" w:rsidRDefault="00A0511F" w:rsidP="00A0511F">
            <w:pPr>
              <w:widowControl w:val="0"/>
              <w:suppressAutoHyphens/>
              <w:contextualSpacing/>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16</w:t>
            </w:r>
          </w:p>
        </w:tc>
        <w:tc>
          <w:tcPr>
            <w:tcW w:w="2270" w:type="dxa"/>
            <w:shd w:val="clear" w:color="auto" w:fill="FFFFFF"/>
            <w:vAlign w:val="center"/>
          </w:tcPr>
          <w:p w14:paraId="298F0222"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sz w:val="20"/>
                <w:szCs w:val="20"/>
              </w:rPr>
              <w:t>Филиал ГБУ ЛО «МФЦ» «</w:t>
            </w:r>
            <w:proofErr w:type="spellStart"/>
            <w:r w:rsidRPr="00A0511F">
              <w:rPr>
                <w:rFonts w:ascii="Times New Roman" w:eastAsia="Times New Roman" w:hAnsi="Times New Roman" w:cs="Times New Roman"/>
                <w:sz w:val="20"/>
                <w:szCs w:val="20"/>
              </w:rPr>
              <w:t>Сосновоборский</w:t>
            </w:r>
            <w:proofErr w:type="spellEnd"/>
            <w:r w:rsidRPr="00A0511F">
              <w:rPr>
                <w:rFonts w:ascii="Times New Roman" w:eastAsia="Times New Roman" w:hAnsi="Times New Roman" w:cs="Times New Roman"/>
                <w:sz w:val="20"/>
                <w:szCs w:val="20"/>
              </w:rPr>
              <w:t>»</w:t>
            </w:r>
          </w:p>
        </w:tc>
        <w:tc>
          <w:tcPr>
            <w:tcW w:w="3683" w:type="dxa"/>
            <w:shd w:val="clear" w:color="auto" w:fill="FFFFFF"/>
            <w:vAlign w:val="center"/>
          </w:tcPr>
          <w:p w14:paraId="6E518D8B"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 xml:space="preserve">188540, Россия, Ленинградская область, </w:t>
            </w:r>
          </w:p>
          <w:p w14:paraId="49AFFA5E"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sz w:val="20"/>
                <w:szCs w:val="20"/>
              </w:rPr>
              <w:t>г. Сосновый Бор, ул. Мира, д.1</w:t>
            </w:r>
          </w:p>
        </w:tc>
        <w:tc>
          <w:tcPr>
            <w:tcW w:w="2125" w:type="dxa"/>
            <w:shd w:val="clear" w:color="auto" w:fill="FFFFFF"/>
            <w:vAlign w:val="center"/>
          </w:tcPr>
          <w:p w14:paraId="7F24BF23"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3FC59D7F"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1B37EDAD" w14:textId="77777777" w:rsidR="00A0511F" w:rsidRPr="00A0511F" w:rsidRDefault="00A0511F" w:rsidP="00A0511F">
            <w:pPr>
              <w:widowControl w:val="0"/>
              <w:suppressAutoHyphens/>
              <w:spacing w:after="0" w:line="240" w:lineRule="auto"/>
              <w:jc w:val="center"/>
              <w:rPr>
                <w:rFonts w:ascii="Calibri" w:eastAsia="Calibri" w:hAnsi="Calibri" w:cs="Times New Roman"/>
                <w:sz w:val="20"/>
                <w:szCs w:val="20"/>
                <w:u w:val="single"/>
                <w:lang w:eastAsia="en-US"/>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4BA5C5D6"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31A3813A" w14:textId="77777777" w:rsidR="00A0511F" w:rsidRPr="00A0511F" w:rsidRDefault="00A0511F" w:rsidP="00A0511F">
            <w:pPr>
              <w:widowControl w:val="0"/>
              <w:suppressAutoHyphens/>
              <w:spacing w:after="0" w:line="240" w:lineRule="auto"/>
              <w:jc w:val="center"/>
              <w:rPr>
                <w:rFonts w:ascii="Courier New" w:eastAsia="Times New Roman" w:hAnsi="Courier New" w:cs="Courier New"/>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7EFD7F14" w14:textId="77777777" w:rsidTr="00B06626">
        <w:trPr>
          <w:trHeight w:hRule="exact" w:val="273"/>
        </w:trPr>
        <w:tc>
          <w:tcPr>
            <w:tcW w:w="10206" w:type="dxa"/>
            <w:gridSpan w:val="5"/>
            <w:shd w:val="clear" w:color="auto" w:fill="FFFFFF"/>
            <w:vAlign w:val="center"/>
          </w:tcPr>
          <w:p w14:paraId="13640416"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b/>
                <w:sz w:val="20"/>
                <w:szCs w:val="20"/>
                <w:shd w:val="clear" w:color="auto" w:fill="FFFFFF"/>
                <w:lang w:eastAsia="en-US"/>
              </w:rPr>
            </w:pPr>
            <w:r w:rsidRPr="00A0511F">
              <w:rPr>
                <w:rFonts w:ascii="Times New Roman" w:eastAsia="Calibri" w:hAnsi="Times New Roman" w:cs="Times New Roman"/>
                <w:b/>
                <w:bCs/>
                <w:sz w:val="20"/>
                <w:szCs w:val="20"/>
                <w:shd w:val="clear" w:color="auto" w:fill="FFFFFF"/>
                <w:lang w:eastAsia="en-US"/>
              </w:rPr>
              <w:t xml:space="preserve">Предоставление услуг в </w:t>
            </w:r>
            <w:r w:rsidRPr="00A0511F">
              <w:rPr>
                <w:rFonts w:ascii="Times New Roman" w:eastAsia="Calibri" w:hAnsi="Times New Roman" w:cs="Times New Roman"/>
                <w:b/>
                <w:sz w:val="20"/>
                <w:szCs w:val="20"/>
                <w:shd w:val="clear" w:color="auto" w:fill="FFFFFF"/>
                <w:lang w:eastAsia="en-US"/>
              </w:rPr>
              <w:t xml:space="preserve">Тихвинском районе </w:t>
            </w:r>
            <w:r w:rsidRPr="00A0511F">
              <w:rPr>
                <w:rFonts w:ascii="Times New Roman" w:eastAsia="Times New Roman" w:hAnsi="Times New Roman" w:cs="Times New Roman"/>
                <w:b/>
                <w:bCs/>
                <w:sz w:val="20"/>
                <w:szCs w:val="20"/>
                <w:lang w:eastAsia="ar-SA"/>
              </w:rPr>
              <w:t>Ленинградской области</w:t>
            </w:r>
          </w:p>
        </w:tc>
      </w:tr>
      <w:tr w:rsidR="00A0511F" w:rsidRPr="00A0511F" w14:paraId="2193AC3E" w14:textId="77777777" w:rsidTr="00B06626">
        <w:trPr>
          <w:trHeight w:hRule="exact" w:val="720"/>
        </w:trPr>
        <w:tc>
          <w:tcPr>
            <w:tcW w:w="709" w:type="dxa"/>
            <w:shd w:val="clear" w:color="auto" w:fill="FFFFFF"/>
            <w:vAlign w:val="center"/>
          </w:tcPr>
          <w:p w14:paraId="5E012038" w14:textId="77777777" w:rsidR="00A0511F" w:rsidRPr="00A0511F" w:rsidRDefault="00A0511F" w:rsidP="00A0511F">
            <w:pPr>
              <w:widowControl w:val="0"/>
              <w:suppressAutoHyphens/>
              <w:contextualSpacing/>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17</w:t>
            </w:r>
          </w:p>
        </w:tc>
        <w:tc>
          <w:tcPr>
            <w:tcW w:w="2270" w:type="dxa"/>
            <w:shd w:val="clear" w:color="auto" w:fill="FFFFFF"/>
            <w:vAlign w:val="center"/>
          </w:tcPr>
          <w:p w14:paraId="6C3DEB38"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w:t>
            </w:r>
          </w:p>
          <w:p w14:paraId="1E75AC3F"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«Тихвинский»</w:t>
            </w:r>
          </w:p>
          <w:p w14:paraId="235DABC1"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3683" w:type="dxa"/>
            <w:shd w:val="clear" w:color="auto" w:fill="FFFFFF"/>
            <w:vAlign w:val="center"/>
          </w:tcPr>
          <w:p w14:paraId="5B92CDCC"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187553, Россия, Ленинградская область, Тихвинский район,  </w:t>
            </w:r>
          </w:p>
          <w:p w14:paraId="29EDFE47"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г. Тихвин, 1-й микрорайон, д.2</w:t>
            </w:r>
          </w:p>
          <w:p w14:paraId="2A40A43D"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p>
        </w:tc>
        <w:tc>
          <w:tcPr>
            <w:tcW w:w="2125" w:type="dxa"/>
            <w:shd w:val="clear" w:color="auto" w:fill="FFFFFF"/>
            <w:vAlign w:val="center"/>
          </w:tcPr>
          <w:p w14:paraId="0CE985B7"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75BB70E1"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32E658CE"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49E9B46C"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25BB680E" w14:textId="77777777" w:rsidR="00A0511F" w:rsidRPr="00A0511F" w:rsidRDefault="00A0511F" w:rsidP="00A0511F">
            <w:pPr>
              <w:widowControl w:val="0"/>
              <w:suppressAutoHyphens/>
              <w:spacing w:after="0" w:line="240" w:lineRule="auto"/>
              <w:jc w:val="center"/>
              <w:rPr>
                <w:rFonts w:ascii="Courier New" w:eastAsia="Times New Roman" w:hAnsi="Courier New" w:cs="Courier New"/>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6DBD3762" w14:textId="77777777" w:rsidTr="00B06626">
        <w:trPr>
          <w:trHeight w:hRule="exact" w:val="292"/>
        </w:trPr>
        <w:tc>
          <w:tcPr>
            <w:tcW w:w="10206" w:type="dxa"/>
            <w:gridSpan w:val="5"/>
            <w:shd w:val="clear" w:color="auto" w:fill="FFFFFF"/>
            <w:vAlign w:val="center"/>
          </w:tcPr>
          <w:p w14:paraId="3943811E"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b/>
                <w:sz w:val="20"/>
                <w:szCs w:val="20"/>
                <w:shd w:val="clear" w:color="auto" w:fill="FFFFFF"/>
                <w:lang w:eastAsia="en-US"/>
              </w:rPr>
            </w:pPr>
            <w:r w:rsidRPr="00A0511F">
              <w:rPr>
                <w:rFonts w:ascii="Times New Roman" w:eastAsia="Calibri" w:hAnsi="Times New Roman" w:cs="Times New Roman"/>
                <w:b/>
                <w:bCs/>
                <w:sz w:val="20"/>
                <w:szCs w:val="20"/>
                <w:shd w:val="clear" w:color="auto" w:fill="FFFFFF"/>
                <w:lang w:eastAsia="en-US"/>
              </w:rPr>
              <w:t xml:space="preserve">Предоставление услуг в </w:t>
            </w:r>
            <w:r w:rsidRPr="00A0511F">
              <w:rPr>
                <w:rFonts w:ascii="Times New Roman" w:eastAsia="Calibri" w:hAnsi="Times New Roman" w:cs="Times New Roman"/>
                <w:b/>
                <w:sz w:val="20"/>
                <w:szCs w:val="20"/>
                <w:shd w:val="clear" w:color="auto" w:fill="FFFFFF"/>
                <w:lang w:eastAsia="en-US"/>
              </w:rPr>
              <w:t xml:space="preserve">Тосненском районе </w:t>
            </w:r>
            <w:r w:rsidRPr="00A0511F">
              <w:rPr>
                <w:rFonts w:ascii="Times New Roman" w:eastAsia="Times New Roman" w:hAnsi="Times New Roman" w:cs="Times New Roman"/>
                <w:b/>
                <w:bCs/>
                <w:sz w:val="20"/>
                <w:szCs w:val="20"/>
                <w:lang w:eastAsia="ar-SA"/>
              </w:rPr>
              <w:t>Ленинградской области</w:t>
            </w:r>
          </w:p>
        </w:tc>
      </w:tr>
      <w:tr w:rsidR="00A0511F" w:rsidRPr="00A0511F" w14:paraId="5AE2627D" w14:textId="77777777" w:rsidTr="00B06626">
        <w:trPr>
          <w:trHeight w:hRule="exact" w:val="694"/>
        </w:trPr>
        <w:tc>
          <w:tcPr>
            <w:tcW w:w="709" w:type="dxa"/>
            <w:vMerge w:val="restart"/>
            <w:shd w:val="clear" w:color="auto" w:fill="auto"/>
            <w:vAlign w:val="center"/>
          </w:tcPr>
          <w:p w14:paraId="0F02A27D" w14:textId="77777777" w:rsidR="00A0511F" w:rsidRPr="00A0511F" w:rsidRDefault="00A0511F" w:rsidP="00A0511F">
            <w:pPr>
              <w:suppressAutoHyphens/>
              <w:contextualSpacing/>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18</w:t>
            </w:r>
          </w:p>
        </w:tc>
        <w:tc>
          <w:tcPr>
            <w:tcW w:w="2270" w:type="dxa"/>
            <w:shd w:val="clear" w:color="auto" w:fill="auto"/>
            <w:vAlign w:val="center"/>
          </w:tcPr>
          <w:p w14:paraId="732060DC"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 «Тосненский»</w:t>
            </w:r>
          </w:p>
        </w:tc>
        <w:tc>
          <w:tcPr>
            <w:tcW w:w="3683" w:type="dxa"/>
            <w:shd w:val="clear" w:color="auto" w:fill="auto"/>
            <w:vAlign w:val="center"/>
          </w:tcPr>
          <w:p w14:paraId="3C30D4C1"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187000, Россия, Ленинградская область, Тосненский район,</w:t>
            </w:r>
          </w:p>
          <w:p w14:paraId="385EBB1E"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г. Тосно, ул. Советская, д. 9В</w:t>
            </w:r>
          </w:p>
        </w:tc>
        <w:tc>
          <w:tcPr>
            <w:tcW w:w="2125" w:type="dxa"/>
            <w:shd w:val="clear" w:color="auto" w:fill="FFFFFF"/>
            <w:vAlign w:val="center"/>
          </w:tcPr>
          <w:p w14:paraId="253D40EC"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39F05B1A"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54E3C538"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sz w:val="20"/>
                <w:szCs w:val="20"/>
                <w:u w:val="single"/>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4111C7D7"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622C5C6B" w14:textId="77777777" w:rsidR="00A0511F" w:rsidRPr="00A0511F" w:rsidRDefault="00A0511F" w:rsidP="00A0511F">
            <w:pPr>
              <w:widowControl w:val="0"/>
              <w:suppressAutoHyphens/>
              <w:spacing w:after="0" w:line="240" w:lineRule="auto"/>
              <w:jc w:val="center"/>
              <w:rPr>
                <w:rFonts w:ascii="Courier New" w:eastAsia="Times New Roman" w:hAnsi="Courier New" w:cs="Courier New"/>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5857B10D" w14:textId="77777777" w:rsidTr="00B06626">
        <w:trPr>
          <w:trHeight w:hRule="exact" w:val="1088"/>
        </w:trPr>
        <w:tc>
          <w:tcPr>
            <w:tcW w:w="709" w:type="dxa"/>
            <w:vMerge/>
            <w:shd w:val="clear" w:color="auto" w:fill="auto"/>
            <w:vAlign w:val="center"/>
          </w:tcPr>
          <w:p w14:paraId="39E94BA6" w14:textId="77777777" w:rsidR="00A0511F" w:rsidRPr="00A0511F" w:rsidRDefault="00A0511F" w:rsidP="00A0511F">
            <w:pPr>
              <w:suppressAutoHyphens/>
              <w:contextualSpacing/>
              <w:jc w:val="center"/>
              <w:rPr>
                <w:rFonts w:ascii="Times New Roman" w:eastAsia="Times New Roman" w:hAnsi="Times New Roman" w:cs="Times New Roman"/>
                <w:sz w:val="20"/>
                <w:szCs w:val="20"/>
              </w:rPr>
            </w:pPr>
          </w:p>
        </w:tc>
        <w:tc>
          <w:tcPr>
            <w:tcW w:w="2270" w:type="dxa"/>
            <w:shd w:val="clear" w:color="auto" w:fill="auto"/>
            <w:vAlign w:val="center"/>
          </w:tcPr>
          <w:p w14:paraId="4607EAE8"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 «Тосненский» - отдел «</w:t>
            </w:r>
            <w:proofErr w:type="spellStart"/>
            <w:r w:rsidRPr="00A0511F">
              <w:rPr>
                <w:rFonts w:ascii="Times New Roman" w:eastAsia="Times New Roman" w:hAnsi="Times New Roman" w:cs="Times New Roman"/>
                <w:bCs/>
                <w:sz w:val="20"/>
                <w:szCs w:val="20"/>
                <w:lang w:eastAsia="ar-SA"/>
              </w:rPr>
              <w:t>Тельмановский</w:t>
            </w:r>
            <w:proofErr w:type="spellEnd"/>
            <w:r w:rsidRPr="00A0511F">
              <w:rPr>
                <w:rFonts w:ascii="Times New Roman" w:eastAsia="Times New Roman" w:hAnsi="Times New Roman" w:cs="Times New Roman"/>
                <w:bCs/>
                <w:sz w:val="20"/>
                <w:szCs w:val="20"/>
                <w:lang w:eastAsia="ar-SA"/>
              </w:rPr>
              <w:t>»</w:t>
            </w:r>
          </w:p>
        </w:tc>
        <w:tc>
          <w:tcPr>
            <w:tcW w:w="3683" w:type="dxa"/>
            <w:shd w:val="clear" w:color="auto" w:fill="auto"/>
            <w:vAlign w:val="center"/>
          </w:tcPr>
          <w:p w14:paraId="38CBAAB0"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187032, Россия, Ленинградская область, Тосненский район, пос. Тельмана, д. 2-Б</w:t>
            </w:r>
          </w:p>
        </w:tc>
        <w:tc>
          <w:tcPr>
            <w:tcW w:w="2125" w:type="dxa"/>
            <w:shd w:val="clear" w:color="auto" w:fill="FFFFFF"/>
            <w:vAlign w:val="center"/>
          </w:tcPr>
          <w:p w14:paraId="785FE4B2"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11D57ACD"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45D4C0CC"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0DF5200A"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0FDACF84"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16C6C507" w14:textId="77777777" w:rsidTr="00B06626">
        <w:trPr>
          <w:trHeight w:hRule="exact" w:val="976"/>
        </w:trPr>
        <w:tc>
          <w:tcPr>
            <w:tcW w:w="709" w:type="dxa"/>
            <w:vMerge/>
            <w:shd w:val="clear" w:color="auto" w:fill="auto"/>
            <w:vAlign w:val="center"/>
          </w:tcPr>
          <w:p w14:paraId="37301F1B" w14:textId="77777777" w:rsidR="00A0511F" w:rsidRPr="00A0511F" w:rsidRDefault="00A0511F" w:rsidP="00A0511F">
            <w:pPr>
              <w:suppressAutoHyphens/>
              <w:contextualSpacing/>
              <w:jc w:val="center"/>
              <w:rPr>
                <w:rFonts w:ascii="Times New Roman" w:eastAsia="Times New Roman" w:hAnsi="Times New Roman" w:cs="Times New Roman"/>
                <w:sz w:val="20"/>
                <w:szCs w:val="20"/>
              </w:rPr>
            </w:pPr>
          </w:p>
        </w:tc>
        <w:tc>
          <w:tcPr>
            <w:tcW w:w="2270" w:type="dxa"/>
            <w:shd w:val="clear" w:color="auto" w:fill="auto"/>
            <w:vAlign w:val="center"/>
          </w:tcPr>
          <w:p w14:paraId="4C26316A"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Филиал ГБУ ЛО «МФЦ» «Тосненский» - отдел «Никольское»</w:t>
            </w:r>
          </w:p>
        </w:tc>
        <w:tc>
          <w:tcPr>
            <w:tcW w:w="3683" w:type="dxa"/>
            <w:shd w:val="clear" w:color="auto" w:fill="auto"/>
            <w:vAlign w:val="center"/>
          </w:tcPr>
          <w:p w14:paraId="70428AD8"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187026, Россия, Ленинградская область, Тосненский район, г. Никольское, ул. Комсомольская, 18</w:t>
            </w:r>
          </w:p>
        </w:tc>
        <w:tc>
          <w:tcPr>
            <w:tcW w:w="2125" w:type="dxa"/>
            <w:shd w:val="clear" w:color="auto" w:fill="FFFFFF"/>
            <w:vAlign w:val="center"/>
          </w:tcPr>
          <w:p w14:paraId="43D56A6B"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С 9.00 до 21.00</w:t>
            </w:r>
          </w:p>
          <w:p w14:paraId="6D605E90"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 xml:space="preserve">ежедневно, </w:t>
            </w:r>
          </w:p>
          <w:p w14:paraId="2518B665"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Cs/>
                <w:sz w:val="20"/>
                <w:szCs w:val="20"/>
                <w:lang w:eastAsia="ar-SA"/>
              </w:rPr>
            </w:pPr>
            <w:r w:rsidRPr="00A0511F">
              <w:rPr>
                <w:rFonts w:ascii="Times New Roman" w:eastAsia="Times New Roman" w:hAnsi="Times New Roman" w:cs="Times New Roman"/>
                <w:bCs/>
                <w:sz w:val="20"/>
                <w:szCs w:val="20"/>
                <w:lang w:eastAsia="ar-SA"/>
              </w:rPr>
              <w:t>без перерыва</w:t>
            </w:r>
          </w:p>
        </w:tc>
        <w:tc>
          <w:tcPr>
            <w:tcW w:w="1419" w:type="dxa"/>
            <w:shd w:val="clear" w:color="auto" w:fill="auto"/>
            <w:vAlign w:val="center"/>
          </w:tcPr>
          <w:p w14:paraId="401A12BD"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434DB287"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500-00-47</w:t>
            </w:r>
          </w:p>
        </w:tc>
      </w:tr>
      <w:tr w:rsidR="00A0511F" w:rsidRPr="00A0511F" w14:paraId="19F9315B" w14:textId="77777777" w:rsidTr="00B06626">
        <w:trPr>
          <w:trHeight w:hRule="exact" w:val="306"/>
        </w:trPr>
        <w:tc>
          <w:tcPr>
            <w:tcW w:w="10206" w:type="dxa"/>
            <w:gridSpan w:val="5"/>
            <w:shd w:val="clear" w:color="auto" w:fill="auto"/>
            <w:vAlign w:val="center"/>
          </w:tcPr>
          <w:p w14:paraId="62816B2B" w14:textId="77777777" w:rsidR="00A0511F" w:rsidRPr="00A0511F" w:rsidRDefault="00A0511F" w:rsidP="00A0511F">
            <w:pPr>
              <w:widowControl w:val="0"/>
              <w:suppressAutoHyphens/>
              <w:spacing w:after="0" w:line="240" w:lineRule="auto"/>
              <w:jc w:val="center"/>
              <w:rPr>
                <w:rFonts w:ascii="Times New Roman" w:eastAsia="Times New Roman" w:hAnsi="Times New Roman" w:cs="Times New Roman"/>
                <w:b/>
                <w:sz w:val="20"/>
                <w:szCs w:val="20"/>
                <w:lang w:eastAsia="ar-SA"/>
              </w:rPr>
            </w:pPr>
            <w:r w:rsidRPr="00A0511F">
              <w:rPr>
                <w:rFonts w:ascii="Times New Roman" w:eastAsia="Times New Roman" w:hAnsi="Times New Roman" w:cs="Times New Roman"/>
                <w:b/>
                <w:sz w:val="20"/>
                <w:szCs w:val="20"/>
                <w:lang w:eastAsia="ar-SA"/>
              </w:rPr>
              <w:t>Уполномоченный МФЦ на территории Ленинградской области</w:t>
            </w:r>
          </w:p>
        </w:tc>
      </w:tr>
      <w:tr w:rsidR="00A0511F" w:rsidRPr="00A0511F" w14:paraId="3A382B38" w14:textId="77777777" w:rsidTr="00B06626">
        <w:trPr>
          <w:trHeight w:hRule="exact" w:val="2329"/>
        </w:trPr>
        <w:tc>
          <w:tcPr>
            <w:tcW w:w="709" w:type="dxa"/>
            <w:shd w:val="clear" w:color="auto" w:fill="auto"/>
            <w:vAlign w:val="center"/>
          </w:tcPr>
          <w:p w14:paraId="07E736A5" w14:textId="77777777" w:rsidR="00A0511F" w:rsidRPr="00A0511F" w:rsidRDefault="00A0511F" w:rsidP="00A0511F">
            <w:pPr>
              <w:suppressAutoHyphens/>
              <w:ind w:left="-10"/>
              <w:contextualSpacing/>
              <w:jc w:val="center"/>
              <w:rPr>
                <w:rFonts w:ascii="Times New Roman" w:eastAsia="Times New Roman" w:hAnsi="Times New Roman" w:cs="Times New Roman"/>
                <w:sz w:val="20"/>
                <w:szCs w:val="20"/>
              </w:rPr>
            </w:pPr>
            <w:r w:rsidRPr="00A0511F">
              <w:rPr>
                <w:rFonts w:ascii="Times New Roman" w:eastAsia="Times New Roman" w:hAnsi="Times New Roman" w:cs="Times New Roman"/>
                <w:sz w:val="20"/>
                <w:szCs w:val="20"/>
              </w:rPr>
              <w:t>19</w:t>
            </w:r>
          </w:p>
        </w:tc>
        <w:tc>
          <w:tcPr>
            <w:tcW w:w="2270" w:type="dxa"/>
            <w:shd w:val="clear" w:color="auto" w:fill="auto"/>
            <w:vAlign w:val="center"/>
          </w:tcPr>
          <w:p w14:paraId="4C280F76" w14:textId="77777777" w:rsidR="00A0511F" w:rsidRPr="00A0511F" w:rsidRDefault="00A0511F" w:rsidP="00A0511F">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A0511F">
              <w:rPr>
                <w:rFonts w:ascii="Times New Roman" w:eastAsia="Calibri" w:hAnsi="Times New Roman" w:cs="Times New Roman"/>
                <w:color w:val="000000"/>
                <w:sz w:val="20"/>
                <w:szCs w:val="20"/>
                <w:lang w:eastAsia="ar-SA"/>
              </w:rPr>
              <w:t>ГБУ ЛО «МФЦ»</w:t>
            </w:r>
          </w:p>
          <w:p w14:paraId="37E6128F" w14:textId="77777777" w:rsidR="00A0511F" w:rsidRPr="00A0511F" w:rsidRDefault="00A0511F" w:rsidP="00A0511F">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A0511F">
              <w:rPr>
                <w:rFonts w:ascii="Times New Roman" w:eastAsia="Calibri" w:hAnsi="Times New Roman" w:cs="Times New Roman"/>
                <w:i/>
                <w:color w:val="000000"/>
                <w:sz w:val="20"/>
                <w:szCs w:val="20"/>
                <w:lang w:eastAsia="ar-SA"/>
              </w:rPr>
              <w:t>(обслуживание заявителей не осуществляется</w:t>
            </w:r>
            <w:r w:rsidRPr="00A0511F">
              <w:rPr>
                <w:rFonts w:ascii="Times New Roman" w:eastAsia="Calibri" w:hAnsi="Times New Roman" w:cs="Times New Roman"/>
                <w:color w:val="000000"/>
                <w:sz w:val="20"/>
                <w:szCs w:val="20"/>
                <w:lang w:eastAsia="ar-SA"/>
              </w:rPr>
              <w:t>)</w:t>
            </w:r>
          </w:p>
        </w:tc>
        <w:tc>
          <w:tcPr>
            <w:tcW w:w="3683" w:type="dxa"/>
            <w:shd w:val="clear" w:color="auto" w:fill="auto"/>
            <w:vAlign w:val="center"/>
          </w:tcPr>
          <w:p w14:paraId="1062D8FC" w14:textId="77777777" w:rsidR="00A0511F" w:rsidRPr="00A0511F" w:rsidRDefault="00A0511F" w:rsidP="00A0511F">
            <w:pPr>
              <w:shd w:val="clear" w:color="auto" w:fill="FFFFFF"/>
              <w:spacing w:after="0" w:line="240" w:lineRule="auto"/>
              <w:jc w:val="center"/>
              <w:rPr>
                <w:rFonts w:ascii="Times New Roman" w:eastAsia="Times New Roman" w:hAnsi="Times New Roman" w:cs="Times New Roman"/>
                <w:bCs/>
                <w:i/>
                <w:color w:val="000000"/>
                <w:sz w:val="20"/>
                <w:szCs w:val="20"/>
              </w:rPr>
            </w:pPr>
            <w:r w:rsidRPr="00A0511F">
              <w:rPr>
                <w:rFonts w:ascii="Times New Roman" w:eastAsia="Times New Roman" w:hAnsi="Times New Roman" w:cs="Times New Roman"/>
                <w:bCs/>
                <w:i/>
                <w:color w:val="000000"/>
                <w:sz w:val="20"/>
                <w:szCs w:val="20"/>
              </w:rPr>
              <w:t>Юридический адрес:</w:t>
            </w:r>
          </w:p>
          <w:p w14:paraId="3B2AF7A4" w14:textId="77777777" w:rsidR="00A0511F" w:rsidRPr="00A0511F" w:rsidRDefault="00A0511F" w:rsidP="00A0511F">
            <w:pPr>
              <w:shd w:val="clear" w:color="auto" w:fill="FFFFFF"/>
              <w:spacing w:after="0" w:line="240" w:lineRule="auto"/>
              <w:jc w:val="center"/>
              <w:rPr>
                <w:rFonts w:ascii="Times New Roman" w:eastAsia="Times New Roman" w:hAnsi="Times New Roman" w:cs="Times New Roman"/>
                <w:color w:val="000000"/>
                <w:sz w:val="20"/>
                <w:szCs w:val="20"/>
              </w:rPr>
            </w:pPr>
            <w:r w:rsidRPr="00A0511F">
              <w:rPr>
                <w:rFonts w:ascii="Times New Roman" w:eastAsia="Times New Roman" w:hAnsi="Times New Roman" w:cs="Times New Roman"/>
                <w:color w:val="000000"/>
                <w:sz w:val="20"/>
                <w:szCs w:val="20"/>
              </w:rPr>
              <w:t xml:space="preserve">188641, Ленинградская область, Всеволожский район, </w:t>
            </w:r>
          </w:p>
          <w:p w14:paraId="7A6B1BFA" w14:textId="77777777" w:rsidR="00A0511F" w:rsidRPr="00A0511F" w:rsidRDefault="00A0511F" w:rsidP="00A0511F">
            <w:pPr>
              <w:shd w:val="clear" w:color="auto" w:fill="FFFFFF"/>
              <w:spacing w:after="0" w:line="240" w:lineRule="auto"/>
              <w:jc w:val="center"/>
              <w:rPr>
                <w:rFonts w:ascii="Times New Roman" w:eastAsia="Times New Roman" w:hAnsi="Times New Roman" w:cs="Times New Roman"/>
                <w:color w:val="000000"/>
                <w:sz w:val="20"/>
                <w:szCs w:val="20"/>
              </w:rPr>
            </w:pPr>
            <w:r w:rsidRPr="00A0511F">
              <w:rPr>
                <w:rFonts w:ascii="Times New Roman" w:eastAsia="Times New Roman" w:hAnsi="Times New Roman" w:cs="Times New Roman"/>
                <w:color w:val="000000"/>
                <w:sz w:val="20"/>
                <w:szCs w:val="20"/>
              </w:rPr>
              <w:t>дер. Новосаратовка, д.8</w:t>
            </w:r>
          </w:p>
          <w:p w14:paraId="7A1D3802" w14:textId="77777777" w:rsidR="00A0511F" w:rsidRPr="00A0511F" w:rsidRDefault="00A0511F" w:rsidP="00A0511F">
            <w:pPr>
              <w:shd w:val="clear" w:color="auto" w:fill="FFFFFF"/>
              <w:spacing w:after="0" w:line="240" w:lineRule="auto"/>
              <w:jc w:val="center"/>
              <w:rPr>
                <w:rFonts w:ascii="Times New Roman" w:eastAsia="Times New Roman" w:hAnsi="Times New Roman" w:cs="Times New Roman"/>
                <w:bCs/>
                <w:i/>
                <w:color w:val="000000"/>
                <w:sz w:val="20"/>
                <w:szCs w:val="20"/>
              </w:rPr>
            </w:pPr>
            <w:r w:rsidRPr="00A0511F">
              <w:rPr>
                <w:rFonts w:ascii="Times New Roman" w:eastAsia="Times New Roman" w:hAnsi="Times New Roman" w:cs="Times New Roman"/>
                <w:bCs/>
                <w:i/>
                <w:color w:val="000000"/>
                <w:sz w:val="20"/>
                <w:szCs w:val="20"/>
              </w:rPr>
              <w:t>Почтовый адрес:</w:t>
            </w:r>
          </w:p>
          <w:p w14:paraId="4DFA9E09" w14:textId="77777777" w:rsidR="00A0511F" w:rsidRPr="00A0511F" w:rsidRDefault="00A0511F" w:rsidP="00A0511F">
            <w:pPr>
              <w:shd w:val="clear" w:color="auto" w:fill="FFFFFF"/>
              <w:spacing w:after="0" w:line="240" w:lineRule="auto"/>
              <w:jc w:val="center"/>
              <w:rPr>
                <w:rFonts w:ascii="Times New Roman" w:eastAsia="Times New Roman" w:hAnsi="Times New Roman" w:cs="Times New Roman"/>
                <w:color w:val="000000"/>
                <w:sz w:val="20"/>
                <w:szCs w:val="20"/>
              </w:rPr>
            </w:pPr>
            <w:r w:rsidRPr="00A0511F">
              <w:rPr>
                <w:rFonts w:ascii="Times New Roman" w:eastAsia="Times New Roman" w:hAnsi="Times New Roman" w:cs="Times New Roman"/>
                <w:color w:val="000000"/>
                <w:sz w:val="20"/>
                <w:szCs w:val="20"/>
              </w:rPr>
              <w:t xml:space="preserve">191311, г. Санкт-Петербург, </w:t>
            </w:r>
          </w:p>
          <w:p w14:paraId="228D9C1C" w14:textId="77777777" w:rsidR="00A0511F" w:rsidRPr="00A0511F" w:rsidRDefault="00A0511F" w:rsidP="00A0511F">
            <w:pPr>
              <w:shd w:val="clear" w:color="auto" w:fill="FFFFFF"/>
              <w:spacing w:after="0" w:line="240" w:lineRule="auto"/>
              <w:jc w:val="center"/>
              <w:rPr>
                <w:rFonts w:ascii="Times New Roman" w:eastAsia="Times New Roman" w:hAnsi="Times New Roman" w:cs="Times New Roman"/>
                <w:color w:val="000000"/>
                <w:sz w:val="20"/>
                <w:szCs w:val="20"/>
              </w:rPr>
            </w:pPr>
            <w:r w:rsidRPr="00A0511F">
              <w:rPr>
                <w:rFonts w:ascii="Times New Roman" w:eastAsia="Times New Roman" w:hAnsi="Times New Roman" w:cs="Times New Roman"/>
                <w:color w:val="000000"/>
                <w:sz w:val="20"/>
                <w:szCs w:val="20"/>
              </w:rPr>
              <w:t>ул. Смольного, д. 3, лит. А</w:t>
            </w:r>
          </w:p>
          <w:p w14:paraId="2DAA93AC" w14:textId="77777777" w:rsidR="00A0511F" w:rsidRPr="00A0511F" w:rsidRDefault="00A0511F" w:rsidP="00A0511F">
            <w:pPr>
              <w:shd w:val="clear" w:color="auto" w:fill="FFFFFF"/>
              <w:spacing w:after="0" w:line="240" w:lineRule="auto"/>
              <w:jc w:val="center"/>
              <w:rPr>
                <w:rFonts w:ascii="Times New Roman" w:eastAsia="Times New Roman" w:hAnsi="Times New Roman" w:cs="Times New Roman"/>
                <w:i/>
                <w:color w:val="000000"/>
                <w:sz w:val="20"/>
                <w:szCs w:val="20"/>
              </w:rPr>
            </w:pPr>
            <w:r w:rsidRPr="00A0511F">
              <w:rPr>
                <w:rFonts w:ascii="Times New Roman" w:eastAsia="Times New Roman" w:hAnsi="Times New Roman" w:cs="Times New Roman"/>
                <w:bCs/>
                <w:i/>
                <w:color w:val="000000"/>
                <w:sz w:val="20"/>
                <w:szCs w:val="20"/>
              </w:rPr>
              <w:t>Фактический адрес</w:t>
            </w:r>
            <w:r w:rsidRPr="00A0511F">
              <w:rPr>
                <w:rFonts w:ascii="Times New Roman" w:eastAsia="Times New Roman" w:hAnsi="Times New Roman" w:cs="Times New Roman"/>
                <w:b/>
                <w:i/>
                <w:color w:val="000000"/>
                <w:sz w:val="20"/>
                <w:szCs w:val="20"/>
              </w:rPr>
              <w:t>:</w:t>
            </w:r>
          </w:p>
          <w:p w14:paraId="03EFFB7D" w14:textId="77777777" w:rsidR="00A0511F" w:rsidRPr="00A0511F" w:rsidRDefault="00A0511F" w:rsidP="00A0511F">
            <w:pPr>
              <w:shd w:val="clear" w:color="auto" w:fill="FFFFFF"/>
              <w:spacing w:after="0" w:line="240" w:lineRule="auto"/>
              <w:jc w:val="center"/>
              <w:rPr>
                <w:rFonts w:ascii="Times New Roman" w:eastAsia="Times New Roman" w:hAnsi="Times New Roman" w:cs="Times New Roman"/>
                <w:color w:val="000000"/>
                <w:sz w:val="20"/>
                <w:szCs w:val="20"/>
              </w:rPr>
            </w:pPr>
            <w:r w:rsidRPr="00A0511F">
              <w:rPr>
                <w:rFonts w:ascii="Times New Roman" w:eastAsia="Times New Roman" w:hAnsi="Times New Roman" w:cs="Times New Roman"/>
                <w:color w:val="000000"/>
                <w:sz w:val="20"/>
                <w:szCs w:val="20"/>
              </w:rPr>
              <w:t>191024, г. Санкт-Петербург,  </w:t>
            </w:r>
          </w:p>
          <w:p w14:paraId="288FA142" w14:textId="77777777" w:rsidR="00A0511F" w:rsidRPr="00A0511F" w:rsidRDefault="00A0511F" w:rsidP="00A0511F">
            <w:pPr>
              <w:shd w:val="clear" w:color="auto" w:fill="FFFFFF"/>
              <w:spacing w:after="0" w:line="240" w:lineRule="auto"/>
              <w:jc w:val="center"/>
              <w:rPr>
                <w:rFonts w:ascii="Times New Roman" w:eastAsia="Times New Roman" w:hAnsi="Times New Roman" w:cs="Times New Roman"/>
                <w:color w:val="000000"/>
                <w:sz w:val="20"/>
                <w:szCs w:val="20"/>
              </w:rPr>
            </w:pPr>
            <w:r w:rsidRPr="00A0511F">
              <w:rPr>
                <w:rFonts w:ascii="Times New Roman" w:eastAsia="Times New Roman" w:hAnsi="Times New Roman" w:cs="Times New Roman"/>
                <w:color w:val="000000"/>
                <w:sz w:val="20"/>
                <w:szCs w:val="20"/>
              </w:rPr>
              <w:t>пр. Бакунина, д. 5, лит. А</w:t>
            </w:r>
          </w:p>
        </w:tc>
        <w:tc>
          <w:tcPr>
            <w:tcW w:w="2125" w:type="dxa"/>
            <w:shd w:val="clear" w:color="auto" w:fill="FFFFFF"/>
            <w:vAlign w:val="center"/>
          </w:tcPr>
          <w:p w14:paraId="292A3952" w14:textId="77777777" w:rsidR="00A0511F" w:rsidRPr="00A0511F" w:rsidRDefault="00A0511F" w:rsidP="00A0511F">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proofErr w:type="spellStart"/>
            <w:r w:rsidRPr="00A0511F">
              <w:rPr>
                <w:rFonts w:ascii="Times New Roman" w:eastAsia="Calibri" w:hAnsi="Times New Roman" w:cs="Times New Roman"/>
                <w:color w:val="000000"/>
                <w:sz w:val="20"/>
                <w:szCs w:val="20"/>
                <w:lang w:eastAsia="ar-SA"/>
              </w:rPr>
              <w:t>пн-чт</w:t>
            </w:r>
            <w:proofErr w:type="spellEnd"/>
            <w:r w:rsidRPr="00A0511F">
              <w:rPr>
                <w:rFonts w:ascii="Times New Roman" w:eastAsia="Calibri" w:hAnsi="Times New Roman" w:cs="Times New Roman"/>
                <w:color w:val="000000"/>
                <w:sz w:val="20"/>
                <w:szCs w:val="20"/>
                <w:lang w:eastAsia="ar-SA"/>
              </w:rPr>
              <w:t xml:space="preserve"> –</w:t>
            </w:r>
          </w:p>
          <w:p w14:paraId="53E5B82F" w14:textId="77777777" w:rsidR="00A0511F" w:rsidRPr="00A0511F" w:rsidRDefault="00A0511F" w:rsidP="00A0511F">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A0511F">
              <w:rPr>
                <w:rFonts w:ascii="Times New Roman" w:eastAsia="Calibri" w:hAnsi="Times New Roman" w:cs="Times New Roman"/>
                <w:color w:val="000000"/>
                <w:sz w:val="20"/>
                <w:szCs w:val="20"/>
                <w:lang w:eastAsia="ar-SA"/>
              </w:rPr>
              <w:t>с 9.00 до 18.00,</w:t>
            </w:r>
          </w:p>
          <w:p w14:paraId="2ED7C229" w14:textId="77777777" w:rsidR="00A0511F" w:rsidRPr="00A0511F" w:rsidRDefault="00A0511F" w:rsidP="00A0511F">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A0511F">
              <w:rPr>
                <w:rFonts w:ascii="Times New Roman" w:eastAsia="Calibri" w:hAnsi="Times New Roman" w:cs="Times New Roman"/>
                <w:color w:val="000000"/>
                <w:sz w:val="20"/>
                <w:szCs w:val="20"/>
                <w:lang w:eastAsia="ar-SA"/>
              </w:rPr>
              <w:t>пт. –</w:t>
            </w:r>
          </w:p>
          <w:p w14:paraId="264065A1" w14:textId="77777777" w:rsidR="00A0511F" w:rsidRPr="00A0511F" w:rsidRDefault="00A0511F" w:rsidP="00A0511F">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A0511F">
              <w:rPr>
                <w:rFonts w:ascii="Times New Roman" w:eastAsia="Calibri" w:hAnsi="Times New Roman" w:cs="Times New Roman"/>
                <w:color w:val="000000"/>
                <w:sz w:val="20"/>
                <w:szCs w:val="20"/>
                <w:lang w:eastAsia="ar-SA"/>
              </w:rPr>
              <w:t xml:space="preserve">с 9.00 до 17.00, </w:t>
            </w:r>
          </w:p>
          <w:p w14:paraId="0F8796F3" w14:textId="77777777" w:rsidR="00A0511F" w:rsidRPr="00A0511F" w:rsidRDefault="00A0511F" w:rsidP="00A0511F">
            <w:pPr>
              <w:widowControl w:val="0"/>
              <w:suppressAutoHyphens/>
              <w:autoSpaceDN w:val="0"/>
              <w:spacing w:after="0" w:line="240" w:lineRule="auto"/>
              <w:jc w:val="center"/>
              <w:rPr>
                <w:rFonts w:ascii="Times New Roman" w:eastAsia="Calibri" w:hAnsi="Times New Roman" w:cs="Times New Roman"/>
                <w:color w:val="000000"/>
                <w:sz w:val="20"/>
                <w:szCs w:val="20"/>
                <w:lang w:eastAsia="ar-SA"/>
              </w:rPr>
            </w:pPr>
            <w:r w:rsidRPr="00A0511F">
              <w:rPr>
                <w:rFonts w:ascii="Times New Roman" w:eastAsia="Calibri" w:hAnsi="Times New Roman" w:cs="Times New Roman"/>
                <w:color w:val="000000"/>
                <w:sz w:val="20"/>
                <w:szCs w:val="20"/>
                <w:lang w:eastAsia="ar-SA"/>
              </w:rPr>
              <w:t>перерыв с</w:t>
            </w:r>
          </w:p>
          <w:p w14:paraId="5FB6AA5D" w14:textId="77777777" w:rsidR="00A0511F" w:rsidRPr="00A0511F" w:rsidRDefault="00A0511F" w:rsidP="00A0511F">
            <w:pPr>
              <w:widowControl w:val="0"/>
              <w:tabs>
                <w:tab w:val="left" w:pos="733"/>
              </w:tabs>
              <w:autoSpaceDN w:val="0"/>
              <w:spacing w:after="0" w:line="240" w:lineRule="auto"/>
              <w:jc w:val="center"/>
              <w:rPr>
                <w:rFonts w:ascii="Times New Roman" w:eastAsia="Calibri" w:hAnsi="Times New Roman" w:cs="Times New Roman"/>
                <w:color w:val="000000"/>
                <w:sz w:val="20"/>
                <w:szCs w:val="20"/>
                <w:lang w:eastAsia="ar-SA"/>
              </w:rPr>
            </w:pPr>
            <w:r w:rsidRPr="00A0511F">
              <w:rPr>
                <w:rFonts w:ascii="Times New Roman" w:eastAsia="Calibri" w:hAnsi="Times New Roman" w:cs="Times New Roman"/>
                <w:color w:val="000000"/>
                <w:sz w:val="20"/>
                <w:szCs w:val="20"/>
                <w:lang w:eastAsia="ar-SA"/>
              </w:rPr>
              <w:t>13.00 до 13.48, выходные дни -</w:t>
            </w:r>
          </w:p>
          <w:p w14:paraId="7DB29390" w14:textId="77777777" w:rsidR="00A0511F" w:rsidRPr="00A0511F" w:rsidRDefault="00A0511F" w:rsidP="00A0511F">
            <w:pPr>
              <w:widowControl w:val="0"/>
              <w:suppressAutoHyphens/>
              <w:autoSpaceDN w:val="0"/>
              <w:spacing w:after="0" w:line="240" w:lineRule="auto"/>
              <w:ind w:left="58"/>
              <w:jc w:val="center"/>
              <w:rPr>
                <w:rFonts w:ascii="Times New Roman" w:eastAsia="Calibri" w:hAnsi="Times New Roman" w:cs="Times New Roman"/>
                <w:color w:val="000000"/>
                <w:sz w:val="20"/>
                <w:szCs w:val="20"/>
                <w:lang w:eastAsia="ar-SA"/>
              </w:rPr>
            </w:pPr>
            <w:proofErr w:type="spellStart"/>
            <w:r w:rsidRPr="00A0511F">
              <w:rPr>
                <w:rFonts w:ascii="Times New Roman" w:eastAsia="Calibri" w:hAnsi="Times New Roman" w:cs="Times New Roman"/>
                <w:color w:val="000000"/>
                <w:sz w:val="20"/>
                <w:szCs w:val="20"/>
                <w:lang w:eastAsia="ar-SA"/>
              </w:rPr>
              <w:t>сб</w:t>
            </w:r>
            <w:proofErr w:type="spellEnd"/>
            <w:r w:rsidRPr="00A0511F">
              <w:rPr>
                <w:rFonts w:ascii="Times New Roman" w:eastAsia="Calibri" w:hAnsi="Times New Roman" w:cs="Times New Roman"/>
                <w:color w:val="000000"/>
                <w:sz w:val="20"/>
                <w:szCs w:val="20"/>
                <w:lang w:eastAsia="ar-SA"/>
              </w:rPr>
              <w:t>, вс.</w:t>
            </w:r>
          </w:p>
        </w:tc>
        <w:tc>
          <w:tcPr>
            <w:tcW w:w="1419" w:type="dxa"/>
            <w:shd w:val="clear" w:color="auto" w:fill="auto"/>
            <w:vAlign w:val="center"/>
          </w:tcPr>
          <w:p w14:paraId="46D3FD17" w14:textId="77777777" w:rsidR="00A0511F" w:rsidRPr="00A0511F" w:rsidRDefault="00A0511F" w:rsidP="00A0511F">
            <w:pPr>
              <w:widowControl w:val="0"/>
              <w:suppressAutoHyphens/>
              <w:spacing w:after="0" w:line="240" w:lineRule="auto"/>
              <w:jc w:val="center"/>
              <w:rPr>
                <w:rFonts w:ascii="Times New Roman" w:eastAsia="Calibri" w:hAnsi="Times New Roman" w:cs="Times New Roman"/>
                <w:sz w:val="20"/>
                <w:szCs w:val="20"/>
                <w:shd w:val="clear" w:color="auto" w:fill="FFFFFF"/>
                <w:lang w:eastAsia="en-US"/>
              </w:rPr>
            </w:pPr>
            <w:r w:rsidRPr="00A0511F">
              <w:rPr>
                <w:rFonts w:ascii="Times New Roman" w:eastAsia="Calibri" w:hAnsi="Times New Roman" w:cs="Times New Roman"/>
                <w:sz w:val="20"/>
                <w:szCs w:val="20"/>
                <w:shd w:val="clear" w:color="auto" w:fill="FFFFFF"/>
                <w:lang w:eastAsia="en-US"/>
              </w:rPr>
              <w:t xml:space="preserve">8 (800) </w:t>
            </w:r>
          </w:p>
          <w:p w14:paraId="4DA125E9" w14:textId="77777777" w:rsidR="00A0511F" w:rsidRPr="00A0511F" w:rsidRDefault="00A0511F" w:rsidP="00A0511F">
            <w:pPr>
              <w:widowControl w:val="0"/>
              <w:suppressAutoHyphens/>
              <w:spacing w:after="0" w:line="240" w:lineRule="auto"/>
              <w:jc w:val="center"/>
              <w:rPr>
                <w:rFonts w:ascii="Courier New" w:eastAsia="Times New Roman" w:hAnsi="Courier New" w:cs="Courier New"/>
                <w:sz w:val="20"/>
                <w:szCs w:val="20"/>
                <w:lang w:eastAsia="ar-SA"/>
              </w:rPr>
            </w:pPr>
            <w:r w:rsidRPr="00A0511F">
              <w:rPr>
                <w:rFonts w:ascii="Times New Roman" w:eastAsia="Calibri" w:hAnsi="Times New Roman" w:cs="Times New Roman"/>
                <w:sz w:val="20"/>
                <w:szCs w:val="20"/>
                <w:shd w:val="clear" w:color="auto" w:fill="FFFFFF"/>
                <w:lang w:eastAsia="en-US"/>
              </w:rPr>
              <w:t>500-00-47</w:t>
            </w:r>
          </w:p>
        </w:tc>
      </w:tr>
    </w:tbl>
    <w:p w14:paraId="17DED970" w14:textId="77777777" w:rsidR="00A0511F" w:rsidRPr="00A0511F" w:rsidRDefault="00A0511F" w:rsidP="00A0511F">
      <w:pPr>
        <w:tabs>
          <w:tab w:val="left" w:pos="142"/>
          <w:tab w:val="left" w:pos="284"/>
        </w:tabs>
        <w:spacing w:after="0" w:line="240" w:lineRule="auto"/>
        <w:jc w:val="both"/>
        <w:rPr>
          <w:rFonts w:ascii="Times New Roman" w:eastAsia="Times New Roman" w:hAnsi="Times New Roman" w:cs="Times New Roman"/>
          <w:sz w:val="24"/>
          <w:szCs w:val="24"/>
          <w:lang w:eastAsia="en-US"/>
        </w:rPr>
      </w:pPr>
    </w:p>
    <w:p w14:paraId="0121E68F" w14:textId="77777777" w:rsidR="00A0511F" w:rsidRDefault="00A0511F" w:rsidP="007B7EB2">
      <w:pPr>
        <w:spacing w:after="0" w:line="240" w:lineRule="auto"/>
        <w:ind w:left="142"/>
        <w:jc w:val="both"/>
        <w:rPr>
          <w:rFonts w:ascii="Times New Roman" w:eastAsia="Calibri" w:hAnsi="Times New Roman" w:cs="Times New Roman"/>
          <w:shd w:val="clear" w:color="auto" w:fill="FFFFFF"/>
          <w:lang w:eastAsia="en-US"/>
        </w:rPr>
      </w:pPr>
    </w:p>
    <w:p w14:paraId="56F7C87D" w14:textId="77777777" w:rsidR="00900969" w:rsidRPr="00DF0512" w:rsidRDefault="00900969" w:rsidP="00900969">
      <w:pPr>
        <w:tabs>
          <w:tab w:val="left" w:pos="142"/>
          <w:tab w:val="left" w:pos="284"/>
        </w:tabs>
        <w:spacing w:after="0" w:line="240" w:lineRule="auto"/>
        <w:jc w:val="both"/>
        <w:rPr>
          <w:rFonts w:ascii="Times New Roman" w:eastAsia="Times New Roman" w:hAnsi="Times New Roman" w:cs="Times New Roman"/>
          <w:sz w:val="24"/>
          <w:szCs w:val="24"/>
          <w:lang w:eastAsia="x-none"/>
        </w:rPr>
      </w:pPr>
    </w:p>
    <w:p w14:paraId="046C3B3F" w14:textId="77777777" w:rsidR="00A0511F" w:rsidRDefault="00A0511F">
      <w:pPr>
        <w:rPr>
          <w:rFonts w:ascii="Times New Roman" w:hAnsi="Times New Roman" w:cs="Times New Roman"/>
          <w:sz w:val="24"/>
          <w:szCs w:val="24"/>
        </w:rPr>
      </w:pPr>
      <w:r>
        <w:rPr>
          <w:rFonts w:ascii="Times New Roman" w:hAnsi="Times New Roman" w:cs="Times New Roman"/>
          <w:sz w:val="24"/>
          <w:szCs w:val="24"/>
        </w:rPr>
        <w:br w:type="page"/>
      </w:r>
    </w:p>
    <w:p w14:paraId="14AAF462" w14:textId="5B486C36" w:rsidR="000230D2" w:rsidRPr="001507F7" w:rsidRDefault="001507F7" w:rsidP="001507F7">
      <w:pPr>
        <w:widowControl w:val="0"/>
        <w:autoSpaceDE w:val="0"/>
        <w:autoSpaceDN w:val="0"/>
        <w:adjustRightInd w:val="0"/>
        <w:spacing w:after="0" w:line="240" w:lineRule="auto"/>
        <w:jc w:val="right"/>
        <w:outlineLvl w:val="1"/>
        <w:rPr>
          <w:rFonts w:ascii="Times New Roman" w:hAnsi="Times New Roman" w:cs="Times New Roman"/>
          <w:sz w:val="24"/>
          <w:szCs w:val="24"/>
        </w:rPr>
      </w:pPr>
      <w:r w:rsidRPr="001507F7">
        <w:rPr>
          <w:rFonts w:ascii="Times New Roman" w:hAnsi="Times New Roman" w:cs="Times New Roman"/>
          <w:sz w:val="24"/>
          <w:szCs w:val="24"/>
        </w:rPr>
        <w:lastRenderedPageBreak/>
        <w:t xml:space="preserve">Приложение </w:t>
      </w:r>
      <w:r w:rsidR="00D551BD">
        <w:rPr>
          <w:rFonts w:ascii="Times New Roman" w:hAnsi="Times New Roman" w:cs="Times New Roman"/>
          <w:sz w:val="24"/>
          <w:szCs w:val="24"/>
        </w:rPr>
        <w:t>3</w:t>
      </w:r>
    </w:p>
    <w:p w14:paraId="1CC47DFB" w14:textId="2E0C7C01" w:rsidR="00715B0E" w:rsidRPr="00941A82" w:rsidRDefault="001507F7" w:rsidP="00941A82">
      <w:pPr>
        <w:widowControl w:val="0"/>
        <w:autoSpaceDE w:val="0"/>
        <w:autoSpaceDN w:val="0"/>
        <w:adjustRightInd w:val="0"/>
        <w:spacing w:after="0" w:line="240" w:lineRule="auto"/>
        <w:jc w:val="right"/>
        <w:outlineLvl w:val="1"/>
        <w:rPr>
          <w:rFonts w:ascii="Times New Roman" w:hAnsi="Times New Roman" w:cs="Times New Roman"/>
          <w:sz w:val="24"/>
          <w:szCs w:val="24"/>
        </w:rPr>
      </w:pPr>
      <w:r>
        <w:rPr>
          <w:rFonts w:ascii="Times New Roman" w:hAnsi="Times New Roman" w:cs="Times New Roman"/>
          <w:sz w:val="24"/>
          <w:szCs w:val="24"/>
        </w:rPr>
        <w:t>к</w:t>
      </w:r>
      <w:r w:rsidRPr="001507F7">
        <w:rPr>
          <w:rFonts w:ascii="Times New Roman" w:hAnsi="Times New Roman" w:cs="Times New Roman"/>
          <w:sz w:val="24"/>
          <w:szCs w:val="24"/>
        </w:rPr>
        <w:t xml:space="preserve"> </w:t>
      </w:r>
      <w:r w:rsidR="00941A82">
        <w:rPr>
          <w:rFonts w:ascii="Times New Roman" w:hAnsi="Times New Roman" w:cs="Times New Roman"/>
          <w:sz w:val="24"/>
          <w:szCs w:val="24"/>
        </w:rPr>
        <w:t>административному регламенту</w:t>
      </w:r>
    </w:p>
    <w:p w14:paraId="3921C1FA"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5F1B7736" w14:textId="77777777" w:rsidR="00DA5247" w:rsidRPr="00DA5247" w:rsidRDefault="00C00B90" w:rsidP="00DA5247">
      <w:pPr>
        <w:pStyle w:val="ConsPlusNonformat"/>
        <w:jc w:val="both"/>
        <w:rPr>
          <w:rFonts w:eastAsia="Times New Roman"/>
        </w:rPr>
      </w:pPr>
      <w:r w:rsidRPr="00C00B90">
        <w:rPr>
          <w:rFonts w:eastAsiaTheme="minorHAnsi"/>
          <w:lang w:eastAsia="en-US"/>
        </w:rPr>
        <w:t xml:space="preserve"> </w:t>
      </w:r>
      <w:r w:rsidR="00DA5247">
        <w:rPr>
          <w:rFonts w:eastAsiaTheme="minorHAnsi"/>
          <w:lang w:eastAsia="en-US"/>
        </w:rPr>
        <w:t xml:space="preserve">                       </w:t>
      </w:r>
      <w:r w:rsidR="00DA5247" w:rsidRPr="00DA5247">
        <w:rPr>
          <w:rFonts w:eastAsia="Times New Roman"/>
        </w:rPr>
        <w:t xml:space="preserve"> Заявка на участие в аукционе</w:t>
      </w:r>
    </w:p>
    <w:p w14:paraId="3BB93D9E"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p>
    <w:p w14:paraId="4C7D988F" w14:textId="77777777" w:rsidR="00DA5247" w:rsidRPr="00DA5247" w:rsidRDefault="00426F49" w:rsidP="00DA5247">
      <w:pPr>
        <w:widowControl w:val="0"/>
        <w:autoSpaceDE w:val="0"/>
        <w:autoSpaceDN w:val="0"/>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"___" _________ 20</w:t>
      </w:r>
      <w:r w:rsidR="00DA5247" w:rsidRPr="00DA5247">
        <w:rPr>
          <w:rFonts w:ascii="Courier New" w:eastAsia="Times New Roman" w:hAnsi="Courier New" w:cs="Courier New"/>
          <w:sz w:val="20"/>
          <w:szCs w:val="20"/>
        </w:rPr>
        <w:t>__ г.</w:t>
      </w:r>
    </w:p>
    <w:p w14:paraId="09528EB4"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p>
    <w:p w14:paraId="3F394052"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___________________________________________________________________________</w:t>
      </w:r>
    </w:p>
    <w:p w14:paraId="126554B8"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______,   именуемый  далее  Претендент,  ----------------------------  года</w:t>
      </w:r>
    </w:p>
    <w:p w14:paraId="546FE2E5"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рождения,    паспорт:    --------------   выдан   ------------------------,</w:t>
      </w:r>
    </w:p>
    <w:p w14:paraId="6360530A"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проживающий: ---------------------------------, с другой стороны, заключили</w:t>
      </w:r>
    </w:p>
    <w:p w14:paraId="015E9D66"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настоящий договор о нижеследующем:</w:t>
      </w:r>
    </w:p>
    <w:p w14:paraId="25C901B6"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принимая  решение  об  участии  в  аукционе  по продаже земельного участка,</w:t>
      </w:r>
    </w:p>
    <w:p w14:paraId="2B536AAD"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находящегося   в   государственной  собственности,  с  кадастровым  номером</w:t>
      </w:r>
    </w:p>
    <w:p w14:paraId="3A303FBC"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 площадью --------------- кв. м из земель --------------</w:t>
      </w:r>
    </w:p>
    <w:p w14:paraId="6809D910"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для    ------------------------   в   -------------------------------------</w:t>
      </w:r>
    </w:p>
    <w:p w14:paraId="5CD9212A"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______________________________________</w:t>
      </w:r>
      <w:r w:rsidRPr="00DA5247">
        <w:rPr>
          <w:rFonts w:ascii="Courier New" w:eastAsia="Times New Roman" w:hAnsi="Courier New" w:cs="Courier New"/>
          <w:sz w:val="20"/>
          <w:szCs w:val="20"/>
        </w:rPr>
        <w:t>муниципального  района  Ленинградской</w:t>
      </w:r>
    </w:p>
    <w:p w14:paraId="10DA26BF"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области обязуюсь:</w:t>
      </w:r>
    </w:p>
    <w:p w14:paraId="1C0D22BD"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1.  Соблюдать  условия  аукциона, содержащиеся в информационном сообщении о</w:t>
      </w:r>
    </w:p>
    <w:p w14:paraId="3EFA6CB9"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проведении  аукциона,  опубликованном  в  газете  "</w:t>
      </w:r>
      <w:r>
        <w:rPr>
          <w:rFonts w:ascii="Courier New" w:eastAsia="Times New Roman" w:hAnsi="Courier New" w:cs="Courier New"/>
          <w:sz w:val="20"/>
          <w:szCs w:val="20"/>
        </w:rPr>
        <w:t>______________</w:t>
      </w:r>
      <w:r w:rsidRPr="00DA5247">
        <w:rPr>
          <w:rFonts w:ascii="Courier New" w:eastAsia="Times New Roman" w:hAnsi="Courier New" w:cs="Courier New"/>
          <w:sz w:val="20"/>
          <w:szCs w:val="20"/>
        </w:rPr>
        <w:t>"  от ----</w:t>
      </w:r>
    </w:p>
    <w:p w14:paraId="2829DAA9"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 xml:space="preserve">--------------------   20  года,  а  также  </w:t>
      </w:r>
      <w:hyperlink r:id="rId18" w:history="1">
        <w:r w:rsidRPr="00DA5247">
          <w:rPr>
            <w:rFonts w:ascii="Courier New" w:eastAsia="Times New Roman" w:hAnsi="Courier New" w:cs="Courier New"/>
            <w:sz w:val="20"/>
            <w:szCs w:val="20"/>
          </w:rPr>
          <w:t>порядок</w:t>
        </w:r>
      </w:hyperlink>
      <w:r w:rsidRPr="00DA5247">
        <w:rPr>
          <w:rFonts w:ascii="Courier New" w:eastAsia="Times New Roman" w:hAnsi="Courier New" w:cs="Courier New"/>
          <w:sz w:val="20"/>
          <w:szCs w:val="20"/>
        </w:rPr>
        <w:t xml:space="preserve">  проведения  аукциона,</w:t>
      </w:r>
    </w:p>
    <w:p w14:paraId="24530F80" w14:textId="77777777" w:rsidR="00160626"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утвержденный   решением   районног</w:t>
      </w:r>
      <w:r>
        <w:rPr>
          <w:rFonts w:ascii="Courier New" w:eastAsia="Times New Roman" w:hAnsi="Courier New" w:cs="Courier New"/>
          <w:sz w:val="20"/>
          <w:szCs w:val="20"/>
        </w:rPr>
        <w:t>о   собрания   депутатов  МО  __________</w:t>
      </w:r>
    </w:p>
    <w:p w14:paraId="68B65CFC" w14:textId="510E1546"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DA5247">
        <w:rPr>
          <w:rFonts w:ascii="Courier New" w:eastAsia="Times New Roman" w:hAnsi="Courier New" w:cs="Courier New"/>
          <w:sz w:val="20"/>
          <w:szCs w:val="20"/>
        </w:rPr>
        <w:t xml:space="preserve">муниципальный район от </w:t>
      </w:r>
      <w:r>
        <w:rPr>
          <w:rFonts w:ascii="Courier New" w:eastAsia="Times New Roman" w:hAnsi="Courier New" w:cs="Courier New"/>
          <w:sz w:val="20"/>
          <w:szCs w:val="20"/>
        </w:rPr>
        <w:t>_________________</w:t>
      </w:r>
      <w:r w:rsidRPr="00DA5247">
        <w:rPr>
          <w:rFonts w:ascii="Courier New" w:eastAsia="Times New Roman" w:hAnsi="Courier New" w:cs="Courier New"/>
          <w:sz w:val="20"/>
          <w:szCs w:val="20"/>
        </w:rPr>
        <w:t xml:space="preserve"> N </w:t>
      </w:r>
      <w:r>
        <w:rPr>
          <w:rFonts w:ascii="Courier New" w:eastAsia="Times New Roman" w:hAnsi="Courier New" w:cs="Courier New"/>
          <w:sz w:val="20"/>
          <w:szCs w:val="20"/>
        </w:rPr>
        <w:t>_________</w:t>
      </w:r>
      <w:r w:rsidRPr="00DA5247">
        <w:rPr>
          <w:rFonts w:ascii="Courier New" w:eastAsia="Times New Roman" w:hAnsi="Courier New" w:cs="Courier New"/>
          <w:sz w:val="20"/>
          <w:szCs w:val="20"/>
        </w:rPr>
        <w:t>.</w:t>
      </w:r>
    </w:p>
    <w:p w14:paraId="371A1659"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2.  В  случае  признания  победителем  аукциона  заключить  с  КУМИ договор</w:t>
      </w:r>
    </w:p>
    <w:p w14:paraId="7ED83643"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(купли-продажи  или  аренды)  земельного  участка не позднее 5 рабочих дней</w:t>
      </w:r>
    </w:p>
    <w:p w14:paraId="47A691B0"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после  утверждения  протокола  об  итогах  аукциона  и  уплатить  стоимость</w:t>
      </w:r>
    </w:p>
    <w:p w14:paraId="5C2FF5C3"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земельного   участка,  установленную  по  результатам  аукциона,  в  сроки,</w:t>
      </w:r>
    </w:p>
    <w:p w14:paraId="36F4181A"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определяемые договором (купли-продажи или аренды) земельного участка.</w:t>
      </w:r>
    </w:p>
    <w:p w14:paraId="4D4D6441"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3.  Представить Продавцу в установленных законодательством случаях  справку</w:t>
      </w:r>
    </w:p>
    <w:p w14:paraId="2D0BDE0B"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о  декларировании  источников  денежных  средств,  используемых  при оплате</w:t>
      </w:r>
    </w:p>
    <w:p w14:paraId="3B5209F6"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имущества,   по  форме,  установленной  Государственной  налоговой  службой</w:t>
      </w:r>
    </w:p>
    <w:p w14:paraId="569FF471" w14:textId="7BF1C947" w:rsidR="00160626"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Российской Федерации, адрес и банковские реквизиты Претендента:</w:t>
      </w:r>
      <w:r w:rsidR="00160626">
        <w:rPr>
          <w:rFonts w:ascii="Courier New" w:eastAsia="Times New Roman" w:hAnsi="Courier New" w:cs="Courier New"/>
          <w:sz w:val="20"/>
          <w:szCs w:val="20"/>
        </w:rPr>
        <w:t>____________</w:t>
      </w:r>
    </w:p>
    <w:p w14:paraId="399B6092"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p>
    <w:p w14:paraId="2FA55725" w14:textId="3C0AE7E5"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П</w:t>
      </w:r>
      <w:r w:rsidR="00941A82">
        <w:rPr>
          <w:rFonts w:ascii="Courier New" w:eastAsia="Times New Roman" w:hAnsi="Courier New" w:cs="Courier New"/>
          <w:sz w:val="20"/>
          <w:szCs w:val="20"/>
        </w:rPr>
        <w:t>риложения: (для физических лиц)</w:t>
      </w:r>
    </w:p>
    <w:p w14:paraId="750CEAEC"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1. Документ, удостоверяющий личность.</w:t>
      </w:r>
    </w:p>
    <w:p w14:paraId="0B9D60B1"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2.  В  случае подачи заявки представителем Претендента - надлежащим образом</w:t>
      </w:r>
    </w:p>
    <w:p w14:paraId="2F930AA4"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оформленная доверенность.</w:t>
      </w:r>
    </w:p>
    <w:p w14:paraId="370C1317"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3.  Платежное  поручение  с  отметкой  банка  об исполнении, подтверждающее</w:t>
      </w:r>
    </w:p>
    <w:p w14:paraId="65452734"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внесение Претендентом установленной суммы задатка.</w:t>
      </w:r>
    </w:p>
    <w:p w14:paraId="28FDEB88"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4.   Подписанная   Претендентом   опись   представляемых  документов  (в  2</w:t>
      </w:r>
    </w:p>
    <w:p w14:paraId="30417AA0"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экземплярах).</w:t>
      </w:r>
    </w:p>
    <w:p w14:paraId="5B0A2B22"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p>
    <w:p w14:paraId="30259D7B"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Подпись Претендента</w:t>
      </w:r>
    </w:p>
    <w:p w14:paraId="2E174144"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(его полномочного представителя) ________________</w:t>
      </w:r>
    </w:p>
    <w:p w14:paraId="4D2F8F6A"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p>
    <w:p w14:paraId="349DBAD0" w14:textId="77777777" w:rsidR="00DA5247" w:rsidRPr="00DA5247" w:rsidRDefault="00426F49" w:rsidP="00DA5247">
      <w:pPr>
        <w:widowControl w:val="0"/>
        <w:autoSpaceDE w:val="0"/>
        <w:autoSpaceDN w:val="0"/>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МП "___" ______________ 20</w:t>
      </w:r>
      <w:r w:rsidR="00DA5247" w:rsidRPr="00DA5247">
        <w:rPr>
          <w:rFonts w:ascii="Courier New" w:eastAsia="Times New Roman" w:hAnsi="Courier New" w:cs="Courier New"/>
          <w:sz w:val="20"/>
          <w:szCs w:val="20"/>
        </w:rPr>
        <w:t xml:space="preserve"> г.</w:t>
      </w:r>
    </w:p>
    <w:p w14:paraId="22148738"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p>
    <w:p w14:paraId="08943807"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Заявка принята Продавцом:</w:t>
      </w:r>
    </w:p>
    <w:p w14:paraId="39361F5D"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p>
    <w:p w14:paraId="6C5DFCD0"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Час _____ мин. _</w:t>
      </w:r>
      <w:r w:rsidR="00426F49">
        <w:rPr>
          <w:rFonts w:ascii="Courier New" w:eastAsia="Times New Roman" w:hAnsi="Courier New" w:cs="Courier New"/>
          <w:sz w:val="20"/>
          <w:szCs w:val="20"/>
        </w:rPr>
        <w:t>____ "___" _________________ 20</w:t>
      </w:r>
      <w:r w:rsidRPr="00DA5247">
        <w:rPr>
          <w:rFonts w:ascii="Courier New" w:eastAsia="Times New Roman" w:hAnsi="Courier New" w:cs="Courier New"/>
          <w:sz w:val="20"/>
          <w:szCs w:val="20"/>
        </w:rPr>
        <w:t xml:space="preserve"> г. за N ______</w:t>
      </w:r>
    </w:p>
    <w:p w14:paraId="6CB8A315"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p>
    <w:p w14:paraId="02554FA6" w14:textId="77777777" w:rsidR="00DA5247" w:rsidRPr="00DA5247" w:rsidRDefault="00DA5247" w:rsidP="00DA5247">
      <w:pPr>
        <w:widowControl w:val="0"/>
        <w:autoSpaceDE w:val="0"/>
        <w:autoSpaceDN w:val="0"/>
        <w:spacing w:after="0" w:line="240" w:lineRule="auto"/>
        <w:jc w:val="both"/>
        <w:rPr>
          <w:rFonts w:ascii="Courier New" w:eastAsia="Times New Roman" w:hAnsi="Courier New" w:cs="Courier New"/>
          <w:sz w:val="20"/>
          <w:szCs w:val="20"/>
        </w:rPr>
      </w:pPr>
      <w:r w:rsidRPr="00DA5247">
        <w:rPr>
          <w:rFonts w:ascii="Courier New" w:eastAsia="Times New Roman" w:hAnsi="Courier New" w:cs="Courier New"/>
          <w:sz w:val="20"/>
          <w:szCs w:val="20"/>
        </w:rPr>
        <w:t>Подпись уполномоченного лица Продавца _______________________________</w:t>
      </w:r>
    </w:p>
    <w:p w14:paraId="63192677" w14:textId="77777777" w:rsidR="00AE5920" w:rsidRPr="006163F2" w:rsidRDefault="00AE5920" w:rsidP="00AE5920">
      <w:pPr>
        <w:pStyle w:val="ConsPlusNonformat"/>
        <w:rPr>
          <w:rFonts w:ascii="Times New Roman" w:hAnsi="Times New Roman" w:cs="Times New Roman"/>
        </w:rPr>
      </w:pPr>
    </w:p>
    <w:p w14:paraId="5605F4FC" w14:textId="77777777" w:rsidR="00CD17C6" w:rsidRPr="00CD17C6" w:rsidRDefault="00CD17C6" w:rsidP="00CD17C6">
      <w:pPr>
        <w:widowControl w:val="0"/>
        <w:autoSpaceDE w:val="0"/>
        <w:autoSpaceDN w:val="0"/>
        <w:spacing w:after="0" w:line="240" w:lineRule="auto"/>
        <w:rPr>
          <w:rFonts w:ascii="Times New Roman" w:hAnsi="Times New Roman" w:cs="Times New Roman"/>
          <w:sz w:val="20"/>
          <w:szCs w:val="20"/>
        </w:rPr>
      </w:pPr>
      <w:r w:rsidRPr="00CD17C6">
        <w:rPr>
          <w:rFonts w:ascii="Times New Roman" w:hAnsi="Times New Roman" w:cs="Times New Roman"/>
          <w:sz w:val="20"/>
          <w:szCs w:val="20"/>
        </w:rPr>
        <w:t>Результат рассмотрения заявления прошу:</w:t>
      </w:r>
    </w:p>
    <w:p w14:paraId="3D944B34" w14:textId="77777777" w:rsidR="00CD17C6" w:rsidRPr="00CD17C6" w:rsidRDefault="00CD17C6" w:rsidP="00CD17C6">
      <w:pPr>
        <w:widowControl w:val="0"/>
        <w:autoSpaceDE w:val="0"/>
        <w:autoSpaceDN w:val="0"/>
        <w:spacing w:after="0" w:line="240" w:lineRule="auto"/>
        <w:rPr>
          <w:rFonts w:ascii="Times New Roman" w:hAnsi="Times New Roman" w:cs="Times New Roman"/>
          <w:sz w:val="20"/>
          <w:szCs w:val="20"/>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9247"/>
      </w:tblGrid>
      <w:tr w:rsidR="00CD17C6" w:rsidRPr="00CD17C6" w14:paraId="16DABADD" w14:textId="77777777" w:rsidTr="007B7EB2">
        <w:tc>
          <w:tcPr>
            <w:tcW w:w="534" w:type="dxa"/>
            <w:tcBorders>
              <w:right w:val="single" w:sz="4" w:space="0" w:color="auto"/>
            </w:tcBorders>
            <w:shd w:val="clear" w:color="auto" w:fill="auto"/>
          </w:tcPr>
          <w:p w14:paraId="7D15D3B1" w14:textId="77777777" w:rsidR="00CD17C6" w:rsidRPr="00CD17C6" w:rsidRDefault="00CD17C6" w:rsidP="00CD17C6">
            <w:pPr>
              <w:widowControl w:val="0"/>
              <w:autoSpaceDE w:val="0"/>
              <w:autoSpaceDN w:val="0"/>
              <w:spacing w:after="0" w:line="240" w:lineRule="auto"/>
              <w:rPr>
                <w:rFonts w:ascii="Times New Roman" w:hAnsi="Times New Roman" w:cs="Times New Roman"/>
                <w:sz w:val="20"/>
                <w:szCs w:val="20"/>
              </w:rPr>
            </w:pPr>
          </w:p>
          <w:p w14:paraId="49672A48" w14:textId="77777777" w:rsidR="00CD17C6" w:rsidRPr="00CD17C6" w:rsidRDefault="00CD17C6" w:rsidP="00CD17C6">
            <w:pPr>
              <w:widowControl w:val="0"/>
              <w:autoSpaceDE w:val="0"/>
              <w:autoSpaceDN w:val="0"/>
              <w:spacing w:after="0" w:line="240" w:lineRule="auto"/>
              <w:rPr>
                <w:rFonts w:ascii="Times New Roman" w:hAnsi="Times New Roman" w:cs="Times New Roman"/>
                <w:sz w:val="20"/>
                <w:szCs w:val="20"/>
              </w:rPr>
            </w:pPr>
          </w:p>
        </w:tc>
        <w:tc>
          <w:tcPr>
            <w:tcW w:w="9247" w:type="dxa"/>
            <w:tcBorders>
              <w:top w:val="nil"/>
              <w:left w:val="single" w:sz="4" w:space="0" w:color="auto"/>
              <w:bottom w:val="nil"/>
              <w:right w:val="nil"/>
            </w:tcBorders>
            <w:shd w:val="clear" w:color="auto" w:fill="auto"/>
            <w:vAlign w:val="center"/>
          </w:tcPr>
          <w:p w14:paraId="15CDE519" w14:textId="77777777" w:rsidR="00CD17C6" w:rsidRPr="00CD17C6" w:rsidRDefault="00CD17C6" w:rsidP="00CD17C6">
            <w:pPr>
              <w:widowControl w:val="0"/>
              <w:autoSpaceDE w:val="0"/>
              <w:autoSpaceDN w:val="0"/>
              <w:spacing w:after="0" w:line="240" w:lineRule="auto"/>
              <w:rPr>
                <w:rFonts w:ascii="Times New Roman" w:hAnsi="Times New Roman" w:cs="Times New Roman"/>
                <w:sz w:val="20"/>
                <w:szCs w:val="20"/>
              </w:rPr>
            </w:pPr>
            <w:r w:rsidRPr="00CD17C6">
              <w:rPr>
                <w:rFonts w:ascii="Times New Roman" w:hAnsi="Times New Roman" w:cs="Times New Roman"/>
                <w:sz w:val="20"/>
                <w:szCs w:val="20"/>
              </w:rPr>
              <w:t>выдать на руки в ОИВ/Администрации/ Организации</w:t>
            </w:r>
          </w:p>
        </w:tc>
      </w:tr>
      <w:tr w:rsidR="00CD17C6" w:rsidRPr="00CD17C6" w14:paraId="6F680346" w14:textId="77777777" w:rsidTr="007B7EB2">
        <w:tc>
          <w:tcPr>
            <w:tcW w:w="534" w:type="dxa"/>
            <w:tcBorders>
              <w:right w:val="single" w:sz="4" w:space="0" w:color="auto"/>
            </w:tcBorders>
            <w:shd w:val="clear" w:color="auto" w:fill="auto"/>
          </w:tcPr>
          <w:p w14:paraId="603F6E66" w14:textId="77777777" w:rsidR="00CD17C6" w:rsidRPr="00CD17C6" w:rsidRDefault="00CD17C6" w:rsidP="00CD17C6">
            <w:pPr>
              <w:widowControl w:val="0"/>
              <w:autoSpaceDE w:val="0"/>
              <w:autoSpaceDN w:val="0"/>
              <w:spacing w:after="0" w:line="240" w:lineRule="auto"/>
              <w:rPr>
                <w:rFonts w:ascii="Times New Roman" w:hAnsi="Times New Roman" w:cs="Times New Roman"/>
                <w:sz w:val="20"/>
                <w:szCs w:val="20"/>
              </w:rPr>
            </w:pPr>
          </w:p>
          <w:p w14:paraId="7C7B2F25" w14:textId="77777777" w:rsidR="00CD17C6" w:rsidRPr="00CD17C6" w:rsidRDefault="00CD17C6" w:rsidP="00CD17C6">
            <w:pPr>
              <w:widowControl w:val="0"/>
              <w:autoSpaceDE w:val="0"/>
              <w:autoSpaceDN w:val="0"/>
              <w:spacing w:after="0" w:line="240" w:lineRule="auto"/>
              <w:rPr>
                <w:rFonts w:ascii="Times New Roman" w:hAnsi="Times New Roman" w:cs="Times New Roman"/>
                <w:sz w:val="20"/>
                <w:szCs w:val="20"/>
              </w:rPr>
            </w:pPr>
          </w:p>
        </w:tc>
        <w:tc>
          <w:tcPr>
            <w:tcW w:w="9247" w:type="dxa"/>
            <w:tcBorders>
              <w:top w:val="nil"/>
              <w:left w:val="single" w:sz="4" w:space="0" w:color="auto"/>
              <w:bottom w:val="nil"/>
              <w:right w:val="nil"/>
            </w:tcBorders>
            <w:shd w:val="clear" w:color="auto" w:fill="auto"/>
            <w:vAlign w:val="center"/>
          </w:tcPr>
          <w:p w14:paraId="1CCC9475" w14:textId="77777777" w:rsidR="00CD17C6" w:rsidRPr="00CD17C6" w:rsidRDefault="00CD17C6" w:rsidP="00CD17C6">
            <w:pPr>
              <w:widowControl w:val="0"/>
              <w:autoSpaceDE w:val="0"/>
              <w:autoSpaceDN w:val="0"/>
              <w:spacing w:after="0" w:line="240" w:lineRule="auto"/>
              <w:rPr>
                <w:rFonts w:ascii="Times New Roman" w:hAnsi="Times New Roman" w:cs="Times New Roman"/>
                <w:sz w:val="20"/>
                <w:szCs w:val="20"/>
              </w:rPr>
            </w:pPr>
            <w:r w:rsidRPr="00CD17C6">
              <w:rPr>
                <w:rFonts w:ascii="Times New Roman" w:hAnsi="Times New Roman" w:cs="Times New Roman"/>
                <w:sz w:val="20"/>
                <w:szCs w:val="20"/>
              </w:rPr>
              <w:t>выдать на руки в МФЦ</w:t>
            </w:r>
          </w:p>
        </w:tc>
      </w:tr>
      <w:tr w:rsidR="00CD17C6" w:rsidRPr="00CD17C6" w14:paraId="14BF4BDB" w14:textId="77777777" w:rsidTr="007B7EB2">
        <w:tc>
          <w:tcPr>
            <w:tcW w:w="534" w:type="dxa"/>
            <w:tcBorders>
              <w:right w:val="single" w:sz="4" w:space="0" w:color="auto"/>
            </w:tcBorders>
            <w:shd w:val="clear" w:color="auto" w:fill="auto"/>
          </w:tcPr>
          <w:p w14:paraId="04528C2B" w14:textId="77777777" w:rsidR="00CD17C6" w:rsidRPr="00CD17C6" w:rsidRDefault="00CD17C6" w:rsidP="00CD17C6">
            <w:pPr>
              <w:widowControl w:val="0"/>
              <w:autoSpaceDE w:val="0"/>
              <w:autoSpaceDN w:val="0"/>
              <w:spacing w:after="0" w:line="240" w:lineRule="auto"/>
              <w:rPr>
                <w:rFonts w:ascii="Times New Roman" w:hAnsi="Times New Roman" w:cs="Times New Roman"/>
                <w:sz w:val="20"/>
                <w:szCs w:val="20"/>
              </w:rPr>
            </w:pPr>
          </w:p>
          <w:p w14:paraId="6DD80B22" w14:textId="77777777" w:rsidR="00CD17C6" w:rsidRPr="00CD17C6" w:rsidRDefault="00CD17C6" w:rsidP="00CD17C6">
            <w:pPr>
              <w:widowControl w:val="0"/>
              <w:autoSpaceDE w:val="0"/>
              <w:autoSpaceDN w:val="0"/>
              <w:spacing w:after="0" w:line="240" w:lineRule="auto"/>
              <w:rPr>
                <w:rFonts w:ascii="Times New Roman" w:hAnsi="Times New Roman" w:cs="Times New Roman"/>
                <w:sz w:val="20"/>
                <w:szCs w:val="20"/>
              </w:rPr>
            </w:pPr>
          </w:p>
        </w:tc>
        <w:tc>
          <w:tcPr>
            <w:tcW w:w="9247" w:type="dxa"/>
            <w:tcBorders>
              <w:top w:val="nil"/>
              <w:left w:val="single" w:sz="4" w:space="0" w:color="auto"/>
              <w:bottom w:val="nil"/>
              <w:right w:val="nil"/>
            </w:tcBorders>
            <w:shd w:val="clear" w:color="auto" w:fill="auto"/>
            <w:vAlign w:val="center"/>
          </w:tcPr>
          <w:p w14:paraId="14301C6D" w14:textId="77777777" w:rsidR="00CD17C6" w:rsidRPr="00CD17C6" w:rsidRDefault="00CD17C6" w:rsidP="00CD17C6">
            <w:pPr>
              <w:widowControl w:val="0"/>
              <w:autoSpaceDE w:val="0"/>
              <w:autoSpaceDN w:val="0"/>
              <w:spacing w:after="0" w:line="240" w:lineRule="auto"/>
              <w:rPr>
                <w:rFonts w:ascii="Times New Roman" w:hAnsi="Times New Roman" w:cs="Times New Roman"/>
                <w:sz w:val="20"/>
                <w:szCs w:val="20"/>
              </w:rPr>
            </w:pPr>
            <w:r w:rsidRPr="00CD17C6">
              <w:rPr>
                <w:rFonts w:ascii="Times New Roman" w:hAnsi="Times New Roman" w:cs="Times New Roman"/>
                <w:sz w:val="20"/>
                <w:szCs w:val="20"/>
              </w:rPr>
              <w:t>направить по почте</w:t>
            </w:r>
          </w:p>
        </w:tc>
      </w:tr>
      <w:tr w:rsidR="00CD17C6" w:rsidRPr="00CD17C6" w14:paraId="51A90862" w14:textId="77777777" w:rsidTr="007B7EB2">
        <w:tc>
          <w:tcPr>
            <w:tcW w:w="534" w:type="dxa"/>
            <w:tcBorders>
              <w:right w:val="single" w:sz="4" w:space="0" w:color="auto"/>
            </w:tcBorders>
            <w:shd w:val="clear" w:color="auto" w:fill="auto"/>
          </w:tcPr>
          <w:p w14:paraId="09CDC443" w14:textId="77777777" w:rsidR="00CD17C6" w:rsidRPr="00CD17C6" w:rsidRDefault="00CD17C6" w:rsidP="00CD17C6">
            <w:pPr>
              <w:widowControl w:val="0"/>
              <w:autoSpaceDE w:val="0"/>
              <w:autoSpaceDN w:val="0"/>
              <w:spacing w:after="0" w:line="240" w:lineRule="auto"/>
              <w:rPr>
                <w:rFonts w:ascii="Times New Roman" w:hAnsi="Times New Roman" w:cs="Times New Roman"/>
                <w:b/>
                <w:sz w:val="20"/>
                <w:szCs w:val="20"/>
              </w:rPr>
            </w:pPr>
          </w:p>
          <w:p w14:paraId="35EEFE8E" w14:textId="77777777" w:rsidR="00CD17C6" w:rsidRPr="00CD17C6" w:rsidRDefault="00CD17C6" w:rsidP="00CD17C6">
            <w:pPr>
              <w:widowControl w:val="0"/>
              <w:autoSpaceDE w:val="0"/>
              <w:autoSpaceDN w:val="0"/>
              <w:spacing w:after="0" w:line="240" w:lineRule="auto"/>
              <w:rPr>
                <w:rFonts w:ascii="Times New Roman" w:hAnsi="Times New Roman" w:cs="Times New Roman"/>
                <w:b/>
                <w:sz w:val="20"/>
                <w:szCs w:val="20"/>
              </w:rPr>
            </w:pPr>
          </w:p>
        </w:tc>
        <w:tc>
          <w:tcPr>
            <w:tcW w:w="9247" w:type="dxa"/>
            <w:tcBorders>
              <w:top w:val="nil"/>
              <w:left w:val="single" w:sz="4" w:space="0" w:color="auto"/>
              <w:bottom w:val="nil"/>
              <w:right w:val="nil"/>
            </w:tcBorders>
            <w:shd w:val="clear" w:color="auto" w:fill="auto"/>
            <w:vAlign w:val="center"/>
          </w:tcPr>
          <w:p w14:paraId="2CA85A9D" w14:textId="50078BD8" w:rsidR="00CD17C6" w:rsidRPr="007B7EB2" w:rsidRDefault="00CD17C6" w:rsidP="00CD17C6">
            <w:pPr>
              <w:widowControl w:val="0"/>
              <w:autoSpaceDE w:val="0"/>
              <w:autoSpaceDN w:val="0"/>
              <w:spacing w:after="0" w:line="240" w:lineRule="auto"/>
              <w:rPr>
                <w:rFonts w:ascii="Times New Roman" w:hAnsi="Times New Roman" w:cs="Times New Roman"/>
                <w:sz w:val="20"/>
                <w:szCs w:val="20"/>
              </w:rPr>
            </w:pPr>
            <w:r w:rsidRPr="007B7EB2">
              <w:rPr>
                <w:rFonts w:ascii="Times New Roman" w:hAnsi="Times New Roman" w:cs="Times New Roman"/>
                <w:sz w:val="20"/>
                <w:szCs w:val="20"/>
              </w:rPr>
              <w:t>направить в электронно</w:t>
            </w:r>
            <w:r w:rsidR="007B7EB2" w:rsidRPr="007B7EB2">
              <w:rPr>
                <w:rFonts w:ascii="Times New Roman" w:hAnsi="Times New Roman" w:cs="Times New Roman"/>
                <w:sz w:val="20"/>
                <w:szCs w:val="20"/>
              </w:rPr>
              <w:t>й форме в личный кабинет на ПГУ</w:t>
            </w:r>
          </w:p>
        </w:tc>
      </w:tr>
    </w:tbl>
    <w:p w14:paraId="529164E8" w14:textId="47299B61" w:rsidR="00E075D8" w:rsidRPr="00E075D8" w:rsidRDefault="00E075D8" w:rsidP="00A714E5">
      <w:pPr>
        <w:widowControl w:val="0"/>
        <w:autoSpaceDE w:val="0"/>
        <w:autoSpaceDN w:val="0"/>
        <w:adjustRightInd w:val="0"/>
        <w:spacing w:after="0" w:line="240" w:lineRule="auto"/>
        <w:jc w:val="right"/>
        <w:outlineLvl w:val="1"/>
        <w:rPr>
          <w:rFonts w:ascii="Times New Roman" w:hAnsi="Times New Roman" w:cs="Times New Roman"/>
          <w:sz w:val="24"/>
          <w:szCs w:val="24"/>
        </w:rPr>
      </w:pPr>
      <w:r w:rsidRPr="00E075D8">
        <w:rPr>
          <w:rFonts w:ascii="Times New Roman" w:hAnsi="Times New Roman" w:cs="Times New Roman"/>
          <w:sz w:val="24"/>
          <w:szCs w:val="24"/>
        </w:rPr>
        <w:lastRenderedPageBreak/>
        <w:t xml:space="preserve">Приложение </w:t>
      </w:r>
      <w:r w:rsidR="00D551BD">
        <w:rPr>
          <w:rFonts w:ascii="Times New Roman" w:hAnsi="Times New Roman" w:cs="Times New Roman"/>
          <w:sz w:val="24"/>
          <w:szCs w:val="24"/>
        </w:rPr>
        <w:t>4</w:t>
      </w:r>
    </w:p>
    <w:p w14:paraId="2ED8E89B" w14:textId="2C5FC720" w:rsidR="00E075D8" w:rsidRPr="00E075D8" w:rsidRDefault="00E075D8" w:rsidP="00E075D8">
      <w:pPr>
        <w:widowControl w:val="0"/>
        <w:autoSpaceDE w:val="0"/>
        <w:autoSpaceDN w:val="0"/>
        <w:adjustRightInd w:val="0"/>
        <w:spacing w:after="0" w:line="240" w:lineRule="auto"/>
        <w:ind w:firstLine="709"/>
        <w:jc w:val="right"/>
        <w:rPr>
          <w:rFonts w:ascii="Times New Roman" w:hAnsi="Times New Roman" w:cs="Times New Roman"/>
          <w:sz w:val="24"/>
          <w:szCs w:val="24"/>
        </w:rPr>
      </w:pPr>
      <w:r w:rsidRPr="00E075D8">
        <w:rPr>
          <w:rFonts w:ascii="Times New Roman" w:hAnsi="Times New Roman" w:cs="Times New Roman"/>
          <w:sz w:val="24"/>
          <w:szCs w:val="24"/>
        </w:rPr>
        <w:t xml:space="preserve">к </w:t>
      </w:r>
      <w:r w:rsidR="00A714E5">
        <w:rPr>
          <w:rFonts w:ascii="Times New Roman" w:hAnsi="Times New Roman" w:cs="Times New Roman"/>
          <w:sz w:val="24"/>
          <w:szCs w:val="24"/>
        </w:rPr>
        <w:t>административному регламенту</w:t>
      </w:r>
    </w:p>
    <w:p w14:paraId="5260515B" w14:textId="77777777" w:rsidR="00E075D8" w:rsidRDefault="00E075D8"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541E0219" w14:textId="77777777" w:rsidR="00D45004" w:rsidRPr="00D45004" w:rsidRDefault="00D45004" w:rsidP="00D45004">
      <w:pPr>
        <w:widowControl w:val="0"/>
        <w:autoSpaceDE w:val="0"/>
        <w:autoSpaceDN w:val="0"/>
        <w:spacing w:after="0" w:line="240" w:lineRule="auto"/>
        <w:jc w:val="center"/>
        <w:rPr>
          <w:rFonts w:ascii="Calibri" w:eastAsia="Times New Roman" w:hAnsi="Calibri" w:cs="Calibri"/>
          <w:szCs w:val="20"/>
        </w:rPr>
      </w:pPr>
      <w:r w:rsidRPr="00D45004">
        <w:rPr>
          <w:rFonts w:ascii="Calibri" w:eastAsia="Times New Roman" w:hAnsi="Calibri" w:cs="Calibri"/>
          <w:szCs w:val="20"/>
        </w:rPr>
        <w:t>БЛОК-СХЕМА</w:t>
      </w:r>
    </w:p>
    <w:p w14:paraId="1E436475" w14:textId="77777777" w:rsidR="00D45004" w:rsidRPr="00D45004" w:rsidRDefault="00D45004" w:rsidP="00D45004">
      <w:pPr>
        <w:widowControl w:val="0"/>
        <w:autoSpaceDE w:val="0"/>
        <w:autoSpaceDN w:val="0"/>
        <w:spacing w:after="0" w:line="240" w:lineRule="auto"/>
        <w:rPr>
          <w:rFonts w:ascii="Calibri" w:eastAsia="Times New Roman" w:hAnsi="Calibri" w:cs="Calibri"/>
          <w:szCs w:val="20"/>
        </w:rPr>
      </w:pPr>
    </w:p>
    <w:p w14:paraId="1A719B26"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1359AE97"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Решение о проведении торгов по продаже земельного участка либо продаже  │</w:t>
      </w:r>
    </w:p>
    <w:p w14:paraId="728B89A7"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права на заключение договора аренды земельного участка          │</w:t>
      </w:r>
    </w:p>
    <w:p w14:paraId="6E2CD1B6"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487631AC"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w:t>
      </w:r>
    </w:p>
    <w:p w14:paraId="795C6561"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68AA2888"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Работы по формированию земельного участка, определение разрешенного   │</w:t>
      </w:r>
    </w:p>
    <w:p w14:paraId="62E1D1A1"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использования такого земельного участка, а также технические условия   │</w:t>
      </w:r>
    </w:p>
    <w:p w14:paraId="0C3400BB"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подключения объекта предполагаемого строительства к сетям        │</w:t>
      </w:r>
    </w:p>
    <w:p w14:paraId="420CC759"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инженерно-технического обеспечения и плата за него             │</w:t>
      </w:r>
    </w:p>
    <w:p w14:paraId="7F486AC2"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183494FB"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w:t>
      </w:r>
    </w:p>
    <w:p w14:paraId="34442871"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35D046ED"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Заказ отчета оценщика об определении начальной цены предмета торгов   │</w:t>
      </w:r>
    </w:p>
    <w:p w14:paraId="123DBDB4"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65A3606E"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w:t>
      </w:r>
    </w:p>
    <w:p w14:paraId="47B74516"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5CE230C3"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Определение комиссией даты проведения торгов, начальной цены предмета  │</w:t>
      </w:r>
    </w:p>
    <w:p w14:paraId="6C758586"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торгов, "шага" аукциона                         │</w:t>
      </w:r>
    </w:p>
    <w:p w14:paraId="739059F7"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03D85557"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w:t>
      </w:r>
    </w:p>
    <w:p w14:paraId="1D4EA0C8"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6C7AD8A5"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│Принятие постановления Администрацией </w:t>
      </w:r>
      <w:r>
        <w:rPr>
          <w:rFonts w:ascii="Courier New" w:eastAsia="Times New Roman" w:hAnsi="Courier New" w:cs="Courier New"/>
          <w:sz w:val="20"/>
          <w:szCs w:val="20"/>
        </w:rPr>
        <w:t>________</w:t>
      </w:r>
      <w:r w:rsidRPr="00D45004">
        <w:rPr>
          <w:rFonts w:ascii="Courier New" w:eastAsia="Times New Roman" w:hAnsi="Courier New" w:cs="Courier New"/>
          <w:sz w:val="20"/>
          <w:szCs w:val="20"/>
        </w:rPr>
        <w:t xml:space="preserve"> муниципального района </w:t>
      </w:r>
      <w:r w:rsidR="00D551BD">
        <w:rPr>
          <w:rFonts w:ascii="Courier New" w:eastAsia="Times New Roman" w:hAnsi="Courier New" w:cs="Courier New"/>
          <w:sz w:val="20"/>
          <w:szCs w:val="20"/>
        </w:rPr>
        <w:t xml:space="preserve">    </w:t>
      </w:r>
      <w:r w:rsidRPr="00D45004">
        <w:rPr>
          <w:rFonts w:ascii="Courier New" w:eastAsia="Times New Roman" w:hAnsi="Courier New" w:cs="Courier New"/>
          <w:sz w:val="20"/>
          <w:szCs w:val="20"/>
        </w:rPr>
        <w:t>│</w:t>
      </w:r>
    </w:p>
    <w:p w14:paraId="3FD6106D"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о проведении аукциона                          │</w:t>
      </w:r>
    </w:p>
    <w:p w14:paraId="12410163"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62DEF9FF"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w:t>
      </w:r>
    </w:p>
    <w:p w14:paraId="1F298CF9"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1811DE10"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Публикация информационного сообщения о проведении торгов в газете    │</w:t>
      </w:r>
    </w:p>
    <w:p w14:paraId="0080C8BC"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w:t>
      </w:r>
      <w:r>
        <w:rPr>
          <w:rFonts w:ascii="Courier New" w:eastAsia="Times New Roman" w:hAnsi="Courier New" w:cs="Courier New"/>
          <w:sz w:val="20"/>
          <w:szCs w:val="20"/>
        </w:rPr>
        <w:t>___________</w:t>
      </w:r>
      <w:r w:rsidRPr="00D45004">
        <w:rPr>
          <w:rFonts w:ascii="Courier New" w:eastAsia="Times New Roman" w:hAnsi="Courier New" w:cs="Courier New"/>
          <w:sz w:val="20"/>
          <w:szCs w:val="20"/>
        </w:rPr>
        <w:t xml:space="preserve">" и размещение на сайте администрации муниципального   </w:t>
      </w:r>
      <w:r w:rsidR="00D551BD">
        <w:rPr>
          <w:rFonts w:ascii="Courier New" w:eastAsia="Times New Roman" w:hAnsi="Courier New" w:cs="Courier New"/>
          <w:sz w:val="20"/>
          <w:szCs w:val="20"/>
        </w:rPr>
        <w:t xml:space="preserve">  </w:t>
      </w:r>
      <w:r w:rsidRPr="00D45004">
        <w:rPr>
          <w:rFonts w:ascii="Courier New" w:eastAsia="Times New Roman" w:hAnsi="Courier New" w:cs="Courier New"/>
          <w:sz w:val="20"/>
          <w:szCs w:val="20"/>
        </w:rPr>
        <w:t xml:space="preserve"> │</w:t>
      </w:r>
    </w:p>
    <w:p w14:paraId="67A17B42"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образования </w:t>
      </w:r>
      <w:r>
        <w:rPr>
          <w:rFonts w:ascii="Courier New" w:eastAsia="Times New Roman" w:hAnsi="Courier New" w:cs="Courier New"/>
          <w:sz w:val="20"/>
          <w:szCs w:val="20"/>
        </w:rPr>
        <w:t>________________</w:t>
      </w:r>
      <w:r w:rsidRPr="00D45004">
        <w:rPr>
          <w:rFonts w:ascii="Courier New" w:eastAsia="Times New Roman" w:hAnsi="Courier New" w:cs="Courier New"/>
          <w:sz w:val="20"/>
          <w:szCs w:val="20"/>
        </w:rPr>
        <w:t xml:space="preserve"> Ленинградской области   </w:t>
      </w:r>
      <w:r w:rsidR="00D551BD">
        <w:rPr>
          <w:rFonts w:ascii="Courier New" w:eastAsia="Times New Roman" w:hAnsi="Courier New" w:cs="Courier New"/>
          <w:sz w:val="20"/>
          <w:szCs w:val="20"/>
        </w:rPr>
        <w:t xml:space="preserve">               </w:t>
      </w:r>
      <w:r w:rsidRPr="00D45004">
        <w:rPr>
          <w:rFonts w:ascii="Courier New" w:eastAsia="Times New Roman" w:hAnsi="Courier New" w:cs="Courier New"/>
          <w:sz w:val="20"/>
          <w:szCs w:val="20"/>
        </w:rPr>
        <w:t xml:space="preserve"> │</w:t>
      </w:r>
    </w:p>
    <w:p w14:paraId="39027E33"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w:t>
      </w:r>
      <w:r>
        <w:rPr>
          <w:rFonts w:ascii="Courier New" w:eastAsia="Times New Roman" w:hAnsi="Courier New" w:cs="Courier New"/>
          <w:sz w:val="20"/>
          <w:szCs w:val="20"/>
        </w:rPr>
        <w:t>___________</w:t>
      </w:r>
      <w:r w:rsidRPr="00D45004">
        <w:rPr>
          <w:rFonts w:ascii="Courier New" w:eastAsia="Times New Roman" w:hAnsi="Courier New" w:cs="Courier New"/>
          <w:sz w:val="20"/>
          <w:szCs w:val="20"/>
        </w:rPr>
        <w:t>.</w:t>
      </w:r>
      <w:proofErr w:type="spellStart"/>
      <w:r w:rsidRPr="00D45004">
        <w:rPr>
          <w:rFonts w:ascii="Courier New" w:eastAsia="Times New Roman" w:hAnsi="Courier New" w:cs="Courier New"/>
          <w:sz w:val="20"/>
          <w:szCs w:val="20"/>
        </w:rPr>
        <w:t>ru</w:t>
      </w:r>
      <w:proofErr w:type="spellEnd"/>
      <w:r w:rsidRPr="00D45004">
        <w:rPr>
          <w:rFonts w:ascii="Courier New" w:eastAsia="Times New Roman" w:hAnsi="Courier New" w:cs="Courier New"/>
          <w:sz w:val="20"/>
          <w:szCs w:val="20"/>
        </w:rPr>
        <w:t xml:space="preserve">), а также на официальном сайте    </w:t>
      </w:r>
      <w:r w:rsidR="00D551BD">
        <w:rPr>
          <w:rFonts w:ascii="Courier New" w:eastAsia="Times New Roman" w:hAnsi="Courier New" w:cs="Courier New"/>
          <w:sz w:val="20"/>
          <w:szCs w:val="20"/>
        </w:rPr>
        <w:t xml:space="preserve">                   </w:t>
      </w:r>
      <w:r w:rsidRPr="00D45004">
        <w:rPr>
          <w:rFonts w:ascii="Courier New" w:eastAsia="Times New Roman" w:hAnsi="Courier New" w:cs="Courier New"/>
          <w:sz w:val="20"/>
          <w:szCs w:val="20"/>
        </w:rPr>
        <w:t>│</w:t>
      </w:r>
    </w:p>
    <w:p w14:paraId="2FB04D0F"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проведения торгов torgi.gov.ru                      │</w:t>
      </w:r>
    </w:p>
    <w:p w14:paraId="19890CD2"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39BD9BFF"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w:t>
      </w:r>
    </w:p>
    <w:p w14:paraId="3A1658F5"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065F883F"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│Принятие заявок на участие в торгах по продаже земельного участка или по │</w:t>
      </w:r>
    </w:p>
    <w:p w14:paraId="19FA992E" w14:textId="77777777" w:rsidR="00AE5920" w:rsidRDefault="003D23E6" w:rsidP="00D45004">
      <w:pPr>
        <w:widowControl w:val="0"/>
        <w:autoSpaceDE w:val="0"/>
        <w:autoSpaceDN w:val="0"/>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│п</w:t>
      </w:r>
      <w:r w:rsidR="00D45004" w:rsidRPr="00D45004">
        <w:rPr>
          <w:rFonts w:ascii="Courier New" w:eastAsia="Times New Roman" w:hAnsi="Courier New" w:cs="Courier New"/>
          <w:sz w:val="20"/>
          <w:szCs w:val="20"/>
        </w:rPr>
        <w:t>родаже на заключение договора аренды земельного участка</w:t>
      </w:r>
      <w:r>
        <w:rPr>
          <w:rFonts w:ascii="Courier New" w:eastAsia="Times New Roman" w:hAnsi="Courier New" w:cs="Courier New"/>
          <w:sz w:val="20"/>
          <w:szCs w:val="20"/>
        </w:rPr>
        <w:t xml:space="preserve"> (в </w:t>
      </w:r>
      <w:proofErr w:type="spellStart"/>
      <w:r>
        <w:rPr>
          <w:rFonts w:ascii="Courier New" w:eastAsia="Times New Roman" w:hAnsi="Courier New" w:cs="Courier New"/>
          <w:sz w:val="20"/>
          <w:szCs w:val="20"/>
        </w:rPr>
        <w:t>т</w:t>
      </w:r>
      <w:r w:rsidR="00896DE3">
        <w:rPr>
          <w:rFonts w:ascii="Courier New" w:eastAsia="Times New Roman" w:hAnsi="Courier New" w:cs="Courier New"/>
          <w:sz w:val="20"/>
          <w:szCs w:val="20"/>
        </w:rPr>
        <w:t>.</w:t>
      </w:r>
      <w:r>
        <w:rPr>
          <w:rFonts w:ascii="Courier New" w:eastAsia="Times New Roman" w:hAnsi="Courier New" w:cs="Courier New"/>
          <w:sz w:val="20"/>
          <w:szCs w:val="20"/>
        </w:rPr>
        <w:t>ч</w:t>
      </w:r>
      <w:proofErr w:type="spellEnd"/>
      <w:r w:rsidR="00896DE3">
        <w:rPr>
          <w:rFonts w:ascii="Courier New" w:eastAsia="Times New Roman" w:hAnsi="Courier New" w:cs="Courier New"/>
          <w:sz w:val="20"/>
          <w:szCs w:val="20"/>
        </w:rPr>
        <w:t>. через</w:t>
      </w:r>
      <w:r w:rsidR="00D45004" w:rsidRPr="00D45004">
        <w:rPr>
          <w:rFonts w:ascii="Courier New" w:eastAsia="Times New Roman" w:hAnsi="Courier New" w:cs="Courier New"/>
          <w:sz w:val="20"/>
          <w:szCs w:val="20"/>
        </w:rPr>
        <w:t xml:space="preserve">  </w:t>
      </w:r>
      <w:r w:rsidR="00AE5920">
        <w:rPr>
          <w:rFonts w:ascii="Courier New" w:eastAsia="Times New Roman" w:hAnsi="Courier New" w:cs="Courier New"/>
          <w:sz w:val="20"/>
          <w:szCs w:val="20"/>
        </w:rPr>
        <w:t xml:space="preserve"> </w:t>
      </w:r>
      <w:r w:rsidR="00AE5920" w:rsidRPr="00D45004">
        <w:rPr>
          <w:rFonts w:ascii="Courier New" w:eastAsia="Times New Roman" w:hAnsi="Courier New" w:cs="Courier New"/>
          <w:sz w:val="20"/>
          <w:szCs w:val="20"/>
        </w:rPr>
        <w:t>│</w:t>
      </w:r>
    </w:p>
    <w:p w14:paraId="3DD32758" w14:textId="77777777" w:rsidR="00D45004" w:rsidRPr="00D45004" w:rsidRDefault="00AE5920" w:rsidP="00D45004">
      <w:pPr>
        <w:widowControl w:val="0"/>
        <w:autoSpaceDE w:val="0"/>
        <w:autoSpaceDN w:val="0"/>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w:t>
      </w:r>
      <w:r w:rsidRPr="00AE5920">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МФЦ и ПГУ ЛО)                                </w:t>
      </w:r>
      <w:r w:rsidR="00D45004" w:rsidRPr="00D45004">
        <w:rPr>
          <w:rFonts w:ascii="Courier New" w:eastAsia="Times New Roman" w:hAnsi="Courier New" w:cs="Courier New"/>
          <w:sz w:val="20"/>
          <w:szCs w:val="20"/>
        </w:rPr>
        <w:t xml:space="preserve"> </w:t>
      </w:r>
      <w:r w:rsidRPr="00D45004">
        <w:rPr>
          <w:rFonts w:ascii="Courier New" w:eastAsia="Times New Roman" w:hAnsi="Courier New" w:cs="Courier New"/>
          <w:sz w:val="20"/>
          <w:szCs w:val="20"/>
        </w:rPr>
        <w:t>│</w:t>
      </w:r>
    </w:p>
    <w:p w14:paraId="68992632"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565B3417"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w:t>
      </w:r>
    </w:p>
    <w:p w14:paraId="03EA2DBA"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49E8E41A"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Рассмотрение поступивших заявок комиссией по проведению торгов, по    │</w:t>
      </w:r>
    </w:p>
    <w:p w14:paraId="0683A7BE"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результатам которого принимается решение о признании заявителей     │</w:t>
      </w:r>
    </w:p>
    <w:p w14:paraId="03C6E5E4"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(претендентов) участниками торгов                    │</w:t>
      </w:r>
    </w:p>
    <w:p w14:paraId="006E0258"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175CAB62"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w:t>
      </w:r>
    </w:p>
    <w:p w14:paraId="59279808"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   ┌───────────┐</w:t>
      </w:r>
    </w:p>
    <w:p w14:paraId="5F00508B"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нет     │&lt;──┤  Заявка соответствует предъявленным   ├──&gt;│    да     │</w:t>
      </w:r>
    </w:p>
    <w:p w14:paraId="2A1EE0BB"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   │              требованиям              │   │           │</w:t>
      </w:r>
    </w:p>
    <w:p w14:paraId="7DA01F8D"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   └─────┬─────┘</w:t>
      </w:r>
    </w:p>
    <w:p w14:paraId="02E75837"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                                                            \/</w:t>
      </w:r>
    </w:p>
    <w:p w14:paraId="002FF05B"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w:t>
      </w:r>
    </w:p>
    <w:p w14:paraId="4A247348"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Уведомление заявителя о недопущении к  │   │  Уведомление заявителя о  │</w:t>
      </w:r>
    </w:p>
    <w:p w14:paraId="73675FAC"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участию в торгах             │   │признании участником торгов│</w:t>
      </w:r>
    </w:p>
    <w:p w14:paraId="5FCE4736"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w:t>
      </w:r>
    </w:p>
    <w:p w14:paraId="078EDB08"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                                       \/</w:t>
      </w:r>
    </w:p>
    <w:p w14:paraId="0E75716A"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                        ┌───────────────────────────┐</w:t>
      </w:r>
    </w:p>
    <w:p w14:paraId="4A8CA921"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                        │Проведение торгов по       │</w:t>
      </w:r>
    </w:p>
    <w:p w14:paraId="1141249E"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lastRenderedPageBreak/>
        <w:t xml:space="preserve">                     │                        │продаже земельного участка,│</w:t>
      </w:r>
    </w:p>
    <w:p w14:paraId="0B267BC5"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                        │    права на заключение    │</w:t>
      </w:r>
    </w:p>
    <w:p w14:paraId="5E66FB26"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                        │договора аренды земельного │</w:t>
      </w:r>
    </w:p>
    <w:p w14:paraId="2FBDBEB1"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                        │          участка          │</w:t>
      </w:r>
    </w:p>
    <w:p w14:paraId="1D4956A2"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                        └──────────────┬────────────┘</w:t>
      </w:r>
    </w:p>
    <w:p w14:paraId="218D3F86"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                                      \/</w:t>
      </w:r>
    </w:p>
    <w:p w14:paraId="42CAB3C6"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w:t>
      </w:r>
    </w:p>
    <w:p w14:paraId="755F8054"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│Возврат задатка заявителям, не допущенным│   │  Оформление протокола о   │</w:t>
      </w:r>
    </w:p>
    <w:p w14:paraId="6BCB08B4"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к участию в торгах, а также участникам, │&lt;──┤проведении торгов, который │</w:t>
      </w:r>
    </w:p>
    <w:p w14:paraId="6719DAB3"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не победившим в торгах          │   │подписывается председателем│</w:t>
      </w:r>
    </w:p>
    <w:p w14:paraId="65E7E1DD"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   │    и членами комиссии     │</w:t>
      </w:r>
    </w:p>
    <w:p w14:paraId="0BD0B727"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w:t>
      </w:r>
    </w:p>
    <w:p w14:paraId="610EFACE"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w:t>
      </w:r>
    </w:p>
    <w:p w14:paraId="16B88E0D"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p>
    <w:p w14:paraId="412E3AB3"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Публикация информационного сообщения о проведении торгов в газете    │</w:t>
      </w:r>
    </w:p>
    <w:p w14:paraId="258EC4CA"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w:t>
      </w:r>
      <w:r>
        <w:rPr>
          <w:rFonts w:ascii="Courier New" w:eastAsia="Times New Roman" w:hAnsi="Courier New" w:cs="Courier New"/>
          <w:sz w:val="20"/>
          <w:szCs w:val="20"/>
        </w:rPr>
        <w:t>___________</w:t>
      </w:r>
      <w:r w:rsidRPr="00D45004">
        <w:rPr>
          <w:rFonts w:ascii="Courier New" w:eastAsia="Times New Roman" w:hAnsi="Courier New" w:cs="Courier New"/>
          <w:sz w:val="20"/>
          <w:szCs w:val="20"/>
        </w:rPr>
        <w:t xml:space="preserve">" и размещение на сайте администрации муниципального    </w:t>
      </w:r>
      <w:r w:rsidR="00D551BD">
        <w:rPr>
          <w:rFonts w:ascii="Courier New" w:eastAsia="Times New Roman" w:hAnsi="Courier New" w:cs="Courier New"/>
          <w:sz w:val="20"/>
          <w:szCs w:val="20"/>
        </w:rPr>
        <w:t xml:space="preserve">  </w:t>
      </w:r>
      <w:r w:rsidRPr="00D45004">
        <w:rPr>
          <w:rFonts w:ascii="Courier New" w:eastAsia="Times New Roman" w:hAnsi="Courier New" w:cs="Courier New"/>
          <w:sz w:val="20"/>
          <w:szCs w:val="20"/>
        </w:rPr>
        <w:t>│</w:t>
      </w:r>
    </w:p>
    <w:p w14:paraId="7120321A"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образования </w:t>
      </w:r>
      <w:r>
        <w:rPr>
          <w:rFonts w:ascii="Courier New" w:eastAsia="Times New Roman" w:hAnsi="Courier New" w:cs="Courier New"/>
          <w:sz w:val="20"/>
          <w:szCs w:val="20"/>
        </w:rPr>
        <w:t>_____________</w:t>
      </w:r>
      <w:r w:rsidRPr="00D45004">
        <w:rPr>
          <w:rFonts w:ascii="Courier New" w:eastAsia="Times New Roman" w:hAnsi="Courier New" w:cs="Courier New"/>
          <w:sz w:val="20"/>
          <w:szCs w:val="20"/>
        </w:rPr>
        <w:t xml:space="preserve"> Ленинградской области   </w:t>
      </w:r>
      <w:r w:rsidR="00D551BD">
        <w:rPr>
          <w:rFonts w:ascii="Courier New" w:eastAsia="Times New Roman" w:hAnsi="Courier New" w:cs="Courier New"/>
          <w:sz w:val="20"/>
          <w:szCs w:val="20"/>
        </w:rPr>
        <w:t xml:space="preserve">                  </w:t>
      </w:r>
      <w:r w:rsidRPr="00D45004">
        <w:rPr>
          <w:rFonts w:ascii="Courier New" w:eastAsia="Times New Roman" w:hAnsi="Courier New" w:cs="Courier New"/>
          <w:sz w:val="20"/>
          <w:szCs w:val="20"/>
        </w:rPr>
        <w:t xml:space="preserve"> │</w:t>
      </w:r>
    </w:p>
    <w:p w14:paraId="7B2EFC8A"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w:t>
      </w:r>
      <w:r>
        <w:rPr>
          <w:rFonts w:ascii="Courier New" w:eastAsia="Times New Roman" w:hAnsi="Courier New" w:cs="Courier New"/>
          <w:sz w:val="20"/>
          <w:szCs w:val="20"/>
        </w:rPr>
        <w:t>________________</w:t>
      </w:r>
      <w:r w:rsidRPr="00D45004">
        <w:rPr>
          <w:rFonts w:ascii="Courier New" w:eastAsia="Times New Roman" w:hAnsi="Courier New" w:cs="Courier New"/>
          <w:sz w:val="20"/>
          <w:szCs w:val="20"/>
        </w:rPr>
        <w:t>.</w:t>
      </w:r>
      <w:proofErr w:type="spellStart"/>
      <w:r w:rsidRPr="00D45004">
        <w:rPr>
          <w:rFonts w:ascii="Courier New" w:eastAsia="Times New Roman" w:hAnsi="Courier New" w:cs="Courier New"/>
          <w:sz w:val="20"/>
          <w:szCs w:val="20"/>
        </w:rPr>
        <w:t>ru</w:t>
      </w:r>
      <w:proofErr w:type="spellEnd"/>
      <w:r w:rsidRPr="00D45004">
        <w:rPr>
          <w:rFonts w:ascii="Courier New" w:eastAsia="Times New Roman" w:hAnsi="Courier New" w:cs="Courier New"/>
          <w:sz w:val="20"/>
          <w:szCs w:val="20"/>
        </w:rPr>
        <w:t xml:space="preserve">), а также на официальном сайте    </w:t>
      </w:r>
      <w:r w:rsidR="00D551BD">
        <w:rPr>
          <w:rFonts w:ascii="Courier New" w:eastAsia="Times New Roman" w:hAnsi="Courier New" w:cs="Courier New"/>
          <w:sz w:val="20"/>
          <w:szCs w:val="20"/>
        </w:rPr>
        <w:t xml:space="preserve">              </w:t>
      </w:r>
      <w:r w:rsidRPr="00D45004">
        <w:rPr>
          <w:rFonts w:ascii="Courier New" w:eastAsia="Times New Roman" w:hAnsi="Courier New" w:cs="Courier New"/>
          <w:sz w:val="20"/>
          <w:szCs w:val="20"/>
        </w:rPr>
        <w:t>│</w:t>
      </w:r>
    </w:p>
    <w:p w14:paraId="549B25F4" w14:textId="77777777" w:rsidR="00D45004" w:rsidRPr="00D45004" w:rsidRDefault="00D45004" w:rsidP="00D45004">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проведения торгов torgi.gov.ru                      │</w:t>
      </w:r>
    </w:p>
    <w:p w14:paraId="5F0BEA2A" w14:textId="77777777" w:rsidR="00AE5920" w:rsidRDefault="00D45004" w:rsidP="00DA5247">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w:t>
      </w:r>
      <w:r w:rsidR="003E7211" w:rsidRPr="00D45004">
        <w:rPr>
          <w:rFonts w:ascii="Courier New" w:eastAsia="Times New Roman" w:hAnsi="Courier New" w:cs="Courier New"/>
          <w:sz w:val="20"/>
          <w:szCs w:val="20"/>
        </w:rPr>
        <w:t>┬</w:t>
      </w:r>
      <w:r w:rsidRPr="00D45004">
        <w:rPr>
          <w:rFonts w:ascii="Courier New" w:eastAsia="Times New Roman" w:hAnsi="Courier New" w:cs="Courier New"/>
          <w:sz w:val="20"/>
          <w:szCs w:val="20"/>
        </w:rPr>
        <w:t>───────────┘</w:t>
      </w:r>
    </w:p>
    <w:p w14:paraId="67233601" w14:textId="77777777" w:rsidR="003E7211" w:rsidRDefault="003E7211" w:rsidP="003E7211">
      <w:pPr>
        <w:widowControl w:val="0"/>
        <w:autoSpaceDE w:val="0"/>
        <w:autoSpaceDN w:val="0"/>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D45004">
        <w:rPr>
          <w:rFonts w:ascii="Courier New" w:eastAsia="Times New Roman" w:hAnsi="Courier New" w:cs="Courier New"/>
          <w:sz w:val="20"/>
          <w:szCs w:val="20"/>
        </w:rPr>
        <w:t>\/</w:t>
      </w:r>
    </w:p>
    <w:p w14:paraId="4CDBC204" w14:textId="77777777" w:rsidR="003E7211" w:rsidRPr="00D45004" w:rsidRDefault="003E7211" w:rsidP="003E7211">
      <w:pPr>
        <w:widowControl w:val="0"/>
        <w:autoSpaceDE w:val="0"/>
        <w:autoSpaceDN w:val="0"/>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D45004">
        <w:rPr>
          <w:rFonts w:ascii="Courier New" w:eastAsia="Times New Roman" w:hAnsi="Courier New" w:cs="Courier New"/>
          <w:sz w:val="20"/>
          <w:szCs w:val="20"/>
        </w:rPr>
        <w:t>┌───────────────────────────┐</w:t>
      </w:r>
    </w:p>
    <w:p w14:paraId="25AF04BF" w14:textId="77777777" w:rsidR="003E7211" w:rsidRPr="00D45004" w:rsidRDefault="003E7211" w:rsidP="003E7211">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    Заключение договора    │</w:t>
      </w:r>
    </w:p>
    <w:p w14:paraId="4655DF70" w14:textId="77777777" w:rsidR="003E7211" w:rsidRPr="00D45004" w:rsidRDefault="003E7211" w:rsidP="003E7211">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│купли-продажи или договора │</w:t>
      </w:r>
    </w:p>
    <w:p w14:paraId="6769B389" w14:textId="77777777" w:rsidR="003E7211" w:rsidRPr="00D45004" w:rsidRDefault="003E7211" w:rsidP="003E7211">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│аренды земельного участка  │</w:t>
      </w:r>
    </w:p>
    <w:p w14:paraId="5D198588" w14:textId="77777777" w:rsidR="003E7211" w:rsidRPr="00D45004" w:rsidRDefault="003E7211" w:rsidP="003E7211">
      <w:pPr>
        <w:widowControl w:val="0"/>
        <w:autoSpaceDE w:val="0"/>
        <w:autoSpaceDN w:val="0"/>
        <w:spacing w:after="0" w:line="240" w:lineRule="auto"/>
        <w:jc w:val="both"/>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   с победителем торгов    │</w:t>
      </w:r>
    </w:p>
    <w:p w14:paraId="3724886D" w14:textId="77777777" w:rsidR="00AE5920" w:rsidRPr="00AE5920" w:rsidRDefault="003E7211" w:rsidP="003E7211">
      <w:pPr>
        <w:rPr>
          <w:rFonts w:ascii="Courier New" w:eastAsia="Times New Roman" w:hAnsi="Courier New" w:cs="Courier New"/>
          <w:sz w:val="20"/>
          <w:szCs w:val="20"/>
        </w:rPr>
      </w:pPr>
      <w:r w:rsidRPr="00D45004">
        <w:rPr>
          <w:rFonts w:ascii="Courier New" w:eastAsia="Times New Roman" w:hAnsi="Courier New" w:cs="Courier New"/>
          <w:sz w:val="20"/>
          <w:szCs w:val="20"/>
        </w:rPr>
        <w:t xml:space="preserve">                                              └───────────────────────────┘</w:t>
      </w:r>
    </w:p>
    <w:p w14:paraId="030B14EB" w14:textId="77777777" w:rsidR="00D45004" w:rsidRPr="00AE5920" w:rsidRDefault="00D45004" w:rsidP="00AE5920">
      <w:pPr>
        <w:rPr>
          <w:rFonts w:ascii="Courier New" w:eastAsia="Times New Roman" w:hAnsi="Courier New" w:cs="Courier New"/>
          <w:sz w:val="20"/>
          <w:szCs w:val="20"/>
        </w:rPr>
        <w:sectPr w:rsidR="00D45004" w:rsidRPr="00AE5920" w:rsidSect="00900969">
          <w:pgSz w:w="11905" w:h="16838"/>
          <w:pgMar w:top="1134" w:right="850" w:bottom="1134" w:left="1276" w:header="0" w:footer="0" w:gutter="0"/>
          <w:cols w:space="720"/>
        </w:sectPr>
      </w:pPr>
    </w:p>
    <w:p w14:paraId="5B2E367D" w14:textId="77777777" w:rsidR="00D45004" w:rsidRDefault="00D45004"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16ED3F51" w14:textId="77777777" w:rsidR="001A60D5" w:rsidRPr="002A38C5" w:rsidRDefault="001A60D5" w:rsidP="001A60D5">
      <w:pPr>
        <w:widowControl w:val="0"/>
        <w:autoSpaceDE w:val="0"/>
        <w:autoSpaceDN w:val="0"/>
        <w:adjustRightInd w:val="0"/>
        <w:spacing w:after="0" w:line="240" w:lineRule="auto"/>
        <w:ind w:firstLine="709"/>
        <w:jc w:val="right"/>
        <w:outlineLvl w:val="1"/>
        <w:rPr>
          <w:rFonts w:ascii="Times New Roman" w:hAnsi="Times New Roman" w:cs="Times New Roman"/>
          <w:sz w:val="24"/>
          <w:szCs w:val="24"/>
        </w:rPr>
      </w:pPr>
      <w:r w:rsidRPr="0042636B">
        <w:rPr>
          <w:rFonts w:ascii="Times New Roman" w:hAnsi="Times New Roman" w:cs="Times New Roman"/>
          <w:sz w:val="24"/>
          <w:szCs w:val="24"/>
        </w:rPr>
        <w:t xml:space="preserve">Приложение </w:t>
      </w:r>
      <w:r w:rsidR="00DE40A2" w:rsidRPr="002A38C5">
        <w:rPr>
          <w:rFonts w:ascii="Times New Roman" w:hAnsi="Times New Roman" w:cs="Times New Roman"/>
          <w:sz w:val="24"/>
          <w:szCs w:val="24"/>
        </w:rPr>
        <w:t>5</w:t>
      </w:r>
    </w:p>
    <w:p w14:paraId="26A2D21B" w14:textId="58B970D2" w:rsidR="00E075D8" w:rsidRDefault="00E075D8" w:rsidP="00E075D8">
      <w:pPr>
        <w:widowControl w:val="0"/>
        <w:autoSpaceDE w:val="0"/>
        <w:autoSpaceDN w:val="0"/>
        <w:adjustRightInd w:val="0"/>
        <w:spacing w:after="0" w:line="240" w:lineRule="auto"/>
        <w:jc w:val="right"/>
        <w:outlineLvl w:val="1"/>
        <w:rPr>
          <w:rFonts w:ascii="Times New Roman" w:hAnsi="Times New Roman" w:cs="Times New Roman"/>
          <w:sz w:val="24"/>
          <w:szCs w:val="24"/>
        </w:rPr>
      </w:pPr>
      <w:r>
        <w:rPr>
          <w:rFonts w:ascii="Times New Roman" w:hAnsi="Times New Roman" w:cs="Times New Roman"/>
          <w:sz w:val="24"/>
          <w:szCs w:val="24"/>
        </w:rPr>
        <w:t>к</w:t>
      </w:r>
      <w:r w:rsidRPr="001507F7">
        <w:rPr>
          <w:rFonts w:ascii="Times New Roman" w:hAnsi="Times New Roman" w:cs="Times New Roman"/>
          <w:sz w:val="24"/>
          <w:szCs w:val="24"/>
        </w:rPr>
        <w:t xml:space="preserve"> </w:t>
      </w:r>
      <w:r w:rsidR="00A714E5">
        <w:rPr>
          <w:rFonts w:ascii="Times New Roman" w:hAnsi="Times New Roman" w:cs="Times New Roman"/>
          <w:sz w:val="24"/>
          <w:szCs w:val="24"/>
        </w:rPr>
        <w:t>административному регламенту</w:t>
      </w:r>
    </w:p>
    <w:p w14:paraId="4F631AD1" w14:textId="77777777" w:rsidR="001A60D5" w:rsidRPr="000E2352" w:rsidRDefault="001A60D5" w:rsidP="001A60D5">
      <w:pPr>
        <w:spacing w:after="0" w:line="240" w:lineRule="auto"/>
        <w:ind w:firstLine="709"/>
        <w:jc w:val="right"/>
        <w:rPr>
          <w:rFonts w:ascii="Times New Roman" w:hAnsi="Times New Roman" w:cs="Times New Roman"/>
          <w:sz w:val="24"/>
          <w:szCs w:val="24"/>
        </w:rPr>
      </w:pPr>
    </w:p>
    <w:p w14:paraId="2808A8EE" w14:textId="77777777" w:rsidR="001A60D5" w:rsidRPr="00EB1BE2" w:rsidRDefault="001A60D5" w:rsidP="001A60D5">
      <w:pPr>
        <w:pStyle w:val="ConsPlusNonformat"/>
        <w:ind w:firstLine="709"/>
        <w:jc w:val="right"/>
        <w:rPr>
          <w:rFonts w:ascii="Times New Roman" w:hAnsi="Times New Roman" w:cs="Times New Roman"/>
          <w:sz w:val="24"/>
          <w:szCs w:val="24"/>
        </w:rPr>
      </w:pPr>
      <w:r w:rsidRPr="00EB1BE2">
        <w:rPr>
          <w:rFonts w:ascii="Times New Roman" w:hAnsi="Times New Roman" w:cs="Times New Roman"/>
          <w:sz w:val="24"/>
          <w:szCs w:val="24"/>
        </w:rPr>
        <w:t>____________________________</w:t>
      </w:r>
    </w:p>
    <w:p w14:paraId="6F45869A" w14:textId="77777777" w:rsidR="001A60D5" w:rsidRPr="00EB1BE2" w:rsidRDefault="001A60D5" w:rsidP="001A60D5">
      <w:pPr>
        <w:pStyle w:val="ConsPlusNonformat"/>
        <w:ind w:firstLine="709"/>
        <w:jc w:val="right"/>
        <w:rPr>
          <w:rFonts w:ascii="Times New Roman" w:hAnsi="Times New Roman" w:cs="Times New Roman"/>
          <w:sz w:val="24"/>
          <w:szCs w:val="24"/>
        </w:rPr>
      </w:pPr>
      <w:r w:rsidRPr="00EB1BE2">
        <w:rPr>
          <w:rFonts w:ascii="Times New Roman" w:hAnsi="Times New Roman" w:cs="Times New Roman"/>
          <w:sz w:val="24"/>
          <w:szCs w:val="24"/>
        </w:rPr>
        <w:t>____________________________</w:t>
      </w:r>
    </w:p>
    <w:p w14:paraId="5949C179" w14:textId="77777777" w:rsidR="001A60D5" w:rsidRPr="00EB1BE2" w:rsidRDefault="001A60D5" w:rsidP="001A60D5">
      <w:pPr>
        <w:pStyle w:val="ConsPlusNonformat"/>
        <w:ind w:firstLine="709"/>
        <w:jc w:val="right"/>
        <w:rPr>
          <w:rFonts w:ascii="Times New Roman" w:hAnsi="Times New Roman" w:cs="Times New Roman"/>
          <w:sz w:val="24"/>
          <w:szCs w:val="24"/>
        </w:rPr>
      </w:pPr>
      <w:r w:rsidRPr="00EB1BE2">
        <w:rPr>
          <w:rFonts w:ascii="Times New Roman" w:hAnsi="Times New Roman" w:cs="Times New Roman"/>
          <w:sz w:val="24"/>
          <w:szCs w:val="24"/>
        </w:rPr>
        <w:t>____________________________</w:t>
      </w:r>
    </w:p>
    <w:p w14:paraId="7D901EC9" w14:textId="77777777" w:rsidR="001A60D5" w:rsidRPr="00E075D8" w:rsidRDefault="00E075D8" w:rsidP="001A60D5">
      <w:pPr>
        <w:widowControl w:val="0"/>
        <w:autoSpaceDE w:val="0"/>
        <w:autoSpaceDN w:val="0"/>
        <w:adjustRightInd w:val="0"/>
        <w:spacing w:after="0" w:line="240" w:lineRule="auto"/>
        <w:ind w:firstLine="709"/>
        <w:jc w:val="right"/>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w:t>
      </w:r>
      <w:r w:rsidRPr="00E075D8">
        <w:rPr>
          <w:rFonts w:ascii="Courier New" w:eastAsiaTheme="minorHAnsi" w:hAnsi="Courier New" w:cs="Courier New"/>
          <w:sz w:val="20"/>
          <w:szCs w:val="20"/>
          <w:lang w:eastAsia="en-US"/>
        </w:rPr>
        <w:t>от  ______________</w:t>
      </w:r>
      <w:r>
        <w:rPr>
          <w:rFonts w:ascii="Courier New" w:eastAsiaTheme="minorHAnsi" w:hAnsi="Courier New" w:cs="Courier New"/>
          <w:sz w:val="20"/>
          <w:szCs w:val="20"/>
          <w:lang w:eastAsia="en-US"/>
        </w:rPr>
        <w:t>______</w:t>
      </w:r>
      <w:r w:rsidR="001A60D5" w:rsidRPr="00E075D8">
        <w:rPr>
          <w:rFonts w:ascii="Courier New" w:eastAsiaTheme="minorHAnsi" w:hAnsi="Courier New" w:cs="Courier New"/>
          <w:sz w:val="20"/>
          <w:szCs w:val="20"/>
          <w:lang w:eastAsia="en-US"/>
        </w:rPr>
        <w:t>____</w:t>
      </w:r>
    </w:p>
    <w:p w14:paraId="1CFA1170" w14:textId="77777777" w:rsidR="001A60D5" w:rsidRPr="00E075D8" w:rsidRDefault="001A60D5" w:rsidP="001A60D5">
      <w:pPr>
        <w:widowControl w:val="0"/>
        <w:autoSpaceDE w:val="0"/>
        <w:autoSpaceDN w:val="0"/>
        <w:adjustRightInd w:val="0"/>
        <w:spacing w:after="0" w:line="240" w:lineRule="auto"/>
        <w:ind w:firstLine="709"/>
        <w:jc w:val="right"/>
        <w:rPr>
          <w:rFonts w:ascii="Courier New" w:eastAsiaTheme="minorHAnsi" w:hAnsi="Courier New" w:cs="Courier New"/>
          <w:sz w:val="16"/>
          <w:szCs w:val="16"/>
          <w:lang w:eastAsia="en-US"/>
        </w:rPr>
      </w:pPr>
      <w:r w:rsidRPr="00E075D8">
        <w:rPr>
          <w:rFonts w:ascii="Courier New" w:eastAsiaTheme="minorHAnsi" w:hAnsi="Courier New" w:cs="Courier New"/>
          <w:sz w:val="16"/>
          <w:szCs w:val="16"/>
          <w:lang w:eastAsia="en-US"/>
        </w:rPr>
        <w:t xml:space="preserve">(контактные данные заявителя, </w:t>
      </w:r>
    </w:p>
    <w:p w14:paraId="407BB873" w14:textId="77777777" w:rsidR="001A60D5" w:rsidRPr="00E075D8" w:rsidRDefault="001A60D5" w:rsidP="001A60D5">
      <w:pPr>
        <w:widowControl w:val="0"/>
        <w:autoSpaceDE w:val="0"/>
        <w:autoSpaceDN w:val="0"/>
        <w:adjustRightInd w:val="0"/>
        <w:spacing w:after="0" w:line="240" w:lineRule="auto"/>
        <w:ind w:firstLine="709"/>
        <w:jc w:val="right"/>
        <w:rPr>
          <w:rFonts w:ascii="Courier New" w:eastAsiaTheme="minorHAnsi" w:hAnsi="Courier New" w:cs="Courier New"/>
          <w:sz w:val="16"/>
          <w:szCs w:val="16"/>
          <w:lang w:eastAsia="en-US"/>
        </w:rPr>
      </w:pPr>
      <w:r w:rsidRPr="00E075D8">
        <w:rPr>
          <w:rFonts w:ascii="Courier New" w:eastAsiaTheme="minorHAnsi" w:hAnsi="Courier New" w:cs="Courier New"/>
          <w:sz w:val="16"/>
          <w:szCs w:val="16"/>
          <w:lang w:eastAsia="en-US"/>
        </w:rPr>
        <w:t>адрес, телефон)</w:t>
      </w:r>
    </w:p>
    <w:p w14:paraId="655FE78C" w14:textId="77777777" w:rsidR="001A60D5" w:rsidRPr="00E075D8" w:rsidRDefault="001A60D5" w:rsidP="001A60D5">
      <w:pPr>
        <w:widowControl w:val="0"/>
        <w:autoSpaceDE w:val="0"/>
        <w:autoSpaceDN w:val="0"/>
        <w:adjustRightInd w:val="0"/>
        <w:spacing w:after="0" w:line="240" w:lineRule="auto"/>
        <w:ind w:firstLine="709"/>
        <w:jc w:val="both"/>
        <w:rPr>
          <w:rFonts w:ascii="Courier New" w:eastAsiaTheme="minorHAnsi" w:hAnsi="Courier New" w:cs="Courier New"/>
          <w:sz w:val="20"/>
          <w:szCs w:val="20"/>
          <w:lang w:eastAsia="en-US"/>
        </w:rPr>
      </w:pPr>
    </w:p>
    <w:p w14:paraId="2B42C28C" w14:textId="77777777" w:rsidR="001A60D5" w:rsidRPr="00E075D8" w:rsidRDefault="001A60D5" w:rsidP="001A60D5">
      <w:pPr>
        <w:widowControl w:val="0"/>
        <w:autoSpaceDE w:val="0"/>
        <w:autoSpaceDN w:val="0"/>
        <w:adjustRightInd w:val="0"/>
        <w:spacing w:after="0" w:line="240" w:lineRule="auto"/>
        <w:ind w:firstLine="709"/>
        <w:jc w:val="both"/>
        <w:rPr>
          <w:rFonts w:ascii="Courier New" w:eastAsiaTheme="minorHAnsi" w:hAnsi="Courier New" w:cs="Courier New"/>
          <w:sz w:val="20"/>
          <w:szCs w:val="20"/>
          <w:lang w:eastAsia="en-US"/>
        </w:rPr>
      </w:pPr>
    </w:p>
    <w:p w14:paraId="3B2E42C9" w14:textId="77777777" w:rsidR="001A60D5" w:rsidRPr="00E075D8" w:rsidRDefault="001A60D5" w:rsidP="001A60D5">
      <w:pPr>
        <w:widowControl w:val="0"/>
        <w:autoSpaceDE w:val="0"/>
        <w:autoSpaceDN w:val="0"/>
        <w:adjustRightInd w:val="0"/>
        <w:spacing w:after="0" w:line="240" w:lineRule="auto"/>
        <w:ind w:firstLine="709"/>
        <w:jc w:val="center"/>
        <w:rPr>
          <w:rFonts w:ascii="Courier New" w:eastAsiaTheme="minorHAnsi" w:hAnsi="Courier New" w:cs="Courier New"/>
          <w:sz w:val="20"/>
          <w:szCs w:val="20"/>
          <w:lang w:eastAsia="en-US"/>
        </w:rPr>
      </w:pPr>
      <w:bookmarkStart w:id="45" w:name="Par524"/>
      <w:bookmarkEnd w:id="45"/>
      <w:r w:rsidRPr="00E075D8">
        <w:rPr>
          <w:rFonts w:ascii="Courier New" w:eastAsiaTheme="minorHAnsi" w:hAnsi="Courier New" w:cs="Courier New"/>
          <w:sz w:val="20"/>
          <w:szCs w:val="20"/>
          <w:lang w:eastAsia="en-US"/>
        </w:rPr>
        <w:t>ЗАЯВЛЕНИЕ (ЖАЛОБА)</w:t>
      </w:r>
    </w:p>
    <w:p w14:paraId="78C4EF42" w14:textId="77777777" w:rsidR="001A60D5" w:rsidRPr="00E075D8" w:rsidRDefault="001A60D5" w:rsidP="001A60D5">
      <w:pPr>
        <w:widowControl w:val="0"/>
        <w:autoSpaceDE w:val="0"/>
        <w:autoSpaceDN w:val="0"/>
        <w:adjustRightInd w:val="0"/>
        <w:spacing w:after="0" w:line="240" w:lineRule="auto"/>
        <w:ind w:firstLine="709"/>
        <w:jc w:val="both"/>
        <w:rPr>
          <w:rFonts w:ascii="Courier New" w:eastAsiaTheme="minorHAnsi" w:hAnsi="Courier New" w:cs="Courier New"/>
          <w:sz w:val="20"/>
          <w:szCs w:val="20"/>
          <w:lang w:eastAsia="en-US"/>
        </w:rPr>
      </w:pPr>
    </w:p>
    <w:p w14:paraId="361BB9CD" w14:textId="77777777" w:rsidR="001A60D5" w:rsidRPr="00E075D8" w:rsidRDefault="001A60D5" w:rsidP="001A60D5">
      <w:pPr>
        <w:widowControl w:val="0"/>
        <w:autoSpaceDE w:val="0"/>
        <w:autoSpaceDN w:val="0"/>
        <w:adjustRightInd w:val="0"/>
        <w:spacing w:after="0" w:line="240" w:lineRule="auto"/>
        <w:jc w:val="both"/>
        <w:rPr>
          <w:rFonts w:ascii="Courier New" w:eastAsiaTheme="minorHAnsi" w:hAnsi="Courier New" w:cs="Courier New"/>
          <w:sz w:val="20"/>
          <w:szCs w:val="20"/>
          <w:lang w:eastAsia="en-US"/>
        </w:rPr>
      </w:pPr>
    </w:p>
    <w:p w14:paraId="60B3CD01" w14:textId="77777777" w:rsidR="001A60D5" w:rsidRPr="00E075D8" w:rsidRDefault="001A60D5" w:rsidP="001A60D5">
      <w:pPr>
        <w:widowControl w:val="0"/>
        <w:autoSpaceDE w:val="0"/>
        <w:autoSpaceDN w:val="0"/>
        <w:adjustRightInd w:val="0"/>
        <w:spacing w:after="0" w:line="240" w:lineRule="auto"/>
        <w:jc w:val="center"/>
        <w:rPr>
          <w:rFonts w:ascii="Courier New" w:eastAsiaTheme="minorHAnsi" w:hAnsi="Courier New" w:cs="Courier New"/>
          <w:sz w:val="20"/>
          <w:szCs w:val="20"/>
          <w:lang w:eastAsia="en-US"/>
        </w:rPr>
      </w:pPr>
      <w:r w:rsidRPr="00E075D8">
        <w:rPr>
          <w:rFonts w:ascii="Courier New" w:eastAsiaTheme="minorHAnsi" w:hAnsi="Courier New" w:cs="Courier New"/>
          <w:sz w:val="20"/>
          <w:szCs w:val="20"/>
          <w:lang w:eastAsia="en-US"/>
        </w:rPr>
        <w:t>___________________________________________________________________________</w:t>
      </w:r>
    </w:p>
    <w:p w14:paraId="6CCC8FE7" w14:textId="77777777" w:rsidR="001A60D5" w:rsidRPr="00E075D8" w:rsidRDefault="001A60D5" w:rsidP="001A60D5">
      <w:pPr>
        <w:widowControl w:val="0"/>
        <w:autoSpaceDE w:val="0"/>
        <w:autoSpaceDN w:val="0"/>
        <w:adjustRightInd w:val="0"/>
        <w:spacing w:after="0" w:line="240" w:lineRule="auto"/>
        <w:jc w:val="center"/>
        <w:rPr>
          <w:rFonts w:ascii="Courier New" w:eastAsiaTheme="minorHAnsi" w:hAnsi="Courier New" w:cs="Courier New"/>
          <w:sz w:val="20"/>
          <w:szCs w:val="20"/>
          <w:lang w:eastAsia="en-US"/>
        </w:rPr>
      </w:pPr>
      <w:r w:rsidRPr="00E075D8">
        <w:rPr>
          <w:rFonts w:ascii="Courier New" w:eastAsiaTheme="minorHAnsi" w:hAnsi="Courier New" w:cs="Courier New"/>
          <w:sz w:val="20"/>
          <w:szCs w:val="20"/>
          <w:lang w:eastAsia="en-US"/>
        </w:rPr>
        <w:t>___________________________________________________________________________</w:t>
      </w:r>
    </w:p>
    <w:p w14:paraId="7EB98A60" w14:textId="77777777" w:rsidR="001A60D5" w:rsidRPr="00E075D8" w:rsidRDefault="001A60D5" w:rsidP="001A60D5">
      <w:pPr>
        <w:widowControl w:val="0"/>
        <w:autoSpaceDE w:val="0"/>
        <w:autoSpaceDN w:val="0"/>
        <w:adjustRightInd w:val="0"/>
        <w:spacing w:after="0" w:line="240" w:lineRule="auto"/>
        <w:jc w:val="center"/>
        <w:rPr>
          <w:rFonts w:ascii="Courier New" w:eastAsiaTheme="minorHAnsi" w:hAnsi="Courier New" w:cs="Courier New"/>
          <w:sz w:val="20"/>
          <w:szCs w:val="20"/>
          <w:lang w:eastAsia="en-US"/>
        </w:rPr>
      </w:pPr>
      <w:r w:rsidRPr="00E075D8">
        <w:rPr>
          <w:rFonts w:ascii="Courier New" w:eastAsiaTheme="minorHAnsi" w:hAnsi="Courier New" w:cs="Courier New"/>
          <w:sz w:val="20"/>
          <w:szCs w:val="20"/>
          <w:lang w:eastAsia="en-US"/>
        </w:rPr>
        <w:t>___________________________________________________________________________</w:t>
      </w:r>
    </w:p>
    <w:p w14:paraId="2EFE6FA6" w14:textId="77777777" w:rsidR="001A60D5" w:rsidRPr="00E075D8" w:rsidRDefault="001A60D5" w:rsidP="001A60D5">
      <w:pPr>
        <w:widowControl w:val="0"/>
        <w:autoSpaceDE w:val="0"/>
        <w:autoSpaceDN w:val="0"/>
        <w:adjustRightInd w:val="0"/>
        <w:spacing w:after="0" w:line="240" w:lineRule="auto"/>
        <w:jc w:val="center"/>
        <w:rPr>
          <w:rFonts w:ascii="Courier New" w:eastAsiaTheme="minorHAnsi" w:hAnsi="Courier New" w:cs="Courier New"/>
          <w:sz w:val="20"/>
          <w:szCs w:val="20"/>
          <w:lang w:eastAsia="en-US"/>
        </w:rPr>
      </w:pPr>
      <w:r w:rsidRPr="00E075D8">
        <w:rPr>
          <w:rFonts w:ascii="Courier New" w:eastAsiaTheme="minorHAnsi" w:hAnsi="Courier New" w:cs="Courier New"/>
          <w:sz w:val="20"/>
          <w:szCs w:val="20"/>
          <w:lang w:eastAsia="en-US"/>
        </w:rPr>
        <w:t>___________________________________________________________________________</w:t>
      </w:r>
    </w:p>
    <w:p w14:paraId="720E06FF" w14:textId="77777777" w:rsidR="001A60D5" w:rsidRPr="00E075D8" w:rsidRDefault="001A60D5" w:rsidP="001A60D5">
      <w:pPr>
        <w:spacing w:after="0" w:line="240" w:lineRule="auto"/>
        <w:ind w:firstLine="709"/>
        <w:jc w:val="both"/>
        <w:rPr>
          <w:rFonts w:ascii="Courier New" w:eastAsiaTheme="minorHAnsi" w:hAnsi="Courier New" w:cs="Courier New"/>
          <w:sz w:val="20"/>
          <w:szCs w:val="20"/>
          <w:lang w:eastAsia="en-US"/>
        </w:rPr>
      </w:pPr>
    </w:p>
    <w:p w14:paraId="1F2F60B8" w14:textId="77777777" w:rsidR="001A60D5" w:rsidRPr="00E075D8" w:rsidRDefault="001A60D5" w:rsidP="001A60D5">
      <w:pPr>
        <w:spacing w:after="0" w:line="240" w:lineRule="auto"/>
        <w:ind w:firstLine="709"/>
        <w:jc w:val="both"/>
        <w:rPr>
          <w:rFonts w:ascii="Courier New" w:eastAsiaTheme="minorHAnsi" w:hAnsi="Courier New" w:cs="Courier New"/>
          <w:sz w:val="20"/>
          <w:szCs w:val="20"/>
          <w:lang w:eastAsia="en-US"/>
        </w:rPr>
      </w:pPr>
    </w:p>
    <w:p w14:paraId="779E44E3" w14:textId="77777777" w:rsidR="001A60D5" w:rsidRPr="00E075D8" w:rsidRDefault="001A60D5" w:rsidP="001A60D5">
      <w:pPr>
        <w:ind w:firstLine="709"/>
        <w:jc w:val="right"/>
        <w:rPr>
          <w:rFonts w:ascii="Courier New" w:eastAsiaTheme="minorHAnsi" w:hAnsi="Courier New" w:cs="Courier New"/>
          <w:sz w:val="16"/>
          <w:szCs w:val="16"/>
          <w:lang w:eastAsia="en-US"/>
        </w:rPr>
      </w:pPr>
      <w:r w:rsidRPr="00E075D8">
        <w:rPr>
          <w:rFonts w:ascii="Courier New" w:eastAsiaTheme="minorHAnsi" w:hAnsi="Courier New" w:cs="Courier New"/>
          <w:sz w:val="16"/>
          <w:szCs w:val="16"/>
          <w:lang w:eastAsia="en-US"/>
        </w:rPr>
        <w:t>(Дата, подпись заявителя)</w:t>
      </w:r>
    </w:p>
    <w:p w14:paraId="0DC5B4B3"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74B1F0CB"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696F9DAB"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7A00A81F"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063EA8E6"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2CE227F1"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7B231EB7"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0D5E4E57"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75F01CD2"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178E8D7E"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52D6CF26"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15D5BD5F"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43CEB3D0"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6BD50548"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66388960"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21FB0936"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369D0E38"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42375DA0"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610F9073"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2D257700"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11531212"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3AE8F290"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15AE56BB"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5C42044C"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6BABB292"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34EE7883"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3B91FB9A"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6A6E1DC2"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1D787B03"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3213EC45"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415BE62A"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7D999D97"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093F9CE0"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6871E9F5" w14:textId="77777777" w:rsidR="00C00B90" w:rsidRPr="00C00B90" w:rsidRDefault="00C00B90" w:rsidP="00C00B90">
      <w:pPr>
        <w:autoSpaceDE w:val="0"/>
        <w:autoSpaceDN w:val="0"/>
        <w:adjustRightInd w:val="0"/>
        <w:spacing w:after="0" w:line="240" w:lineRule="auto"/>
        <w:jc w:val="both"/>
        <w:rPr>
          <w:rFonts w:ascii="Courier New" w:eastAsiaTheme="minorHAnsi" w:hAnsi="Courier New" w:cs="Courier New"/>
          <w:sz w:val="20"/>
          <w:szCs w:val="20"/>
          <w:lang w:eastAsia="en-US"/>
        </w:rPr>
      </w:pPr>
    </w:p>
    <w:p w14:paraId="752938C3" w14:textId="77777777" w:rsidR="001507F7" w:rsidRPr="001507F7" w:rsidRDefault="001507F7" w:rsidP="001507F7">
      <w:pPr>
        <w:widowControl w:val="0"/>
        <w:autoSpaceDE w:val="0"/>
        <w:autoSpaceDN w:val="0"/>
        <w:adjustRightInd w:val="0"/>
        <w:spacing w:after="0" w:line="240" w:lineRule="auto"/>
        <w:jc w:val="both"/>
        <w:outlineLvl w:val="1"/>
        <w:rPr>
          <w:rFonts w:ascii="Times New Roman" w:hAnsi="Times New Roman" w:cs="Times New Roman"/>
          <w:sz w:val="24"/>
          <w:szCs w:val="24"/>
        </w:rPr>
      </w:pPr>
    </w:p>
    <w:sectPr w:rsidR="001507F7" w:rsidRPr="001507F7" w:rsidSect="00662A69">
      <w:headerReference w:type="default" r:id="rId19"/>
      <w:footerReference w:type="default" r:id="rId20"/>
      <w:footerReference w:type="first" r:id="rId21"/>
      <w:pgSz w:w="11906" w:h="16838"/>
      <w:pgMar w:top="1134" w:right="850" w:bottom="1134" w:left="1701" w:header="708" w:footer="708"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B4F4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5EC4D" w14:textId="77777777" w:rsidR="00473275" w:rsidRDefault="00473275" w:rsidP="006541E2">
      <w:pPr>
        <w:spacing w:after="0" w:line="240" w:lineRule="auto"/>
      </w:pPr>
      <w:r>
        <w:separator/>
      </w:r>
    </w:p>
  </w:endnote>
  <w:endnote w:type="continuationSeparator" w:id="0">
    <w:p w14:paraId="6D28E3FB" w14:textId="77777777" w:rsidR="00473275" w:rsidRDefault="00473275" w:rsidP="00654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536C2" w14:textId="77777777" w:rsidR="00473275" w:rsidRDefault="00473275">
    <w:pPr>
      <w:pStyle w:val="a8"/>
      <w:jc w:val="center"/>
    </w:pPr>
  </w:p>
  <w:p w14:paraId="52B2AFEE" w14:textId="77777777" w:rsidR="00473275" w:rsidRDefault="00473275">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67875" w14:textId="77777777" w:rsidR="00473275" w:rsidRDefault="0047327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AFF647" w14:textId="77777777" w:rsidR="00473275" w:rsidRDefault="00473275" w:rsidP="006541E2">
      <w:pPr>
        <w:spacing w:after="0" w:line="240" w:lineRule="auto"/>
      </w:pPr>
      <w:r>
        <w:separator/>
      </w:r>
    </w:p>
  </w:footnote>
  <w:footnote w:type="continuationSeparator" w:id="0">
    <w:p w14:paraId="604036B6" w14:textId="77777777" w:rsidR="00473275" w:rsidRDefault="00473275" w:rsidP="006541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9B2E7" w14:textId="77777777" w:rsidR="00473275" w:rsidRDefault="00473275">
    <w:pPr>
      <w:pStyle w:val="a6"/>
      <w:jc w:val="right"/>
    </w:pPr>
  </w:p>
  <w:p w14:paraId="7BA131DD" w14:textId="77777777" w:rsidR="00473275" w:rsidRDefault="0047327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C24"/>
    <w:multiLevelType w:val="hybridMultilevel"/>
    <w:tmpl w:val="94F61B20"/>
    <w:lvl w:ilvl="0" w:tplc="FD24F140">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
    <w:nsid w:val="0D62235B"/>
    <w:multiLevelType w:val="hybridMultilevel"/>
    <w:tmpl w:val="4650F19A"/>
    <w:lvl w:ilvl="0" w:tplc="5262E9B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4DA3E8C"/>
    <w:multiLevelType w:val="multilevel"/>
    <w:tmpl w:val="7BA0293E"/>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nsid w:val="37835A41"/>
    <w:multiLevelType w:val="hybridMultilevel"/>
    <w:tmpl w:val="6C5A162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04150B3"/>
    <w:multiLevelType w:val="hybridMultilevel"/>
    <w:tmpl w:val="42981420"/>
    <w:lvl w:ilvl="0" w:tplc="FD24F140">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nsid w:val="64763EA1"/>
    <w:multiLevelType w:val="hybridMultilevel"/>
    <w:tmpl w:val="BA12F884"/>
    <w:lvl w:ilvl="0" w:tplc="FD24F1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Гость">
    <w15:presenceInfo w15:providerId="None" w15:userId="Гост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6BA"/>
    <w:rsid w:val="000001D3"/>
    <w:rsid w:val="00002C33"/>
    <w:rsid w:val="0000519E"/>
    <w:rsid w:val="0000604C"/>
    <w:rsid w:val="00015C48"/>
    <w:rsid w:val="000230D2"/>
    <w:rsid w:val="0003090F"/>
    <w:rsid w:val="00035720"/>
    <w:rsid w:val="00045816"/>
    <w:rsid w:val="00046581"/>
    <w:rsid w:val="0005023F"/>
    <w:rsid w:val="00050F21"/>
    <w:rsid w:val="00051724"/>
    <w:rsid w:val="000552F9"/>
    <w:rsid w:val="00055305"/>
    <w:rsid w:val="00063C0A"/>
    <w:rsid w:val="00064511"/>
    <w:rsid w:val="00075355"/>
    <w:rsid w:val="00076521"/>
    <w:rsid w:val="00084156"/>
    <w:rsid w:val="0008748C"/>
    <w:rsid w:val="00092126"/>
    <w:rsid w:val="000B4453"/>
    <w:rsid w:val="000B5E71"/>
    <w:rsid w:val="000C09FA"/>
    <w:rsid w:val="000C273D"/>
    <w:rsid w:val="000C2E32"/>
    <w:rsid w:val="000C368E"/>
    <w:rsid w:val="000C5018"/>
    <w:rsid w:val="000C64B7"/>
    <w:rsid w:val="000D29AB"/>
    <w:rsid w:val="000E0073"/>
    <w:rsid w:val="000E0112"/>
    <w:rsid w:val="000E2352"/>
    <w:rsid w:val="000E2626"/>
    <w:rsid w:val="000E436A"/>
    <w:rsid w:val="000E4C14"/>
    <w:rsid w:val="000F1F4A"/>
    <w:rsid w:val="000F6396"/>
    <w:rsid w:val="000F7AD1"/>
    <w:rsid w:val="00102197"/>
    <w:rsid w:val="00103B22"/>
    <w:rsid w:val="00104A4C"/>
    <w:rsid w:val="00104BFD"/>
    <w:rsid w:val="00107326"/>
    <w:rsid w:val="001171F5"/>
    <w:rsid w:val="00121D72"/>
    <w:rsid w:val="00122A51"/>
    <w:rsid w:val="00133EE3"/>
    <w:rsid w:val="00135CA5"/>
    <w:rsid w:val="00140201"/>
    <w:rsid w:val="001507F7"/>
    <w:rsid w:val="00160626"/>
    <w:rsid w:val="001634B9"/>
    <w:rsid w:val="0016547E"/>
    <w:rsid w:val="00167583"/>
    <w:rsid w:val="001711AA"/>
    <w:rsid w:val="0017308B"/>
    <w:rsid w:val="0017342C"/>
    <w:rsid w:val="001749C2"/>
    <w:rsid w:val="001814ED"/>
    <w:rsid w:val="00182E08"/>
    <w:rsid w:val="0018503A"/>
    <w:rsid w:val="00186238"/>
    <w:rsid w:val="00186DA8"/>
    <w:rsid w:val="00187D6E"/>
    <w:rsid w:val="00191CAD"/>
    <w:rsid w:val="00195644"/>
    <w:rsid w:val="00197C47"/>
    <w:rsid w:val="001A0001"/>
    <w:rsid w:val="001A124D"/>
    <w:rsid w:val="001A4927"/>
    <w:rsid w:val="001A60D5"/>
    <w:rsid w:val="001A76C2"/>
    <w:rsid w:val="001B0713"/>
    <w:rsid w:val="001B14B8"/>
    <w:rsid w:val="001C5F87"/>
    <w:rsid w:val="001E067D"/>
    <w:rsid w:val="001E4268"/>
    <w:rsid w:val="001E4C32"/>
    <w:rsid w:val="001F13BC"/>
    <w:rsid w:val="001F5427"/>
    <w:rsid w:val="001F62A5"/>
    <w:rsid w:val="002051D5"/>
    <w:rsid w:val="0020651A"/>
    <w:rsid w:val="00206E76"/>
    <w:rsid w:val="00213AB8"/>
    <w:rsid w:val="00214E1A"/>
    <w:rsid w:val="00214FDD"/>
    <w:rsid w:val="00220AF1"/>
    <w:rsid w:val="00224264"/>
    <w:rsid w:val="002267E0"/>
    <w:rsid w:val="0023415D"/>
    <w:rsid w:val="00234D99"/>
    <w:rsid w:val="002406E2"/>
    <w:rsid w:val="00242B0E"/>
    <w:rsid w:val="00242F03"/>
    <w:rsid w:val="00244A21"/>
    <w:rsid w:val="0024504F"/>
    <w:rsid w:val="00247E4A"/>
    <w:rsid w:val="002620D5"/>
    <w:rsid w:val="00265E05"/>
    <w:rsid w:val="00266B5A"/>
    <w:rsid w:val="00276D6E"/>
    <w:rsid w:val="002808AB"/>
    <w:rsid w:val="00285F80"/>
    <w:rsid w:val="002921E6"/>
    <w:rsid w:val="00296528"/>
    <w:rsid w:val="00297CB7"/>
    <w:rsid w:val="002A03E0"/>
    <w:rsid w:val="002A0B59"/>
    <w:rsid w:val="002A10B5"/>
    <w:rsid w:val="002A26B5"/>
    <w:rsid w:val="002A38C5"/>
    <w:rsid w:val="002B2B15"/>
    <w:rsid w:val="002B6752"/>
    <w:rsid w:val="002C1C12"/>
    <w:rsid w:val="002C3220"/>
    <w:rsid w:val="002E2EA0"/>
    <w:rsid w:val="002E3A80"/>
    <w:rsid w:val="002E3AFB"/>
    <w:rsid w:val="002E6561"/>
    <w:rsid w:val="002E6ECF"/>
    <w:rsid w:val="002E74D5"/>
    <w:rsid w:val="002F3DA4"/>
    <w:rsid w:val="002F4EA1"/>
    <w:rsid w:val="002F6541"/>
    <w:rsid w:val="002F6E19"/>
    <w:rsid w:val="00300899"/>
    <w:rsid w:val="003044E3"/>
    <w:rsid w:val="00304C5F"/>
    <w:rsid w:val="00307106"/>
    <w:rsid w:val="00312C9A"/>
    <w:rsid w:val="003136DD"/>
    <w:rsid w:val="003144BF"/>
    <w:rsid w:val="0031456A"/>
    <w:rsid w:val="003154AE"/>
    <w:rsid w:val="00321B19"/>
    <w:rsid w:val="00330581"/>
    <w:rsid w:val="00331F5E"/>
    <w:rsid w:val="00337961"/>
    <w:rsid w:val="00341FA8"/>
    <w:rsid w:val="00345BCB"/>
    <w:rsid w:val="003524EA"/>
    <w:rsid w:val="00353070"/>
    <w:rsid w:val="00353B82"/>
    <w:rsid w:val="0035591D"/>
    <w:rsid w:val="00360C21"/>
    <w:rsid w:val="003624BE"/>
    <w:rsid w:val="00363EB9"/>
    <w:rsid w:val="0037280E"/>
    <w:rsid w:val="003776B5"/>
    <w:rsid w:val="0039575C"/>
    <w:rsid w:val="003970F6"/>
    <w:rsid w:val="00397B45"/>
    <w:rsid w:val="003A46E3"/>
    <w:rsid w:val="003B5A72"/>
    <w:rsid w:val="003B74FF"/>
    <w:rsid w:val="003C09DD"/>
    <w:rsid w:val="003C4DBA"/>
    <w:rsid w:val="003D23E6"/>
    <w:rsid w:val="003D2A73"/>
    <w:rsid w:val="003D3FB7"/>
    <w:rsid w:val="003D5A60"/>
    <w:rsid w:val="003D768D"/>
    <w:rsid w:val="003E1229"/>
    <w:rsid w:val="003E7211"/>
    <w:rsid w:val="003E7A6A"/>
    <w:rsid w:val="003F01C7"/>
    <w:rsid w:val="003F4F66"/>
    <w:rsid w:val="0040020E"/>
    <w:rsid w:val="004002EC"/>
    <w:rsid w:val="0040045C"/>
    <w:rsid w:val="00404012"/>
    <w:rsid w:val="00404CEC"/>
    <w:rsid w:val="004061D5"/>
    <w:rsid w:val="00407BD3"/>
    <w:rsid w:val="00407BE9"/>
    <w:rsid w:val="00411751"/>
    <w:rsid w:val="0042142E"/>
    <w:rsid w:val="00424E3C"/>
    <w:rsid w:val="00426F49"/>
    <w:rsid w:val="00432269"/>
    <w:rsid w:val="00441D02"/>
    <w:rsid w:val="0045580B"/>
    <w:rsid w:val="00455D43"/>
    <w:rsid w:val="00456147"/>
    <w:rsid w:val="0046334E"/>
    <w:rsid w:val="0046438E"/>
    <w:rsid w:val="00467E26"/>
    <w:rsid w:val="00473275"/>
    <w:rsid w:val="004820DF"/>
    <w:rsid w:val="004823DA"/>
    <w:rsid w:val="00483FC9"/>
    <w:rsid w:val="004864BA"/>
    <w:rsid w:val="00492721"/>
    <w:rsid w:val="00492805"/>
    <w:rsid w:val="0049555C"/>
    <w:rsid w:val="004A0F20"/>
    <w:rsid w:val="004A321C"/>
    <w:rsid w:val="004A4701"/>
    <w:rsid w:val="004A6FA2"/>
    <w:rsid w:val="004A7E7C"/>
    <w:rsid w:val="004A7E89"/>
    <w:rsid w:val="004B41EB"/>
    <w:rsid w:val="004B7742"/>
    <w:rsid w:val="004C0CE9"/>
    <w:rsid w:val="004C2983"/>
    <w:rsid w:val="004C399E"/>
    <w:rsid w:val="004C3AA4"/>
    <w:rsid w:val="004C553A"/>
    <w:rsid w:val="004C7575"/>
    <w:rsid w:val="004D249B"/>
    <w:rsid w:val="004D6217"/>
    <w:rsid w:val="004D7453"/>
    <w:rsid w:val="004E33FA"/>
    <w:rsid w:val="004F15FF"/>
    <w:rsid w:val="004F4581"/>
    <w:rsid w:val="004F6842"/>
    <w:rsid w:val="004F6BC1"/>
    <w:rsid w:val="004F77CD"/>
    <w:rsid w:val="004F7A23"/>
    <w:rsid w:val="00502CB6"/>
    <w:rsid w:val="00504595"/>
    <w:rsid w:val="00507452"/>
    <w:rsid w:val="005075C3"/>
    <w:rsid w:val="0050765B"/>
    <w:rsid w:val="00510052"/>
    <w:rsid w:val="005211F1"/>
    <w:rsid w:val="0052154C"/>
    <w:rsid w:val="00523688"/>
    <w:rsid w:val="00524F51"/>
    <w:rsid w:val="005324C7"/>
    <w:rsid w:val="00532F3B"/>
    <w:rsid w:val="00536068"/>
    <w:rsid w:val="00540988"/>
    <w:rsid w:val="00540F61"/>
    <w:rsid w:val="005427CF"/>
    <w:rsid w:val="00543854"/>
    <w:rsid w:val="00543CD9"/>
    <w:rsid w:val="00551486"/>
    <w:rsid w:val="00553426"/>
    <w:rsid w:val="005536E6"/>
    <w:rsid w:val="005548CF"/>
    <w:rsid w:val="005568D7"/>
    <w:rsid w:val="00562F92"/>
    <w:rsid w:val="00564478"/>
    <w:rsid w:val="005772CD"/>
    <w:rsid w:val="00577EEA"/>
    <w:rsid w:val="00583078"/>
    <w:rsid w:val="00584189"/>
    <w:rsid w:val="005867DF"/>
    <w:rsid w:val="00595F55"/>
    <w:rsid w:val="00597EED"/>
    <w:rsid w:val="005A1194"/>
    <w:rsid w:val="005A136A"/>
    <w:rsid w:val="005A23B7"/>
    <w:rsid w:val="005A2AC6"/>
    <w:rsid w:val="005A66E8"/>
    <w:rsid w:val="005B0C55"/>
    <w:rsid w:val="005B3B34"/>
    <w:rsid w:val="005B5181"/>
    <w:rsid w:val="005B69C0"/>
    <w:rsid w:val="005C1090"/>
    <w:rsid w:val="005C28B7"/>
    <w:rsid w:val="005C5F01"/>
    <w:rsid w:val="005D06E2"/>
    <w:rsid w:val="005D19E8"/>
    <w:rsid w:val="005D2497"/>
    <w:rsid w:val="005D294B"/>
    <w:rsid w:val="005D4658"/>
    <w:rsid w:val="005E5DBD"/>
    <w:rsid w:val="005E5E67"/>
    <w:rsid w:val="005F1121"/>
    <w:rsid w:val="005F5919"/>
    <w:rsid w:val="005F72D7"/>
    <w:rsid w:val="0060183E"/>
    <w:rsid w:val="0060292F"/>
    <w:rsid w:val="00604426"/>
    <w:rsid w:val="006212F7"/>
    <w:rsid w:val="00627D91"/>
    <w:rsid w:val="006314F0"/>
    <w:rsid w:val="00636D02"/>
    <w:rsid w:val="00641E4B"/>
    <w:rsid w:val="006429C9"/>
    <w:rsid w:val="00647F71"/>
    <w:rsid w:val="006541E2"/>
    <w:rsid w:val="006555CB"/>
    <w:rsid w:val="00662A69"/>
    <w:rsid w:val="00665B29"/>
    <w:rsid w:val="00666DAC"/>
    <w:rsid w:val="00670C06"/>
    <w:rsid w:val="006914B1"/>
    <w:rsid w:val="00692D54"/>
    <w:rsid w:val="00697B85"/>
    <w:rsid w:val="006A2D3C"/>
    <w:rsid w:val="006A5119"/>
    <w:rsid w:val="006A690B"/>
    <w:rsid w:val="006B0138"/>
    <w:rsid w:val="006B54F0"/>
    <w:rsid w:val="006C0170"/>
    <w:rsid w:val="006C76BC"/>
    <w:rsid w:val="006D409D"/>
    <w:rsid w:val="006D73BD"/>
    <w:rsid w:val="006E60E8"/>
    <w:rsid w:val="00701BDE"/>
    <w:rsid w:val="00705A0F"/>
    <w:rsid w:val="007076BA"/>
    <w:rsid w:val="00715B0E"/>
    <w:rsid w:val="00722F88"/>
    <w:rsid w:val="007232BC"/>
    <w:rsid w:val="007244E6"/>
    <w:rsid w:val="00724875"/>
    <w:rsid w:val="00736C77"/>
    <w:rsid w:val="00743180"/>
    <w:rsid w:val="00751FD0"/>
    <w:rsid w:val="00756694"/>
    <w:rsid w:val="00762BC7"/>
    <w:rsid w:val="00763599"/>
    <w:rsid w:val="007642DF"/>
    <w:rsid w:val="00774454"/>
    <w:rsid w:val="00777156"/>
    <w:rsid w:val="00780203"/>
    <w:rsid w:val="007834E5"/>
    <w:rsid w:val="0078537B"/>
    <w:rsid w:val="00786945"/>
    <w:rsid w:val="00794AC4"/>
    <w:rsid w:val="007A5EC2"/>
    <w:rsid w:val="007A6A38"/>
    <w:rsid w:val="007A7069"/>
    <w:rsid w:val="007B03A3"/>
    <w:rsid w:val="007B74EF"/>
    <w:rsid w:val="007B7DC6"/>
    <w:rsid w:val="007B7EB2"/>
    <w:rsid w:val="007C0CA4"/>
    <w:rsid w:val="007C5588"/>
    <w:rsid w:val="007D0D09"/>
    <w:rsid w:val="007D2A18"/>
    <w:rsid w:val="007D4D80"/>
    <w:rsid w:val="007E15FD"/>
    <w:rsid w:val="007E4F65"/>
    <w:rsid w:val="007F4DBF"/>
    <w:rsid w:val="007F6597"/>
    <w:rsid w:val="00814D5B"/>
    <w:rsid w:val="008150CB"/>
    <w:rsid w:val="008162F9"/>
    <w:rsid w:val="008166B3"/>
    <w:rsid w:val="00816DD3"/>
    <w:rsid w:val="00817A43"/>
    <w:rsid w:val="008209F5"/>
    <w:rsid w:val="00835420"/>
    <w:rsid w:val="00836710"/>
    <w:rsid w:val="00841B85"/>
    <w:rsid w:val="00842F72"/>
    <w:rsid w:val="00844738"/>
    <w:rsid w:val="008533F4"/>
    <w:rsid w:val="00872F89"/>
    <w:rsid w:val="00873772"/>
    <w:rsid w:val="00886967"/>
    <w:rsid w:val="008906C6"/>
    <w:rsid w:val="008938DE"/>
    <w:rsid w:val="00896DE3"/>
    <w:rsid w:val="00897ACE"/>
    <w:rsid w:val="008A3128"/>
    <w:rsid w:val="008A3368"/>
    <w:rsid w:val="008A58E9"/>
    <w:rsid w:val="008B039B"/>
    <w:rsid w:val="008B0AE3"/>
    <w:rsid w:val="008B38A6"/>
    <w:rsid w:val="008B59C2"/>
    <w:rsid w:val="008C0EA1"/>
    <w:rsid w:val="008C2183"/>
    <w:rsid w:val="008D1DFD"/>
    <w:rsid w:val="008D41E1"/>
    <w:rsid w:val="008E5E76"/>
    <w:rsid w:val="00900969"/>
    <w:rsid w:val="009037AB"/>
    <w:rsid w:val="00904FB6"/>
    <w:rsid w:val="009124D2"/>
    <w:rsid w:val="00913160"/>
    <w:rsid w:val="00926571"/>
    <w:rsid w:val="00926A39"/>
    <w:rsid w:val="00930ED1"/>
    <w:rsid w:val="00932CBB"/>
    <w:rsid w:val="00937173"/>
    <w:rsid w:val="00940D73"/>
    <w:rsid w:val="00941A82"/>
    <w:rsid w:val="009429F9"/>
    <w:rsid w:val="00954760"/>
    <w:rsid w:val="00956E8E"/>
    <w:rsid w:val="009609F4"/>
    <w:rsid w:val="009666C8"/>
    <w:rsid w:val="009702CC"/>
    <w:rsid w:val="00974B0C"/>
    <w:rsid w:val="00976886"/>
    <w:rsid w:val="00982693"/>
    <w:rsid w:val="00984016"/>
    <w:rsid w:val="009845AB"/>
    <w:rsid w:val="0099393D"/>
    <w:rsid w:val="00995D5F"/>
    <w:rsid w:val="009A4C98"/>
    <w:rsid w:val="009A67C7"/>
    <w:rsid w:val="009B2C61"/>
    <w:rsid w:val="009B77DF"/>
    <w:rsid w:val="009C38CE"/>
    <w:rsid w:val="009C6646"/>
    <w:rsid w:val="009C66FD"/>
    <w:rsid w:val="009D05E9"/>
    <w:rsid w:val="009D0A2C"/>
    <w:rsid w:val="009D43E2"/>
    <w:rsid w:val="009D7C68"/>
    <w:rsid w:val="009E0AEB"/>
    <w:rsid w:val="009E47B3"/>
    <w:rsid w:val="009F29F0"/>
    <w:rsid w:val="009F2A60"/>
    <w:rsid w:val="009F2B4E"/>
    <w:rsid w:val="009F3D5B"/>
    <w:rsid w:val="009F44AC"/>
    <w:rsid w:val="009F5722"/>
    <w:rsid w:val="009F5B2A"/>
    <w:rsid w:val="009F6D95"/>
    <w:rsid w:val="00A023C0"/>
    <w:rsid w:val="00A03BFE"/>
    <w:rsid w:val="00A0511F"/>
    <w:rsid w:val="00A055C4"/>
    <w:rsid w:val="00A05DA0"/>
    <w:rsid w:val="00A2414C"/>
    <w:rsid w:val="00A37A09"/>
    <w:rsid w:val="00A41595"/>
    <w:rsid w:val="00A43EF8"/>
    <w:rsid w:val="00A44807"/>
    <w:rsid w:val="00A51742"/>
    <w:rsid w:val="00A556DB"/>
    <w:rsid w:val="00A561CC"/>
    <w:rsid w:val="00A61F10"/>
    <w:rsid w:val="00A6402A"/>
    <w:rsid w:val="00A70397"/>
    <w:rsid w:val="00A714E5"/>
    <w:rsid w:val="00A75D51"/>
    <w:rsid w:val="00A853E1"/>
    <w:rsid w:val="00A912F6"/>
    <w:rsid w:val="00AA1338"/>
    <w:rsid w:val="00AA58D8"/>
    <w:rsid w:val="00AB7EB4"/>
    <w:rsid w:val="00AC0315"/>
    <w:rsid w:val="00AC567B"/>
    <w:rsid w:val="00AD09BE"/>
    <w:rsid w:val="00AD53A0"/>
    <w:rsid w:val="00AD62C7"/>
    <w:rsid w:val="00AE2E35"/>
    <w:rsid w:val="00AE32C1"/>
    <w:rsid w:val="00AE3DAD"/>
    <w:rsid w:val="00AE5920"/>
    <w:rsid w:val="00AF39D3"/>
    <w:rsid w:val="00B0186A"/>
    <w:rsid w:val="00B038DA"/>
    <w:rsid w:val="00B06626"/>
    <w:rsid w:val="00B12A61"/>
    <w:rsid w:val="00B1710F"/>
    <w:rsid w:val="00B21536"/>
    <w:rsid w:val="00B259BC"/>
    <w:rsid w:val="00B31978"/>
    <w:rsid w:val="00B34611"/>
    <w:rsid w:val="00B35CBA"/>
    <w:rsid w:val="00B42CC1"/>
    <w:rsid w:val="00B466A2"/>
    <w:rsid w:val="00B472C3"/>
    <w:rsid w:val="00B51105"/>
    <w:rsid w:val="00B52DF6"/>
    <w:rsid w:val="00B550CF"/>
    <w:rsid w:val="00B55B4C"/>
    <w:rsid w:val="00B605BF"/>
    <w:rsid w:val="00B6095F"/>
    <w:rsid w:val="00B62DEB"/>
    <w:rsid w:val="00B72BD5"/>
    <w:rsid w:val="00B74D60"/>
    <w:rsid w:val="00B874E4"/>
    <w:rsid w:val="00B926E9"/>
    <w:rsid w:val="00B94718"/>
    <w:rsid w:val="00B9576F"/>
    <w:rsid w:val="00BA118E"/>
    <w:rsid w:val="00BA6D36"/>
    <w:rsid w:val="00BB1410"/>
    <w:rsid w:val="00BB512D"/>
    <w:rsid w:val="00BC4403"/>
    <w:rsid w:val="00BC6B0A"/>
    <w:rsid w:val="00BD06AA"/>
    <w:rsid w:val="00BD2C0C"/>
    <w:rsid w:val="00BD3827"/>
    <w:rsid w:val="00BD7D55"/>
    <w:rsid w:val="00BE1E9F"/>
    <w:rsid w:val="00BE5547"/>
    <w:rsid w:val="00BF07D8"/>
    <w:rsid w:val="00C00B90"/>
    <w:rsid w:val="00C010DF"/>
    <w:rsid w:val="00C01C0F"/>
    <w:rsid w:val="00C02C75"/>
    <w:rsid w:val="00C036FD"/>
    <w:rsid w:val="00C12BC8"/>
    <w:rsid w:val="00C1464E"/>
    <w:rsid w:val="00C15364"/>
    <w:rsid w:val="00C15F4E"/>
    <w:rsid w:val="00C201A4"/>
    <w:rsid w:val="00C25CEE"/>
    <w:rsid w:val="00C279A9"/>
    <w:rsid w:val="00C3302F"/>
    <w:rsid w:val="00C34135"/>
    <w:rsid w:val="00C35C8B"/>
    <w:rsid w:val="00C37005"/>
    <w:rsid w:val="00C409C0"/>
    <w:rsid w:val="00C54107"/>
    <w:rsid w:val="00C573EC"/>
    <w:rsid w:val="00C70A55"/>
    <w:rsid w:val="00C723D3"/>
    <w:rsid w:val="00C72917"/>
    <w:rsid w:val="00C770F1"/>
    <w:rsid w:val="00C82B1B"/>
    <w:rsid w:val="00C834CB"/>
    <w:rsid w:val="00CA32AA"/>
    <w:rsid w:val="00CB0BAA"/>
    <w:rsid w:val="00CB1C6C"/>
    <w:rsid w:val="00CB26B9"/>
    <w:rsid w:val="00CB459B"/>
    <w:rsid w:val="00CB5F04"/>
    <w:rsid w:val="00CC26BE"/>
    <w:rsid w:val="00CC2890"/>
    <w:rsid w:val="00CD17C6"/>
    <w:rsid w:val="00CD34FD"/>
    <w:rsid w:val="00CD53F6"/>
    <w:rsid w:val="00CE4C57"/>
    <w:rsid w:val="00CE7186"/>
    <w:rsid w:val="00CF0A00"/>
    <w:rsid w:val="00CF6A67"/>
    <w:rsid w:val="00CF7711"/>
    <w:rsid w:val="00CF7C6B"/>
    <w:rsid w:val="00D0078F"/>
    <w:rsid w:val="00D00BCC"/>
    <w:rsid w:val="00D028D8"/>
    <w:rsid w:val="00D031CA"/>
    <w:rsid w:val="00D047E8"/>
    <w:rsid w:val="00D11BCA"/>
    <w:rsid w:val="00D144E4"/>
    <w:rsid w:val="00D154B8"/>
    <w:rsid w:val="00D155D4"/>
    <w:rsid w:val="00D15967"/>
    <w:rsid w:val="00D1772C"/>
    <w:rsid w:val="00D2512B"/>
    <w:rsid w:val="00D2603D"/>
    <w:rsid w:val="00D34115"/>
    <w:rsid w:val="00D36D40"/>
    <w:rsid w:val="00D3765B"/>
    <w:rsid w:val="00D40256"/>
    <w:rsid w:val="00D402D5"/>
    <w:rsid w:val="00D413EE"/>
    <w:rsid w:val="00D4360E"/>
    <w:rsid w:val="00D43F48"/>
    <w:rsid w:val="00D45004"/>
    <w:rsid w:val="00D50F0C"/>
    <w:rsid w:val="00D5154A"/>
    <w:rsid w:val="00D52A3D"/>
    <w:rsid w:val="00D551BD"/>
    <w:rsid w:val="00D559F6"/>
    <w:rsid w:val="00D66941"/>
    <w:rsid w:val="00D6705C"/>
    <w:rsid w:val="00D6791D"/>
    <w:rsid w:val="00D70D22"/>
    <w:rsid w:val="00D73A20"/>
    <w:rsid w:val="00D75EAF"/>
    <w:rsid w:val="00D846AB"/>
    <w:rsid w:val="00D953AA"/>
    <w:rsid w:val="00DA2096"/>
    <w:rsid w:val="00DA43C7"/>
    <w:rsid w:val="00DA5247"/>
    <w:rsid w:val="00DA7958"/>
    <w:rsid w:val="00DB2E3E"/>
    <w:rsid w:val="00DB7DA7"/>
    <w:rsid w:val="00DB7E8D"/>
    <w:rsid w:val="00DC74F4"/>
    <w:rsid w:val="00DD1142"/>
    <w:rsid w:val="00DD3D22"/>
    <w:rsid w:val="00DD6E4C"/>
    <w:rsid w:val="00DE0FD2"/>
    <w:rsid w:val="00DE40A2"/>
    <w:rsid w:val="00DE5839"/>
    <w:rsid w:val="00DE60A8"/>
    <w:rsid w:val="00DE693F"/>
    <w:rsid w:val="00DF1D69"/>
    <w:rsid w:val="00DF2475"/>
    <w:rsid w:val="00E02480"/>
    <w:rsid w:val="00E04E37"/>
    <w:rsid w:val="00E05EA2"/>
    <w:rsid w:val="00E075D8"/>
    <w:rsid w:val="00E0793D"/>
    <w:rsid w:val="00E07D0C"/>
    <w:rsid w:val="00E141B5"/>
    <w:rsid w:val="00E14A77"/>
    <w:rsid w:val="00E1586B"/>
    <w:rsid w:val="00E17DA1"/>
    <w:rsid w:val="00E21BEA"/>
    <w:rsid w:val="00E23B64"/>
    <w:rsid w:val="00E27AD5"/>
    <w:rsid w:val="00E32983"/>
    <w:rsid w:val="00E32ECD"/>
    <w:rsid w:val="00E33553"/>
    <w:rsid w:val="00E353D8"/>
    <w:rsid w:val="00E410C6"/>
    <w:rsid w:val="00E412D3"/>
    <w:rsid w:val="00E42D03"/>
    <w:rsid w:val="00E45605"/>
    <w:rsid w:val="00E61570"/>
    <w:rsid w:val="00E638C0"/>
    <w:rsid w:val="00E660D3"/>
    <w:rsid w:val="00E71AF7"/>
    <w:rsid w:val="00E72237"/>
    <w:rsid w:val="00E76433"/>
    <w:rsid w:val="00E90654"/>
    <w:rsid w:val="00E907F8"/>
    <w:rsid w:val="00E96CF8"/>
    <w:rsid w:val="00EA7B07"/>
    <w:rsid w:val="00EC5330"/>
    <w:rsid w:val="00ED03B4"/>
    <w:rsid w:val="00ED19EF"/>
    <w:rsid w:val="00ED22C9"/>
    <w:rsid w:val="00ED3175"/>
    <w:rsid w:val="00ED67EA"/>
    <w:rsid w:val="00EE3FA5"/>
    <w:rsid w:val="00EF08ED"/>
    <w:rsid w:val="00EF5865"/>
    <w:rsid w:val="00EF6179"/>
    <w:rsid w:val="00EF624A"/>
    <w:rsid w:val="00F0074B"/>
    <w:rsid w:val="00F023B9"/>
    <w:rsid w:val="00F13280"/>
    <w:rsid w:val="00F17B99"/>
    <w:rsid w:val="00F20FDC"/>
    <w:rsid w:val="00F21B4B"/>
    <w:rsid w:val="00F22974"/>
    <w:rsid w:val="00F23408"/>
    <w:rsid w:val="00F24163"/>
    <w:rsid w:val="00F30B8A"/>
    <w:rsid w:val="00F3124C"/>
    <w:rsid w:val="00F3232D"/>
    <w:rsid w:val="00F3721B"/>
    <w:rsid w:val="00F55009"/>
    <w:rsid w:val="00F5676A"/>
    <w:rsid w:val="00F57F38"/>
    <w:rsid w:val="00F62F9B"/>
    <w:rsid w:val="00F63FFA"/>
    <w:rsid w:val="00F653C3"/>
    <w:rsid w:val="00F66C61"/>
    <w:rsid w:val="00F715EF"/>
    <w:rsid w:val="00F72B9B"/>
    <w:rsid w:val="00F763DF"/>
    <w:rsid w:val="00F777DE"/>
    <w:rsid w:val="00F95D96"/>
    <w:rsid w:val="00F978C4"/>
    <w:rsid w:val="00FA645E"/>
    <w:rsid w:val="00FA7437"/>
    <w:rsid w:val="00FB1974"/>
    <w:rsid w:val="00FB220B"/>
    <w:rsid w:val="00FC056F"/>
    <w:rsid w:val="00FC135B"/>
    <w:rsid w:val="00FC3107"/>
    <w:rsid w:val="00FC33FF"/>
    <w:rsid w:val="00FC34E3"/>
    <w:rsid w:val="00FC61C2"/>
    <w:rsid w:val="00FD236A"/>
    <w:rsid w:val="00FE114C"/>
    <w:rsid w:val="00FE2CB1"/>
    <w:rsid w:val="00FF60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8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096"/>
  </w:style>
  <w:style w:type="paragraph" w:styleId="2">
    <w:name w:val="heading 2"/>
    <w:basedOn w:val="a"/>
    <w:next w:val="a"/>
    <w:link w:val="20"/>
    <w:unhideWhenUsed/>
    <w:qFormat/>
    <w:rsid w:val="00900969"/>
    <w:pPr>
      <w:keepNext/>
      <w:spacing w:before="240" w:after="60" w:line="240" w:lineRule="auto"/>
      <w:outlineLvl w:val="1"/>
    </w:pPr>
    <w:rPr>
      <w:rFonts w:ascii="Cambria" w:eastAsia="Times New Roman" w:hAnsi="Cambria" w:cs="Times New Roman"/>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rsid w:val="007076BA"/>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Cell">
    <w:name w:val="ConsPlusCell"/>
    <w:uiPriority w:val="99"/>
    <w:rsid w:val="007076BA"/>
    <w:pPr>
      <w:widowControl w:val="0"/>
      <w:autoSpaceDE w:val="0"/>
      <w:autoSpaceDN w:val="0"/>
      <w:adjustRightInd w:val="0"/>
      <w:spacing w:after="0" w:line="240" w:lineRule="auto"/>
    </w:pPr>
    <w:rPr>
      <w:rFonts w:ascii="Calibri" w:hAnsi="Calibri" w:cs="Calibri"/>
    </w:rPr>
  </w:style>
  <w:style w:type="paragraph" w:customStyle="1" w:styleId="ConsPlusNormal">
    <w:name w:val="ConsPlusNormal"/>
    <w:rsid w:val="00B0186A"/>
    <w:pPr>
      <w:widowControl w:val="0"/>
      <w:autoSpaceDE w:val="0"/>
      <w:autoSpaceDN w:val="0"/>
      <w:adjustRightInd w:val="0"/>
      <w:spacing w:after="0" w:line="240" w:lineRule="auto"/>
    </w:pPr>
    <w:rPr>
      <w:rFonts w:ascii="Calibri" w:hAnsi="Calibri" w:cs="Calibri"/>
    </w:rPr>
  </w:style>
  <w:style w:type="character" w:styleId="a3">
    <w:name w:val="Hyperlink"/>
    <w:basedOn w:val="a0"/>
    <w:uiPriority w:val="99"/>
    <w:unhideWhenUsed/>
    <w:rsid w:val="00407BE9"/>
    <w:rPr>
      <w:color w:val="0000FF" w:themeColor="hyperlink"/>
      <w:u w:val="single"/>
    </w:rPr>
  </w:style>
  <w:style w:type="paragraph" w:styleId="a4">
    <w:name w:val="Balloon Text"/>
    <w:basedOn w:val="a"/>
    <w:link w:val="a5"/>
    <w:uiPriority w:val="99"/>
    <w:semiHidden/>
    <w:unhideWhenUsed/>
    <w:rsid w:val="007232B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232BC"/>
    <w:rPr>
      <w:rFonts w:ascii="Tahoma" w:hAnsi="Tahoma" w:cs="Tahoma"/>
      <w:sz w:val="16"/>
      <w:szCs w:val="16"/>
    </w:rPr>
  </w:style>
  <w:style w:type="paragraph" w:customStyle="1" w:styleId="ConsPlusTitle">
    <w:name w:val="ConsPlusTitle"/>
    <w:rsid w:val="00122A51"/>
    <w:pPr>
      <w:widowControl w:val="0"/>
      <w:autoSpaceDE w:val="0"/>
      <w:autoSpaceDN w:val="0"/>
      <w:adjustRightInd w:val="0"/>
      <w:spacing w:after="0" w:line="240" w:lineRule="auto"/>
    </w:pPr>
    <w:rPr>
      <w:rFonts w:ascii="Times New Roman" w:eastAsia="Times New Roman" w:hAnsi="Times New Roman" w:cs="Times New Roman"/>
      <w:b/>
      <w:bCs/>
      <w:sz w:val="24"/>
      <w:szCs w:val="24"/>
    </w:rPr>
  </w:style>
  <w:style w:type="paragraph" w:styleId="a6">
    <w:name w:val="header"/>
    <w:basedOn w:val="a"/>
    <w:link w:val="a7"/>
    <w:uiPriority w:val="99"/>
    <w:unhideWhenUsed/>
    <w:rsid w:val="006541E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541E2"/>
  </w:style>
  <w:style w:type="paragraph" w:styleId="a8">
    <w:name w:val="footer"/>
    <w:basedOn w:val="a"/>
    <w:link w:val="a9"/>
    <w:uiPriority w:val="99"/>
    <w:unhideWhenUsed/>
    <w:rsid w:val="006541E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541E2"/>
  </w:style>
  <w:style w:type="paragraph" w:styleId="aa">
    <w:name w:val="Normal (Web)"/>
    <w:basedOn w:val="a"/>
    <w:uiPriority w:val="99"/>
    <w:semiHidden/>
    <w:unhideWhenUsed/>
    <w:rsid w:val="0078537B"/>
    <w:pPr>
      <w:spacing w:before="100" w:beforeAutospacing="1" w:after="100" w:afterAutospacing="1" w:line="240" w:lineRule="auto"/>
    </w:pPr>
    <w:rPr>
      <w:rFonts w:ascii="Times New Roman" w:eastAsia="Times New Roman" w:hAnsi="Times New Roman" w:cs="Times New Roman"/>
      <w:sz w:val="24"/>
      <w:szCs w:val="24"/>
    </w:rPr>
  </w:style>
  <w:style w:type="paragraph" w:styleId="ab">
    <w:name w:val="List Paragraph"/>
    <w:basedOn w:val="a"/>
    <w:uiPriority w:val="99"/>
    <w:qFormat/>
    <w:rsid w:val="00B72BD5"/>
    <w:pPr>
      <w:ind w:left="720"/>
    </w:pPr>
    <w:rPr>
      <w:rFonts w:ascii="Calibri" w:eastAsia="Calibri" w:hAnsi="Calibri" w:cs="Calibri"/>
    </w:rPr>
  </w:style>
  <w:style w:type="paragraph" w:styleId="ac">
    <w:name w:val="No Spacing"/>
    <w:uiPriority w:val="1"/>
    <w:qFormat/>
    <w:rsid w:val="004061D5"/>
    <w:pPr>
      <w:spacing w:after="0" w:line="240" w:lineRule="auto"/>
    </w:pPr>
  </w:style>
  <w:style w:type="character" w:customStyle="1" w:styleId="20">
    <w:name w:val="Заголовок 2 Знак"/>
    <w:basedOn w:val="a0"/>
    <w:link w:val="2"/>
    <w:rsid w:val="00900969"/>
    <w:rPr>
      <w:rFonts w:ascii="Cambria" w:eastAsia="Times New Roman" w:hAnsi="Cambria" w:cs="Times New Roman"/>
      <w:b/>
      <w:bCs/>
      <w:i/>
      <w:iCs/>
      <w:sz w:val="28"/>
      <w:szCs w:val="28"/>
    </w:rPr>
  </w:style>
  <w:style w:type="character" w:styleId="ad">
    <w:name w:val="annotation reference"/>
    <w:basedOn w:val="a0"/>
    <w:uiPriority w:val="99"/>
    <w:semiHidden/>
    <w:unhideWhenUsed/>
    <w:rsid w:val="006B54F0"/>
    <w:rPr>
      <w:sz w:val="16"/>
      <w:szCs w:val="16"/>
    </w:rPr>
  </w:style>
  <w:style w:type="paragraph" w:styleId="ae">
    <w:name w:val="annotation text"/>
    <w:basedOn w:val="a"/>
    <w:link w:val="af"/>
    <w:uiPriority w:val="99"/>
    <w:semiHidden/>
    <w:unhideWhenUsed/>
    <w:rsid w:val="006B54F0"/>
    <w:pPr>
      <w:spacing w:line="240" w:lineRule="auto"/>
    </w:pPr>
    <w:rPr>
      <w:sz w:val="20"/>
      <w:szCs w:val="20"/>
    </w:rPr>
  </w:style>
  <w:style w:type="character" w:customStyle="1" w:styleId="af">
    <w:name w:val="Текст примечания Знак"/>
    <w:basedOn w:val="a0"/>
    <w:link w:val="ae"/>
    <w:uiPriority w:val="99"/>
    <w:semiHidden/>
    <w:rsid w:val="006B54F0"/>
    <w:rPr>
      <w:sz w:val="20"/>
      <w:szCs w:val="20"/>
    </w:rPr>
  </w:style>
  <w:style w:type="paragraph" w:styleId="af0">
    <w:name w:val="annotation subject"/>
    <w:basedOn w:val="ae"/>
    <w:next w:val="ae"/>
    <w:link w:val="af1"/>
    <w:uiPriority w:val="99"/>
    <w:semiHidden/>
    <w:unhideWhenUsed/>
    <w:rsid w:val="006B54F0"/>
    <w:rPr>
      <w:b/>
      <w:bCs/>
    </w:rPr>
  </w:style>
  <w:style w:type="character" w:customStyle="1" w:styleId="af1">
    <w:name w:val="Тема примечания Знак"/>
    <w:basedOn w:val="af"/>
    <w:link w:val="af0"/>
    <w:uiPriority w:val="99"/>
    <w:semiHidden/>
    <w:rsid w:val="006B54F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096"/>
  </w:style>
  <w:style w:type="paragraph" w:styleId="2">
    <w:name w:val="heading 2"/>
    <w:basedOn w:val="a"/>
    <w:next w:val="a"/>
    <w:link w:val="20"/>
    <w:unhideWhenUsed/>
    <w:qFormat/>
    <w:rsid w:val="00900969"/>
    <w:pPr>
      <w:keepNext/>
      <w:spacing w:before="240" w:after="60" w:line="240" w:lineRule="auto"/>
      <w:outlineLvl w:val="1"/>
    </w:pPr>
    <w:rPr>
      <w:rFonts w:ascii="Cambria" w:eastAsia="Times New Roman" w:hAnsi="Cambria" w:cs="Times New Roman"/>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rsid w:val="007076BA"/>
    <w:pPr>
      <w:widowControl w:val="0"/>
      <w:autoSpaceDE w:val="0"/>
      <w:autoSpaceDN w:val="0"/>
      <w:adjustRightInd w:val="0"/>
      <w:spacing w:after="0" w:line="240" w:lineRule="auto"/>
    </w:pPr>
    <w:rPr>
      <w:rFonts w:ascii="Courier New" w:hAnsi="Courier New" w:cs="Courier New"/>
      <w:sz w:val="20"/>
      <w:szCs w:val="20"/>
    </w:rPr>
  </w:style>
  <w:style w:type="paragraph" w:customStyle="1" w:styleId="ConsPlusCell">
    <w:name w:val="ConsPlusCell"/>
    <w:uiPriority w:val="99"/>
    <w:rsid w:val="007076BA"/>
    <w:pPr>
      <w:widowControl w:val="0"/>
      <w:autoSpaceDE w:val="0"/>
      <w:autoSpaceDN w:val="0"/>
      <w:adjustRightInd w:val="0"/>
      <w:spacing w:after="0" w:line="240" w:lineRule="auto"/>
    </w:pPr>
    <w:rPr>
      <w:rFonts w:ascii="Calibri" w:hAnsi="Calibri" w:cs="Calibri"/>
    </w:rPr>
  </w:style>
  <w:style w:type="paragraph" w:customStyle="1" w:styleId="ConsPlusNormal">
    <w:name w:val="ConsPlusNormal"/>
    <w:rsid w:val="00B0186A"/>
    <w:pPr>
      <w:widowControl w:val="0"/>
      <w:autoSpaceDE w:val="0"/>
      <w:autoSpaceDN w:val="0"/>
      <w:adjustRightInd w:val="0"/>
      <w:spacing w:after="0" w:line="240" w:lineRule="auto"/>
    </w:pPr>
    <w:rPr>
      <w:rFonts w:ascii="Calibri" w:hAnsi="Calibri" w:cs="Calibri"/>
    </w:rPr>
  </w:style>
  <w:style w:type="character" w:styleId="a3">
    <w:name w:val="Hyperlink"/>
    <w:basedOn w:val="a0"/>
    <w:uiPriority w:val="99"/>
    <w:unhideWhenUsed/>
    <w:rsid w:val="00407BE9"/>
    <w:rPr>
      <w:color w:val="0000FF" w:themeColor="hyperlink"/>
      <w:u w:val="single"/>
    </w:rPr>
  </w:style>
  <w:style w:type="paragraph" w:styleId="a4">
    <w:name w:val="Balloon Text"/>
    <w:basedOn w:val="a"/>
    <w:link w:val="a5"/>
    <w:uiPriority w:val="99"/>
    <w:semiHidden/>
    <w:unhideWhenUsed/>
    <w:rsid w:val="007232B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232BC"/>
    <w:rPr>
      <w:rFonts w:ascii="Tahoma" w:hAnsi="Tahoma" w:cs="Tahoma"/>
      <w:sz w:val="16"/>
      <w:szCs w:val="16"/>
    </w:rPr>
  </w:style>
  <w:style w:type="paragraph" w:customStyle="1" w:styleId="ConsPlusTitle">
    <w:name w:val="ConsPlusTitle"/>
    <w:rsid w:val="00122A51"/>
    <w:pPr>
      <w:widowControl w:val="0"/>
      <w:autoSpaceDE w:val="0"/>
      <w:autoSpaceDN w:val="0"/>
      <w:adjustRightInd w:val="0"/>
      <w:spacing w:after="0" w:line="240" w:lineRule="auto"/>
    </w:pPr>
    <w:rPr>
      <w:rFonts w:ascii="Times New Roman" w:eastAsia="Times New Roman" w:hAnsi="Times New Roman" w:cs="Times New Roman"/>
      <w:b/>
      <w:bCs/>
      <w:sz w:val="24"/>
      <w:szCs w:val="24"/>
    </w:rPr>
  </w:style>
  <w:style w:type="paragraph" w:styleId="a6">
    <w:name w:val="header"/>
    <w:basedOn w:val="a"/>
    <w:link w:val="a7"/>
    <w:uiPriority w:val="99"/>
    <w:unhideWhenUsed/>
    <w:rsid w:val="006541E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541E2"/>
  </w:style>
  <w:style w:type="paragraph" w:styleId="a8">
    <w:name w:val="footer"/>
    <w:basedOn w:val="a"/>
    <w:link w:val="a9"/>
    <w:uiPriority w:val="99"/>
    <w:unhideWhenUsed/>
    <w:rsid w:val="006541E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541E2"/>
  </w:style>
  <w:style w:type="paragraph" w:styleId="aa">
    <w:name w:val="Normal (Web)"/>
    <w:basedOn w:val="a"/>
    <w:uiPriority w:val="99"/>
    <w:semiHidden/>
    <w:unhideWhenUsed/>
    <w:rsid w:val="0078537B"/>
    <w:pPr>
      <w:spacing w:before="100" w:beforeAutospacing="1" w:after="100" w:afterAutospacing="1" w:line="240" w:lineRule="auto"/>
    </w:pPr>
    <w:rPr>
      <w:rFonts w:ascii="Times New Roman" w:eastAsia="Times New Roman" w:hAnsi="Times New Roman" w:cs="Times New Roman"/>
      <w:sz w:val="24"/>
      <w:szCs w:val="24"/>
    </w:rPr>
  </w:style>
  <w:style w:type="paragraph" w:styleId="ab">
    <w:name w:val="List Paragraph"/>
    <w:basedOn w:val="a"/>
    <w:uiPriority w:val="99"/>
    <w:qFormat/>
    <w:rsid w:val="00B72BD5"/>
    <w:pPr>
      <w:ind w:left="720"/>
    </w:pPr>
    <w:rPr>
      <w:rFonts w:ascii="Calibri" w:eastAsia="Calibri" w:hAnsi="Calibri" w:cs="Calibri"/>
    </w:rPr>
  </w:style>
  <w:style w:type="paragraph" w:styleId="ac">
    <w:name w:val="No Spacing"/>
    <w:uiPriority w:val="1"/>
    <w:qFormat/>
    <w:rsid w:val="004061D5"/>
    <w:pPr>
      <w:spacing w:after="0" w:line="240" w:lineRule="auto"/>
    </w:pPr>
  </w:style>
  <w:style w:type="character" w:customStyle="1" w:styleId="20">
    <w:name w:val="Заголовок 2 Знак"/>
    <w:basedOn w:val="a0"/>
    <w:link w:val="2"/>
    <w:rsid w:val="00900969"/>
    <w:rPr>
      <w:rFonts w:ascii="Cambria" w:eastAsia="Times New Roman" w:hAnsi="Cambria" w:cs="Times New Roman"/>
      <w:b/>
      <w:bCs/>
      <w:i/>
      <w:iCs/>
      <w:sz w:val="28"/>
      <w:szCs w:val="28"/>
    </w:rPr>
  </w:style>
  <w:style w:type="character" w:styleId="ad">
    <w:name w:val="annotation reference"/>
    <w:basedOn w:val="a0"/>
    <w:uiPriority w:val="99"/>
    <w:semiHidden/>
    <w:unhideWhenUsed/>
    <w:rsid w:val="006B54F0"/>
    <w:rPr>
      <w:sz w:val="16"/>
      <w:szCs w:val="16"/>
    </w:rPr>
  </w:style>
  <w:style w:type="paragraph" w:styleId="ae">
    <w:name w:val="annotation text"/>
    <w:basedOn w:val="a"/>
    <w:link w:val="af"/>
    <w:uiPriority w:val="99"/>
    <w:semiHidden/>
    <w:unhideWhenUsed/>
    <w:rsid w:val="006B54F0"/>
    <w:pPr>
      <w:spacing w:line="240" w:lineRule="auto"/>
    </w:pPr>
    <w:rPr>
      <w:sz w:val="20"/>
      <w:szCs w:val="20"/>
    </w:rPr>
  </w:style>
  <w:style w:type="character" w:customStyle="1" w:styleId="af">
    <w:name w:val="Текст примечания Знак"/>
    <w:basedOn w:val="a0"/>
    <w:link w:val="ae"/>
    <w:uiPriority w:val="99"/>
    <w:semiHidden/>
    <w:rsid w:val="006B54F0"/>
    <w:rPr>
      <w:sz w:val="20"/>
      <w:szCs w:val="20"/>
    </w:rPr>
  </w:style>
  <w:style w:type="paragraph" w:styleId="af0">
    <w:name w:val="annotation subject"/>
    <w:basedOn w:val="ae"/>
    <w:next w:val="ae"/>
    <w:link w:val="af1"/>
    <w:uiPriority w:val="99"/>
    <w:semiHidden/>
    <w:unhideWhenUsed/>
    <w:rsid w:val="006B54F0"/>
    <w:rPr>
      <w:b/>
      <w:bCs/>
    </w:rPr>
  </w:style>
  <w:style w:type="character" w:customStyle="1" w:styleId="af1">
    <w:name w:val="Тема примечания Знак"/>
    <w:basedOn w:val="af"/>
    <w:link w:val="af0"/>
    <w:uiPriority w:val="99"/>
    <w:semiHidden/>
    <w:rsid w:val="006B54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04561">
      <w:bodyDiv w:val="1"/>
      <w:marLeft w:val="0"/>
      <w:marRight w:val="0"/>
      <w:marTop w:val="0"/>
      <w:marBottom w:val="0"/>
      <w:divBdr>
        <w:top w:val="none" w:sz="0" w:space="0" w:color="auto"/>
        <w:left w:val="none" w:sz="0" w:space="0" w:color="auto"/>
        <w:bottom w:val="none" w:sz="0" w:space="0" w:color="auto"/>
        <w:right w:val="none" w:sz="0" w:space="0" w:color="auto"/>
      </w:divBdr>
    </w:div>
    <w:div w:id="492530546">
      <w:bodyDiv w:val="1"/>
      <w:marLeft w:val="0"/>
      <w:marRight w:val="0"/>
      <w:marTop w:val="0"/>
      <w:marBottom w:val="0"/>
      <w:divBdr>
        <w:top w:val="none" w:sz="0" w:space="0" w:color="auto"/>
        <w:left w:val="none" w:sz="0" w:space="0" w:color="auto"/>
        <w:bottom w:val="none" w:sz="0" w:space="0" w:color="auto"/>
        <w:right w:val="none" w:sz="0" w:space="0" w:color="auto"/>
      </w:divBdr>
    </w:div>
    <w:div w:id="739256616">
      <w:bodyDiv w:val="1"/>
      <w:marLeft w:val="0"/>
      <w:marRight w:val="0"/>
      <w:marTop w:val="0"/>
      <w:marBottom w:val="0"/>
      <w:divBdr>
        <w:top w:val="none" w:sz="0" w:space="0" w:color="auto"/>
        <w:left w:val="none" w:sz="0" w:space="0" w:color="auto"/>
        <w:bottom w:val="none" w:sz="0" w:space="0" w:color="auto"/>
        <w:right w:val="none" w:sz="0" w:space="0" w:color="auto"/>
      </w:divBdr>
    </w:div>
    <w:div w:id="1092774951">
      <w:bodyDiv w:val="1"/>
      <w:marLeft w:val="0"/>
      <w:marRight w:val="0"/>
      <w:marTop w:val="0"/>
      <w:marBottom w:val="0"/>
      <w:divBdr>
        <w:top w:val="none" w:sz="0" w:space="0" w:color="auto"/>
        <w:left w:val="none" w:sz="0" w:space="0" w:color="auto"/>
        <w:bottom w:val="none" w:sz="0" w:space="0" w:color="auto"/>
        <w:right w:val="none" w:sz="0" w:space="0" w:color="auto"/>
      </w:divBdr>
    </w:div>
    <w:div w:id="1630360388">
      <w:bodyDiv w:val="1"/>
      <w:marLeft w:val="0"/>
      <w:marRight w:val="0"/>
      <w:marTop w:val="0"/>
      <w:marBottom w:val="0"/>
      <w:divBdr>
        <w:top w:val="none" w:sz="0" w:space="0" w:color="auto"/>
        <w:left w:val="none" w:sz="0" w:space="0" w:color="auto"/>
        <w:bottom w:val="none" w:sz="0" w:space="0" w:color="auto"/>
        <w:right w:val="none" w:sz="0" w:space="0" w:color="auto"/>
      </w:divBdr>
    </w:div>
    <w:div w:id="189164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u.lenobl.ru" TargetMode="External"/><Relationship Id="rId18" Type="http://schemas.openxmlformats.org/officeDocument/2006/relationships/hyperlink" Target="consultantplus://offline/ref=E41176BD51EC2286CFCBF3ACC3A8BE3707680702085FCF8FBB683763A7FDD2255CA1DEDE5127A1xEF2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lubanadmin.ru" TargetMode="External"/><Relationship Id="rId17" Type="http://schemas.openxmlformats.org/officeDocument/2006/relationships/hyperlink" Target="http://www.mfc47.ru"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lubanadmin.r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ubanadmin.ru"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lubanadmin.ru" TargetMode="External"/><Relationship Id="rId23" Type="http://schemas.openxmlformats.org/officeDocument/2006/relationships/theme" Target="theme/theme1.xml"/><Relationship Id="rId10" Type="http://schemas.openxmlformats.org/officeDocument/2006/relationships/hyperlink" Target="http://www.lenobl.ru/"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gu.lenobl.ru/" TargetMode="External"/><Relationship Id="rId14" Type="http://schemas.openxmlformats.org/officeDocument/2006/relationships/hyperlink" Target="http://lubanadmin.ru"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0678D-F972-4191-9E46-ACDFFCE6D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D15597E6</Template>
  <TotalTime>15</TotalTime>
  <Pages>29</Pages>
  <Words>12586</Words>
  <Characters>71741</Characters>
  <Application>Microsoft Office Word</Application>
  <DocSecurity>0</DocSecurity>
  <Lines>597</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АЛГП</Company>
  <LinksUpToDate>false</LinksUpToDate>
  <CharactersWithSpaces>84159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Отдел НПО 4</dc:creator>
  <cp:lastModifiedBy>Чичева Антонина Юрьевна</cp:lastModifiedBy>
  <cp:revision>5</cp:revision>
  <cp:lastPrinted>2015-07-09T07:43:00Z</cp:lastPrinted>
  <dcterms:created xsi:type="dcterms:W3CDTF">2019-06-20T07:41:00Z</dcterms:created>
  <dcterms:modified xsi:type="dcterms:W3CDTF">2019-07-11T05:59:00Z</dcterms:modified>
</cp:coreProperties>
</file>