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AC9" w:rsidRDefault="00C014B5" w:rsidP="00722AC9">
      <w:pPr>
        <w:suppressAutoHyphens/>
        <w:spacing w:after="0" w:line="240" w:lineRule="auto"/>
        <w:ind w:right="49"/>
        <w:jc w:val="right"/>
        <w:rPr>
          <w:rFonts w:ascii="Times New Roman" w:eastAsia="Times New Roman" w:hAnsi="Times New Roman"/>
          <w:b/>
          <w:kern w:val="1"/>
          <w:sz w:val="28"/>
          <w:szCs w:val="28"/>
          <w:lang w:eastAsia="ar-SA"/>
        </w:rPr>
      </w:pPr>
      <w:bookmarkStart w:id="0" w:name="OLE_LINK2"/>
      <w:bookmarkStart w:id="1" w:name="OLE_LINK3"/>
      <w:r>
        <w:rPr>
          <w:rFonts w:ascii="Times New Roman" w:eastAsia="Times New Roman" w:hAnsi="Times New Roman"/>
          <w:b/>
          <w:kern w:val="1"/>
          <w:sz w:val="28"/>
          <w:szCs w:val="28"/>
          <w:lang w:eastAsia="ar-SA"/>
        </w:rPr>
        <w:t xml:space="preserve"> </w:t>
      </w:r>
    </w:p>
    <w:p w:rsidR="00C014B5" w:rsidRDefault="00C014B5" w:rsidP="00722AC9">
      <w:pPr>
        <w:suppressAutoHyphens/>
        <w:spacing w:after="0" w:line="240" w:lineRule="auto"/>
        <w:ind w:right="49"/>
        <w:jc w:val="right"/>
        <w:rPr>
          <w:rFonts w:ascii="Times New Roman" w:eastAsia="Times New Roman" w:hAnsi="Times New Roman"/>
          <w:b/>
          <w:kern w:val="1"/>
          <w:sz w:val="28"/>
          <w:szCs w:val="28"/>
          <w:lang w:eastAsia="ar-SA"/>
        </w:rPr>
      </w:pPr>
      <w:bookmarkStart w:id="2" w:name="_GoBack"/>
      <w:bookmarkEnd w:id="2"/>
    </w:p>
    <w:p w:rsidR="00BD0F58" w:rsidRPr="00E60913" w:rsidRDefault="00BD0F58" w:rsidP="00BD0F58">
      <w:pPr>
        <w:suppressAutoHyphens/>
        <w:spacing w:after="0" w:line="240" w:lineRule="auto"/>
        <w:ind w:right="-542"/>
        <w:jc w:val="center"/>
        <w:rPr>
          <w:rFonts w:ascii="Times New Roman" w:eastAsia="Times New Roman" w:hAnsi="Times New Roman"/>
          <w:b/>
          <w:kern w:val="1"/>
          <w:sz w:val="28"/>
          <w:szCs w:val="28"/>
          <w:lang w:eastAsia="ar-SA"/>
        </w:rPr>
      </w:pPr>
      <w:r w:rsidRPr="00E60913">
        <w:rPr>
          <w:rFonts w:ascii="Times New Roman" w:eastAsia="Times New Roman" w:hAnsi="Times New Roman"/>
          <w:b/>
          <w:kern w:val="1"/>
          <w:sz w:val="28"/>
          <w:szCs w:val="28"/>
          <w:lang w:eastAsia="ar-SA"/>
        </w:rPr>
        <w:t>ЛЮБАНСКОЕ ГОРОДСКОЕ ПОСЕЛЕНИЕ</w:t>
      </w:r>
    </w:p>
    <w:p w:rsidR="00BD0F58" w:rsidRPr="00E60913" w:rsidRDefault="00BD0F58" w:rsidP="00BD0F58">
      <w:pPr>
        <w:suppressAutoHyphens/>
        <w:spacing w:after="0" w:line="240" w:lineRule="auto"/>
        <w:ind w:right="-542"/>
        <w:jc w:val="center"/>
        <w:rPr>
          <w:rFonts w:ascii="Times New Roman" w:eastAsia="Times New Roman" w:hAnsi="Times New Roman"/>
          <w:b/>
          <w:kern w:val="1"/>
          <w:sz w:val="28"/>
          <w:szCs w:val="28"/>
          <w:lang w:eastAsia="ar-SA"/>
        </w:rPr>
      </w:pPr>
      <w:r w:rsidRPr="00E60913">
        <w:rPr>
          <w:rFonts w:ascii="Times New Roman" w:eastAsia="Times New Roman" w:hAnsi="Times New Roman"/>
          <w:b/>
          <w:kern w:val="1"/>
          <w:sz w:val="28"/>
          <w:szCs w:val="28"/>
          <w:lang w:eastAsia="ar-SA"/>
        </w:rPr>
        <w:t>ТОСНЕНСКОГО РАЙОНА ЛЕНИНГРАДСКОЙ ОБЛАСТИ</w:t>
      </w:r>
    </w:p>
    <w:p w:rsidR="00BD0F58" w:rsidRPr="00E60913" w:rsidRDefault="00BD0F58" w:rsidP="00BD0F58">
      <w:pPr>
        <w:suppressAutoHyphens/>
        <w:spacing w:after="0" w:line="240" w:lineRule="auto"/>
        <w:ind w:right="-542"/>
        <w:jc w:val="center"/>
        <w:rPr>
          <w:rFonts w:ascii="Times New Roman" w:eastAsia="Times New Roman" w:hAnsi="Times New Roman"/>
          <w:b/>
          <w:kern w:val="1"/>
          <w:sz w:val="28"/>
          <w:szCs w:val="28"/>
          <w:lang w:eastAsia="ar-SA"/>
        </w:rPr>
      </w:pPr>
    </w:p>
    <w:p w:rsidR="00BD0F58" w:rsidRPr="00E60913" w:rsidRDefault="00BD0F58" w:rsidP="00BD0F58">
      <w:pPr>
        <w:suppressAutoHyphens/>
        <w:spacing w:after="0" w:line="240" w:lineRule="auto"/>
        <w:ind w:right="-542"/>
        <w:jc w:val="center"/>
        <w:rPr>
          <w:rFonts w:ascii="Times New Roman" w:eastAsia="Times New Roman" w:hAnsi="Times New Roman"/>
          <w:b/>
          <w:kern w:val="1"/>
          <w:sz w:val="28"/>
          <w:szCs w:val="28"/>
          <w:lang w:eastAsia="ar-SA"/>
        </w:rPr>
      </w:pPr>
      <w:r w:rsidRPr="00E60913">
        <w:rPr>
          <w:rFonts w:ascii="Times New Roman" w:eastAsia="Times New Roman" w:hAnsi="Times New Roman"/>
          <w:b/>
          <w:kern w:val="1"/>
          <w:sz w:val="28"/>
          <w:szCs w:val="28"/>
          <w:lang w:eastAsia="ar-SA"/>
        </w:rPr>
        <w:t>АДМИНИСТРАЦИЯ</w:t>
      </w:r>
    </w:p>
    <w:p w:rsidR="00BD0F58" w:rsidRPr="00E60913" w:rsidRDefault="00BD0F58" w:rsidP="00BD0F58">
      <w:pPr>
        <w:suppressAutoHyphens/>
        <w:spacing w:after="0" w:line="240" w:lineRule="auto"/>
        <w:ind w:right="-542"/>
        <w:jc w:val="center"/>
        <w:rPr>
          <w:rFonts w:ascii="Times New Roman" w:eastAsia="Times New Roman" w:hAnsi="Times New Roman"/>
          <w:b/>
          <w:kern w:val="1"/>
          <w:sz w:val="28"/>
          <w:szCs w:val="28"/>
          <w:lang w:eastAsia="ar-SA"/>
        </w:rPr>
      </w:pPr>
    </w:p>
    <w:p w:rsidR="00BD0F58" w:rsidRDefault="00BD0F58" w:rsidP="00BD0F58">
      <w:pPr>
        <w:tabs>
          <w:tab w:val="left" w:pos="6795"/>
          <w:tab w:val="left" w:pos="7185"/>
          <w:tab w:val="left" w:pos="7245"/>
        </w:tabs>
        <w:suppressAutoHyphens/>
        <w:spacing w:after="0" w:line="240" w:lineRule="auto"/>
        <w:ind w:right="-542"/>
        <w:jc w:val="center"/>
        <w:rPr>
          <w:rFonts w:ascii="Times New Roman" w:eastAsia="Times New Roman" w:hAnsi="Times New Roman"/>
          <w:b/>
          <w:kern w:val="1"/>
          <w:sz w:val="28"/>
          <w:szCs w:val="28"/>
          <w:lang w:eastAsia="ar-SA"/>
        </w:rPr>
      </w:pPr>
      <w:r w:rsidRPr="00E60913">
        <w:rPr>
          <w:rFonts w:ascii="Times New Roman" w:eastAsia="Times New Roman" w:hAnsi="Times New Roman"/>
          <w:b/>
          <w:kern w:val="1"/>
          <w:sz w:val="28"/>
          <w:szCs w:val="28"/>
          <w:lang w:eastAsia="ar-SA"/>
        </w:rPr>
        <w:t>ПОСТАНОВЛЕНИЕ</w:t>
      </w:r>
    </w:p>
    <w:p w:rsidR="00BD0F58" w:rsidRPr="00E60913" w:rsidRDefault="00BD0F58" w:rsidP="00BD0F58">
      <w:pPr>
        <w:tabs>
          <w:tab w:val="left" w:pos="6795"/>
          <w:tab w:val="left" w:pos="7185"/>
          <w:tab w:val="left" w:pos="7245"/>
        </w:tabs>
        <w:suppressAutoHyphens/>
        <w:spacing w:after="0" w:line="240" w:lineRule="auto"/>
        <w:ind w:right="-542"/>
        <w:jc w:val="center"/>
        <w:rPr>
          <w:rFonts w:ascii="Times New Roman" w:eastAsia="Times New Roman" w:hAnsi="Times New Roman"/>
          <w:b/>
          <w:kern w:val="1"/>
          <w:sz w:val="28"/>
          <w:szCs w:val="28"/>
          <w:lang w:eastAsia="ar-SA"/>
        </w:rPr>
      </w:pPr>
    </w:p>
    <w:p w:rsidR="00BD0F58" w:rsidRDefault="00722AC9" w:rsidP="00503F1B">
      <w:pPr>
        <w:suppressAutoHyphens/>
        <w:spacing w:after="0" w:line="240" w:lineRule="auto"/>
        <w:ind w:right="-28"/>
        <w:rPr>
          <w:rFonts w:ascii="Times New Roman" w:eastAsia="Times New Roman" w:hAnsi="Times New Roman"/>
          <w:kern w:val="1"/>
          <w:sz w:val="28"/>
          <w:szCs w:val="28"/>
          <w:lang w:eastAsia="ar-SA"/>
        </w:rPr>
      </w:pPr>
      <w:r w:rsidRPr="00722AC9">
        <w:rPr>
          <w:rFonts w:ascii="Times New Roman" w:eastAsia="Times New Roman" w:hAnsi="Times New Roman"/>
          <w:kern w:val="1"/>
          <w:sz w:val="28"/>
          <w:szCs w:val="28"/>
          <w:lang w:eastAsia="ar-SA"/>
        </w:rPr>
        <w:t xml:space="preserve"> От</w:t>
      </w:r>
      <w:r>
        <w:rPr>
          <w:rFonts w:ascii="Times New Roman" w:eastAsia="Times New Roman" w:hAnsi="Times New Roman"/>
          <w:kern w:val="1"/>
          <w:sz w:val="28"/>
          <w:szCs w:val="28"/>
          <w:u w:val="single"/>
          <w:lang w:eastAsia="ar-SA"/>
        </w:rPr>
        <w:t xml:space="preserve"> </w:t>
      </w:r>
      <w:r w:rsidR="00C014B5">
        <w:rPr>
          <w:rFonts w:ascii="Times New Roman" w:eastAsia="Times New Roman" w:hAnsi="Times New Roman"/>
          <w:kern w:val="1"/>
          <w:sz w:val="28"/>
          <w:szCs w:val="28"/>
          <w:u w:val="single"/>
          <w:lang w:eastAsia="ar-SA"/>
        </w:rPr>
        <w:t xml:space="preserve">28.12.2018   </w:t>
      </w:r>
      <w:r w:rsidR="00BD0F58" w:rsidRPr="00E60913">
        <w:rPr>
          <w:rFonts w:ascii="Times New Roman" w:eastAsia="Times New Roman" w:hAnsi="Times New Roman"/>
          <w:kern w:val="1"/>
          <w:sz w:val="28"/>
          <w:szCs w:val="28"/>
          <w:u w:val="single"/>
          <w:lang w:eastAsia="ar-SA"/>
        </w:rPr>
        <w:t>№</w:t>
      </w:r>
      <w:r w:rsidR="00BD0F58">
        <w:rPr>
          <w:rFonts w:ascii="Times New Roman" w:eastAsia="Times New Roman" w:hAnsi="Times New Roman"/>
          <w:kern w:val="1"/>
          <w:sz w:val="28"/>
          <w:szCs w:val="28"/>
          <w:u w:val="single"/>
          <w:lang w:eastAsia="ar-SA"/>
        </w:rPr>
        <w:t xml:space="preserve">  </w:t>
      </w:r>
      <w:r w:rsidR="00BD0F58" w:rsidRPr="00E60913">
        <w:rPr>
          <w:rFonts w:ascii="Times New Roman" w:eastAsia="Times New Roman" w:hAnsi="Times New Roman"/>
          <w:kern w:val="1"/>
          <w:sz w:val="28"/>
          <w:szCs w:val="28"/>
          <w:u w:val="single"/>
          <w:lang w:eastAsia="ar-SA"/>
        </w:rPr>
        <w:t xml:space="preserve"> </w:t>
      </w:r>
      <w:r w:rsidR="00C014B5">
        <w:rPr>
          <w:rFonts w:ascii="Times New Roman" w:eastAsia="Times New Roman" w:hAnsi="Times New Roman"/>
          <w:kern w:val="1"/>
          <w:sz w:val="28"/>
          <w:szCs w:val="28"/>
          <w:lang w:eastAsia="ar-SA"/>
        </w:rPr>
        <w:t>359</w:t>
      </w:r>
    </w:p>
    <w:p w:rsidR="00722AC9" w:rsidRDefault="00722AC9" w:rsidP="00503F1B">
      <w:pPr>
        <w:suppressAutoHyphens/>
        <w:spacing w:after="0" w:line="240" w:lineRule="auto"/>
        <w:ind w:right="-28"/>
        <w:rPr>
          <w:rFonts w:ascii="Times New Roman" w:eastAsia="Times New Roman" w:hAnsi="Times New Roman"/>
          <w:kern w:val="1"/>
          <w:sz w:val="28"/>
          <w:szCs w:val="28"/>
          <w:lang w:eastAsia="ar-SA"/>
        </w:rPr>
      </w:pPr>
    </w:p>
    <w:p w:rsidR="00722AC9" w:rsidRPr="00722AC9" w:rsidRDefault="00722AC9" w:rsidP="00503F1B">
      <w:pPr>
        <w:suppressAutoHyphens/>
        <w:spacing w:after="0" w:line="240" w:lineRule="auto"/>
        <w:ind w:right="-28"/>
        <w:rPr>
          <w:rFonts w:ascii="Times New Roman" w:hAnsi="Times New Roman"/>
          <w:sz w:val="28"/>
          <w:szCs w:val="28"/>
          <w:lang w:eastAsia="ru-RU"/>
        </w:rPr>
      </w:pPr>
      <w:r w:rsidRPr="00722AC9">
        <w:rPr>
          <w:rFonts w:ascii="Times New Roman" w:hAnsi="Times New Roman"/>
          <w:sz w:val="28"/>
          <w:szCs w:val="28"/>
          <w:lang w:eastAsia="ru-RU"/>
        </w:rPr>
        <w:t xml:space="preserve">« Об утверждении </w:t>
      </w:r>
      <w:proofErr w:type="gramStart"/>
      <w:r w:rsidRPr="00722AC9">
        <w:rPr>
          <w:rFonts w:ascii="Times New Roman" w:hAnsi="Times New Roman"/>
          <w:sz w:val="28"/>
          <w:szCs w:val="28"/>
          <w:lang w:eastAsia="ru-RU"/>
        </w:rPr>
        <w:t>административного</w:t>
      </w:r>
      <w:proofErr w:type="gramEnd"/>
      <w:r w:rsidRPr="00722AC9">
        <w:rPr>
          <w:rFonts w:ascii="Times New Roman" w:hAnsi="Times New Roman"/>
          <w:sz w:val="28"/>
          <w:szCs w:val="28"/>
          <w:lang w:eastAsia="ru-RU"/>
        </w:rPr>
        <w:t xml:space="preserve"> </w:t>
      </w:r>
    </w:p>
    <w:p w:rsidR="00722AC9" w:rsidRDefault="00722AC9" w:rsidP="00503F1B">
      <w:pPr>
        <w:suppressAutoHyphens/>
        <w:spacing w:after="0" w:line="240" w:lineRule="auto"/>
        <w:ind w:right="-28"/>
        <w:rPr>
          <w:rFonts w:ascii="Times New Roman" w:hAnsi="Times New Roman"/>
          <w:bCs/>
          <w:sz w:val="28"/>
          <w:szCs w:val="28"/>
          <w:lang w:eastAsia="ru-RU"/>
        </w:rPr>
      </w:pPr>
      <w:r w:rsidRPr="00722AC9">
        <w:rPr>
          <w:rFonts w:ascii="Times New Roman" w:hAnsi="Times New Roman"/>
          <w:sz w:val="28"/>
          <w:szCs w:val="28"/>
          <w:lang w:eastAsia="ru-RU"/>
        </w:rPr>
        <w:t xml:space="preserve">Регламента </w:t>
      </w:r>
      <w:r w:rsidRPr="00722AC9">
        <w:rPr>
          <w:rFonts w:ascii="Times New Roman" w:hAnsi="Times New Roman"/>
          <w:bCs/>
          <w:sz w:val="28"/>
          <w:szCs w:val="28"/>
          <w:lang w:eastAsia="ru-RU"/>
        </w:rPr>
        <w:t xml:space="preserve">предоставления муниципальной услуги </w:t>
      </w:r>
    </w:p>
    <w:p w:rsidR="00722AC9" w:rsidRDefault="00722AC9" w:rsidP="00503F1B">
      <w:pPr>
        <w:suppressAutoHyphens/>
        <w:spacing w:after="0" w:line="240" w:lineRule="auto"/>
        <w:ind w:right="-28"/>
        <w:rPr>
          <w:rFonts w:ascii="Times New Roman" w:hAnsi="Times New Roman"/>
          <w:sz w:val="28"/>
          <w:szCs w:val="28"/>
          <w:lang w:eastAsia="ru-RU"/>
        </w:rPr>
      </w:pPr>
      <w:r w:rsidRPr="00722AC9">
        <w:rPr>
          <w:rFonts w:ascii="Times New Roman" w:eastAsia="Times New Roman" w:hAnsi="Times New Roman"/>
          <w:sz w:val="28"/>
          <w:szCs w:val="28"/>
          <w:lang w:eastAsia="ru-RU"/>
        </w:rPr>
        <w:t>«</w:t>
      </w:r>
      <w:r w:rsidRPr="00722AC9">
        <w:rPr>
          <w:rFonts w:ascii="Times New Roman" w:hAnsi="Times New Roman"/>
          <w:sz w:val="28"/>
          <w:szCs w:val="28"/>
          <w:lang w:eastAsia="ru-RU"/>
        </w:rPr>
        <w:t xml:space="preserve">Выдача акта освидетельствования проведения </w:t>
      </w:r>
    </w:p>
    <w:p w:rsidR="00722AC9" w:rsidRDefault="00722AC9" w:rsidP="00503F1B">
      <w:pPr>
        <w:suppressAutoHyphens/>
        <w:spacing w:after="0" w:line="240" w:lineRule="auto"/>
        <w:ind w:right="-28"/>
        <w:rPr>
          <w:rFonts w:ascii="Times New Roman" w:hAnsi="Times New Roman"/>
          <w:sz w:val="28"/>
          <w:szCs w:val="28"/>
          <w:lang w:eastAsia="ru-RU"/>
        </w:rPr>
      </w:pPr>
      <w:r w:rsidRPr="00722AC9">
        <w:rPr>
          <w:rFonts w:ascii="Times New Roman" w:hAnsi="Times New Roman"/>
          <w:sz w:val="28"/>
          <w:szCs w:val="28"/>
          <w:lang w:eastAsia="ru-RU"/>
        </w:rPr>
        <w:t xml:space="preserve">основных работ по строительству </w:t>
      </w:r>
    </w:p>
    <w:p w:rsidR="00722AC9" w:rsidRDefault="00722AC9" w:rsidP="00503F1B">
      <w:pPr>
        <w:suppressAutoHyphens/>
        <w:spacing w:after="0" w:line="240" w:lineRule="auto"/>
        <w:ind w:right="-28"/>
        <w:rPr>
          <w:rFonts w:ascii="Times New Roman" w:hAnsi="Times New Roman"/>
          <w:sz w:val="28"/>
          <w:szCs w:val="28"/>
          <w:lang w:eastAsia="ru-RU"/>
        </w:rPr>
      </w:pPr>
      <w:r w:rsidRPr="00722AC9">
        <w:rPr>
          <w:rFonts w:ascii="Times New Roman" w:hAnsi="Times New Roman"/>
          <w:sz w:val="28"/>
          <w:szCs w:val="28"/>
          <w:lang w:eastAsia="ru-RU"/>
        </w:rPr>
        <w:t>(реконструкции) объекта индивидуального</w:t>
      </w:r>
    </w:p>
    <w:p w:rsidR="00722AC9" w:rsidRDefault="00722AC9" w:rsidP="00503F1B">
      <w:pPr>
        <w:suppressAutoHyphens/>
        <w:spacing w:after="0" w:line="240" w:lineRule="auto"/>
        <w:ind w:right="-28"/>
        <w:rPr>
          <w:rFonts w:ascii="Times New Roman" w:hAnsi="Times New Roman"/>
          <w:sz w:val="28"/>
          <w:szCs w:val="28"/>
          <w:lang w:eastAsia="ru-RU"/>
        </w:rPr>
      </w:pPr>
      <w:r w:rsidRPr="00722AC9">
        <w:rPr>
          <w:rFonts w:ascii="Times New Roman" w:hAnsi="Times New Roman"/>
          <w:sz w:val="28"/>
          <w:szCs w:val="28"/>
          <w:lang w:eastAsia="ru-RU"/>
        </w:rPr>
        <w:t xml:space="preserve">жилищного строительства с привлечением </w:t>
      </w:r>
    </w:p>
    <w:p w:rsidR="00722AC9" w:rsidRPr="00722AC9" w:rsidRDefault="00722AC9" w:rsidP="00503F1B">
      <w:pPr>
        <w:suppressAutoHyphens/>
        <w:spacing w:after="0" w:line="240" w:lineRule="auto"/>
        <w:ind w:right="-28"/>
        <w:rPr>
          <w:rFonts w:ascii="Times New Roman" w:eastAsia="Times New Roman" w:hAnsi="Times New Roman"/>
          <w:kern w:val="1"/>
          <w:sz w:val="28"/>
          <w:szCs w:val="28"/>
          <w:lang w:eastAsia="ar-SA"/>
        </w:rPr>
      </w:pPr>
      <w:r w:rsidRPr="00722AC9">
        <w:rPr>
          <w:rFonts w:ascii="Times New Roman" w:hAnsi="Times New Roman"/>
          <w:sz w:val="28"/>
          <w:szCs w:val="28"/>
          <w:lang w:eastAsia="ru-RU"/>
        </w:rPr>
        <w:t xml:space="preserve">средств материнского (семейного) капитала»  </w:t>
      </w:r>
    </w:p>
    <w:p w:rsidR="00BD0F58" w:rsidRPr="00722AC9" w:rsidRDefault="00BD0F58" w:rsidP="003F28C0">
      <w:pPr>
        <w:widowControl w:val="0"/>
        <w:suppressAutoHyphens/>
        <w:autoSpaceDE w:val="0"/>
        <w:spacing w:after="0" w:line="240" w:lineRule="auto"/>
        <w:ind w:left="-567" w:right="-55"/>
        <w:jc w:val="both"/>
        <w:rPr>
          <w:rFonts w:ascii="Times New Roman" w:eastAsia="Times New Roman" w:hAnsi="Times New Roman"/>
          <w:color w:val="000000"/>
          <w:kern w:val="1"/>
          <w:sz w:val="28"/>
          <w:szCs w:val="28"/>
          <w:lang w:eastAsia="ar-SA"/>
        </w:rPr>
      </w:pPr>
      <w:r w:rsidRPr="00722AC9">
        <w:rPr>
          <w:rFonts w:ascii="Times New Roman" w:eastAsia="Times New Roman" w:hAnsi="Times New Roman"/>
          <w:color w:val="000000"/>
          <w:kern w:val="1"/>
          <w:sz w:val="28"/>
          <w:szCs w:val="28"/>
          <w:lang w:eastAsia="ar-SA"/>
        </w:rPr>
        <w:t xml:space="preserve"> </w:t>
      </w:r>
    </w:p>
    <w:p w:rsidR="00722AC9" w:rsidRDefault="00BD0F58" w:rsidP="00722AC9">
      <w:pPr>
        <w:suppressAutoHyphens/>
        <w:spacing w:after="0" w:line="240" w:lineRule="auto"/>
        <w:ind w:right="-28"/>
        <w:jc w:val="both"/>
        <w:rPr>
          <w:rFonts w:ascii="Times New Roman" w:hAnsi="Times New Roman"/>
          <w:sz w:val="28"/>
          <w:szCs w:val="28"/>
          <w:lang w:eastAsia="ru-RU"/>
        </w:rPr>
      </w:pPr>
      <w:r>
        <w:rPr>
          <w:rFonts w:ascii="Times New Roman" w:eastAsia="Times New Roman" w:hAnsi="Times New Roman"/>
          <w:color w:val="000000"/>
          <w:sz w:val="28"/>
          <w:szCs w:val="28"/>
          <w:lang w:eastAsia="ru-RU"/>
        </w:rPr>
        <w:t xml:space="preserve">  </w:t>
      </w:r>
      <w:r w:rsidR="00722AC9">
        <w:rPr>
          <w:rFonts w:ascii="Times New Roman" w:eastAsia="Times New Roman" w:hAnsi="Times New Roman"/>
          <w:color w:val="000000"/>
          <w:sz w:val="28"/>
          <w:szCs w:val="28"/>
          <w:lang w:eastAsia="ru-RU"/>
        </w:rPr>
        <w:t xml:space="preserve">                     </w:t>
      </w:r>
      <w:r w:rsidRPr="00091356">
        <w:rPr>
          <w:rFonts w:ascii="Times New Roman" w:eastAsia="Times New Roman" w:hAnsi="Times New Roman"/>
          <w:color w:val="000000"/>
          <w:sz w:val="28"/>
          <w:szCs w:val="28"/>
          <w:lang w:eastAsia="ru-RU"/>
        </w:rPr>
        <w:t xml:space="preserve">В целях организации в администрации </w:t>
      </w:r>
      <w:proofErr w:type="spellStart"/>
      <w:r w:rsidRPr="00091356">
        <w:rPr>
          <w:rFonts w:ascii="Times New Roman" w:eastAsia="Times New Roman" w:hAnsi="Times New Roman"/>
          <w:color w:val="000000"/>
          <w:sz w:val="28"/>
          <w:szCs w:val="28"/>
          <w:lang w:eastAsia="ru-RU"/>
        </w:rPr>
        <w:t>Любанского</w:t>
      </w:r>
      <w:proofErr w:type="spellEnd"/>
      <w:r w:rsidRPr="00091356">
        <w:rPr>
          <w:rFonts w:ascii="Times New Roman" w:eastAsia="Times New Roman" w:hAnsi="Times New Roman"/>
          <w:color w:val="000000"/>
          <w:sz w:val="28"/>
          <w:szCs w:val="28"/>
          <w:lang w:eastAsia="ru-RU"/>
        </w:rPr>
        <w:t xml:space="preserve"> городского поселения </w:t>
      </w:r>
      <w:proofErr w:type="spellStart"/>
      <w:r w:rsidRPr="00091356">
        <w:rPr>
          <w:rFonts w:ascii="Times New Roman" w:eastAsia="Times New Roman" w:hAnsi="Times New Roman"/>
          <w:color w:val="000000"/>
          <w:sz w:val="28"/>
          <w:szCs w:val="28"/>
          <w:lang w:eastAsia="ru-RU"/>
        </w:rPr>
        <w:t>Тосненского</w:t>
      </w:r>
      <w:proofErr w:type="spellEnd"/>
      <w:r w:rsidRPr="00091356">
        <w:rPr>
          <w:rFonts w:ascii="Times New Roman" w:eastAsia="Times New Roman" w:hAnsi="Times New Roman"/>
          <w:color w:val="000000"/>
          <w:sz w:val="28"/>
          <w:szCs w:val="28"/>
          <w:lang w:eastAsia="ru-RU"/>
        </w:rPr>
        <w:t xml:space="preserve"> района Ленинградской области предоставления муниципальной услуги </w:t>
      </w:r>
      <w:r w:rsidR="00722AC9">
        <w:rPr>
          <w:rFonts w:ascii="Times New Roman" w:eastAsia="Times New Roman" w:hAnsi="Times New Roman"/>
          <w:sz w:val="28"/>
          <w:szCs w:val="28"/>
          <w:lang w:eastAsia="ru-RU"/>
        </w:rPr>
        <w:t xml:space="preserve"> </w:t>
      </w:r>
      <w:r w:rsidR="00722AC9" w:rsidRPr="00722AC9">
        <w:rPr>
          <w:rFonts w:ascii="Times New Roman" w:eastAsia="Times New Roman" w:hAnsi="Times New Roman"/>
          <w:sz w:val="28"/>
          <w:szCs w:val="28"/>
          <w:lang w:eastAsia="ru-RU"/>
        </w:rPr>
        <w:t>«</w:t>
      </w:r>
      <w:r w:rsidR="00722AC9" w:rsidRPr="00722AC9">
        <w:rPr>
          <w:rFonts w:ascii="Times New Roman" w:hAnsi="Times New Roman"/>
          <w:sz w:val="28"/>
          <w:szCs w:val="28"/>
          <w:lang w:eastAsia="ru-RU"/>
        </w:rPr>
        <w:t>Выдача акта освидетельствования проведения основных работ по строительству (реконструкции) объекта индивидуального</w:t>
      </w:r>
      <w:r w:rsidR="00722AC9">
        <w:rPr>
          <w:rFonts w:ascii="Times New Roman" w:hAnsi="Times New Roman"/>
          <w:sz w:val="28"/>
          <w:szCs w:val="28"/>
          <w:lang w:eastAsia="ru-RU"/>
        </w:rPr>
        <w:t xml:space="preserve"> </w:t>
      </w:r>
      <w:r w:rsidR="00722AC9" w:rsidRPr="00722AC9">
        <w:rPr>
          <w:rFonts w:ascii="Times New Roman" w:hAnsi="Times New Roman"/>
          <w:sz w:val="28"/>
          <w:szCs w:val="28"/>
          <w:lang w:eastAsia="ru-RU"/>
        </w:rPr>
        <w:t xml:space="preserve">жилищного строительства с привлечением </w:t>
      </w:r>
    </w:p>
    <w:p w:rsidR="00BD0F58" w:rsidRPr="00091356" w:rsidRDefault="00722AC9" w:rsidP="00722AC9">
      <w:pPr>
        <w:suppressAutoHyphens/>
        <w:spacing w:after="0" w:line="240" w:lineRule="auto"/>
        <w:ind w:right="-28"/>
        <w:rPr>
          <w:rFonts w:ascii="Times New Roman" w:eastAsia="Times New Roman" w:hAnsi="Times New Roman"/>
          <w:sz w:val="28"/>
          <w:szCs w:val="28"/>
          <w:lang w:eastAsia="ru-RU"/>
        </w:rPr>
      </w:pPr>
      <w:r w:rsidRPr="00722AC9">
        <w:rPr>
          <w:rFonts w:ascii="Times New Roman" w:hAnsi="Times New Roman"/>
          <w:sz w:val="28"/>
          <w:szCs w:val="28"/>
          <w:lang w:eastAsia="ru-RU"/>
        </w:rPr>
        <w:t>средств материнского (семейного) капитала»</w:t>
      </w:r>
      <w:proofErr w:type="gramStart"/>
      <w:r w:rsidRPr="00722AC9">
        <w:rPr>
          <w:rFonts w:ascii="Times New Roman" w:hAnsi="Times New Roman"/>
          <w:sz w:val="28"/>
          <w:szCs w:val="28"/>
          <w:lang w:eastAsia="ru-RU"/>
        </w:rPr>
        <w:t xml:space="preserve"> </w:t>
      </w:r>
      <w:r>
        <w:rPr>
          <w:rFonts w:ascii="Times New Roman" w:eastAsia="Times New Roman" w:hAnsi="Times New Roman"/>
          <w:color w:val="000000"/>
          <w:sz w:val="28"/>
          <w:szCs w:val="28"/>
          <w:lang w:eastAsia="ru-RU"/>
        </w:rPr>
        <w:t>,</w:t>
      </w:r>
      <w:proofErr w:type="gramEnd"/>
      <w:r>
        <w:rPr>
          <w:rFonts w:ascii="Times New Roman" w:eastAsia="Times New Roman" w:hAnsi="Times New Roman"/>
          <w:color w:val="000000"/>
          <w:sz w:val="28"/>
          <w:szCs w:val="28"/>
          <w:lang w:eastAsia="ru-RU"/>
        </w:rPr>
        <w:t xml:space="preserve"> в </w:t>
      </w:r>
      <w:r>
        <w:rPr>
          <w:sz w:val="28"/>
          <w:szCs w:val="28"/>
        </w:rPr>
        <w:t xml:space="preserve"> соответствии с Федеральным законом от 06.10.2003 № 131-ФЗ «Об общих принципах организации местного самоуправления </w:t>
      </w:r>
      <w:proofErr w:type="gramStart"/>
      <w:r>
        <w:rPr>
          <w:sz w:val="28"/>
          <w:szCs w:val="28"/>
        </w:rPr>
        <w:t>в Российской Федерации», Федеральными законом от 27.07.2010  № 210-ФЗ «Об организации предоставления государственных и муниципальных услуг», постановлением Правительства Российской Федерации от 16.05.2011 № 373 «О разработке и утверждении административных регламентов исполнения государственных функций и административных регламентов предоставления государственных услуг», постановлением Правительства Ленинградской области от 05.03.2011 № 42 «Об утверждении Порядка разработки и утверждения административных регламентов исполнения государственных функций (предоставления государственных услуг) в Ленинградской</w:t>
      </w:r>
      <w:proofErr w:type="gramEnd"/>
      <w:r>
        <w:rPr>
          <w:sz w:val="28"/>
          <w:szCs w:val="28"/>
        </w:rPr>
        <w:t xml:space="preserve"> области»,</w:t>
      </w:r>
    </w:p>
    <w:p w:rsidR="00D03C88" w:rsidRDefault="00D03C88" w:rsidP="00BD0F58">
      <w:pPr>
        <w:widowControl w:val="0"/>
        <w:suppressAutoHyphens/>
        <w:autoSpaceDE w:val="0"/>
        <w:spacing w:after="0" w:line="240" w:lineRule="auto"/>
        <w:ind w:left="-567" w:right="-28" w:firstLine="720"/>
        <w:jc w:val="both"/>
        <w:rPr>
          <w:rFonts w:ascii="Times New Roman" w:eastAsia="Times New Roman" w:hAnsi="Times New Roman"/>
          <w:b/>
          <w:kern w:val="1"/>
          <w:sz w:val="28"/>
          <w:szCs w:val="28"/>
          <w:lang w:eastAsia="ar-SA"/>
        </w:rPr>
      </w:pPr>
    </w:p>
    <w:p w:rsidR="00BD0F58" w:rsidRDefault="00BD0F58" w:rsidP="00BD0F58">
      <w:pPr>
        <w:widowControl w:val="0"/>
        <w:suppressAutoHyphens/>
        <w:autoSpaceDE w:val="0"/>
        <w:spacing w:after="0" w:line="240" w:lineRule="auto"/>
        <w:ind w:left="-567" w:right="-28" w:firstLine="720"/>
        <w:jc w:val="both"/>
        <w:rPr>
          <w:rFonts w:ascii="Times New Roman" w:eastAsia="Times New Roman" w:hAnsi="Times New Roman"/>
          <w:b/>
          <w:kern w:val="1"/>
          <w:sz w:val="28"/>
          <w:szCs w:val="28"/>
          <w:lang w:eastAsia="ar-SA"/>
        </w:rPr>
      </w:pPr>
      <w:r w:rsidRPr="00E60913">
        <w:rPr>
          <w:rFonts w:ascii="Times New Roman" w:eastAsia="Times New Roman" w:hAnsi="Times New Roman"/>
          <w:b/>
          <w:kern w:val="1"/>
          <w:sz w:val="28"/>
          <w:szCs w:val="28"/>
          <w:lang w:eastAsia="ar-SA"/>
        </w:rPr>
        <w:t>ПОСТАНОВЛЯЮ:</w:t>
      </w:r>
    </w:p>
    <w:p w:rsidR="00BD0F58" w:rsidRPr="00E60913" w:rsidRDefault="00BD0F58" w:rsidP="00BD0F58">
      <w:pPr>
        <w:widowControl w:val="0"/>
        <w:suppressAutoHyphens/>
        <w:autoSpaceDE w:val="0"/>
        <w:spacing w:after="0" w:line="240" w:lineRule="auto"/>
        <w:ind w:left="-567" w:right="-28" w:firstLine="720"/>
        <w:jc w:val="both"/>
        <w:rPr>
          <w:rFonts w:ascii="Times New Roman" w:eastAsia="Times New Roman" w:hAnsi="Times New Roman"/>
          <w:b/>
          <w:kern w:val="1"/>
          <w:sz w:val="28"/>
          <w:szCs w:val="28"/>
          <w:lang w:eastAsia="ar-SA"/>
        </w:rPr>
      </w:pPr>
    </w:p>
    <w:p w:rsidR="00BD0F58" w:rsidRPr="00CA79D4" w:rsidRDefault="00BD0F58" w:rsidP="00BD0F58">
      <w:pPr>
        <w:widowControl w:val="0"/>
        <w:autoSpaceDE w:val="0"/>
        <w:autoSpaceDN w:val="0"/>
        <w:spacing w:after="0" w:line="240" w:lineRule="auto"/>
        <w:jc w:val="both"/>
        <w:rPr>
          <w:rFonts w:ascii="Times New Roman" w:eastAsia="Times New Roman" w:hAnsi="Times New Roman"/>
          <w:sz w:val="28"/>
          <w:szCs w:val="20"/>
          <w:lang w:eastAsia="ru-RU"/>
        </w:rPr>
      </w:pPr>
      <w:r>
        <w:rPr>
          <w:rFonts w:ascii="Times New Roman" w:eastAsia="Times New Roman" w:hAnsi="Times New Roman"/>
          <w:kern w:val="1"/>
          <w:sz w:val="28"/>
          <w:szCs w:val="28"/>
          <w:lang w:eastAsia="ar-SA"/>
        </w:rPr>
        <w:t xml:space="preserve">        </w:t>
      </w:r>
      <w:r w:rsidRPr="00153FB3">
        <w:rPr>
          <w:rFonts w:ascii="Times New Roman" w:eastAsia="Times New Roman" w:hAnsi="Times New Roman"/>
          <w:color w:val="000000"/>
          <w:sz w:val="28"/>
          <w:szCs w:val="28"/>
          <w:lang w:eastAsia="ru-RU"/>
        </w:rPr>
        <w:t xml:space="preserve">1. Утвердить Административный регламент предоставления муниципальной услуги </w:t>
      </w:r>
      <w:r w:rsidR="00D03C88">
        <w:rPr>
          <w:rFonts w:ascii="Times New Roman" w:eastAsia="Times New Roman" w:hAnsi="Times New Roman"/>
          <w:sz w:val="28"/>
          <w:szCs w:val="28"/>
          <w:lang w:eastAsia="ru-RU"/>
        </w:rPr>
        <w:t xml:space="preserve"> </w:t>
      </w:r>
      <w:r w:rsidR="00D03C88">
        <w:rPr>
          <w:sz w:val="28"/>
          <w:szCs w:val="28"/>
        </w:rPr>
        <w:t xml:space="preserve"> </w:t>
      </w:r>
      <w:r w:rsidRPr="00153FB3">
        <w:rPr>
          <w:rFonts w:ascii="Times New Roman" w:eastAsia="Times New Roman" w:hAnsi="Times New Roman"/>
          <w:sz w:val="28"/>
          <w:szCs w:val="28"/>
          <w:lang w:eastAsia="ru-RU"/>
        </w:rPr>
        <w:t xml:space="preserve"> (приложение)</w:t>
      </w:r>
      <w:r w:rsidRPr="00153FB3">
        <w:rPr>
          <w:rFonts w:ascii="Times New Roman" w:eastAsia="Times New Roman" w:hAnsi="Times New Roman"/>
          <w:color w:val="000000"/>
          <w:sz w:val="28"/>
          <w:szCs w:val="28"/>
          <w:lang w:eastAsia="ru-RU"/>
        </w:rPr>
        <w:t>.</w:t>
      </w:r>
    </w:p>
    <w:p w:rsidR="00BD0F58" w:rsidRPr="00153FB3" w:rsidRDefault="00BD0F58" w:rsidP="00BD0F58">
      <w:pPr>
        <w:widowControl w:val="0"/>
        <w:autoSpaceDE w:val="0"/>
        <w:autoSpaceDN w:val="0"/>
        <w:adjustRightInd w:val="0"/>
        <w:spacing w:after="0" w:line="240" w:lineRule="auto"/>
        <w:ind w:firstLine="720"/>
        <w:jc w:val="both"/>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2</w:t>
      </w:r>
      <w:r w:rsidRPr="00153FB3">
        <w:rPr>
          <w:rFonts w:ascii="Times New Roman" w:eastAsia="Times New Roman" w:hAnsi="Times New Roman"/>
          <w:color w:val="000000"/>
          <w:sz w:val="28"/>
          <w:szCs w:val="28"/>
          <w:lang w:eastAsia="ru-RU"/>
        </w:rPr>
        <w:t xml:space="preserve">. </w:t>
      </w:r>
      <w:proofErr w:type="gramStart"/>
      <w:r w:rsidRPr="00153FB3">
        <w:rPr>
          <w:rFonts w:ascii="Times New Roman" w:eastAsia="Times New Roman" w:hAnsi="Times New Roman"/>
          <w:color w:val="000000"/>
          <w:sz w:val="28"/>
          <w:szCs w:val="28"/>
          <w:lang w:eastAsia="ru-RU"/>
        </w:rPr>
        <w:t>Разместить</w:t>
      </w:r>
      <w:proofErr w:type="gramEnd"/>
      <w:r w:rsidRPr="00153FB3">
        <w:rPr>
          <w:rFonts w:ascii="Times New Roman" w:eastAsia="Times New Roman" w:hAnsi="Times New Roman"/>
          <w:color w:val="000000"/>
          <w:sz w:val="28"/>
          <w:szCs w:val="28"/>
          <w:lang w:eastAsia="ru-RU"/>
        </w:rPr>
        <w:t xml:space="preserve"> настоящее постановление</w:t>
      </w:r>
      <w:r w:rsidRPr="00153FB3">
        <w:rPr>
          <w:rFonts w:ascii="Times New Roman" w:eastAsia="Times New Roman" w:hAnsi="Times New Roman"/>
          <w:sz w:val="28"/>
          <w:szCs w:val="28"/>
          <w:lang w:eastAsia="ru-RU"/>
        </w:rPr>
        <w:t xml:space="preserve"> </w:t>
      </w:r>
      <w:r w:rsidRPr="00153FB3">
        <w:rPr>
          <w:rFonts w:ascii="Times New Roman" w:eastAsia="Times New Roman" w:hAnsi="Times New Roman"/>
          <w:color w:val="000000"/>
          <w:sz w:val="28"/>
          <w:szCs w:val="28"/>
          <w:lang w:eastAsia="ru-RU"/>
        </w:rPr>
        <w:t xml:space="preserve">в сети Интернет на сайте </w:t>
      </w:r>
      <w:proofErr w:type="spellStart"/>
      <w:r w:rsidRPr="00153FB3">
        <w:rPr>
          <w:rFonts w:ascii="Times New Roman" w:eastAsia="Times New Roman" w:hAnsi="Times New Roman"/>
          <w:color w:val="000000"/>
          <w:sz w:val="28"/>
          <w:szCs w:val="28"/>
          <w:lang w:eastAsia="ru-RU"/>
        </w:rPr>
        <w:t>Любанского</w:t>
      </w:r>
      <w:proofErr w:type="spellEnd"/>
      <w:r w:rsidRPr="00153FB3">
        <w:rPr>
          <w:rFonts w:ascii="Times New Roman" w:eastAsia="Times New Roman" w:hAnsi="Times New Roman"/>
          <w:color w:val="000000"/>
          <w:sz w:val="28"/>
          <w:szCs w:val="28"/>
          <w:lang w:eastAsia="ru-RU"/>
        </w:rPr>
        <w:t xml:space="preserve"> городского поселения </w:t>
      </w:r>
      <w:proofErr w:type="spellStart"/>
      <w:r w:rsidRPr="00153FB3">
        <w:rPr>
          <w:rFonts w:ascii="Times New Roman" w:eastAsia="Times New Roman" w:hAnsi="Times New Roman"/>
          <w:color w:val="000000"/>
          <w:sz w:val="28"/>
          <w:szCs w:val="28"/>
          <w:lang w:eastAsia="ru-RU"/>
        </w:rPr>
        <w:t>Тосненского</w:t>
      </w:r>
      <w:proofErr w:type="spellEnd"/>
      <w:r w:rsidRPr="00153FB3">
        <w:rPr>
          <w:rFonts w:ascii="Times New Roman" w:eastAsia="Times New Roman" w:hAnsi="Times New Roman"/>
          <w:color w:val="000000"/>
          <w:sz w:val="28"/>
          <w:szCs w:val="28"/>
          <w:lang w:eastAsia="ru-RU"/>
        </w:rPr>
        <w:t xml:space="preserve"> района </w:t>
      </w:r>
      <w:r>
        <w:rPr>
          <w:rFonts w:ascii="Times New Roman" w:eastAsia="Times New Roman" w:hAnsi="Times New Roman"/>
          <w:color w:val="000000"/>
          <w:sz w:val="28"/>
          <w:szCs w:val="28"/>
          <w:lang w:eastAsia="ru-RU"/>
        </w:rPr>
        <w:t xml:space="preserve">Ленинградской области, на сайте </w:t>
      </w:r>
      <w:proofErr w:type="spellStart"/>
      <w:r>
        <w:rPr>
          <w:rFonts w:ascii="Times New Roman" w:eastAsia="Times New Roman" w:hAnsi="Times New Roman"/>
          <w:color w:val="000000"/>
          <w:sz w:val="28"/>
          <w:szCs w:val="28"/>
          <w:lang w:eastAsia="ru-RU"/>
        </w:rPr>
        <w:t>Леноблинформ</w:t>
      </w:r>
      <w:proofErr w:type="spellEnd"/>
      <w:r>
        <w:rPr>
          <w:rFonts w:ascii="Times New Roman" w:eastAsia="Times New Roman" w:hAnsi="Times New Roman"/>
          <w:color w:val="000000"/>
          <w:sz w:val="28"/>
          <w:szCs w:val="28"/>
          <w:lang w:eastAsia="ru-RU"/>
        </w:rPr>
        <w:t xml:space="preserve">. </w:t>
      </w:r>
    </w:p>
    <w:p w:rsidR="00BD0F58" w:rsidRPr="00153FB3" w:rsidRDefault="00BD0F58" w:rsidP="00BD0F58">
      <w:pPr>
        <w:widowControl w:val="0"/>
        <w:autoSpaceDE w:val="0"/>
        <w:autoSpaceDN w:val="0"/>
        <w:adjustRightInd w:val="0"/>
        <w:spacing w:after="0" w:line="240" w:lineRule="auto"/>
        <w:ind w:firstLine="720"/>
        <w:jc w:val="both"/>
        <w:rPr>
          <w:rFonts w:ascii="Times New Roman" w:eastAsia="Times New Roman" w:hAnsi="Times New Roman"/>
          <w:color w:val="000000"/>
          <w:sz w:val="28"/>
          <w:szCs w:val="28"/>
          <w:lang w:eastAsia="ru-RU"/>
        </w:rPr>
      </w:pPr>
      <w:r w:rsidRPr="00153FB3">
        <w:rPr>
          <w:rFonts w:ascii="Times New Roman" w:eastAsia="Times New Roman" w:hAnsi="Times New Roman"/>
          <w:color w:val="000000"/>
          <w:sz w:val="28"/>
          <w:szCs w:val="28"/>
          <w:lang w:eastAsia="ru-RU"/>
        </w:rPr>
        <w:t xml:space="preserve">4.   Настоящее постановление вступает в силу с момента официального </w:t>
      </w:r>
      <w:r w:rsidRPr="00153FB3">
        <w:rPr>
          <w:rFonts w:ascii="Times New Roman" w:eastAsia="Times New Roman" w:hAnsi="Times New Roman"/>
          <w:color w:val="000000"/>
          <w:sz w:val="28"/>
          <w:szCs w:val="28"/>
          <w:lang w:eastAsia="ru-RU"/>
        </w:rPr>
        <w:lastRenderedPageBreak/>
        <w:t>опубликования.</w:t>
      </w:r>
    </w:p>
    <w:p w:rsidR="00BD0F58" w:rsidRPr="00153FB3" w:rsidRDefault="00BD0F58" w:rsidP="00BD0F58">
      <w:pPr>
        <w:widowControl w:val="0"/>
        <w:autoSpaceDE w:val="0"/>
        <w:autoSpaceDN w:val="0"/>
        <w:adjustRightInd w:val="0"/>
        <w:spacing w:after="0" w:line="240" w:lineRule="auto"/>
        <w:ind w:firstLine="720"/>
        <w:jc w:val="both"/>
        <w:rPr>
          <w:rFonts w:ascii="Times New Roman" w:eastAsia="Times New Roman" w:hAnsi="Times New Roman"/>
          <w:color w:val="000000"/>
          <w:sz w:val="28"/>
          <w:szCs w:val="28"/>
          <w:lang w:eastAsia="ru-RU"/>
        </w:rPr>
      </w:pPr>
      <w:r w:rsidRPr="00153FB3">
        <w:rPr>
          <w:rFonts w:ascii="Times New Roman" w:eastAsia="Times New Roman" w:hAnsi="Times New Roman"/>
          <w:color w:val="000000"/>
          <w:sz w:val="28"/>
          <w:szCs w:val="28"/>
          <w:lang w:eastAsia="ru-RU"/>
        </w:rPr>
        <w:t xml:space="preserve">5.   </w:t>
      </w:r>
      <w:proofErr w:type="gramStart"/>
      <w:r w:rsidRPr="00153FB3">
        <w:rPr>
          <w:rFonts w:ascii="Times New Roman" w:eastAsia="Times New Roman" w:hAnsi="Times New Roman"/>
          <w:color w:val="000000"/>
          <w:sz w:val="28"/>
          <w:szCs w:val="28"/>
          <w:lang w:eastAsia="ru-RU"/>
        </w:rPr>
        <w:t>Контроль за</w:t>
      </w:r>
      <w:proofErr w:type="gramEnd"/>
      <w:r w:rsidRPr="00153FB3">
        <w:rPr>
          <w:rFonts w:ascii="Times New Roman" w:eastAsia="Times New Roman" w:hAnsi="Times New Roman"/>
          <w:color w:val="000000"/>
          <w:sz w:val="28"/>
          <w:szCs w:val="28"/>
          <w:lang w:eastAsia="ru-RU"/>
        </w:rPr>
        <w:t xml:space="preserve"> исполнением постановления оставляю за собой.</w:t>
      </w:r>
    </w:p>
    <w:p w:rsidR="00BD0F58" w:rsidRPr="00E60913" w:rsidRDefault="00BD0F58" w:rsidP="00BD0F58">
      <w:pPr>
        <w:widowControl w:val="0"/>
        <w:suppressAutoHyphens/>
        <w:autoSpaceDE w:val="0"/>
        <w:spacing w:after="0" w:line="240" w:lineRule="auto"/>
        <w:ind w:left="-567" w:right="-28" w:firstLine="720"/>
        <w:jc w:val="both"/>
        <w:rPr>
          <w:rFonts w:ascii="Times New Roman" w:eastAsia="Times New Roman" w:hAnsi="Times New Roman"/>
          <w:kern w:val="1"/>
          <w:sz w:val="28"/>
          <w:szCs w:val="28"/>
          <w:lang w:eastAsia="ar-SA"/>
        </w:rPr>
      </w:pPr>
    </w:p>
    <w:p w:rsidR="00BD0F58" w:rsidRPr="00E60913" w:rsidRDefault="00BD0F58" w:rsidP="00BD0F58">
      <w:pPr>
        <w:widowControl w:val="0"/>
        <w:suppressAutoHyphens/>
        <w:autoSpaceDE w:val="0"/>
        <w:spacing w:after="0" w:line="240" w:lineRule="auto"/>
        <w:ind w:left="-567" w:right="-28"/>
        <w:jc w:val="both"/>
        <w:rPr>
          <w:rFonts w:ascii="Times New Roman" w:eastAsia="Times New Roman" w:hAnsi="Times New Roman"/>
          <w:kern w:val="1"/>
          <w:sz w:val="28"/>
          <w:szCs w:val="28"/>
          <w:lang w:eastAsia="ar-SA"/>
        </w:rPr>
      </w:pPr>
    </w:p>
    <w:p w:rsidR="00BD0F58" w:rsidRDefault="00BD0F58" w:rsidP="003F28C0">
      <w:pPr>
        <w:widowControl w:val="0"/>
        <w:suppressAutoHyphens/>
        <w:autoSpaceDE w:val="0"/>
        <w:spacing w:after="0" w:line="240" w:lineRule="auto"/>
        <w:ind w:left="-567" w:right="-28"/>
        <w:jc w:val="both"/>
        <w:rPr>
          <w:rFonts w:ascii="Times New Roman" w:eastAsia="Times New Roman" w:hAnsi="Times New Roman"/>
          <w:kern w:val="1"/>
          <w:sz w:val="28"/>
          <w:szCs w:val="28"/>
          <w:lang w:eastAsia="ar-SA"/>
        </w:rPr>
      </w:pPr>
      <w:r w:rsidRPr="00E60913">
        <w:rPr>
          <w:rFonts w:ascii="Times New Roman" w:eastAsia="Times New Roman" w:hAnsi="Times New Roman"/>
          <w:kern w:val="1"/>
          <w:sz w:val="28"/>
          <w:szCs w:val="28"/>
          <w:lang w:eastAsia="ar-SA"/>
        </w:rPr>
        <w:t xml:space="preserve">Глава администрации         </w:t>
      </w:r>
      <w:r>
        <w:rPr>
          <w:rFonts w:ascii="Times New Roman" w:eastAsia="Times New Roman" w:hAnsi="Times New Roman"/>
          <w:kern w:val="1"/>
          <w:sz w:val="28"/>
          <w:szCs w:val="28"/>
          <w:lang w:eastAsia="ar-SA"/>
        </w:rPr>
        <w:t xml:space="preserve">                                  </w:t>
      </w:r>
      <w:r w:rsidRPr="00E60913">
        <w:rPr>
          <w:rFonts w:ascii="Times New Roman" w:eastAsia="Times New Roman" w:hAnsi="Times New Roman"/>
          <w:kern w:val="1"/>
          <w:sz w:val="28"/>
          <w:szCs w:val="28"/>
          <w:lang w:eastAsia="ar-SA"/>
        </w:rPr>
        <w:t xml:space="preserve">             </w:t>
      </w:r>
      <w:r w:rsidR="003F28C0">
        <w:rPr>
          <w:rFonts w:ascii="Times New Roman" w:eastAsia="Times New Roman" w:hAnsi="Times New Roman"/>
          <w:kern w:val="1"/>
          <w:sz w:val="28"/>
          <w:szCs w:val="28"/>
          <w:lang w:eastAsia="ar-SA"/>
        </w:rPr>
        <w:t xml:space="preserve">                    В.В. </w:t>
      </w:r>
      <w:proofErr w:type="spellStart"/>
      <w:r w:rsidR="003F28C0">
        <w:rPr>
          <w:rFonts w:ascii="Times New Roman" w:eastAsia="Times New Roman" w:hAnsi="Times New Roman"/>
          <w:kern w:val="1"/>
          <w:sz w:val="28"/>
          <w:szCs w:val="28"/>
          <w:lang w:eastAsia="ar-SA"/>
        </w:rPr>
        <w:t>Бровчук</w:t>
      </w:r>
      <w:proofErr w:type="spellEnd"/>
    </w:p>
    <w:p w:rsidR="003F28C0" w:rsidRDefault="003F28C0" w:rsidP="003F28C0">
      <w:pPr>
        <w:widowControl w:val="0"/>
        <w:suppressAutoHyphens/>
        <w:autoSpaceDE w:val="0"/>
        <w:spacing w:after="0" w:line="240" w:lineRule="auto"/>
        <w:ind w:left="-567" w:right="-28"/>
        <w:jc w:val="both"/>
        <w:rPr>
          <w:sz w:val="28"/>
          <w:szCs w:val="28"/>
        </w:rPr>
      </w:pPr>
    </w:p>
    <w:p w:rsidR="00BD0F58" w:rsidRPr="00BD0F58" w:rsidRDefault="00BD0F58" w:rsidP="00BD0F58">
      <w:pPr>
        <w:rPr>
          <w:rFonts w:ascii="Times New Roman" w:hAnsi="Times New Roman"/>
          <w:sz w:val="16"/>
          <w:szCs w:val="16"/>
        </w:rPr>
      </w:pPr>
      <w:r w:rsidRPr="00BD0F58">
        <w:rPr>
          <w:rFonts w:ascii="Times New Roman" w:hAnsi="Times New Roman"/>
          <w:sz w:val="16"/>
          <w:szCs w:val="16"/>
        </w:rPr>
        <w:t>Исп. Мосеева С.В.  72-572</w:t>
      </w:r>
    </w:p>
    <w:p w:rsidR="00EC565D" w:rsidRPr="00EC565D" w:rsidRDefault="00EC565D" w:rsidP="00EC565D">
      <w:pPr>
        <w:widowControl w:val="0"/>
        <w:spacing w:after="0" w:line="240" w:lineRule="auto"/>
        <w:jc w:val="right"/>
        <w:rPr>
          <w:rFonts w:ascii="Times New Roman" w:eastAsia="Times New Roman" w:hAnsi="Times New Roman"/>
          <w:bCs/>
          <w:sz w:val="28"/>
          <w:szCs w:val="28"/>
          <w:lang w:eastAsia="ru-RU"/>
        </w:rPr>
      </w:pPr>
      <w:bookmarkStart w:id="3" w:name="OLE_LINK27"/>
      <w:bookmarkStart w:id="4" w:name="OLE_LINK28"/>
      <w:bookmarkEnd w:id="0"/>
      <w:bookmarkEnd w:id="1"/>
      <w:r w:rsidRPr="00EC565D">
        <w:rPr>
          <w:rFonts w:ascii="Times New Roman" w:eastAsia="Times New Roman" w:hAnsi="Times New Roman"/>
          <w:bCs/>
          <w:sz w:val="28"/>
          <w:szCs w:val="28"/>
          <w:lang w:eastAsia="ru-RU"/>
        </w:rPr>
        <w:t>Приложение 1</w:t>
      </w:r>
    </w:p>
    <w:p w:rsidR="00EC565D" w:rsidRPr="00EC565D" w:rsidRDefault="00EC565D" w:rsidP="00EC565D">
      <w:pPr>
        <w:widowControl w:val="0"/>
        <w:spacing w:after="0" w:line="240" w:lineRule="auto"/>
        <w:jc w:val="right"/>
        <w:rPr>
          <w:rFonts w:ascii="Times New Roman" w:eastAsia="Times New Roman" w:hAnsi="Times New Roman"/>
          <w:bCs/>
          <w:sz w:val="28"/>
          <w:szCs w:val="28"/>
          <w:lang w:eastAsia="ru-RU"/>
        </w:rPr>
      </w:pPr>
      <w:r w:rsidRPr="00EC565D">
        <w:rPr>
          <w:rFonts w:ascii="Times New Roman" w:eastAsia="Times New Roman" w:hAnsi="Times New Roman"/>
          <w:bCs/>
          <w:sz w:val="28"/>
          <w:szCs w:val="28"/>
          <w:lang w:eastAsia="ru-RU"/>
        </w:rPr>
        <w:t xml:space="preserve">к постановлению администрации </w:t>
      </w:r>
    </w:p>
    <w:p w:rsidR="00EC565D" w:rsidRPr="00EC565D" w:rsidRDefault="00EC565D" w:rsidP="00EC565D">
      <w:pPr>
        <w:widowControl w:val="0"/>
        <w:spacing w:after="0" w:line="240" w:lineRule="auto"/>
        <w:jc w:val="right"/>
        <w:rPr>
          <w:rFonts w:ascii="Times New Roman" w:eastAsia="Times New Roman" w:hAnsi="Times New Roman"/>
          <w:bCs/>
          <w:sz w:val="28"/>
          <w:szCs w:val="28"/>
          <w:lang w:eastAsia="ru-RU"/>
        </w:rPr>
      </w:pPr>
      <w:proofErr w:type="spellStart"/>
      <w:r w:rsidRPr="00EC565D">
        <w:rPr>
          <w:rFonts w:ascii="Times New Roman" w:eastAsia="Times New Roman" w:hAnsi="Times New Roman"/>
          <w:bCs/>
          <w:sz w:val="28"/>
          <w:szCs w:val="28"/>
          <w:lang w:eastAsia="ru-RU"/>
        </w:rPr>
        <w:t>Любанского</w:t>
      </w:r>
      <w:proofErr w:type="spellEnd"/>
      <w:r w:rsidRPr="00EC565D">
        <w:rPr>
          <w:rFonts w:ascii="Times New Roman" w:eastAsia="Times New Roman" w:hAnsi="Times New Roman"/>
          <w:bCs/>
          <w:sz w:val="28"/>
          <w:szCs w:val="28"/>
          <w:lang w:eastAsia="ru-RU"/>
        </w:rPr>
        <w:t xml:space="preserve"> городского поселения </w:t>
      </w:r>
    </w:p>
    <w:p w:rsidR="00EC565D" w:rsidRPr="00EC565D" w:rsidRDefault="00EC565D" w:rsidP="00EC565D">
      <w:pPr>
        <w:widowControl w:val="0"/>
        <w:spacing w:after="0" w:line="240" w:lineRule="auto"/>
        <w:jc w:val="right"/>
        <w:rPr>
          <w:rFonts w:ascii="Times New Roman" w:eastAsia="Times New Roman" w:hAnsi="Times New Roman"/>
          <w:bCs/>
          <w:sz w:val="28"/>
          <w:szCs w:val="28"/>
          <w:lang w:eastAsia="ru-RU"/>
        </w:rPr>
      </w:pPr>
      <w:proofErr w:type="spellStart"/>
      <w:r w:rsidRPr="00EC565D">
        <w:rPr>
          <w:rFonts w:ascii="Times New Roman" w:eastAsia="Times New Roman" w:hAnsi="Times New Roman"/>
          <w:bCs/>
          <w:sz w:val="28"/>
          <w:szCs w:val="28"/>
          <w:lang w:eastAsia="ru-RU"/>
        </w:rPr>
        <w:t>Тосненского</w:t>
      </w:r>
      <w:proofErr w:type="spellEnd"/>
      <w:r w:rsidRPr="00EC565D">
        <w:rPr>
          <w:rFonts w:ascii="Times New Roman" w:eastAsia="Times New Roman" w:hAnsi="Times New Roman"/>
          <w:bCs/>
          <w:sz w:val="28"/>
          <w:szCs w:val="28"/>
          <w:lang w:eastAsia="ru-RU"/>
        </w:rPr>
        <w:t xml:space="preserve"> района Ленинградской области </w:t>
      </w:r>
    </w:p>
    <w:p w:rsidR="00EC565D" w:rsidRDefault="00503F1B" w:rsidP="00EC565D">
      <w:pPr>
        <w:widowControl w:val="0"/>
        <w:spacing w:after="0" w:line="240" w:lineRule="auto"/>
        <w:jc w:val="right"/>
        <w:rPr>
          <w:rFonts w:ascii="Times New Roman" w:eastAsia="Times New Roman" w:hAnsi="Times New Roman"/>
          <w:bCs/>
          <w:sz w:val="28"/>
          <w:szCs w:val="28"/>
          <w:lang w:eastAsia="ru-RU"/>
        </w:rPr>
      </w:pPr>
      <w:r w:rsidRPr="00EC565D">
        <w:rPr>
          <w:rFonts w:ascii="Times New Roman" w:eastAsia="Times New Roman" w:hAnsi="Times New Roman"/>
          <w:bCs/>
          <w:sz w:val="28"/>
          <w:szCs w:val="28"/>
          <w:lang w:eastAsia="ru-RU"/>
        </w:rPr>
        <w:t>О</w:t>
      </w:r>
      <w:r w:rsidR="00EC565D" w:rsidRPr="00EC565D">
        <w:rPr>
          <w:rFonts w:ascii="Times New Roman" w:eastAsia="Times New Roman" w:hAnsi="Times New Roman"/>
          <w:bCs/>
          <w:sz w:val="28"/>
          <w:szCs w:val="28"/>
          <w:lang w:eastAsia="ru-RU"/>
        </w:rPr>
        <w:t>т</w:t>
      </w:r>
      <w:r>
        <w:rPr>
          <w:rFonts w:ascii="Times New Roman" w:eastAsia="Times New Roman" w:hAnsi="Times New Roman"/>
          <w:bCs/>
          <w:sz w:val="28"/>
          <w:szCs w:val="28"/>
          <w:lang w:eastAsia="ru-RU"/>
        </w:rPr>
        <w:t xml:space="preserve"> 20.12.2018  </w:t>
      </w:r>
      <w:r w:rsidR="00EC565D" w:rsidRPr="00EC565D">
        <w:rPr>
          <w:rFonts w:ascii="Times New Roman" w:eastAsia="Times New Roman" w:hAnsi="Times New Roman"/>
          <w:bCs/>
          <w:sz w:val="28"/>
          <w:szCs w:val="28"/>
          <w:lang w:eastAsia="ru-RU"/>
        </w:rPr>
        <w:t xml:space="preserve">№ </w:t>
      </w:r>
      <w:r>
        <w:rPr>
          <w:rFonts w:ascii="Times New Roman" w:eastAsia="Times New Roman" w:hAnsi="Times New Roman"/>
          <w:bCs/>
          <w:sz w:val="28"/>
          <w:szCs w:val="28"/>
          <w:lang w:eastAsia="ru-RU"/>
        </w:rPr>
        <w:t>359</w:t>
      </w:r>
    </w:p>
    <w:p w:rsidR="00503F1B" w:rsidRPr="00EC565D" w:rsidRDefault="00503F1B" w:rsidP="00503F1B">
      <w:pPr>
        <w:widowControl w:val="0"/>
        <w:spacing w:after="0" w:line="240" w:lineRule="auto"/>
        <w:rPr>
          <w:rFonts w:ascii="Times New Roman" w:eastAsia="Times New Roman" w:hAnsi="Times New Roman"/>
          <w:bCs/>
          <w:sz w:val="28"/>
          <w:szCs w:val="28"/>
          <w:lang w:eastAsia="ru-RU"/>
        </w:rPr>
      </w:pPr>
      <w:bookmarkStart w:id="5" w:name="OLE_LINK1"/>
    </w:p>
    <w:bookmarkEnd w:id="3"/>
    <w:bookmarkEnd w:id="4"/>
    <w:p w:rsidR="00EC565D" w:rsidRPr="00EC565D" w:rsidRDefault="00EC565D" w:rsidP="00EC565D">
      <w:pPr>
        <w:widowControl w:val="0"/>
        <w:spacing w:after="0" w:line="240" w:lineRule="auto"/>
        <w:jc w:val="right"/>
        <w:rPr>
          <w:rFonts w:ascii="Times New Roman" w:eastAsia="Times New Roman" w:hAnsi="Times New Roman"/>
          <w:bCs/>
          <w:sz w:val="28"/>
          <w:szCs w:val="28"/>
          <w:lang w:eastAsia="ru-RU"/>
        </w:rPr>
      </w:pPr>
      <w:r w:rsidRPr="00EC565D">
        <w:rPr>
          <w:rFonts w:ascii="Times New Roman" w:eastAsia="Times New Roman" w:hAnsi="Times New Roman"/>
          <w:bCs/>
          <w:sz w:val="28"/>
          <w:szCs w:val="28"/>
          <w:lang w:eastAsia="ru-RU"/>
        </w:rPr>
        <w:t xml:space="preserve"> </w:t>
      </w:r>
    </w:p>
    <w:p w:rsidR="00EC565D" w:rsidRPr="00EC565D" w:rsidRDefault="00EC565D" w:rsidP="00EC565D">
      <w:pPr>
        <w:widowControl w:val="0"/>
        <w:autoSpaceDE w:val="0"/>
        <w:autoSpaceDN w:val="0"/>
        <w:spacing w:after="0" w:line="240" w:lineRule="auto"/>
        <w:jc w:val="center"/>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 xml:space="preserve"> «Рассмотрение уведомлений о планируемых </w:t>
      </w:r>
      <w:proofErr w:type="gramStart"/>
      <w:r w:rsidRPr="00EC565D">
        <w:rPr>
          <w:rFonts w:ascii="Times New Roman" w:eastAsia="Times New Roman" w:hAnsi="Times New Roman"/>
          <w:sz w:val="28"/>
          <w:szCs w:val="20"/>
          <w:lang w:eastAsia="ru-RU"/>
        </w:rPr>
        <w:t>строительстве</w:t>
      </w:r>
      <w:proofErr w:type="gramEnd"/>
      <w:r w:rsidRPr="00EC565D">
        <w:rPr>
          <w:rFonts w:ascii="Times New Roman" w:eastAsia="Times New Roman" w:hAnsi="Times New Roman"/>
          <w:sz w:val="28"/>
          <w:szCs w:val="20"/>
          <w:lang w:eastAsia="ru-RU"/>
        </w:rPr>
        <w:t xml:space="preserve"> или реконструкции объекта индивидуального жилищного строительства или садового дома»</w:t>
      </w:r>
    </w:p>
    <w:p w:rsidR="00EC565D" w:rsidRPr="00EC565D" w:rsidRDefault="00EC565D" w:rsidP="00EC565D">
      <w:pPr>
        <w:widowControl w:val="0"/>
        <w:autoSpaceDE w:val="0"/>
        <w:autoSpaceDN w:val="0"/>
        <w:spacing w:after="0" w:line="240" w:lineRule="auto"/>
        <w:jc w:val="center"/>
        <w:rPr>
          <w:rFonts w:ascii="Times New Roman" w:eastAsia="Times New Roman" w:hAnsi="Times New Roman"/>
          <w:sz w:val="28"/>
          <w:szCs w:val="28"/>
          <w:lang w:eastAsia="ru-RU"/>
        </w:rPr>
      </w:pPr>
      <w:r w:rsidRPr="00EC565D">
        <w:rPr>
          <w:rFonts w:ascii="Times New Roman" w:eastAsia="Times New Roman" w:hAnsi="Times New Roman"/>
          <w:sz w:val="28"/>
          <w:szCs w:val="28"/>
          <w:lang w:eastAsia="ru-RU"/>
        </w:rPr>
        <w:t>Сокращенное наименование: «Рассмотрение у</w:t>
      </w:r>
      <w:r w:rsidRPr="00EC565D">
        <w:rPr>
          <w:rFonts w:ascii="Times New Roman" w:eastAsia="Times New Roman" w:hAnsi="Times New Roman"/>
          <w:sz w:val="28"/>
          <w:szCs w:val="20"/>
          <w:lang w:eastAsia="ru-RU"/>
        </w:rPr>
        <w:t>ведомлений о планируемом строительстве</w:t>
      </w:r>
      <w:r w:rsidRPr="00EC565D">
        <w:rPr>
          <w:rFonts w:ascii="Times New Roman" w:eastAsia="Times New Roman" w:hAnsi="Times New Roman"/>
          <w:sz w:val="28"/>
          <w:szCs w:val="28"/>
          <w:lang w:eastAsia="ru-RU"/>
        </w:rPr>
        <w:t xml:space="preserve">» </w:t>
      </w:r>
    </w:p>
    <w:p w:rsidR="00EC565D" w:rsidRPr="00EC565D" w:rsidRDefault="00EC565D" w:rsidP="00EC565D">
      <w:pPr>
        <w:widowControl w:val="0"/>
        <w:autoSpaceDE w:val="0"/>
        <w:autoSpaceDN w:val="0"/>
        <w:spacing w:after="0" w:line="240" w:lineRule="auto"/>
        <w:jc w:val="center"/>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(далее – регламент, муниципальная услуга)</w:t>
      </w:r>
    </w:p>
    <w:p w:rsidR="00EC565D" w:rsidRPr="00EC565D" w:rsidRDefault="00EC565D" w:rsidP="00EC565D">
      <w:pPr>
        <w:widowControl w:val="0"/>
        <w:autoSpaceDE w:val="0"/>
        <w:autoSpaceDN w:val="0"/>
        <w:spacing w:after="0" w:line="240" w:lineRule="auto"/>
        <w:jc w:val="both"/>
        <w:rPr>
          <w:rFonts w:ascii="Times New Roman" w:eastAsia="Times New Roman" w:hAnsi="Times New Roman"/>
          <w:sz w:val="28"/>
          <w:szCs w:val="20"/>
          <w:lang w:eastAsia="ru-RU"/>
        </w:rPr>
      </w:pPr>
    </w:p>
    <w:p w:rsidR="00EC565D" w:rsidRPr="00EC565D" w:rsidRDefault="00EC565D" w:rsidP="00EC565D">
      <w:pPr>
        <w:widowControl w:val="0"/>
        <w:autoSpaceDE w:val="0"/>
        <w:autoSpaceDN w:val="0"/>
        <w:spacing w:after="0" w:line="240" w:lineRule="auto"/>
        <w:jc w:val="center"/>
        <w:outlineLvl w:val="1"/>
        <w:rPr>
          <w:rFonts w:ascii="Times New Roman" w:eastAsia="Times New Roman" w:hAnsi="Times New Roman"/>
          <w:b/>
          <w:sz w:val="28"/>
          <w:szCs w:val="20"/>
          <w:lang w:eastAsia="ru-RU"/>
        </w:rPr>
      </w:pPr>
      <w:r w:rsidRPr="00EC565D">
        <w:rPr>
          <w:rFonts w:ascii="Times New Roman" w:eastAsia="Times New Roman" w:hAnsi="Times New Roman"/>
          <w:b/>
          <w:sz w:val="28"/>
          <w:szCs w:val="20"/>
          <w:lang w:eastAsia="ru-RU"/>
        </w:rPr>
        <w:t>1. Общие положения</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1.1. Регламент устанавливает порядок и стандарт предоставления муниципальной услуги.</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1.2. Заявителями, имеющими право на получение муниципальной услуги, являются физические и юридические лица – застройщики, планирующие осуществлять строительство или реконструкцию объекта индивидуального жилищного строительства или садового дома.</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Представлять интересы заявителя вправе лица, имеющие право представлять его интересы в силу полномочия, основанного на доверенности, указании закона либо акте уполномоченного на то государственного органа или органа местного самоуправления.</w:t>
      </w:r>
    </w:p>
    <w:p w:rsidR="00EC565D" w:rsidRPr="00EC565D" w:rsidRDefault="00EC565D" w:rsidP="00EC565D">
      <w:pPr>
        <w:widowControl w:val="0"/>
        <w:autoSpaceDE w:val="0"/>
        <w:autoSpaceDN w:val="0"/>
        <w:adjustRightInd w:val="0"/>
        <w:spacing w:after="0" w:line="240" w:lineRule="auto"/>
        <w:ind w:left="-142" w:firstLine="720"/>
        <w:jc w:val="both"/>
        <w:rPr>
          <w:rFonts w:ascii="Times New Roman" w:hAnsi="Times New Roman"/>
          <w:sz w:val="28"/>
          <w:szCs w:val="28"/>
        </w:rPr>
      </w:pPr>
      <w:bookmarkStart w:id="6" w:name="OLE_LINK23"/>
      <w:bookmarkStart w:id="7" w:name="OLE_LINK24"/>
      <w:bookmarkStart w:id="8" w:name="OLE_LINK25"/>
      <w:bookmarkStart w:id="9" w:name="OLE_LINK26"/>
      <w:r w:rsidRPr="00EC565D">
        <w:rPr>
          <w:rFonts w:ascii="Arial" w:eastAsia="Times New Roman" w:hAnsi="Arial" w:cs="Arial"/>
          <w:sz w:val="24"/>
          <w:szCs w:val="24"/>
          <w:lang w:eastAsia="ru-RU"/>
        </w:rPr>
        <w:t>1.3.</w:t>
      </w:r>
      <w:r w:rsidRPr="00EC565D">
        <w:rPr>
          <w:rFonts w:ascii="Times New Roman" w:hAnsi="Times New Roman"/>
          <w:sz w:val="28"/>
          <w:szCs w:val="28"/>
        </w:rPr>
        <w:t xml:space="preserve"> Место нахождения администрации муниципального образования </w:t>
      </w:r>
      <w:proofErr w:type="spellStart"/>
      <w:r w:rsidRPr="00EC565D">
        <w:rPr>
          <w:rFonts w:ascii="Times New Roman" w:hAnsi="Times New Roman"/>
          <w:sz w:val="28"/>
          <w:szCs w:val="28"/>
        </w:rPr>
        <w:t>Любанское</w:t>
      </w:r>
      <w:proofErr w:type="spellEnd"/>
      <w:r w:rsidRPr="00EC565D">
        <w:rPr>
          <w:rFonts w:ascii="Times New Roman" w:hAnsi="Times New Roman"/>
          <w:sz w:val="28"/>
          <w:szCs w:val="28"/>
        </w:rPr>
        <w:t xml:space="preserve"> городское поселение </w:t>
      </w:r>
      <w:proofErr w:type="spellStart"/>
      <w:r w:rsidRPr="00EC565D">
        <w:rPr>
          <w:rFonts w:ascii="Times New Roman" w:hAnsi="Times New Roman"/>
          <w:sz w:val="28"/>
          <w:szCs w:val="28"/>
        </w:rPr>
        <w:t>Тосненского</w:t>
      </w:r>
      <w:proofErr w:type="spellEnd"/>
      <w:r w:rsidRPr="00EC565D">
        <w:rPr>
          <w:rFonts w:ascii="Times New Roman" w:hAnsi="Times New Roman"/>
          <w:sz w:val="28"/>
          <w:szCs w:val="28"/>
        </w:rPr>
        <w:t xml:space="preserve"> района Ленинградской области (далее - администрация): Ленинградская область, </w:t>
      </w:r>
      <w:proofErr w:type="spellStart"/>
      <w:r w:rsidRPr="00EC565D">
        <w:rPr>
          <w:rFonts w:ascii="Times New Roman" w:hAnsi="Times New Roman"/>
          <w:sz w:val="28"/>
          <w:szCs w:val="28"/>
        </w:rPr>
        <w:t>Тосненский</w:t>
      </w:r>
      <w:proofErr w:type="spellEnd"/>
      <w:r w:rsidRPr="00EC565D">
        <w:rPr>
          <w:rFonts w:ascii="Times New Roman" w:hAnsi="Times New Roman"/>
          <w:sz w:val="28"/>
          <w:szCs w:val="28"/>
        </w:rPr>
        <w:t xml:space="preserve"> район, п. Любань, пр. Мельникова, д.15.</w:t>
      </w:r>
    </w:p>
    <w:p w:rsidR="00EC565D" w:rsidRPr="00EC565D" w:rsidRDefault="00EC565D" w:rsidP="00EC565D">
      <w:pPr>
        <w:widowControl w:val="0"/>
        <w:autoSpaceDE w:val="0"/>
        <w:autoSpaceDN w:val="0"/>
        <w:adjustRightInd w:val="0"/>
        <w:spacing w:after="0" w:line="240" w:lineRule="auto"/>
        <w:ind w:left="-142" w:firstLine="720"/>
        <w:jc w:val="both"/>
        <w:rPr>
          <w:rFonts w:ascii="Times New Roman" w:hAnsi="Times New Roman"/>
          <w:sz w:val="28"/>
          <w:szCs w:val="28"/>
        </w:rPr>
      </w:pPr>
    </w:p>
    <w:p w:rsidR="00EC565D" w:rsidRPr="00EC565D" w:rsidRDefault="00EC565D" w:rsidP="00EC565D">
      <w:pPr>
        <w:ind w:left="-142"/>
        <w:rPr>
          <w:rFonts w:ascii="Times New Roman" w:hAnsi="Times New Roman"/>
          <w:sz w:val="28"/>
          <w:szCs w:val="28"/>
        </w:rPr>
      </w:pPr>
      <w:r w:rsidRPr="00EC565D">
        <w:rPr>
          <w:rFonts w:ascii="Times New Roman" w:hAnsi="Times New Roman"/>
          <w:sz w:val="28"/>
          <w:szCs w:val="28"/>
        </w:rPr>
        <w:t>График работы: понедельник - четверг: с 8.30 до 17.30;</w:t>
      </w:r>
    </w:p>
    <w:p w:rsidR="00EC565D" w:rsidRPr="00EC565D" w:rsidRDefault="00EC565D" w:rsidP="00EC565D">
      <w:pPr>
        <w:ind w:left="-142"/>
        <w:rPr>
          <w:rFonts w:ascii="Times New Roman" w:hAnsi="Times New Roman"/>
          <w:sz w:val="28"/>
          <w:szCs w:val="28"/>
        </w:rPr>
      </w:pPr>
      <w:r w:rsidRPr="00EC565D">
        <w:rPr>
          <w:rFonts w:ascii="Times New Roman" w:hAnsi="Times New Roman"/>
          <w:sz w:val="28"/>
          <w:szCs w:val="28"/>
        </w:rPr>
        <w:t>пятница: с 8.30 до 16.30;</w:t>
      </w:r>
    </w:p>
    <w:p w:rsidR="00EC565D" w:rsidRPr="00EC565D" w:rsidRDefault="00EC565D" w:rsidP="00EC565D">
      <w:pPr>
        <w:ind w:left="-142"/>
        <w:rPr>
          <w:rFonts w:ascii="Times New Roman" w:hAnsi="Times New Roman"/>
          <w:sz w:val="28"/>
          <w:szCs w:val="28"/>
        </w:rPr>
      </w:pPr>
      <w:r w:rsidRPr="00EC565D">
        <w:rPr>
          <w:rFonts w:ascii="Times New Roman" w:hAnsi="Times New Roman"/>
          <w:sz w:val="28"/>
          <w:szCs w:val="28"/>
        </w:rPr>
        <w:t>перерыв: с 13.00 до 14.00.</w:t>
      </w:r>
    </w:p>
    <w:p w:rsidR="00EC565D" w:rsidRPr="00EC565D" w:rsidRDefault="00EC565D" w:rsidP="00EC565D">
      <w:pPr>
        <w:ind w:left="-142"/>
        <w:rPr>
          <w:rFonts w:ascii="Times New Roman" w:hAnsi="Times New Roman"/>
          <w:sz w:val="28"/>
          <w:szCs w:val="28"/>
        </w:rPr>
      </w:pPr>
      <w:r w:rsidRPr="00EC565D">
        <w:rPr>
          <w:rFonts w:ascii="Times New Roman" w:hAnsi="Times New Roman"/>
          <w:sz w:val="28"/>
          <w:szCs w:val="28"/>
        </w:rPr>
        <w:lastRenderedPageBreak/>
        <w:t xml:space="preserve">           Справочный телефон (факс) администрации муниципального образования </w:t>
      </w:r>
      <w:proofErr w:type="spellStart"/>
      <w:r w:rsidRPr="00EC565D">
        <w:rPr>
          <w:rFonts w:ascii="Times New Roman" w:hAnsi="Times New Roman"/>
          <w:sz w:val="28"/>
          <w:szCs w:val="28"/>
        </w:rPr>
        <w:t>Любанское</w:t>
      </w:r>
      <w:proofErr w:type="spellEnd"/>
      <w:r w:rsidRPr="00EC565D">
        <w:rPr>
          <w:rFonts w:ascii="Times New Roman" w:hAnsi="Times New Roman"/>
          <w:sz w:val="28"/>
          <w:szCs w:val="28"/>
        </w:rPr>
        <w:t xml:space="preserve"> городское поселение </w:t>
      </w:r>
      <w:proofErr w:type="spellStart"/>
      <w:r w:rsidRPr="00EC565D">
        <w:rPr>
          <w:rFonts w:ascii="Times New Roman" w:hAnsi="Times New Roman"/>
          <w:sz w:val="28"/>
          <w:szCs w:val="28"/>
        </w:rPr>
        <w:t>Тосненского</w:t>
      </w:r>
      <w:proofErr w:type="spellEnd"/>
      <w:r w:rsidRPr="00EC565D">
        <w:rPr>
          <w:rFonts w:ascii="Times New Roman" w:hAnsi="Times New Roman"/>
          <w:sz w:val="28"/>
          <w:szCs w:val="28"/>
        </w:rPr>
        <w:t xml:space="preserve"> района Ленинградской области: (81361) 72572, (81361) 71253, адрес электронной почты (E-</w:t>
      </w:r>
      <w:proofErr w:type="spellStart"/>
      <w:r w:rsidRPr="00EC565D">
        <w:rPr>
          <w:rFonts w:ascii="Times New Roman" w:hAnsi="Times New Roman"/>
          <w:sz w:val="28"/>
          <w:szCs w:val="28"/>
        </w:rPr>
        <w:t>mail</w:t>
      </w:r>
      <w:proofErr w:type="spellEnd"/>
      <w:r w:rsidRPr="00EC565D">
        <w:rPr>
          <w:rFonts w:ascii="Times New Roman" w:hAnsi="Times New Roman"/>
          <w:sz w:val="28"/>
          <w:szCs w:val="28"/>
        </w:rPr>
        <w:t xml:space="preserve">): </w:t>
      </w:r>
      <w:hyperlink r:id="rId8" w:history="1">
        <w:r w:rsidRPr="00EC565D">
          <w:rPr>
            <w:rFonts w:ascii="Times New Roman" w:hAnsi="Times New Roman"/>
            <w:color w:val="0000FF"/>
            <w:sz w:val="28"/>
            <w:szCs w:val="28"/>
            <w:u w:val="single"/>
          </w:rPr>
          <w:t>lubanadmin@mail.ru</w:t>
        </w:r>
      </w:hyperlink>
      <w:r w:rsidRPr="00EC565D">
        <w:rPr>
          <w:rFonts w:ascii="Times New Roman" w:hAnsi="Times New Roman"/>
          <w:sz w:val="28"/>
          <w:szCs w:val="28"/>
        </w:rPr>
        <w:t>.</w:t>
      </w:r>
    </w:p>
    <w:p w:rsidR="00EC565D" w:rsidRPr="00EC565D" w:rsidRDefault="00EC565D" w:rsidP="00EC565D">
      <w:pPr>
        <w:ind w:left="-142"/>
        <w:rPr>
          <w:rFonts w:ascii="Times New Roman" w:hAnsi="Times New Roman"/>
          <w:sz w:val="28"/>
          <w:szCs w:val="28"/>
        </w:rPr>
      </w:pPr>
      <w:r w:rsidRPr="00EC565D">
        <w:rPr>
          <w:rFonts w:ascii="Times New Roman" w:hAnsi="Times New Roman"/>
          <w:sz w:val="28"/>
          <w:szCs w:val="28"/>
        </w:rPr>
        <w:t xml:space="preserve">            Адрес официального сайта муниципального образования </w:t>
      </w:r>
      <w:proofErr w:type="spellStart"/>
      <w:r w:rsidRPr="00EC565D">
        <w:rPr>
          <w:rFonts w:ascii="Times New Roman" w:hAnsi="Times New Roman"/>
          <w:sz w:val="28"/>
          <w:szCs w:val="28"/>
        </w:rPr>
        <w:t>Любанское</w:t>
      </w:r>
      <w:proofErr w:type="spellEnd"/>
      <w:r w:rsidRPr="00EC565D">
        <w:rPr>
          <w:rFonts w:ascii="Times New Roman" w:hAnsi="Times New Roman"/>
          <w:sz w:val="28"/>
          <w:szCs w:val="28"/>
        </w:rPr>
        <w:t xml:space="preserve"> городское поселение </w:t>
      </w:r>
      <w:proofErr w:type="spellStart"/>
      <w:r w:rsidRPr="00EC565D">
        <w:rPr>
          <w:rFonts w:ascii="Times New Roman" w:hAnsi="Times New Roman"/>
          <w:sz w:val="28"/>
          <w:szCs w:val="28"/>
        </w:rPr>
        <w:t>Тосненского</w:t>
      </w:r>
      <w:proofErr w:type="spellEnd"/>
      <w:r w:rsidRPr="00EC565D">
        <w:rPr>
          <w:rFonts w:ascii="Times New Roman" w:hAnsi="Times New Roman"/>
          <w:sz w:val="28"/>
          <w:szCs w:val="28"/>
        </w:rPr>
        <w:t xml:space="preserve"> района Ленинградской области в сети Интернет: www.lubanadmin.ru.</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Информация о местах организаций, участвующих в предоставлении услуги и не являющихся многофункциональными центрами предоставления государственных и муниципальных услуг, графиках работы, контактных телефонах и т.д. размещаются:</w:t>
      </w:r>
    </w:p>
    <w:p w:rsidR="00EC565D" w:rsidRPr="00EC565D" w:rsidRDefault="00EC565D" w:rsidP="00AE370B">
      <w:pPr>
        <w:widowControl w:val="0"/>
        <w:numPr>
          <w:ilvl w:val="0"/>
          <w:numId w:val="1"/>
        </w:numPr>
        <w:autoSpaceDE w:val="0"/>
        <w:autoSpaceDN w:val="0"/>
        <w:adjustRightInd w:val="0"/>
        <w:spacing w:after="0" w:line="240" w:lineRule="auto"/>
        <w:ind w:left="0"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на стендах в местах предоставления муниципальной услуги и услуг, которые являются необходимыми и обязательными для предоставления муниципальной услуги;</w:t>
      </w:r>
    </w:p>
    <w:p w:rsidR="00EC565D" w:rsidRPr="00EC565D" w:rsidRDefault="00EC565D" w:rsidP="00AE370B">
      <w:pPr>
        <w:widowControl w:val="0"/>
        <w:numPr>
          <w:ilvl w:val="0"/>
          <w:numId w:val="1"/>
        </w:numPr>
        <w:autoSpaceDE w:val="0"/>
        <w:autoSpaceDN w:val="0"/>
        <w:adjustRightInd w:val="0"/>
        <w:spacing w:after="0" w:line="240" w:lineRule="auto"/>
        <w:ind w:left="0"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на сайте администрации;</w:t>
      </w:r>
    </w:p>
    <w:p w:rsidR="00EC565D" w:rsidRPr="00EC565D" w:rsidRDefault="00EC565D" w:rsidP="00AE370B">
      <w:pPr>
        <w:widowControl w:val="0"/>
        <w:numPr>
          <w:ilvl w:val="0"/>
          <w:numId w:val="1"/>
        </w:numPr>
        <w:autoSpaceDE w:val="0"/>
        <w:autoSpaceDN w:val="0"/>
        <w:adjustRightInd w:val="0"/>
        <w:spacing w:after="0" w:line="240" w:lineRule="auto"/>
        <w:ind w:left="0"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на сайте Государственного бюджетного учреждения Ленинградской области «Многофункциональный центр предоставления государственных и муниципальных услуг» (далее – ГБУ ЛО «МФЦ»): http://mfc47.ru/;</w:t>
      </w:r>
    </w:p>
    <w:p w:rsidR="00EC565D" w:rsidRPr="00EC565D" w:rsidRDefault="00EC565D" w:rsidP="00AE370B">
      <w:pPr>
        <w:widowControl w:val="0"/>
        <w:numPr>
          <w:ilvl w:val="0"/>
          <w:numId w:val="1"/>
        </w:numPr>
        <w:autoSpaceDE w:val="0"/>
        <w:autoSpaceDN w:val="0"/>
        <w:adjustRightInd w:val="0"/>
        <w:spacing w:after="0" w:line="240" w:lineRule="auto"/>
        <w:ind w:left="0"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на Портале государственных и муниципальных услуг (функций) Ленинградской области (далее – ПГУ ЛО)/на Едином портале государственных услуг (далее – ЕПГУ): www.gu.le</w:t>
      </w:r>
      <w:r w:rsidRPr="00EC565D">
        <w:rPr>
          <w:rFonts w:ascii="Times New Roman" w:eastAsia="Times New Roman" w:hAnsi="Times New Roman"/>
          <w:sz w:val="28"/>
          <w:szCs w:val="20"/>
          <w:lang w:val="en-US" w:eastAsia="ru-RU"/>
        </w:rPr>
        <w:t>n</w:t>
      </w:r>
      <w:r w:rsidRPr="00EC565D">
        <w:rPr>
          <w:rFonts w:ascii="Times New Roman" w:eastAsia="Times New Roman" w:hAnsi="Times New Roman"/>
          <w:sz w:val="28"/>
          <w:szCs w:val="20"/>
          <w:lang w:eastAsia="ru-RU"/>
        </w:rPr>
        <w:t>obl.ru / www.gosuslugi.ru.</w:t>
      </w:r>
    </w:p>
    <w:p w:rsidR="00EC565D" w:rsidRPr="00EC565D" w:rsidRDefault="00EC565D" w:rsidP="00AE370B">
      <w:pPr>
        <w:widowControl w:val="0"/>
        <w:numPr>
          <w:ilvl w:val="0"/>
          <w:numId w:val="1"/>
        </w:numPr>
        <w:autoSpaceDE w:val="0"/>
        <w:autoSpaceDN w:val="0"/>
        <w:adjustRightInd w:val="0"/>
        <w:spacing w:after="0" w:line="240" w:lineRule="auto"/>
        <w:ind w:left="0" w:firstLine="851"/>
        <w:contextualSpacing/>
        <w:jc w:val="both"/>
        <w:rPr>
          <w:rFonts w:ascii="Times New Roman" w:eastAsia="Times New Roman" w:hAnsi="Times New Roman" w:cs="Arial"/>
          <w:sz w:val="28"/>
          <w:szCs w:val="28"/>
          <w:u w:val="single"/>
          <w:lang w:eastAsia="ru-RU"/>
        </w:rPr>
      </w:pPr>
      <w:bookmarkStart w:id="10" w:name="sub_20195"/>
      <w:bookmarkEnd w:id="6"/>
      <w:bookmarkEnd w:id="7"/>
      <w:r w:rsidRPr="00EC565D">
        <w:rPr>
          <w:rFonts w:ascii="Times New Roman" w:eastAsia="Times New Roman" w:hAnsi="Times New Roman" w:cs="Arial"/>
          <w:sz w:val="28"/>
          <w:szCs w:val="28"/>
          <w:lang w:eastAsia="ru-RU"/>
        </w:rPr>
        <w:t xml:space="preserve">Информация о местах нахождения и графике работы, справочных телефонах и адресах электронной </w:t>
      </w:r>
      <w:r w:rsidRPr="00EC565D">
        <w:rPr>
          <w:rFonts w:ascii="Times New Roman" w:eastAsia="Times New Roman" w:hAnsi="Times New Roman"/>
          <w:sz w:val="28"/>
          <w:szCs w:val="28"/>
          <w:lang w:eastAsia="ru-RU"/>
        </w:rPr>
        <w:t xml:space="preserve">почты  </w:t>
      </w:r>
      <w:r w:rsidRPr="00EC565D">
        <w:rPr>
          <w:rFonts w:ascii="Times New Roman" w:eastAsia="Times New Roman" w:hAnsi="Times New Roman"/>
          <w:sz w:val="24"/>
          <w:szCs w:val="24"/>
          <w:lang w:eastAsia="ru-RU"/>
        </w:rPr>
        <w:t>ГБУ ЛО «МФЦ»</w:t>
      </w:r>
      <w:r w:rsidRPr="00EC565D">
        <w:rPr>
          <w:rFonts w:ascii="Times New Roman" w:eastAsia="Times New Roman" w:hAnsi="Times New Roman" w:cs="Arial"/>
          <w:sz w:val="28"/>
          <w:szCs w:val="28"/>
          <w:lang w:eastAsia="ru-RU"/>
        </w:rPr>
        <w:t xml:space="preserve"> приведена в приложении 5 к настоящему административному регламенту.</w:t>
      </w:r>
    </w:p>
    <w:bookmarkEnd w:id="10"/>
    <w:p w:rsidR="00EC565D" w:rsidRPr="00EC565D" w:rsidRDefault="00EC565D" w:rsidP="00EC565D">
      <w:pPr>
        <w:widowControl w:val="0"/>
        <w:autoSpaceDE w:val="0"/>
        <w:autoSpaceDN w:val="0"/>
        <w:spacing w:after="0" w:line="240" w:lineRule="auto"/>
        <w:ind w:firstLine="851"/>
        <w:jc w:val="center"/>
        <w:outlineLvl w:val="1"/>
        <w:rPr>
          <w:rFonts w:ascii="Times New Roman" w:eastAsia="Times New Roman" w:hAnsi="Times New Roman"/>
          <w:b/>
          <w:sz w:val="28"/>
          <w:szCs w:val="20"/>
          <w:lang w:eastAsia="ru-RU"/>
        </w:rPr>
      </w:pPr>
    </w:p>
    <w:bookmarkEnd w:id="8"/>
    <w:bookmarkEnd w:id="9"/>
    <w:p w:rsidR="00EC565D" w:rsidRPr="00EC565D" w:rsidRDefault="00EC565D" w:rsidP="00EC565D">
      <w:pPr>
        <w:widowControl w:val="0"/>
        <w:autoSpaceDE w:val="0"/>
        <w:autoSpaceDN w:val="0"/>
        <w:spacing w:after="0" w:line="240" w:lineRule="auto"/>
        <w:jc w:val="center"/>
        <w:outlineLvl w:val="1"/>
        <w:rPr>
          <w:rFonts w:ascii="Times New Roman" w:eastAsia="Times New Roman" w:hAnsi="Times New Roman"/>
          <w:b/>
          <w:sz w:val="28"/>
          <w:szCs w:val="20"/>
          <w:lang w:eastAsia="ru-RU"/>
        </w:rPr>
      </w:pPr>
      <w:r w:rsidRPr="00EC565D">
        <w:rPr>
          <w:rFonts w:ascii="Times New Roman" w:eastAsia="Times New Roman" w:hAnsi="Times New Roman"/>
          <w:b/>
          <w:sz w:val="28"/>
          <w:szCs w:val="20"/>
          <w:lang w:eastAsia="ru-RU"/>
        </w:rPr>
        <w:t>2. Стандарт предоставления муниципальной услуги</w:t>
      </w:r>
    </w:p>
    <w:p w:rsidR="00EC565D" w:rsidRPr="00EC565D" w:rsidRDefault="00EC565D" w:rsidP="00EC565D">
      <w:pPr>
        <w:widowControl w:val="0"/>
        <w:autoSpaceDE w:val="0"/>
        <w:autoSpaceDN w:val="0"/>
        <w:spacing w:after="0" w:line="240" w:lineRule="auto"/>
        <w:jc w:val="both"/>
        <w:rPr>
          <w:rFonts w:ascii="Times New Roman" w:eastAsia="Times New Roman" w:hAnsi="Times New Roman"/>
          <w:sz w:val="28"/>
          <w:szCs w:val="20"/>
          <w:lang w:eastAsia="ru-RU"/>
        </w:rPr>
      </w:pP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8"/>
          <w:lang w:eastAsia="ru-RU"/>
        </w:rPr>
      </w:pPr>
      <w:r w:rsidRPr="00EC565D">
        <w:rPr>
          <w:rFonts w:ascii="Times New Roman" w:eastAsia="Times New Roman" w:hAnsi="Times New Roman"/>
          <w:sz w:val="28"/>
          <w:szCs w:val="20"/>
          <w:lang w:eastAsia="ru-RU"/>
        </w:rPr>
        <w:t xml:space="preserve">2.1. Полное наименование муниципальной услуги: «Рассмотрение уведомлений о планируемых </w:t>
      </w:r>
      <w:proofErr w:type="gramStart"/>
      <w:r w:rsidRPr="00EC565D">
        <w:rPr>
          <w:rFonts w:ascii="Times New Roman" w:eastAsia="Times New Roman" w:hAnsi="Times New Roman"/>
          <w:sz w:val="28"/>
          <w:szCs w:val="20"/>
          <w:lang w:eastAsia="ru-RU"/>
        </w:rPr>
        <w:t>строительстве</w:t>
      </w:r>
      <w:proofErr w:type="gramEnd"/>
      <w:r w:rsidRPr="00EC565D">
        <w:rPr>
          <w:rFonts w:ascii="Times New Roman" w:eastAsia="Times New Roman" w:hAnsi="Times New Roman"/>
          <w:sz w:val="28"/>
          <w:szCs w:val="20"/>
          <w:lang w:eastAsia="ru-RU"/>
        </w:rPr>
        <w:t xml:space="preserve"> или реконструкции объекта индивидуального жилищного строительства или садового дома».</w:t>
      </w:r>
      <w:r w:rsidRPr="00EC565D">
        <w:rPr>
          <w:rFonts w:ascii="Times New Roman" w:eastAsia="Times New Roman" w:hAnsi="Times New Roman"/>
          <w:sz w:val="28"/>
          <w:szCs w:val="28"/>
          <w:lang w:eastAsia="ru-RU"/>
        </w:rPr>
        <w:t xml:space="preserve"> </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8"/>
          <w:lang w:eastAsia="ru-RU"/>
        </w:rPr>
      </w:pPr>
      <w:r w:rsidRPr="00EC565D">
        <w:rPr>
          <w:rFonts w:ascii="Times New Roman" w:eastAsia="Times New Roman" w:hAnsi="Times New Roman"/>
          <w:sz w:val="28"/>
          <w:szCs w:val="28"/>
          <w:lang w:eastAsia="ru-RU"/>
        </w:rPr>
        <w:t>Сокращенное наименование: «Рассмотрение у</w:t>
      </w:r>
      <w:r w:rsidRPr="00EC565D">
        <w:rPr>
          <w:rFonts w:ascii="Times New Roman" w:eastAsia="Times New Roman" w:hAnsi="Times New Roman"/>
          <w:sz w:val="28"/>
          <w:szCs w:val="20"/>
          <w:lang w:eastAsia="ru-RU"/>
        </w:rPr>
        <w:t>ведомлений о планируемом строительстве</w:t>
      </w:r>
      <w:r w:rsidRPr="00EC565D">
        <w:rPr>
          <w:rFonts w:ascii="Times New Roman" w:eastAsia="Times New Roman" w:hAnsi="Times New Roman"/>
          <w:sz w:val="28"/>
          <w:szCs w:val="28"/>
          <w:lang w:eastAsia="ru-RU"/>
        </w:rPr>
        <w:t>».</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 xml:space="preserve">2.2. Муниципальную услугу предоставляет: </w:t>
      </w:r>
      <w:bookmarkStart w:id="11" w:name="OLE_LINK29"/>
      <w:bookmarkStart w:id="12" w:name="OLE_LINK30"/>
      <w:r w:rsidRPr="00EC565D">
        <w:rPr>
          <w:rFonts w:ascii="Times New Roman" w:eastAsia="Times New Roman" w:hAnsi="Times New Roman"/>
          <w:sz w:val="28"/>
          <w:szCs w:val="20"/>
          <w:lang w:eastAsia="ru-RU"/>
        </w:rPr>
        <w:t xml:space="preserve">администрация муниципального образования </w:t>
      </w:r>
      <w:proofErr w:type="spellStart"/>
      <w:r w:rsidRPr="00EC565D">
        <w:rPr>
          <w:rFonts w:ascii="Times New Roman" w:eastAsia="Times New Roman" w:hAnsi="Times New Roman"/>
          <w:sz w:val="28"/>
          <w:szCs w:val="20"/>
          <w:lang w:eastAsia="ru-RU"/>
        </w:rPr>
        <w:t>Любанское</w:t>
      </w:r>
      <w:proofErr w:type="spellEnd"/>
      <w:r w:rsidRPr="00EC565D">
        <w:rPr>
          <w:rFonts w:ascii="Times New Roman" w:eastAsia="Times New Roman" w:hAnsi="Times New Roman"/>
          <w:sz w:val="28"/>
          <w:szCs w:val="20"/>
          <w:lang w:eastAsia="ru-RU"/>
        </w:rPr>
        <w:t xml:space="preserve"> городское поселение </w:t>
      </w:r>
      <w:proofErr w:type="spellStart"/>
      <w:r w:rsidRPr="00EC565D">
        <w:rPr>
          <w:rFonts w:ascii="Times New Roman" w:eastAsia="Times New Roman" w:hAnsi="Times New Roman"/>
          <w:sz w:val="28"/>
          <w:szCs w:val="20"/>
          <w:lang w:eastAsia="ru-RU"/>
        </w:rPr>
        <w:t>Тосненского</w:t>
      </w:r>
      <w:proofErr w:type="spellEnd"/>
      <w:r w:rsidRPr="00EC565D">
        <w:rPr>
          <w:rFonts w:ascii="Times New Roman" w:eastAsia="Times New Roman" w:hAnsi="Times New Roman"/>
          <w:sz w:val="28"/>
          <w:szCs w:val="20"/>
          <w:lang w:eastAsia="ru-RU"/>
        </w:rPr>
        <w:t xml:space="preserve"> района Ленинградской области (далее администрация).</w:t>
      </w:r>
    </w:p>
    <w:bookmarkEnd w:id="11"/>
    <w:bookmarkEnd w:id="12"/>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В предоставлении муниципальной услуги участвует ГБУ ЛО «МФЦ» и его филиалы.</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В порядке межведомственного информационного взаимодействия в предоставлении муниципальной услуги участвуют:</w:t>
      </w:r>
    </w:p>
    <w:p w:rsidR="00EC565D" w:rsidRPr="00EC565D" w:rsidRDefault="00EC565D" w:rsidP="002E0B1C">
      <w:pPr>
        <w:widowControl w:val="0"/>
        <w:numPr>
          <w:ilvl w:val="0"/>
          <w:numId w:val="2"/>
        </w:numPr>
        <w:autoSpaceDE w:val="0"/>
        <w:autoSpaceDN w:val="0"/>
        <w:adjustRightInd w:val="0"/>
        <w:spacing w:after="0" w:line="240" w:lineRule="auto"/>
        <w:ind w:left="0"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 xml:space="preserve">Управление Федеральной службы государственной регистрации, кадастра и картографии по Ленинградской области (далее – Управление </w:t>
      </w:r>
      <w:proofErr w:type="spellStart"/>
      <w:r w:rsidRPr="00EC565D">
        <w:rPr>
          <w:rFonts w:ascii="Times New Roman" w:eastAsia="Times New Roman" w:hAnsi="Times New Roman"/>
          <w:sz w:val="28"/>
          <w:szCs w:val="20"/>
          <w:lang w:eastAsia="ru-RU"/>
        </w:rPr>
        <w:t>Росреестра</w:t>
      </w:r>
      <w:proofErr w:type="spellEnd"/>
      <w:r w:rsidRPr="00EC565D">
        <w:rPr>
          <w:rFonts w:ascii="Times New Roman" w:eastAsia="Times New Roman" w:hAnsi="Times New Roman"/>
          <w:sz w:val="28"/>
          <w:szCs w:val="20"/>
          <w:lang w:eastAsia="ru-RU"/>
        </w:rPr>
        <w:t xml:space="preserve"> по Ленинградской области);</w:t>
      </w:r>
    </w:p>
    <w:p w:rsidR="00EC565D" w:rsidRPr="00EC565D" w:rsidRDefault="00EC565D" w:rsidP="00EC565D">
      <w:pPr>
        <w:widowControl w:val="0"/>
        <w:numPr>
          <w:ilvl w:val="0"/>
          <w:numId w:val="2"/>
        </w:numPr>
        <w:autoSpaceDE w:val="0"/>
        <w:autoSpaceDN w:val="0"/>
        <w:adjustRightInd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lastRenderedPageBreak/>
        <w:t>комитет по культуре Ленинградской области.</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proofErr w:type="gramStart"/>
      <w:r w:rsidRPr="00EC565D">
        <w:rPr>
          <w:rFonts w:ascii="Times New Roman" w:eastAsia="Times New Roman" w:hAnsi="Times New Roman"/>
          <w:sz w:val="28"/>
          <w:szCs w:val="20"/>
          <w:lang w:eastAsia="ru-RU"/>
        </w:rPr>
        <w:t>Заявлением на получение муниципальной услуги является уведомление о планируемых строительстве или реконструкции объекта индивидуального жилищного строительства или садового дома в соответствии с Приложением № 1 к настоящему Административному регламенту, либо уведомление об изменении параметров планируемого строительства или реконструкции объекта индивидуального жилищного строительства или садового дома в соответствии с Приложением № 4 к настоящему Административному регламенту (далее – заявление, уведомление о планируемом строительстве).</w:t>
      </w:r>
      <w:proofErr w:type="gramEnd"/>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Заявление с комплектом документов принимается:</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1) при личной явке:</w:t>
      </w:r>
    </w:p>
    <w:p w:rsidR="00EC565D" w:rsidRPr="00EC565D" w:rsidRDefault="00EC565D" w:rsidP="00EC565D">
      <w:pPr>
        <w:widowControl w:val="0"/>
        <w:numPr>
          <w:ilvl w:val="0"/>
          <w:numId w:val="3"/>
        </w:numPr>
        <w:autoSpaceDE w:val="0"/>
        <w:autoSpaceDN w:val="0"/>
        <w:adjustRightInd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в администрацию;</w:t>
      </w:r>
    </w:p>
    <w:p w:rsidR="00EC565D" w:rsidRPr="00EC565D" w:rsidRDefault="00EC565D" w:rsidP="00EC565D">
      <w:pPr>
        <w:widowControl w:val="0"/>
        <w:numPr>
          <w:ilvl w:val="0"/>
          <w:numId w:val="3"/>
        </w:numPr>
        <w:autoSpaceDE w:val="0"/>
        <w:autoSpaceDN w:val="0"/>
        <w:adjustRightInd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в филиалах, отделах, удаленных рабочих местах ГБУ ЛО «МФЦ»;</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2) без личной явки:</w:t>
      </w:r>
    </w:p>
    <w:p w:rsidR="00EC565D" w:rsidRPr="00EC565D" w:rsidRDefault="00EC565D" w:rsidP="00EC565D">
      <w:pPr>
        <w:widowControl w:val="0"/>
        <w:numPr>
          <w:ilvl w:val="0"/>
          <w:numId w:val="3"/>
        </w:numPr>
        <w:autoSpaceDE w:val="0"/>
        <w:autoSpaceDN w:val="0"/>
        <w:adjustRightInd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почтовым отправлением в администрацию;</w:t>
      </w:r>
    </w:p>
    <w:p w:rsidR="00EC565D" w:rsidRPr="00EC565D" w:rsidRDefault="00EC565D" w:rsidP="00EC565D">
      <w:pPr>
        <w:widowControl w:val="0"/>
        <w:numPr>
          <w:ilvl w:val="0"/>
          <w:numId w:val="3"/>
        </w:numPr>
        <w:autoSpaceDE w:val="0"/>
        <w:autoSpaceDN w:val="0"/>
        <w:adjustRightInd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в электронной форме через личный кабинет заявителя на ПГУ ЛО/ЕПГУ.</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Заявитель может записаться на прием для подачи заявления о предоставлении услуги следующими способами:</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1) посредством ПГУ ЛО/ЕПГУ – в администрацию, в МФЦ;</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2) по телефону – в администрацию, в МФЦ;</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3) посредством сайта администрации – в администрацию.</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Для записи заявитель выбирает любую свободную для приема дату и время в пределах установленного в администрации или МФЦ графика приема заявителей.</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 xml:space="preserve">2.3. </w:t>
      </w:r>
      <w:proofErr w:type="gramStart"/>
      <w:r w:rsidRPr="00EC565D">
        <w:rPr>
          <w:rFonts w:ascii="Times New Roman" w:eastAsia="Times New Roman" w:hAnsi="Times New Roman"/>
          <w:sz w:val="28"/>
          <w:szCs w:val="20"/>
          <w:lang w:eastAsia="ru-RU"/>
        </w:rPr>
        <w:t>Результатом предоставления муниципальной услуги является направление застройщику уведомления о соответствии указанных в уведомлении о планируемом строительстве параметров объекта индивидуального жилищного строительства или садового дома установленным параметрам и допустимости размещения объекта индивидуального жилищного строительства или садового дома на земельном участке, либо уведомления о несоответствии указанных в уведомлении о планируемом строительстве параметров объекта индивидуального жилищного строительства или садового дома установленным параметрам и</w:t>
      </w:r>
      <w:proofErr w:type="gramEnd"/>
      <w:r w:rsidRPr="00EC565D">
        <w:rPr>
          <w:rFonts w:ascii="Times New Roman" w:eastAsia="Times New Roman" w:hAnsi="Times New Roman"/>
          <w:sz w:val="28"/>
          <w:szCs w:val="20"/>
          <w:lang w:eastAsia="ru-RU"/>
        </w:rPr>
        <w:t xml:space="preserve"> (или) недопустимости размещения объекта индивидуального жилищного строительства или садового дома на земельном участке.</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Результат предоставления муниципальной услуги предоставляется (в соответствии со способом, указанным заявителем при подаче заявления):</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1) при личной явке:</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в администрацию;</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в филиалах, отделах, удаленных рабочих местах ГБУ ЛО «МФЦ»;</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2) без личной явки:</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lastRenderedPageBreak/>
        <w:t>почтовым отправлением;</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в электронной форме через личный кабинет заявителя на ПГУ ЛО/ЕПГУ.</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 xml:space="preserve">2.4. </w:t>
      </w:r>
      <w:proofErr w:type="gramStart"/>
      <w:r w:rsidRPr="00EC565D">
        <w:rPr>
          <w:rFonts w:ascii="Times New Roman" w:eastAsia="Times New Roman" w:hAnsi="Times New Roman"/>
          <w:sz w:val="28"/>
          <w:szCs w:val="20"/>
          <w:lang w:eastAsia="ru-RU"/>
        </w:rPr>
        <w:t>Срок предоставления муниципальной услуги составляет 7 рабочих дней с даты поступления заявления в администрацию, а в случае, если строительство или реконструкция объекта индивидуального жилищного строительства или садового дома планируется в границах территории исторического поселения федерального или регионального значения и в уведомлении о планируемом строительстве не содержится указание на типовое архитектурное решение, в соответствии с которым планируется строительство или реконструкция таких</w:t>
      </w:r>
      <w:proofErr w:type="gramEnd"/>
      <w:r w:rsidRPr="00EC565D">
        <w:rPr>
          <w:rFonts w:ascii="Times New Roman" w:eastAsia="Times New Roman" w:hAnsi="Times New Roman"/>
          <w:sz w:val="28"/>
          <w:szCs w:val="20"/>
          <w:lang w:eastAsia="ru-RU"/>
        </w:rPr>
        <w:t xml:space="preserve"> объекта индивидуального жилищного строительства или садового дома, срок предоставления муниципальной услуги составляет 20 рабочих дней </w:t>
      </w:r>
      <w:proofErr w:type="gramStart"/>
      <w:r w:rsidRPr="00EC565D">
        <w:rPr>
          <w:rFonts w:ascii="Times New Roman" w:eastAsia="Times New Roman" w:hAnsi="Times New Roman"/>
          <w:sz w:val="28"/>
          <w:szCs w:val="20"/>
          <w:lang w:eastAsia="ru-RU"/>
        </w:rPr>
        <w:t>с даты поступления</w:t>
      </w:r>
      <w:proofErr w:type="gramEnd"/>
      <w:r w:rsidRPr="00EC565D">
        <w:rPr>
          <w:rFonts w:ascii="Times New Roman" w:eastAsia="Times New Roman" w:hAnsi="Times New Roman"/>
          <w:sz w:val="28"/>
          <w:szCs w:val="20"/>
          <w:lang w:eastAsia="ru-RU"/>
        </w:rPr>
        <w:t xml:space="preserve"> заявления в администрацию.</w:t>
      </w:r>
    </w:p>
    <w:p w:rsidR="00EC565D" w:rsidRPr="00EC565D" w:rsidRDefault="00EC565D" w:rsidP="0017680C">
      <w:pPr>
        <w:widowControl w:val="0"/>
        <w:tabs>
          <w:tab w:val="left" w:pos="1276"/>
        </w:tabs>
        <w:autoSpaceDE w:val="0"/>
        <w:autoSpaceDN w:val="0"/>
        <w:spacing w:after="0" w:line="240" w:lineRule="auto"/>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2.5. Правовые основания для предоставления муниципальной услуги:</w:t>
      </w:r>
    </w:p>
    <w:p w:rsidR="00EC565D" w:rsidRPr="00EC565D" w:rsidRDefault="00EC565D" w:rsidP="002E0B1C">
      <w:pPr>
        <w:widowControl w:val="0"/>
        <w:numPr>
          <w:ilvl w:val="0"/>
          <w:numId w:val="6"/>
        </w:numPr>
        <w:tabs>
          <w:tab w:val="left" w:pos="1276"/>
        </w:tabs>
        <w:autoSpaceDE w:val="0"/>
        <w:autoSpaceDN w:val="0"/>
        <w:adjustRightInd w:val="0"/>
        <w:spacing w:after="0" w:line="240" w:lineRule="auto"/>
        <w:ind w:left="0" w:firstLine="0"/>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Градостроительный кодекс Российской Федерации;</w:t>
      </w:r>
    </w:p>
    <w:p w:rsidR="00EC565D" w:rsidRPr="00EC565D" w:rsidRDefault="00EC565D" w:rsidP="002E0B1C">
      <w:pPr>
        <w:widowControl w:val="0"/>
        <w:numPr>
          <w:ilvl w:val="0"/>
          <w:numId w:val="6"/>
        </w:numPr>
        <w:tabs>
          <w:tab w:val="left" w:pos="1276"/>
        </w:tabs>
        <w:autoSpaceDE w:val="0"/>
        <w:autoSpaceDN w:val="0"/>
        <w:adjustRightInd w:val="0"/>
        <w:spacing w:after="0" w:line="240" w:lineRule="auto"/>
        <w:ind w:left="0" w:firstLine="0"/>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Водный кодекс Российской Федерации;</w:t>
      </w:r>
    </w:p>
    <w:p w:rsidR="00EC565D" w:rsidRPr="00EC565D" w:rsidRDefault="00EC565D" w:rsidP="002E0B1C">
      <w:pPr>
        <w:widowControl w:val="0"/>
        <w:numPr>
          <w:ilvl w:val="0"/>
          <w:numId w:val="6"/>
        </w:numPr>
        <w:tabs>
          <w:tab w:val="left" w:pos="1276"/>
        </w:tabs>
        <w:autoSpaceDE w:val="0"/>
        <w:autoSpaceDN w:val="0"/>
        <w:adjustRightInd w:val="0"/>
        <w:spacing w:after="0" w:line="240" w:lineRule="auto"/>
        <w:ind w:left="0" w:firstLine="0"/>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Земельный кодекс Российской Федерации;</w:t>
      </w:r>
    </w:p>
    <w:p w:rsidR="00EC565D" w:rsidRPr="00EC565D" w:rsidRDefault="00EC565D" w:rsidP="002E0B1C">
      <w:pPr>
        <w:widowControl w:val="0"/>
        <w:numPr>
          <w:ilvl w:val="0"/>
          <w:numId w:val="6"/>
        </w:numPr>
        <w:tabs>
          <w:tab w:val="left" w:pos="1276"/>
        </w:tabs>
        <w:autoSpaceDE w:val="0"/>
        <w:autoSpaceDN w:val="0"/>
        <w:adjustRightInd w:val="0"/>
        <w:spacing w:after="0" w:line="240" w:lineRule="auto"/>
        <w:ind w:left="0" w:firstLine="0"/>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Лесной кодекс Российской Федерации;</w:t>
      </w:r>
    </w:p>
    <w:p w:rsidR="00EC565D" w:rsidRPr="00EC565D" w:rsidRDefault="00EC565D" w:rsidP="0017680C">
      <w:pPr>
        <w:widowControl w:val="0"/>
        <w:numPr>
          <w:ilvl w:val="0"/>
          <w:numId w:val="6"/>
        </w:numPr>
        <w:tabs>
          <w:tab w:val="left" w:pos="0"/>
        </w:tabs>
        <w:autoSpaceDE w:val="0"/>
        <w:autoSpaceDN w:val="0"/>
        <w:adjustRightInd w:val="0"/>
        <w:spacing w:after="0" w:line="240" w:lineRule="auto"/>
        <w:ind w:left="0" w:firstLine="0"/>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Федеральный закон от 30.12.2009 № 384-ФЗ «Технический регламент о безопасности зданий и сооружений»;</w:t>
      </w:r>
    </w:p>
    <w:p w:rsidR="00EC565D" w:rsidRPr="00EC565D" w:rsidRDefault="00EC565D" w:rsidP="002E0B1C">
      <w:pPr>
        <w:widowControl w:val="0"/>
        <w:numPr>
          <w:ilvl w:val="0"/>
          <w:numId w:val="6"/>
        </w:numPr>
        <w:tabs>
          <w:tab w:val="left" w:pos="1276"/>
        </w:tabs>
        <w:autoSpaceDE w:val="0"/>
        <w:autoSpaceDN w:val="0"/>
        <w:adjustRightInd w:val="0"/>
        <w:spacing w:after="0" w:line="240" w:lineRule="auto"/>
        <w:ind w:left="0" w:firstLine="0"/>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Федеральный закон от 30.03.1999 № 52-ФЗ «О санитарно-эпидемиологическом благополучии населения»;</w:t>
      </w:r>
    </w:p>
    <w:p w:rsidR="00EC565D" w:rsidRPr="00EC565D" w:rsidRDefault="00EC565D" w:rsidP="002E0B1C">
      <w:pPr>
        <w:widowControl w:val="0"/>
        <w:numPr>
          <w:ilvl w:val="0"/>
          <w:numId w:val="6"/>
        </w:numPr>
        <w:tabs>
          <w:tab w:val="left" w:pos="1276"/>
        </w:tabs>
        <w:autoSpaceDE w:val="0"/>
        <w:autoSpaceDN w:val="0"/>
        <w:adjustRightInd w:val="0"/>
        <w:spacing w:after="0" w:line="240" w:lineRule="auto"/>
        <w:ind w:left="0" w:firstLine="0"/>
        <w:jc w:val="both"/>
        <w:rPr>
          <w:rFonts w:ascii="Times New Roman" w:hAnsi="Times New Roman"/>
          <w:sz w:val="28"/>
          <w:szCs w:val="28"/>
        </w:rPr>
      </w:pPr>
      <w:r w:rsidRPr="00EC565D">
        <w:rPr>
          <w:rFonts w:ascii="Times New Roman" w:hAnsi="Times New Roman"/>
          <w:sz w:val="28"/>
          <w:szCs w:val="28"/>
        </w:rPr>
        <w:t>Федеральный закон от 10.01.2002 № 7-ФЗ «Об охране окружающей среды»;</w:t>
      </w:r>
    </w:p>
    <w:p w:rsidR="00EC565D" w:rsidRPr="00EC565D" w:rsidRDefault="00EC565D" w:rsidP="002E0B1C">
      <w:pPr>
        <w:widowControl w:val="0"/>
        <w:numPr>
          <w:ilvl w:val="0"/>
          <w:numId w:val="6"/>
        </w:numPr>
        <w:tabs>
          <w:tab w:val="left" w:pos="1276"/>
        </w:tabs>
        <w:autoSpaceDE w:val="0"/>
        <w:autoSpaceDN w:val="0"/>
        <w:adjustRightInd w:val="0"/>
        <w:spacing w:after="0" w:line="240" w:lineRule="auto"/>
        <w:ind w:left="0" w:firstLine="0"/>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Федеральный закон от 25.06.2002 № 73-ФЗ «Об объектах культурного наследия (памятниках истории и культуры) народов Российской Федерации»;</w:t>
      </w:r>
    </w:p>
    <w:p w:rsidR="00EC565D" w:rsidRPr="00EC565D" w:rsidRDefault="00EC565D" w:rsidP="002E0B1C">
      <w:pPr>
        <w:widowControl w:val="0"/>
        <w:numPr>
          <w:ilvl w:val="0"/>
          <w:numId w:val="6"/>
        </w:numPr>
        <w:tabs>
          <w:tab w:val="left" w:pos="1276"/>
        </w:tabs>
        <w:autoSpaceDE w:val="0"/>
        <w:autoSpaceDN w:val="0"/>
        <w:adjustRightInd w:val="0"/>
        <w:spacing w:after="0" w:line="240" w:lineRule="auto"/>
        <w:ind w:left="0" w:firstLine="0"/>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постановление Правительства Российской Федерации от 26.12.2014 № 1521 «Об утверждении перечня национальных стандартов и сводов правил (частей таких стандартов и сводов правил), в результате применения которых на обязательной основе обеспечивается соблюдение требований Федерального закона «Технический регламент о безопасности зданий и сооружений»;</w:t>
      </w:r>
    </w:p>
    <w:p w:rsidR="00EC565D" w:rsidRPr="00EC565D" w:rsidRDefault="00EC565D" w:rsidP="002E0B1C">
      <w:pPr>
        <w:widowControl w:val="0"/>
        <w:numPr>
          <w:ilvl w:val="0"/>
          <w:numId w:val="6"/>
        </w:numPr>
        <w:tabs>
          <w:tab w:val="left" w:pos="1276"/>
        </w:tabs>
        <w:autoSpaceDE w:val="0"/>
        <w:autoSpaceDN w:val="0"/>
        <w:adjustRightInd w:val="0"/>
        <w:spacing w:after="0" w:line="240" w:lineRule="auto"/>
        <w:ind w:left="0" w:firstLine="0"/>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приказ Министерства строительства и жилищно-коммунального хозяйства Российской Федерации от 19.09.2018 № 591/</w:t>
      </w:r>
      <w:proofErr w:type="spellStart"/>
      <w:proofErr w:type="gramStart"/>
      <w:r w:rsidRPr="00EC565D">
        <w:rPr>
          <w:rFonts w:ascii="Times New Roman" w:eastAsia="Times New Roman" w:hAnsi="Times New Roman"/>
          <w:sz w:val="28"/>
          <w:szCs w:val="20"/>
          <w:lang w:eastAsia="ru-RU"/>
        </w:rPr>
        <w:t>пр</w:t>
      </w:r>
      <w:proofErr w:type="spellEnd"/>
      <w:proofErr w:type="gramEnd"/>
      <w:r w:rsidRPr="00EC565D">
        <w:rPr>
          <w:rFonts w:ascii="Times New Roman" w:eastAsia="Times New Roman" w:hAnsi="Times New Roman"/>
          <w:sz w:val="28"/>
          <w:szCs w:val="20"/>
          <w:lang w:eastAsia="ru-RU"/>
        </w:rPr>
        <w:t xml:space="preserve"> «Об утверждении форм уведомлений, необходимых для строительства или реконструкции объекта индивидуального жилищного строительства или садового дома»;</w:t>
      </w:r>
    </w:p>
    <w:p w:rsidR="00EC565D" w:rsidRPr="00EC565D" w:rsidRDefault="00EC565D" w:rsidP="00EC565D">
      <w:pPr>
        <w:widowControl w:val="0"/>
        <w:numPr>
          <w:ilvl w:val="0"/>
          <w:numId w:val="6"/>
        </w:numPr>
        <w:autoSpaceDE w:val="0"/>
        <w:autoSpaceDN w:val="0"/>
        <w:adjustRightInd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Устав администрации.</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bookmarkStart w:id="13" w:name="P141"/>
      <w:bookmarkEnd w:id="13"/>
      <w:r w:rsidRPr="00EC565D">
        <w:rPr>
          <w:rFonts w:ascii="Times New Roman" w:eastAsia="Times New Roman" w:hAnsi="Times New Roman"/>
          <w:sz w:val="28"/>
          <w:szCs w:val="20"/>
          <w:lang w:eastAsia="ru-RU"/>
        </w:rPr>
        <w:t>2.6. Исчерпывающий перечень документов, необходимых в соответствии с законодательными или иными нормативными правовыми актами для предоставления муниципальной услуги, подлежащих представлению заявителем:</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proofErr w:type="gramStart"/>
      <w:r w:rsidRPr="00EC565D">
        <w:rPr>
          <w:rFonts w:ascii="Times New Roman" w:eastAsia="Times New Roman" w:hAnsi="Times New Roman"/>
          <w:sz w:val="28"/>
          <w:szCs w:val="20"/>
          <w:lang w:eastAsia="ru-RU"/>
        </w:rPr>
        <w:t>1) уведомление о планируемых строительстве или реконструкции объекта индивидуального жилищного строительства или садового дома, либо уведомление об изменении параметров планируемого строительства или реконструкции объекта индивидуального жилищного строительства или садового дома;</w:t>
      </w:r>
      <w:proofErr w:type="gramEnd"/>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2) документы, прилагаемые к уведомлению о планируемом строительстве:</w:t>
      </w:r>
    </w:p>
    <w:p w:rsidR="00EC565D" w:rsidRPr="00EC565D" w:rsidRDefault="00EC565D" w:rsidP="0017680C">
      <w:pPr>
        <w:widowControl w:val="0"/>
        <w:numPr>
          <w:ilvl w:val="0"/>
          <w:numId w:val="7"/>
        </w:numPr>
        <w:autoSpaceDE w:val="0"/>
        <w:autoSpaceDN w:val="0"/>
        <w:adjustRightInd w:val="0"/>
        <w:spacing w:after="0" w:line="240" w:lineRule="auto"/>
        <w:ind w:left="0"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 xml:space="preserve">правоустанавливающие документы на земельный участок в случае, если </w:t>
      </w:r>
      <w:r w:rsidRPr="00EC565D">
        <w:rPr>
          <w:rFonts w:ascii="Times New Roman" w:eastAsia="Times New Roman" w:hAnsi="Times New Roman"/>
          <w:sz w:val="28"/>
          <w:szCs w:val="20"/>
          <w:lang w:eastAsia="ru-RU"/>
        </w:rPr>
        <w:lastRenderedPageBreak/>
        <w:t>права на него не зарегистрированы в Едином государственном реестре недвижимости;</w:t>
      </w:r>
    </w:p>
    <w:p w:rsidR="00EC565D" w:rsidRPr="00EC565D" w:rsidRDefault="00EC565D" w:rsidP="002E0B1C">
      <w:pPr>
        <w:widowControl w:val="0"/>
        <w:numPr>
          <w:ilvl w:val="0"/>
          <w:numId w:val="7"/>
        </w:numPr>
        <w:autoSpaceDE w:val="0"/>
        <w:autoSpaceDN w:val="0"/>
        <w:adjustRightInd w:val="0"/>
        <w:spacing w:after="0" w:line="240" w:lineRule="auto"/>
        <w:ind w:left="0"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документ, подтверждающий полномочия представителя застройщика, в случае, если уведомление о планируемом строительстве направлено представителем застройщика;</w:t>
      </w:r>
    </w:p>
    <w:p w:rsidR="00EC565D" w:rsidRPr="00EC565D" w:rsidRDefault="00EC565D" w:rsidP="009D6164">
      <w:pPr>
        <w:widowControl w:val="0"/>
        <w:numPr>
          <w:ilvl w:val="0"/>
          <w:numId w:val="7"/>
        </w:numPr>
        <w:autoSpaceDE w:val="0"/>
        <w:autoSpaceDN w:val="0"/>
        <w:adjustRightInd w:val="0"/>
        <w:spacing w:after="0" w:line="240" w:lineRule="auto"/>
        <w:ind w:left="0"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 xml:space="preserve">заверенный перевод </w:t>
      </w:r>
      <w:proofErr w:type="gramStart"/>
      <w:r w:rsidRPr="00EC565D">
        <w:rPr>
          <w:rFonts w:ascii="Times New Roman" w:eastAsia="Times New Roman" w:hAnsi="Times New Roman"/>
          <w:sz w:val="28"/>
          <w:szCs w:val="20"/>
          <w:lang w:eastAsia="ru-RU"/>
        </w:rPr>
        <w:t>на русский язык документов о государственной регистрации юридического лица в соответствии с законодательством иностранного государства в случае</w:t>
      </w:r>
      <w:proofErr w:type="gramEnd"/>
      <w:r w:rsidRPr="00EC565D">
        <w:rPr>
          <w:rFonts w:ascii="Times New Roman" w:eastAsia="Times New Roman" w:hAnsi="Times New Roman"/>
          <w:sz w:val="28"/>
          <w:szCs w:val="20"/>
          <w:lang w:eastAsia="ru-RU"/>
        </w:rPr>
        <w:t>, если застройщиком является иностранное юридическое лицо;</w:t>
      </w:r>
    </w:p>
    <w:p w:rsidR="00EC565D" w:rsidRPr="00EC565D" w:rsidRDefault="00EC565D" w:rsidP="002E0B1C">
      <w:pPr>
        <w:widowControl w:val="0"/>
        <w:numPr>
          <w:ilvl w:val="0"/>
          <w:numId w:val="7"/>
        </w:numPr>
        <w:autoSpaceDE w:val="0"/>
        <w:autoSpaceDN w:val="0"/>
        <w:adjustRightInd w:val="0"/>
        <w:spacing w:after="0" w:line="240" w:lineRule="auto"/>
        <w:ind w:left="0" w:firstLine="709"/>
        <w:jc w:val="both"/>
        <w:rPr>
          <w:rFonts w:ascii="Times New Roman" w:eastAsia="Times New Roman" w:hAnsi="Times New Roman"/>
          <w:sz w:val="28"/>
          <w:szCs w:val="20"/>
          <w:lang w:eastAsia="ru-RU"/>
        </w:rPr>
      </w:pPr>
      <w:proofErr w:type="gramStart"/>
      <w:r w:rsidRPr="00EC565D">
        <w:rPr>
          <w:rFonts w:ascii="Times New Roman" w:eastAsia="Times New Roman" w:hAnsi="Times New Roman"/>
          <w:sz w:val="28"/>
          <w:szCs w:val="20"/>
          <w:lang w:eastAsia="ru-RU"/>
        </w:rPr>
        <w:t>описание внешнего облика объекта индивидуального жилищного строительства или садового дома в случае, если строительство или реконструкция объекта индивидуального жилищного строительства или садового дома планируется в границах территории исторического поселения федерального или регионального значения, за исключением случая строительства или реконструкции объекта индивидуального жилищного строительства или садового дома в границах территории исторического поселения федерального или регионального значения в соответствии с типовым архитектурным</w:t>
      </w:r>
      <w:proofErr w:type="gramEnd"/>
      <w:r w:rsidRPr="00EC565D">
        <w:rPr>
          <w:rFonts w:ascii="Times New Roman" w:eastAsia="Times New Roman" w:hAnsi="Times New Roman"/>
          <w:sz w:val="28"/>
          <w:szCs w:val="20"/>
          <w:lang w:eastAsia="ru-RU"/>
        </w:rPr>
        <w:t xml:space="preserve"> решением объекта капитального строительства, утвержденным в соответствии с Федеральным законом от 25 июня 2002 года № 73-ФЗ «Об объектах культурного наследия (памятниках истории и культуры) народов Российской Федерации» для данного исторического поселения.</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bookmarkStart w:id="14" w:name="P155"/>
      <w:bookmarkEnd w:id="14"/>
      <w:r w:rsidRPr="00EC565D">
        <w:rPr>
          <w:rFonts w:ascii="Times New Roman" w:eastAsia="Times New Roman" w:hAnsi="Times New Roman"/>
          <w:sz w:val="28"/>
          <w:szCs w:val="20"/>
          <w:lang w:eastAsia="ru-RU"/>
        </w:rPr>
        <w:t>2.7. Исчерпывающий перечень документов (сведений), необходимых в соответствии с законодательными или иными нормативными правовыми актами для предоставления муниципальной услуги, находящихся в распоряжении государственных органов, органов местного самоуправления и подведомственных им организаций (за исключением организаций, оказывающих услуги, необходимые и обязательные для предоставления муниципальной услуги) и подлежащих представлению в рамках межведомственного информационного взаимодействия.</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Структурное подразделение администрации в рамках межведомственного информационного взаимодействия для предоставления муниципальной услуги запрашивает следующие документы (сведения):</w:t>
      </w:r>
    </w:p>
    <w:p w:rsidR="00EC565D" w:rsidRPr="00EC565D" w:rsidRDefault="00EC565D" w:rsidP="00331EA6">
      <w:pPr>
        <w:widowControl w:val="0"/>
        <w:numPr>
          <w:ilvl w:val="0"/>
          <w:numId w:val="8"/>
        </w:numPr>
        <w:autoSpaceDE w:val="0"/>
        <w:autoSpaceDN w:val="0"/>
        <w:adjustRightInd w:val="0"/>
        <w:spacing w:after="0" w:line="240" w:lineRule="auto"/>
        <w:ind w:left="0"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сведения о правах на земельный участок, содержащиеся в Едином государственном реестре недвижимости;</w:t>
      </w:r>
    </w:p>
    <w:p w:rsidR="00EC565D" w:rsidRPr="00EC565D" w:rsidRDefault="00EC565D" w:rsidP="001F043E">
      <w:pPr>
        <w:widowControl w:val="0"/>
        <w:numPr>
          <w:ilvl w:val="0"/>
          <w:numId w:val="8"/>
        </w:numPr>
        <w:autoSpaceDE w:val="0"/>
        <w:autoSpaceDN w:val="0"/>
        <w:adjustRightInd w:val="0"/>
        <w:spacing w:after="0" w:line="240" w:lineRule="auto"/>
        <w:ind w:left="0" w:firstLine="709"/>
        <w:jc w:val="both"/>
        <w:rPr>
          <w:rFonts w:ascii="Times New Roman" w:eastAsia="Times New Roman" w:hAnsi="Times New Roman"/>
          <w:sz w:val="28"/>
          <w:szCs w:val="20"/>
          <w:lang w:eastAsia="ru-RU"/>
        </w:rPr>
      </w:pPr>
      <w:proofErr w:type="gramStart"/>
      <w:r w:rsidRPr="00EC565D">
        <w:rPr>
          <w:rFonts w:ascii="Times New Roman" w:eastAsia="Times New Roman" w:hAnsi="Times New Roman"/>
          <w:sz w:val="28"/>
          <w:szCs w:val="20"/>
          <w:lang w:eastAsia="ru-RU"/>
        </w:rPr>
        <w:t>уведомление о соответствии или несоответствии описания внешнего облика объекта индивидуального жилищного строительства или садового дома предмету охраны исторического поселения и требованиям к архитектурным решениям объектов капитального строительства, установленным градостроительным регламентом применительно к территориальной зоне, расположенной в границах территории исторического поселения федерального или регионального значения, за исключением случая.</w:t>
      </w:r>
      <w:proofErr w:type="gramEnd"/>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2.8. Исчерпывающий перечень оснований для приостановления предоставления муниципальной услуги с указанием допустимых сроков приостановления в случае, если возможность приостановления предоставления муниципальной услуги предусмотрена действующим законодательством.</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lastRenderedPageBreak/>
        <w:t>Основания для приостановления предоставления муниципальной услуги не предусмотрены.</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2.9. Исчерпывающий перечень оснований для отказа в приеме документов, необходимых для предоставления муниципальной услуги:</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1) отсутствие в уведомлении о планируемом строительстве следующих сведений:</w:t>
      </w:r>
    </w:p>
    <w:p w:rsidR="00EC565D" w:rsidRPr="00EC565D" w:rsidRDefault="00EC565D" w:rsidP="00023FC6">
      <w:pPr>
        <w:widowControl w:val="0"/>
        <w:numPr>
          <w:ilvl w:val="0"/>
          <w:numId w:val="10"/>
        </w:numPr>
        <w:autoSpaceDE w:val="0"/>
        <w:autoSpaceDN w:val="0"/>
        <w:adjustRightInd w:val="0"/>
        <w:spacing w:after="0" w:line="240" w:lineRule="auto"/>
        <w:ind w:left="0" w:firstLine="709"/>
        <w:jc w:val="both"/>
        <w:rPr>
          <w:rFonts w:ascii="Times New Roman" w:eastAsia="Times New Roman" w:hAnsi="Times New Roman"/>
          <w:sz w:val="28"/>
          <w:szCs w:val="20"/>
          <w:lang w:eastAsia="ru-RU"/>
        </w:rPr>
      </w:pPr>
      <w:proofErr w:type="gramStart"/>
      <w:r w:rsidRPr="00EC565D">
        <w:rPr>
          <w:rFonts w:ascii="Times New Roman" w:hAnsi="Times New Roman"/>
          <w:sz w:val="28"/>
          <w:szCs w:val="28"/>
        </w:rPr>
        <w:t>фамилия, имя, отчество (при наличии), место жительства застройщика, реквизиты документа, удостоверяющего личность (для физического лица);</w:t>
      </w:r>
      <w:proofErr w:type="gramEnd"/>
    </w:p>
    <w:p w:rsidR="00EC565D" w:rsidRPr="00EC565D" w:rsidRDefault="00EC565D" w:rsidP="00023FC6">
      <w:pPr>
        <w:widowControl w:val="0"/>
        <w:numPr>
          <w:ilvl w:val="0"/>
          <w:numId w:val="10"/>
        </w:numPr>
        <w:autoSpaceDE w:val="0"/>
        <w:autoSpaceDN w:val="0"/>
        <w:adjustRightInd w:val="0"/>
        <w:spacing w:after="0" w:line="240" w:lineRule="auto"/>
        <w:ind w:left="0" w:firstLine="709"/>
        <w:contextualSpacing/>
        <w:jc w:val="both"/>
        <w:rPr>
          <w:rFonts w:ascii="Times New Roman" w:hAnsi="Times New Roman"/>
          <w:sz w:val="28"/>
          <w:szCs w:val="28"/>
        </w:rPr>
      </w:pPr>
      <w:r w:rsidRPr="00EC565D">
        <w:rPr>
          <w:rFonts w:ascii="Times New Roman" w:hAnsi="Times New Roman"/>
          <w:sz w:val="28"/>
          <w:szCs w:val="28"/>
        </w:rPr>
        <w:t>наименование и место нахождения застройщика (для юридического лица), а также государственный регистрационный номер записи о государственной регистрации юридического лица в едином государственном реестре юридических лиц и идентификационный номер налогоплательщика, за исключением случая, если заявителем является иностранное юридическое лицо;</w:t>
      </w:r>
    </w:p>
    <w:p w:rsidR="00EC565D" w:rsidRPr="00EC565D" w:rsidRDefault="00EC565D" w:rsidP="00023FC6">
      <w:pPr>
        <w:widowControl w:val="0"/>
        <w:numPr>
          <w:ilvl w:val="0"/>
          <w:numId w:val="10"/>
        </w:numPr>
        <w:autoSpaceDE w:val="0"/>
        <w:autoSpaceDN w:val="0"/>
        <w:adjustRightInd w:val="0"/>
        <w:spacing w:after="0" w:line="240" w:lineRule="auto"/>
        <w:ind w:left="0" w:firstLine="709"/>
        <w:contextualSpacing/>
        <w:jc w:val="both"/>
        <w:rPr>
          <w:rFonts w:ascii="Times New Roman" w:hAnsi="Times New Roman"/>
          <w:sz w:val="28"/>
          <w:szCs w:val="28"/>
        </w:rPr>
      </w:pPr>
      <w:r w:rsidRPr="00EC565D">
        <w:rPr>
          <w:rFonts w:ascii="Times New Roman" w:hAnsi="Times New Roman"/>
          <w:sz w:val="28"/>
          <w:szCs w:val="28"/>
        </w:rPr>
        <w:t>кадастровый номер земельного участка (при его наличии), адрес или описание местоположения земельного участка;</w:t>
      </w:r>
    </w:p>
    <w:p w:rsidR="00EC565D" w:rsidRPr="00EC565D" w:rsidRDefault="00EC565D" w:rsidP="00023FC6">
      <w:pPr>
        <w:widowControl w:val="0"/>
        <w:numPr>
          <w:ilvl w:val="0"/>
          <w:numId w:val="10"/>
        </w:numPr>
        <w:autoSpaceDE w:val="0"/>
        <w:autoSpaceDN w:val="0"/>
        <w:adjustRightInd w:val="0"/>
        <w:spacing w:after="0" w:line="240" w:lineRule="auto"/>
        <w:ind w:left="0" w:firstLine="709"/>
        <w:contextualSpacing/>
        <w:jc w:val="both"/>
        <w:rPr>
          <w:rFonts w:ascii="Times New Roman" w:hAnsi="Times New Roman"/>
          <w:sz w:val="28"/>
          <w:szCs w:val="28"/>
        </w:rPr>
      </w:pPr>
      <w:r w:rsidRPr="00EC565D">
        <w:rPr>
          <w:rFonts w:ascii="Times New Roman" w:hAnsi="Times New Roman"/>
          <w:sz w:val="28"/>
          <w:szCs w:val="28"/>
        </w:rPr>
        <w:t>сведения о праве застройщика на земельный участок, а также сведения о наличии прав иных лиц на земельный участок (при наличии таких лиц);</w:t>
      </w:r>
    </w:p>
    <w:p w:rsidR="00EC565D" w:rsidRPr="00EC565D" w:rsidRDefault="00EC565D" w:rsidP="00023FC6">
      <w:pPr>
        <w:widowControl w:val="0"/>
        <w:numPr>
          <w:ilvl w:val="0"/>
          <w:numId w:val="10"/>
        </w:numPr>
        <w:autoSpaceDE w:val="0"/>
        <w:autoSpaceDN w:val="0"/>
        <w:adjustRightInd w:val="0"/>
        <w:spacing w:after="0" w:line="240" w:lineRule="auto"/>
        <w:ind w:left="0" w:firstLine="709"/>
        <w:contextualSpacing/>
        <w:jc w:val="both"/>
        <w:rPr>
          <w:rFonts w:ascii="Times New Roman" w:hAnsi="Times New Roman"/>
          <w:sz w:val="28"/>
          <w:szCs w:val="28"/>
        </w:rPr>
      </w:pPr>
      <w:r w:rsidRPr="00EC565D">
        <w:rPr>
          <w:rFonts w:ascii="Times New Roman" w:hAnsi="Times New Roman"/>
          <w:sz w:val="28"/>
          <w:szCs w:val="28"/>
        </w:rPr>
        <w:t>сведения о виде разрешенного использования земельного участка и объекта капитального строительства (объекта индивидуального жилищного строительства или садового дома);</w:t>
      </w:r>
    </w:p>
    <w:p w:rsidR="00EC565D" w:rsidRPr="00EC565D" w:rsidRDefault="00EC565D" w:rsidP="00023FC6">
      <w:pPr>
        <w:widowControl w:val="0"/>
        <w:numPr>
          <w:ilvl w:val="0"/>
          <w:numId w:val="10"/>
        </w:numPr>
        <w:autoSpaceDE w:val="0"/>
        <w:autoSpaceDN w:val="0"/>
        <w:adjustRightInd w:val="0"/>
        <w:spacing w:after="0" w:line="240" w:lineRule="auto"/>
        <w:ind w:left="284" w:firstLine="425"/>
        <w:contextualSpacing/>
        <w:jc w:val="both"/>
        <w:rPr>
          <w:rFonts w:ascii="Times New Roman" w:hAnsi="Times New Roman"/>
          <w:sz w:val="28"/>
          <w:szCs w:val="28"/>
        </w:rPr>
      </w:pPr>
      <w:r w:rsidRPr="00EC565D">
        <w:rPr>
          <w:rFonts w:ascii="Times New Roman" w:hAnsi="Times New Roman"/>
          <w:sz w:val="28"/>
          <w:szCs w:val="28"/>
        </w:rPr>
        <w:t>сведения о планируемых параметрах объекта индивидуального жилищного строительства или садового дома, в целях строительства или реконструкции которых подано уведомление о планируемом строительстве, в том числе об отступах от границ земельного участка;</w:t>
      </w:r>
    </w:p>
    <w:p w:rsidR="00EC565D" w:rsidRPr="00EC565D" w:rsidRDefault="00EC565D" w:rsidP="00023FC6">
      <w:pPr>
        <w:widowControl w:val="0"/>
        <w:numPr>
          <w:ilvl w:val="0"/>
          <w:numId w:val="10"/>
        </w:numPr>
        <w:autoSpaceDE w:val="0"/>
        <w:autoSpaceDN w:val="0"/>
        <w:adjustRightInd w:val="0"/>
        <w:spacing w:after="0" w:line="240" w:lineRule="auto"/>
        <w:ind w:left="0" w:firstLine="709"/>
        <w:contextualSpacing/>
        <w:jc w:val="both"/>
        <w:rPr>
          <w:rFonts w:ascii="Times New Roman" w:hAnsi="Times New Roman"/>
          <w:sz w:val="28"/>
          <w:szCs w:val="28"/>
        </w:rPr>
      </w:pPr>
      <w:r w:rsidRPr="00EC565D">
        <w:rPr>
          <w:rFonts w:ascii="Times New Roman" w:hAnsi="Times New Roman"/>
          <w:sz w:val="28"/>
          <w:szCs w:val="28"/>
        </w:rPr>
        <w:t>сведения о том, что объект индивидуального жилищного строительства или садовый дом не предназначен для раздела на самостоятельные объекты недвижимости;</w:t>
      </w:r>
    </w:p>
    <w:p w:rsidR="00EC565D" w:rsidRPr="00EC565D" w:rsidRDefault="00EC565D" w:rsidP="00023FC6">
      <w:pPr>
        <w:widowControl w:val="0"/>
        <w:numPr>
          <w:ilvl w:val="0"/>
          <w:numId w:val="10"/>
        </w:numPr>
        <w:autoSpaceDE w:val="0"/>
        <w:autoSpaceDN w:val="0"/>
        <w:adjustRightInd w:val="0"/>
        <w:spacing w:after="0" w:line="240" w:lineRule="auto"/>
        <w:ind w:left="0" w:firstLine="709"/>
        <w:contextualSpacing/>
        <w:jc w:val="both"/>
        <w:rPr>
          <w:rFonts w:ascii="Times New Roman" w:hAnsi="Times New Roman"/>
          <w:sz w:val="28"/>
          <w:szCs w:val="28"/>
        </w:rPr>
      </w:pPr>
      <w:r w:rsidRPr="00EC565D">
        <w:rPr>
          <w:rFonts w:ascii="Times New Roman" w:hAnsi="Times New Roman"/>
          <w:sz w:val="28"/>
          <w:szCs w:val="28"/>
        </w:rPr>
        <w:t>почтовый адрес и (или) адрес электронной почты для связи с застройщиком;</w:t>
      </w:r>
    </w:p>
    <w:p w:rsidR="00EC565D" w:rsidRPr="00EC565D" w:rsidRDefault="00EC565D" w:rsidP="00023FC6">
      <w:pPr>
        <w:widowControl w:val="0"/>
        <w:numPr>
          <w:ilvl w:val="0"/>
          <w:numId w:val="10"/>
        </w:numPr>
        <w:autoSpaceDE w:val="0"/>
        <w:autoSpaceDN w:val="0"/>
        <w:adjustRightInd w:val="0"/>
        <w:spacing w:after="0" w:line="240" w:lineRule="auto"/>
        <w:ind w:left="0" w:firstLine="709"/>
        <w:contextualSpacing/>
        <w:jc w:val="both"/>
        <w:rPr>
          <w:rFonts w:ascii="Times New Roman" w:hAnsi="Times New Roman"/>
          <w:sz w:val="28"/>
          <w:szCs w:val="28"/>
        </w:rPr>
      </w:pPr>
      <w:proofErr w:type="gramStart"/>
      <w:r w:rsidRPr="00EC565D">
        <w:rPr>
          <w:rFonts w:ascii="Times New Roman" w:hAnsi="Times New Roman"/>
          <w:sz w:val="28"/>
          <w:szCs w:val="28"/>
        </w:rPr>
        <w:t>способ направления застройщику уведомления о соответствии указанных в уведомлении о планируемом строительстве параметров объекта индивидуального жилищного строительства или садового дома установленным параметрам и допустимости размещения объекта индивидуального жилищного строительства или садового дома на земельном участке, уведомления о несоответствии указанных в уведомлении о планируемом строительстве параметров объекта индивидуального жилищного строительства или садового дома установленным параметрам и (или) недопустимости размещения объекта индивидуального</w:t>
      </w:r>
      <w:proofErr w:type="gramEnd"/>
      <w:r w:rsidRPr="00EC565D">
        <w:rPr>
          <w:rFonts w:ascii="Times New Roman" w:hAnsi="Times New Roman"/>
          <w:sz w:val="28"/>
          <w:szCs w:val="28"/>
        </w:rPr>
        <w:t xml:space="preserve"> жилищного строительства или садового дома на земельном участке.</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2) отсутствие в уведомлении о планируемом строительстве следующих документов:</w:t>
      </w:r>
    </w:p>
    <w:p w:rsidR="00EC565D" w:rsidRPr="00EC565D" w:rsidRDefault="00EC565D" w:rsidP="00023FC6">
      <w:pPr>
        <w:widowControl w:val="0"/>
        <w:numPr>
          <w:ilvl w:val="0"/>
          <w:numId w:val="11"/>
        </w:numPr>
        <w:autoSpaceDE w:val="0"/>
        <w:autoSpaceDN w:val="0"/>
        <w:adjustRightInd w:val="0"/>
        <w:spacing w:after="0" w:line="240" w:lineRule="auto"/>
        <w:ind w:left="0"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документ, подтверждающий полномочия представителя застройщика, в случае, если уведомление о планируемом строительстве направлено представителем застройщика;</w:t>
      </w:r>
    </w:p>
    <w:p w:rsidR="00EC565D" w:rsidRPr="00EC565D" w:rsidRDefault="00EC565D" w:rsidP="00023FC6">
      <w:pPr>
        <w:widowControl w:val="0"/>
        <w:numPr>
          <w:ilvl w:val="0"/>
          <w:numId w:val="11"/>
        </w:numPr>
        <w:autoSpaceDE w:val="0"/>
        <w:autoSpaceDN w:val="0"/>
        <w:adjustRightInd w:val="0"/>
        <w:spacing w:after="0" w:line="240" w:lineRule="auto"/>
        <w:ind w:left="0"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lastRenderedPageBreak/>
        <w:t xml:space="preserve">заверенный перевод </w:t>
      </w:r>
      <w:proofErr w:type="gramStart"/>
      <w:r w:rsidRPr="00EC565D">
        <w:rPr>
          <w:rFonts w:ascii="Times New Roman" w:eastAsia="Times New Roman" w:hAnsi="Times New Roman"/>
          <w:sz w:val="28"/>
          <w:szCs w:val="20"/>
          <w:lang w:eastAsia="ru-RU"/>
        </w:rPr>
        <w:t>на русский язык документов о государственной регистрации юридического лица в соответствии с законодательством иностранного государства в случае</w:t>
      </w:r>
      <w:proofErr w:type="gramEnd"/>
      <w:r w:rsidRPr="00EC565D">
        <w:rPr>
          <w:rFonts w:ascii="Times New Roman" w:eastAsia="Times New Roman" w:hAnsi="Times New Roman"/>
          <w:sz w:val="28"/>
          <w:szCs w:val="20"/>
          <w:lang w:eastAsia="ru-RU"/>
        </w:rPr>
        <w:t>, если застройщиком является иностранное юридическое лицо;</w:t>
      </w:r>
    </w:p>
    <w:p w:rsidR="00EC565D" w:rsidRPr="00EC565D" w:rsidRDefault="00EC565D" w:rsidP="00023FC6">
      <w:pPr>
        <w:widowControl w:val="0"/>
        <w:numPr>
          <w:ilvl w:val="0"/>
          <w:numId w:val="11"/>
        </w:numPr>
        <w:autoSpaceDE w:val="0"/>
        <w:autoSpaceDN w:val="0"/>
        <w:adjustRightInd w:val="0"/>
        <w:spacing w:after="0" w:line="240" w:lineRule="auto"/>
        <w:ind w:left="0" w:firstLine="709"/>
        <w:jc w:val="both"/>
        <w:rPr>
          <w:rFonts w:ascii="Times New Roman" w:eastAsia="Times New Roman" w:hAnsi="Times New Roman"/>
          <w:sz w:val="28"/>
          <w:szCs w:val="20"/>
          <w:lang w:eastAsia="ru-RU"/>
        </w:rPr>
      </w:pPr>
      <w:proofErr w:type="gramStart"/>
      <w:r w:rsidRPr="00EC565D">
        <w:rPr>
          <w:rFonts w:ascii="Times New Roman" w:eastAsia="Times New Roman" w:hAnsi="Times New Roman"/>
          <w:sz w:val="28"/>
          <w:szCs w:val="20"/>
          <w:lang w:eastAsia="ru-RU"/>
        </w:rPr>
        <w:t>описание внешнего облика объекта индивидуального жилищного строительства или садового дома в случае, если строительство или реконструкция объекта индивидуального жилищного строительства или садового дома планируется в границах территории исторического поселения федерального или регионального значения и в уведомлении о планируемом строительстве не содержится указание на типовое архитектурное решение, в соответствии с которым планируется строительство или реконструкция таких объекта индивидуального жилищного строительства или</w:t>
      </w:r>
      <w:proofErr w:type="gramEnd"/>
      <w:r w:rsidRPr="00EC565D">
        <w:rPr>
          <w:rFonts w:ascii="Times New Roman" w:eastAsia="Times New Roman" w:hAnsi="Times New Roman"/>
          <w:sz w:val="28"/>
          <w:szCs w:val="20"/>
          <w:lang w:eastAsia="ru-RU"/>
        </w:rPr>
        <w:t xml:space="preserve"> садового дома.</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bookmarkStart w:id="15" w:name="P180"/>
      <w:bookmarkEnd w:id="15"/>
      <w:r w:rsidRPr="00EC565D">
        <w:rPr>
          <w:rFonts w:ascii="Times New Roman" w:eastAsia="Times New Roman" w:hAnsi="Times New Roman"/>
          <w:sz w:val="28"/>
          <w:szCs w:val="20"/>
          <w:lang w:eastAsia="ru-RU"/>
        </w:rPr>
        <w:t>2.10. Исчерпывающий перечень оснований для отказа в предоставлении муниципальной услуги:</w:t>
      </w:r>
    </w:p>
    <w:p w:rsidR="00EC565D" w:rsidRPr="00EC565D" w:rsidRDefault="00EC565D" w:rsidP="00023FC6">
      <w:pPr>
        <w:widowControl w:val="0"/>
        <w:numPr>
          <w:ilvl w:val="0"/>
          <w:numId w:val="12"/>
        </w:numPr>
        <w:autoSpaceDE w:val="0"/>
        <w:autoSpaceDN w:val="0"/>
        <w:adjustRightInd w:val="0"/>
        <w:spacing w:after="0" w:line="240" w:lineRule="auto"/>
        <w:ind w:left="0" w:firstLine="709"/>
        <w:jc w:val="both"/>
        <w:rPr>
          <w:rFonts w:ascii="Times New Roman" w:eastAsia="Times New Roman" w:hAnsi="Times New Roman"/>
          <w:sz w:val="28"/>
          <w:szCs w:val="20"/>
          <w:lang w:eastAsia="ru-RU"/>
        </w:rPr>
      </w:pPr>
      <w:proofErr w:type="gramStart"/>
      <w:r w:rsidRPr="00EC565D">
        <w:rPr>
          <w:rFonts w:ascii="Times New Roman" w:eastAsia="Times New Roman" w:hAnsi="Times New Roman"/>
          <w:sz w:val="28"/>
          <w:szCs w:val="20"/>
          <w:lang w:eastAsia="ru-RU"/>
        </w:rPr>
        <w:t>указанные в уведомлении о планируемом строительстве параметры объекта индивидуального жилищного строительства или садового дома не соответствуют предельным параметрам разрешенного строительства, реконструкции объектов капитального строительства, установленным правилами землепользования и застройки, документацией по планировке территории, или обязательным требованиям к параметрам объектов капитального строительства, установленным Градостроительным кодексом Российской Федерации, другими федеральными законами и действующим на дату поступления уведомления о планируемом строительстве;</w:t>
      </w:r>
      <w:proofErr w:type="gramEnd"/>
    </w:p>
    <w:p w:rsidR="00EC565D" w:rsidRPr="00EC565D" w:rsidRDefault="00EC565D" w:rsidP="00023FC6">
      <w:pPr>
        <w:widowControl w:val="0"/>
        <w:numPr>
          <w:ilvl w:val="0"/>
          <w:numId w:val="12"/>
        </w:numPr>
        <w:autoSpaceDE w:val="0"/>
        <w:autoSpaceDN w:val="0"/>
        <w:adjustRightInd w:val="0"/>
        <w:spacing w:after="0" w:line="240" w:lineRule="auto"/>
        <w:ind w:left="0"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 xml:space="preserve">размещение </w:t>
      </w:r>
      <w:proofErr w:type="gramStart"/>
      <w:r w:rsidRPr="00EC565D">
        <w:rPr>
          <w:rFonts w:ascii="Times New Roman" w:eastAsia="Times New Roman" w:hAnsi="Times New Roman"/>
          <w:sz w:val="28"/>
          <w:szCs w:val="20"/>
          <w:lang w:eastAsia="ru-RU"/>
        </w:rPr>
        <w:t>указанных</w:t>
      </w:r>
      <w:proofErr w:type="gramEnd"/>
      <w:r w:rsidRPr="00EC565D">
        <w:rPr>
          <w:rFonts w:ascii="Times New Roman" w:eastAsia="Times New Roman" w:hAnsi="Times New Roman"/>
          <w:sz w:val="28"/>
          <w:szCs w:val="20"/>
          <w:lang w:eastAsia="ru-RU"/>
        </w:rPr>
        <w:t xml:space="preserve"> в уведомлении о планируемом строительстве объекта индивидуального жилищного строительства или садового дома не допускается в соответствии с видами разрешенного использования земельного участка и (или) ограничениями, установленными в соответствии с земельным и иным законодательством Российской Федерации и действующими на дату поступления уведомления о планируемом строительстве;</w:t>
      </w:r>
    </w:p>
    <w:p w:rsidR="00EC565D" w:rsidRPr="00EC565D" w:rsidRDefault="00EC565D" w:rsidP="00023FC6">
      <w:pPr>
        <w:widowControl w:val="0"/>
        <w:numPr>
          <w:ilvl w:val="0"/>
          <w:numId w:val="12"/>
        </w:numPr>
        <w:autoSpaceDE w:val="0"/>
        <w:autoSpaceDN w:val="0"/>
        <w:adjustRightInd w:val="0"/>
        <w:spacing w:after="0" w:line="240" w:lineRule="auto"/>
        <w:ind w:left="0"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уведомление о планируемом строительстве подано или направлено лицом, не являющимся застройщиком в связи с отсутствием у него прав на земельный участок;</w:t>
      </w:r>
    </w:p>
    <w:p w:rsidR="00EC565D" w:rsidRPr="00EC565D" w:rsidRDefault="00EC565D" w:rsidP="00023FC6">
      <w:pPr>
        <w:widowControl w:val="0"/>
        <w:numPr>
          <w:ilvl w:val="0"/>
          <w:numId w:val="12"/>
        </w:numPr>
        <w:autoSpaceDE w:val="0"/>
        <w:autoSpaceDN w:val="0"/>
        <w:adjustRightInd w:val="0"/>
        <w:spacing w:after="0" w:line="240" w:lineRule="auto"/>
        <w:ind w:left="0" w:firstLine="709"/>
        <w:jc w:val="both"/>
        <w:rPr>
          <w:rFonts w:ascii="Times New Roman" w:eastAsia="Times New Roman" w:hAnsi="Times New Roman"/>
          <w:sz w:val="28"/>
          <w:szCs w:val="20"/>
          <w:lang w:eastAsia="ru-RU"/>
        </w:rPr>
      </w:pPr>
      <w:proofErr w:type="gramStart"/>
      <w:r w:rsidRPr="00EC565D">
        <w:rPr>
          <w:rFonts w:ascii="Times New Roman" w:eastAsia="Times New Roman" w:hAnsi="Times New Roman"/>
          <w:sz w:val="28"/>
          <w:szCs w:val="20"/>
          <w:lang w:eastAsia="ru-RU"/>
        </w:rPr>
        <w:t>в течение 10 рабочих дней со дня поступления от ОМСУ в комитет по культуре Ленинградской области уведомления о планируемом строительстве и описания внешнего облика объекта индивидуального жилищного строительства или садового дома от комитета по культуре Ленинградской области поступило уведомление о несоответствии описания внешнего облика объекта индивидуального жилищного строительства или садового дома предмету охраны исторического поселения и требованиям к архитектурным решениям</w:t>
      </w:r>
      <w:proofErr w:type="gramEnd"/>
      <w:r w:rsidRPr="00EC565D">
        <w:rPr>
          <w:rFonts w:ascii="Times New Roman" w:eastAsia="Times New Roman" w:hAnsi="Times New Roman"/>
          <w:sz w:val="28"/>
          <w:szCs w:val="20"/>
          <w:lang w:eastAsia="ru-RU"/>
        </w:rPr>
        <w:t xml:space="preserve"> объектов капитального строительства, установленным градостроительным регламентом применительно к территориальной зоне, расположенной в границах территории исторического поселения федерального или регионального значения.</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2.11. Муниципальная услуга предоставляется бесплатно.</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 xml:space="preserve">2.12. Максимальный срок ожидания в очереди при подаче запроса о </w:t>
      </w:r>
      <w:r w:rsidRPr="00EC565D">
        <w:rPr>
          <w:rFonts w:ascii="Times New Roman" w:eastAsia="Times New Roman" w:hAnsi="Times New Roman"/>
          <w:sz w:val="28"/>
          <w:szCs w:val="20"/>
          <w:lang w:eastAsia="ru-RU"/>
        </w:rPr>
        <w:lastRenderedPageBreak/>
        <w:t>предоставлении муниципальной услуги и при получении результата предоставления муниципальной услуги составляет не более 15 минут.</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2.13. Срок регистрации запроса заявителя о предоставлении муниципальной услуги составляет в администрации:</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при личном обращении – в день поступления запроса;</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при направлении запроса почтовой связью в администрацию – в день поступления запроса;</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при направлении запроса на бумажном носителе из МФЦ в администрацию – в день передачи документов из МФЦ в администрацию;</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при направлении запроса в форме электронного документа посредством ЕПГУ или ПГУ ЛО при наличии технической возможности – в день поступления запроса на ЕПГУ или ПГУ ЛО или на следующий рабочий день (в случае направления документов в нерабочее время, в выходные, праздничные дни).</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bookmarkStart w:id="16" w:name="P212"/>
      <w:bookmarkEnd w:id="16"/>
      <w:r w:rsidRPr="00EC565D">
        <w:rPr>
          <w:rFonts w:ascii="Times New Roman" w:eastAsia="Times New Roman" w:hAnsi="Times New Roman"/>
          <w:sz w:val="28"/>
          <w:szCs w:val="20"/>
          <w:lang w:eastAsia="ru-RU"/>
        </w:rPr>
        <w:t>2.14. Требования к помещениям, в которых предоставляется муниципальная услуга, к залу ожидания, местам для заполнения запросов о предоставлении муниципальной услуги, информационным стендам с образцами их заполнения и перечнем документов, необходимых для предоставления муниципальной услуги.</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2.14.1. Предоставление муниципальной услуги осуществляется в специально выделенных для этих целей помещениях администрации или в МФЦ.</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 xml:space="preserve">2.14.2. Наличие на территории, прилегающей к зданию, не менее 10 процентов мест (но не менее одного места) для парковки специальных автотранспортных средств инвалидов, которые не должны занимать иные транспортные средства. Инвалиды пользуются местами для парковки специальных транспортных средств бесплатно. </w:t>
      </w:r>
      <w:proofErr w:type="gramStart"/>
      <w:r w:rsidRPr="00EC565D">
        <w:rPr>
          <w:rFonts w:ascii="Times New Roman" w:eastAsia="Times New Roman" w:hAnsi="Times New Roman"/>
          <w:sz w:val="28"/>
          <w:szCs w:val="20"/>
          <w:lang w:eastAsia="ru-RU"/>
        </w:rPr>
        <w:t>На территории, прилегающей к зданию, в котором размещен МФЦ, располагается бесплатная парковка для автомобильного транспорта посетителей, в том числе предусматривающая места для специальных автотранспортных средств инвалидов.</w:t>
      </w:r>
      <w:proofErr w:type="gramEnd"/>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2.14.3. Помещения размещаются преимущественно на нижних, предпочтительнее на первых, этажах здания с предоставлением доступа в помещение инвалидам.</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2.14.4. Здание (помещение) оборудуется информационной табличкой (вывеской), содержащей полное наименование администрации, а также информацию о режиме его работы.</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2.14.5. Вход в здание (помещение) и выход из него оборудуются лестницами с поручнями и пандусами для передвижения детских и инвалидных колясок.</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2.14.6. В помещении организуется бесплатный туалет для посетителей, в том числе туалет, предназначенный для инвалидов.</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2.14.7. При необходимости работником МФЦ, администрации инвалиду оказывается помощь в преодолении барьеров, мешающих получению ими услуг наравне с другими лицами.</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2.14.8. Вход в помещение и места ожидания оборудуются кнопками, а также содержат информацию о контактных номерах телефонов вызова работника для сопровождения инвалида.</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 xml:space="preserve">2.14.9. Дублирование необходимой для инвалидов звуковой и зрительной </w:t>
      </w:r>
      <w:r w:rsidRPr="00EC565D">
        <w:rPr>
          <w:rFonts w:ascii="Times New Roman" w:eastAsia="Times New Roman" w:hAnsi="Times New Roman"/>
          <w:sz w:val="28"/>
          <w:szCs w:val="20"/>
          <w:lang w:eastAsia="ru-RU"/>
        </w:rPr>
        <w:lastRenderedPageBreak/>
        <w:t xml:space="preserve">информации, а также надписей, знаков и иной текстовой и графической информации знаками, выполненными рельефно-точечным шрифтом Брайля, допуск </w:t>
      </w:r>
      <w:proofErr w:type="spellStart"/>
      <w:r w:rsidRPr="00EC565D">
        <w:rPr>
          <w:rFonts w:ascii="Times New Roman" w:eastAsia="Times New Roman" w:hAnsi="Times New Roman"/>
          <w:sz w:val="28"/>
          <w:szCs w:val="20"/>
          <w:lang w:eastAsia="ru-RU"/>
        </w:rPr>
        <w:t>сурдопереводчика</w:t>
      </w:r>
      <w:proofErr w:type="spellEnd"/>
      <w:r w:rsidRPr="00EC565D">
        <w:rPr>
          <w:rFonts w:ascii="Times New Roman" w:eastAsia="Times New Roman" w:hAnsi="Times New Roman"/>
          <w:sz w:val="28"/>
          <w:szCs w:val="20"/>
          <w:lang w:eastAsia="ru-RU"/>
        </w:rPr>
        <w:t xml:space="preserve"> и </w:t>
      </w:r>
      <w:proofErr w:type="spellStart"/>
      <w:r w:rsidRPr="00EC565D">
        <w:rPr>
          <w:rFonts w:ascii="Times New Roman" w:eastAsia="Times New Roman" w:hAnsi="Times New Roman"/>
          <w:sz w:val="28"/>
          <w:szCs w:val="20"/>
          <w:lang w:eastAsia="ru-RU"/>
        </w:rPr>
        <w:t>тифлосурдопереводчика</w:t>
      </w:r>
      <w:proofErr w:type="spellEnd"/>
      <w:r w:rsidRPr="00EC565D">
        <w:rPr>
          <w:rFonts w:ascii="Times New Roman" w:eastAsia="Times New Roman" w:hAnsi="Times New Roman"/>
          <w:sz w:val="28"/>
          <w:szCs w:val="20"/>
          <w:lang w:eastAsia="ru-RU"/>
        </w:rPr>
        <w:t>.</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2.14.10. Оборудование мест повышенного удобства с дополнительным местом для собаки-проводника и устрой</w:t>
      </w:r>
      <w:proofErr w:type="gramStart"/>
      <w:r w:rsidRPr="00EC565D">
        <w:rPr>
          <w:rFonts w:ascii="Times New Roman" w:eastAsia="Times New Roman" w:hAnsi="Times New Roman"/>
          <w:sz w:val="28"/>
          <w:szCs w:val="20"/>
          <w:lang w:eastAsia="ru-RU"/>
        </w:rPr>
        <w:t>ств дл</w:t>
      </w:r>
      <w:proofErr w:type="gramEnd"/>
      <w:r w:rsidRPr="00EC565D">
        <w:rPr>
          <w:rFonts w:ascii="Times New Roman" w:eastAsia="Times New Roman" w:hAnsi="Times New Roman"/>
          <w:sz w:val="28"/>
          <w:szCs w:val="20"/>
          <w:lang w:eastAsia="ru-RU"/>
        </w:rPr>
        <w:t>я передвижения инвалида (костылей, ходунков).</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2.14.11. Характеристики помещений приема и выдачи документов в части объемно-планировочных и конструктивных решений, освещения, пожарной безопасности, инженерного оборудования должны соответствовать требованиям нормативных документов, действующих на территории Российской Федерации.</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2.14.12. Помещения приема и выдачи документов должны предусматривать места для ожидания, информирования и приема заявителей.</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2.14.13. Места ожидания и места для информирования оборудуются стульями (кресельными секциями, скамьями) и столами (стойками) для оформления документов с размещением на них бланков документов, необходимых для получения муниципальной услуги, канцелярскими принадлежностями, а также информационными стендами, содержащими актуальную и исчерпывающую информацию, необходимую для получения муниципальной услуги, и информацию о часах приема заявлений.</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2.14.14. Места для проведения личного приема заявителей оборудуются столами, стульями, обеспечиваются канцелярскими принадлежностями для написания письменных обращений.</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2.15. Показатели доступности и качества муниципальной услуги.</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2.15.1. Показатели доступности муниципальной услуги (общие, применимые в отношении всех заявителей):</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1) транспортная доступность к месту предоставления муниципальной услуги;</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2) наличие указателей, обеспечивающих беспрепятственный доступ к помещениям, в которых предоставляется услуга;</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3) возможность получения полной и достоверной информации о муниципальной услуге в администрации, МФЦ, по телефону, на официальном сайте органа, предоставляющего услугу, посредством ЕПГУ либо ПГУ ЛО;</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4) предоставление муниципальной услуги любым доступным способом, предусмотренным действующим законодательством;</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 xml:space="preserve">5) обеспечение для заявителя возможности получения информации о ходе и результате предоставления муниципальной услуги с использованием ЕПГУ </w:t>
      </w:r>
      <w:proofErr w:type="gramStart"/>
      <w:r w:rsidRPr="00EC565D">
        <w:rPr>
          <w:rFonts w:ascii="Times New Roman" w:eastAsia="Times New Roman" w:hAnsi="Times New Roman"/>
          <w:sz w:val="28"/>
          <w:szCs w:val="20"/>
          <w:lang w:eastAsia="ru-RU"/>
        </w:rPr>
        <w:t>и(</w:t>
      </w:r>
      <w:proofErr w:type="gramEnd"/>
      <w:r w:rsidRPr="00EC565D">
        <w:rPr>
          <w:rFonts w:ascii="Times New Roman" w:eastAsia="Times New Roman" w:hAnsi="Times New Roman"/>
          <w:sz w:val="28"/>
          <w:szCs w:val="20"/>
          <w:lang w:eastAsia="ru-RU"/>
        </w:rPr>
        <w:t>или) ПГУ ЛО.</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2.15.2. Показатели доступности муниципальной услуги (специальные, применимые в отношении инвалидов):</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 xml:space="preserve">1) наличие инфраструктуры, указанной в </w:t>
      </w:r>
      <w:hyperlink w:anchor="P212" w:history="1">
        <w:r w:rsidRPr="00EC565D">
          <w:rPr>
            <w:rFonts w:ascii="Times New Roman" w:eastAsia="Times New Roman" w:hAnsi="Times New Roman"/>
            <w:sz w:val="28"/>
            <w:szCs w:val="20"/>
            <w:lang w:eastAsia="ru-RU"/>
          </w:rPr>
          <w:t>пункте 2.14</w:t>
        </w:r>
      </w:hyperlink>
      <w:r w:rsidRPr="00EC565D">
        <w:rPr>
          <w:rFonts w:ascii="Times New Roman" w:eastAsia="Times New Roman" w:hAnsi="Times New Roman"/>
          <w:sz w:val="28"/>
          <w:szCs w:val="20"/>
          <w:lang w:eastAsia="ru-RU"/>
        </w:rPr>
        <w:t>;</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2) исполнение требований доступности услуг для инвалидов;</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3) обеспечение беспрепятственного доступа инвалидов к помещениям, в которых предоставляется муниципальная услуга.</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2.15.3. Показатели качества муниципальной услуги:</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lastRenderedPageBreak/>
        <w:t>1) соблюдение срока предоставления муниципальной услуги;</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2) соблюдение времени ожидания в очереди при подаче запроса и получении результата;</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3) осуществление не более одного обращения заявителя к должностным лицам администрации или работникам МФЦ при подаче документов на получение муниципальной услуги и не более одного обращения при получении результата в администрацию или в МФЦ;</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4) отсутствие жалоб на действия или бездействие должностных лиц администрации, поданных в установленном порядке.</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2.15.4. После получения результата услуги, предоставление которой осуществлялось в электронном виде через ЕПГУ или ПГУ ЛО либо посредством МФЦ, заявителю обеспечивается возможность оценки качества оказания услуги.</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2.16. Перечисление услуг, которые являются необходимыми и обязательными для предоставления муниципальной услуги (если требуется).</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 xml:space="preserve">Получение услуг, которые являются необходимыми и обязательными для предоставления муниципальной услуги, не требуется. </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Получение согласований, которые являются необходимыми и обязательными для предоставления муниципальной услуги, не требуется.</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2.17. Иные требования, в том числе учитывающие особенности предоставления муниципальной услуги в МФЦ и особенности предоставления муниципальной услуги в электронной форме.</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2.17.1. Предоставление муниципальной услуги посредством МФЦ осуществляется в подразделениях ГБУ ЛО «МФЦ» при наличии вступившего в силу соглашения о взаимодействии между ГБУ ЛО «МФЦ» и администрации Предоставление муниципальной услуги в иных МФЦ осуществляется при наличии вступившего в силу соглашения о взаимодействии между ГБУ ЛО «МФЦ» и иным МФЦ.</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2.17.2. Предоставление муниципальной услуги в электронном виде осуществляется при технической реализации услуги посредством ПГУ ЛО и/или ЕПГУ.</w:t>
      </w:r>
    </w:p>
    <w:p w:rsidR="00EC565D" w:rsidRPr="00EC565D" w:rsidRDefault="00EC565D" w:rsidP="00EC565D">
      <w:pPr>
        <w:widowControl w:val="0"/>
        <w:autoSpaceDE w:val="0"/>
        <w:autoSpaceDN w:val="0"/>
        <w:spacing w:after="0" w:line="240" w:lineRule="auto"/>
        <w:jc w:val="both"/>
        <w:rPr>
          <w:rFonts w:ascii="Times New Roman" w:eastAsia="Times New Roman" w:hAnsi="Times New Roman"/>
          <w:sz w:val="28"/>
          <w:szCs w:val="20"/>
          <w:lang w:eastAsia="ru-RU"/>
        </w:rPr>
      </w:pPr>
    </w:p>
    <w:p w:rsidR="00EC565D" w:rsidRPr="00EC565D" w:rsidRDefault="00EC565D" w:rsidP="00EC565D">
      <w:pPr>
        <w:widowControl w:val="0"/>
        <w:autoSpaceDE w:val="0"/>
        <w:autoSpaceDN w:val="0"/>
        <w:spacing w:after="0" w:line="240" w:lineRule="auto"/>
        <w:jc w:val="center"/>
        <w:outlineLvl w:val="1"/>
        <w:rPr>
          <w:rFonts w:ascii="Times New Roman" w:eastAsia="Times New Roman" w:hAnsi="Times New Roman"/>
          <w:b/>
          <w:sz w:val="28"/>
          <w:szCs w:val="20"/>
          <w:lang w:eastAsia="ru-RU"/>
        </w:rPr>
      </w:pPr>
      <w:r w:rsidRPr="00EC565D">
        <w:rPr>
          <w:rFonts w:ascii="Times New Roman" w:eastAsia="Times New Roman" w:hAnsi="Times New Roman"/>
          <w:b/>
          <w:sz w:val="28"/>
          <w:szCs w:val="20"/>
          <w:lang w:eastAsia="ru-RU"/>
        </w:rPr>
        <w:t>3. Состав, последовательность и сроки выполнения</w:t>
      </w:r>
    </w:p>
    <w:p w:rsidR="00EC565D" w:rsidRPr="00EC565D" w:rsidRDefault="00EC565D" w:rsidP="00EC565D">
      <w:pPr>
        <w:widowControl w:val="0"/>
        <w:autoSpaceDE w:val="0"/>
        <w:autoSpaceDN w:val="0"/>
        <w:spacing w:after="0" w:line="240" w:lineRule="auto"/>
        <w:jc w:val="center"/>
        <w:rPr>
          <w:rFonts w:ascii="Times New Roman" w:eastAsia="Times New Roman" w:hAnsi="Times New Roman"/>
          <w:b/>
          <w:sz w:val="28"/>
          <w:szCs w:val="20"/>
          <w:lang w:eastAsia="ru-RU"/>
        </w:rPr>
      </w:pPr>
      <w:r w:rsidRPr="00EC565D">
        <w:rPr>
          <w:rFonts w:ascii="Times New Roman" w:eastAsia="Times New Roman" w:hAnsi="Times New Roman"/>
          <w:b/>
          <w:sz w:val="28"/>
          <w:szCs w:val="20"/>
          <w:lang w:eastAsia="ru-RU"/>
        </w:rPr>
        <w:t>административных процедур, требования к порядку их</w:t>
      </w:r>
    </w:p>
    <w:p w:rsidR="00EC565D" w:rsidRPr="00EC565D" w:rsidRDefault="00EC565D" w:rsidP="00EC565D">
      <w:pPr>
        <w:widowControl w:val="0"/>
        <w:autoSpaceDE w:val="0"/>
        <w:autoSpaceDN w:val="0"/>
        <w:spacing w:after="0" w:line="240" w:lineRule="auto"/>
        <w:jc w:val="center"/>
        <w:rPr>
          <w:rFonts w:ascii="Times New Roman" w:eastAsia="Times New Roman" w:hAnsi="Times New Roman"/>
          <w:b/>
          <w:sz w:val="28"/>
          <w:szCs w:val="20"/>
          <w:lang w:eastAsia="ru-RU"/>
        </w:rPr>
      </w:pPr>
      <w:r w:rsidRPr="00EC565D">
        <w:rPr>
          <w:rFonts w:ascii="Times New Roman" w:eastAsia="Times New Roman" w:hAnsi="Times New Roman"/>
          <w:b/>
          <w:sz w:val="28"/>
          <w:szCs w:val="20"/>
          <w:lang w:eastAsia="ru-RU"/>
        </w:rPr>
        <w:t>выполнения, в том числе особенности выполнения</w:t>
      </w:r>
    </w:p>
    <w:p w:rsidR="00EC565D" w:rsidRPr="00EC565D" w:rsidRDefault="00EC565D" w:rsidP="00EC565D">
      <w:pPr>
        <w:widowControl w:val="0"/>
        <w:autoSpaceDE w:val="0"/>
        <w:autoSpaceDN w:val="0"/>
        <w:spacing w:after="0" w:line="240" w:lineRule="auto"/>
        <w:jc w:val="center"/>
        <w:rPr>
          <w:rFonts w:ascii="Times New Roman" w:eastAsia="Times New Roman" w:hAnsi="Times New Roman"/>
          <w:b/>
          <w:sz w:val="28"/>
          <w:szCs w:val="20"/>
          <w:lang w:eastAsia="ru-RU"/>
        </w:rPr>
      </w:pPr>
      <w:r w:rsidRPr="00EC565D">
        <w:rPr>
          <w:rFonts w:ascii="Times New Roman" w:eastAsia="Times New Roman" w:hAnsi="Times New Roman"/>
          <w:b/>
          <w:sz w:val="28"/>
          <w:szCs w:val="20"/>
          <w:lang w:eastAsia="ru-RU"/>
        </w:rPr>
        <w:t>административных процедур в электронной форме, а также</w:t>
      </w:r>
    </w:p>
    <w:p w:rsidR="00EC565D" w:rsidRPr="00EC565D" w:rsidRDefault="00EC565D" w:rsidP="00EC565D">
      <w:pPr>
        <w:widowControl w:val="0"/>
        <w:autoSpaceDE w:val="0"/>
        <w:autoSpaceDN w:val="0"/>
        <w:spacing w:after="0" w:line="240" w:lineRule="auto"/>
        <w:jc w:val="center"/>
        <w:rPr>
          <w:rFonts w:ascii="Times New Roman" w:eastAsia="Times New Roman" w:hAnsi="Times New Roman"/>
          <w:b/>
          <w:sz w:val="28"/>
          <w:szCs w:val="20"/>
          <w:lang w:eastAsia="ru-RU"/>
        </w:rPr>
      </w:pPr>
      <w:r w:rsidRPr="00EC565D">
        <w:rPr>
          <w:rFonts w:ascii="Times New Roman" w:eastAsia="Times New Roman" w:hAnsi="Times New Roman"/>
          <w:b/>
          <w:sz w:val="28"/>
          <w:szCs w:val="20"/>
          <w:lang w:eastAsia="ru-RU"/>
        </w:rPr>
        <w:t>особенности выполнения административных процедур</w:t>
      </w:r>
    </w:p>
    <w:p w:rsidR="00EC565D" w:rsidRPr="00EC565D" w:rsidRDefault="00EC565D" w:rsidP="00EC565D">
      <w:pPr>
        <w:widowControl w:val="0"/>
        <w:autoSpaceDE w:val="0"/>
        <w:autoSpaceDN w:val="0"/>
        <w:spacing w:after="0" w:line="240" w:lineRule="auto"/>
        <w:jc w:val="center"/>
        <w:rPr>
          <w:rFonts w:ascii="Times New Roman" w:eastAsia="Times New Roman" w:hAnsi="Times New Roman"/>
          <w:sz w:val="28"/>
          <w:szCs w:val="20"/>
          <w:lang w:eastAsia="ru-RU"/>
        </w:rPr>
      </w:pPr>
      <w:r w:rsidRPr="00EC565D">
        <w:rPr>
          <w:rFonts w:ascii="Times New Roman" w:eastAsia="Times New Roman" w:hAnsi="Times New Roman"/>
          <w:b/>
          <w:sz w:val="28"/>
          <w:szCs w:val="20"/>
          <w:lang w:eastAsia="ru-RU"/>
        </w:rPr>
        <w:t>в многофункциональных центрах</w:t>
      </w:r>
    </w:p>
    <w:p w:rsidR="00EC565D" w:rsidRPr="00EC565D" w:rsidRDefault="00EC565D" w:rsidP="00EC565D">
      <w:pPr>
        <w:widowControl w:val="0"/>
        <w:autoSpaceDE w:val="0"/>
        <w:autoSpaceDN w:val="0"/>
        <w:spacing w:after="0" w:line="240" w:lineRule="auto"/>
        <w:jc w:val="both"/>
        <w:rPr>
          <w:rFonts w:ascii="Times New Roman" w:eastAsia="Times New Roman" w:hAnsi="Times New Roman"/>
          <w:sz w:val="28"/>
          <w:szCs w:val="20"/>
          <w:lang w:eastAsia="ru-RU"/>
        </w:rPr>
      </w:pP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3.1. Состав, последовательность и сроки выполнения административных процедур, требования к порядку их выполнения</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 xml:space="preserve">3.1.1. Предоставление муниципальной услуги включает в себя следующие </w:t>
      </w:r>
      <w:r w:rsidRPr="00EC565D">
        <w:rPr>
          <w:rFonts w:ascii="Times New Roman" w:eastAsia="Times New Roman" w:hAnsi="Times New Roman"/>
          <w:sz w:val="28"/>
          <w:szCs w:val="20"/>
          <w:lang w:eastAsia="ru-RU"/>
        </w:rPr>
        <w:lastRenderedPageBreak/>
        <w:t>административные процедуры:</w:t>
      </w:r>
    </w:p>
    <w:p w:rsidR="00EC565D" w:rsidRPr="00EC565D" w:rsidRDefault="00EC565D" w:rsidP="00B16088">
      <w:pPr>
        <w:widowControl w:val="0"/>
        <w:numPr>
          <w:ilvl w:val="0"/>
          <w:numId w:val="18"/>
        </w:numPr>
        <w:autoSpaceDE w:val="0"/>
        <w:autoSpaceDN w:val="0"/>
        <w:adjustRightInd w:val="0"/>
        <w:spacing w:after="0" w:line="240" w:lineRule="auto"/>
        <w:ind w:left="0"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прием и регистрация заявления о предоставлении муниципальной услуги – 1 рабочий день;</w:t>
      </w:r>
    </w:p>
    <w:p w:rsidR="00EC565D" w:rsidRPr="00EC565D" w:rsidRDefault="00EC565D" w:rsidP="00B16088">
      <w:pPr>
        <w:widowControl w:val="0"/>
        <w:numPr>
          <w:ilvl w:val="0"/>
          <w:numId w:val="18"/>
        </w:numPr>
        <w:autoSpaceDE w:val="0"/>
        <w:autoSpaceDN w:val="0"/>
        <w:adjustRightInd w:val="0"/>
        <w:spacing w:after="0" w:line="240" w:lineRule="auto"/>
        <w:ind w:left="0" w:firstLine="709"/>
        <w:jc w:val="both"/>
        <w:rPr>
          <w:rFonts w:ascii="Times New Roman" w:eastAsia="Times New Roman" w:hAnsi="Times New Roman"/>
          <w:sz w:val="28"/>
          <w:szCs w:val="20"/>
          <w:lang w:eastAsia="ru-RU"/>
        </w:rPr>
      </w:pPr>
      <w:proofErr w:type="gramStart"/>
      <w:r w:rsidRPr="00EC565D">
        <w:rPr>
          <w:rFonts w:ascii="Times New Roman" w:eastAsia="Times New Roman" w:hAnsi="Times New Roman"/>
          <w:sz w:val="28"/>
          <w:szCs w:val="20"/>
          <w:lang w:eastAsia="ru-RU"/>
        </w:rPr>
        <w:t>рассмотрение документов о предоставлении муниципальной услуги – 4 рабочих дня (в случае, если строительство или реконструкция объекта индивидуального жилищного строительства или садового дома планируется в границах территории исторического поселения федерального или регионального значения и в уведомлении о планируемом строительстве не содержится указание на типовое архитектурное решение, в соответствии с которым планируется строительство или реконструкция таких объекта индивидуального жилищного строительства или садового</w:t>
      </w:r>
      <w:proofErr w:type="gramEnd"/>
      <w:r w:rsidRPr="00EC565D">
        <w:rPr>
          <w:rFonts w:ascii="Times New Roman" w:eastAsia="Times New Roman" w:hAnsi="Times New Roman"/>
          <w:sz w:val="28"/>
          <w:szCs w:val="20"/>
          <w:lang w:eastAsia="ru-RU"/>
        </w:rPr>
        <w:t xml:space="preserve"> дома, продолжительность административной процедуры составляет 17 рабочих дней);</w:t>
      </w:r>
    </w:p>
    <w:p w:rsidR="00EC565D" w:rsidRPr="00EC565D" w:rsidRDefault="00EC565D" w:rsidP="00EC565D">
      <w:pPr>
        <w:widowControl w:val="0"/>
        <w:numPr>
          <w:ilvl w:val="0"/>
          <w:numId w:val="18"/>
        </w:numPr>
        <w:autoSpaceDE w:val="0"/>
        <w:autoSpaceDN w:val="0"/>
        <w:adjustRightInd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принятие решения о предоставлении муниципальной услуги или об отказе в предоставлении муниципальной услуги – 1 рабочий день;</w:t>
      </w:r>
    </w:p>
    <w:p w:rsidR="00EC565D" w:rsidRPr="00EC565D" w:rsidRDefault="00EC565D" w:rsidP="00EC565D">
      <w:pPr>
        <w:widowControl w:val="0"/>
        <w:numPr>
          <w:ilvl w:val="0"/>
          <w:numId w:val="18"/>
        </w:numPr>
        <w:autoSpaceDE w:val="0"/>
        <w:autoSpaceDN w:val="0"/>
        <w:adjustRightInd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выдача результата – 1 рабочий день.</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 xml:space="preserve">Последовательность административных действий (процедур) по предоставлению муниципальной услуги отражена в </w:t>
      </w:r>
      <w:hyperlink w:anchor="P492" w:history="1">
        <w:r w:rsidRPr="00EC565D">
          <w:rPr>
            <w:rFonts w:ascii="Times New Roman" w:eastAsia="Times New Roman" w:hAnsi="Times New Roman"/>
            <w:sz w:val="28"/>
            <w:szCs w:val="20"/>
            <w:lang w:eastAsia="ru-RU"/>
          </w:rPr>
          <w:t>блок-схеме</w:t>
        </w:r>
      </w:hyperlink>
      <w:r w:rsidRPr="00EC565D">
        <w:rPr>
          <w:rFonts w:ascii="Times New Roman" w:eastAsia="Times New Roman" w:hAnsi="Times New Roman"/>
          <w:sz w:val="28"/>
          <w:szCs w:val="20"/>
          <w:lang w:eastAsia="ru-RU"/>
        </w:rPr>
        <w:t>, представленной в Приложении № 6 к настоящему Административному регламенту.</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3.1.2. Прием и регистрация заявления о предоставлении муниципальной услуги.</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 xml:space="preserve">3.1.2.1. Основание для начала административной процедуры: поступление в администрацию заявления и документов, предусмотренных </w:t>
      </w:r>
      <w:hyperlink w:anchor="P141" w:history="1">
        <w:r w:rsidRPr="00EC565D">
          <w:rPr>
            <w:rFonts w:ascii="Times New Roman" w:eastAsia="Times New Roman" w:hAnsi="Times New Roman"/>
            <w:sz w:val="28"/>
            <w:szCs w:val="20"/>
            <w:lang w:eastAsia="ru-RU"/>
          </w:rPr>
          <w:t>пунктом 2.6</w:t>
        </w:r>
      </w:hyperlink>
      <w:r w:rsidRPr="00EC565D">
        <w:rPr>
          <w:rFonts w:ascii="Times New Roman" w:eastAsia="Times New Roman" w:hAnsi="Times New Roman"/>
          <w:sz w:val="28"/>
          <w:szCs w:val="20"/>
          <w:lang w:eastAsia="ru-RU"/>
        </w:rPr>
        <w:t xml:space="preserve"> настоящего Административного регламента.</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 xml:space="preserve">3.1.2.2. Содержание административного действия, продолжительность </w:t>
      </w:r>
      <w:proofErr w:type="gramStart"/>
      <w:r w:rsidRPr="00EC565D">
        <w:rPr>
          <w:rFonts w:ascii="Times New Roman" w:eastAsia="Times New Roman" w:hAnsi="Times New Roman"/>
          <w:sz w:val="28"/>
          <w:szCs w:val="20"/>
          <w:lang w:eastAsia="ru-RU"/>
        </w:rPr>
        <w:t>и(</w:t>
      </w:r>
      <w:proofErr w:type="gramEnd"/>
      <w:r w:rsidRPr="00EC565D">
        <w:rPr>
          <w:rFonts w:ascii="Times New Roman" w:eastAsia="Times New Roman" w:hAnsi="Times New Roman"/>
          <w:sz w:val="28"/>
          <w:szCs w:val="20"/>
          <w:lang w:eastAsia="ru-RU"/>
        </w:rPr>
        <w:t>или) максимальный срок его выполнения: должностное лицо, ответственное за делопроизводство, принимает представленные (направленные) заявителем заявление и документы и в тот же день регистрирует их в соответствии с правилами делопроизводства, установленными в администрацию, составляет опись документов, вручает копию описи заявителю под роспись.</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3.1.2.3. Лицо, ответственное за выполнение административной процедуры: должностное лицо администрацию, ответственное за делопроизводство.</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3.1.2.4. Результат выполнения административной процедуры: регистрация заявления о предоставлении муниципальной услуги и прилагаемых к нему документов.</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3.1.3. Рассмотрение документов о предоставлении муниципальной услуги.</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3.1.3.1. Основание для начала административной процедуры: поступление заявления и прилагаемых к нему документов должностному лицу, ответственному за формирование проекта решения.</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 xml:space="preserve">3.1.3.2. Содержание административного действия (административных действий), продолжительность </w:t>
      </w:r>
      <w:proofErr w:type="gramStart"/>
      <w:r w:rsidRPr="00EC565D">
        <w:rPr>
          <w:rFonts w:ascii="Times New Roman" w:eastAsia="Times New Roman" w:hAnsi="Times New Roman"/>
          <w:sz w:val="28"/>
          <w:szCs w:val="20"/>
          <w:lang w:eastAsia="ru-RU"/>
        </w:rPr>
        <w:t>и(</w:t>
      </w:r>
      <w:proofErr w:type="gramEnd"/>
      <w:r w:rsidRPr="00EC565D">
        <w:rPr>
          <w:rFonts w:ascii="Times New Roman" w:eastAsia="Times New Roman" w:hAnsi="Times New Roman"/>
          <w:sz w:val="28"/>
          <w:szCs w:val="20"/>
          <w:lang w:eastAsia="ru-RU"/>
        </w:rPr>
        <w:t>или) максимальный срок его (их) выполнения:</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 xml:space="preserve">1 действие: в течение 4 рабочих дней </w:t>
      </w:r>
      <w:proofErr w:type="gramStart"/>
      <w:r w:rsidRPr="00EC565D">
        <w:rPr>
          <w:rFonts w:ascii="Times New Roman" w:eastAsia="Times New Roman" w:hAnsi="Times New Roman"/>
          <w:sz w:val="28"/>
          <w:szCs w:val="20"/>
          <w:lang w:eastAsia="ru-RU"/>
        </w:rPr>
        <w:t>с даты окончания</w:t>
      </w:r>
      <w:proofErr w:type="gramEnd"/>
      <w:r w:rsidRPr="00EC565D">
        <w:rPr>
          <w:rFonts w:ascii="Times New Roman" w:eastAsia="Times New Roman" w:hAnsi="Times New Roman"/>
          <w:sz w:val="28"/>
          <w:szCs w:val="20"/>
          <w:lang w:eastAsia="ru-RU"/>
        </w:rPr>
        <w:t xml:space="preserve"> первой административной процедуры проверка наличия или отсутствия оснований для отказа в приеме документов, необходимых для предоставления муниципальной услуги в </w:t>
      </w:r>
      <w:r w:rsidRPr="00EC565D">
        <w:rPr>
          <w:rFonts w:ascii="Times New Roman" w:eastAsia="Times New Roman" w:hAnsi="Times New Roman"/>
          <w:sz w:val="28"/>
          <w:szCs w:val="20"/>
          <w:lang w:eastAsia="ru-RU"/>
        </w:rPr>
        <w:lastRenderedPageBreak/>
        <w:t>соответствии с пунктом 2.9 настоящего Административного регламента;</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proofErr w:type="gramStart"/>
      <w:r w:rsidRPr="00EC565D">
        <w:rPr>
          <w:rFonts w:ascii="Times New Roman" w:eastAsia="Times New Roman" w:hAnsi="Times New Roman"/>
          <w:sz w:val="28"/>
          <w:szCs w:val="20"/>
          <w:lang w:eastAsia="ru-RU"/>
        </w:rPr>
        <w:t>2 действие: в течение 4 рабочих дней с даты окончания первой административной процедуры проверка соответствия указанных в уведомлении о планируемом строительстве параметров объекта индивидуального жилищного строительства или садового дома предельным параметрам разрешенного строительства, реконструкции объектов капитального строительства, установленным правилами землепользования и застройки, документацией по планировке территории, и обязательным требованиям к параметрам объектов капитального строительства, установленным Градостроительным кодексом Российской Федерации, другими</w:t>
      </w:r>
      <w:proofErr w:type="gramEnd"/>
      <w:r w:rsidRPr="00EC565D">
        <w:rPr>
          <w:rFonts w:ascii="Times New Roman" w:eastAsia="Times New Roman" w:hAnsi="Times New Roman"/>
          <w:sz w:val="28"/>
          <w:szCs w:val="20"/>
          <w:lang w:eastAsia="ru-RU"/>
        </w:rPr>
        <w:t xml:space="preserve"> федеральными законами и действующим на дату поступления уведомления о планируемом строительстве, а также допустимости размещения объекта индивидуального жилищного строительства или садового дома в соответствии с разрешенным использованием земельного участка и ограничениями, установленными в соответствии с земельным и иным законодательством Российской Федерации;</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3 действие: формирование, направление межведомственного запроса (межведомственных запросов) в электронной форме с использованием системы межведомственного электронного взаимодействия и получение ответов на межведомственные запросы.</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 xml:space="preserve">Сведения о правах на земельный участок, содержащиеся в Едином государственном реестре недвижимости, запрашиваются в Управлении </w:t>
      </w:r>
      <w:proofErr w:type="spellStart"/>
      <w:r w:rsidRPr="00EC565D">
        <w:rPr>
          <w:rFonts w:ascii="Times New Roman" w:eastAsia="Times New Roman" w:hAnsi="Times New Roman"/>
          <w:sz w:val="28"/>
          <w:szCs w:val="20"/>
          <w:lang w:eastAsia="ru-RU"/>
        </w:rPr>
        <w:t>Росреестра</w:t>
      </w:r>
      <w:proofErr w:type="spellEnd"/>
      <w:r w:rsidRPr="00EC565D">
        <w:rPr>
          <w:rFonts w:ascii="Times New Roman" w:eastAsia="Times New Roman" w:hAnsi="Times New Roman"/>
          <w:sz w:val="28"/>
          <w:szCs w:val="20"/>
          <w:lang w:eastAsia="ru-RU"/>
        </w:rPr>
        <w:t xml:space="preserve"> по Ленинградской области в срок не позднее 1 рабочего дня </w:t>
      </w:r>
      <w:proofErr w:type="gramStart"/>
      <w:r w:rsidRPr="00EC565D">
        <w:rPr>
          <w:rFonts w:ascii="Times New Roman" w:eastAsia="Times New Roman" w:hAnsi="Times New Roman"/>
          <w:sz w:val="28"/>
          <w:szCs w:val="20"/>
          <w:lang w:eastAsia="ru-RU"/>
        </w:rPr>
        <w:t>с даты окончания</w:t>
      </w:r>
      <w:proofErr w:type="gramEnd"/>
      <w:r w:rsidRPr="00EC565D">
        <w:rPr>
          <w:rFonts w:ascii="Times New Roman" w:eastAsia="Times New Roman" w:hAnsi="Times New Roman"/>
          <w:sz w:val="28"/>
          <w:szCs w:val="20"/>
          <w:lang w:eastAsia="ru-RU"/>
        </w:rPr>
        <w:t xml:space="preserve"> первой административной процедуры. Ответ на данный запрос направляется в срок не позднее 3 рабочих дней со дня получения соответствующего межведомственного запроса.</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 xml:space="preserve">Правоустанавливающие документы на земельный участок запрашиваются в органах местного самоуправления, в распоряжении которых находятся указанные документы, в срок не позднее 1 рабочего дня </w:t>
      </w:r>
      <w:proofErr w:type="gramStart"/>
      <w:r w:rsidRPr="00EC565D">
        <w:rPr>
          <w:rFonts w:ascii="Times New Roman" w:eastAsia="Times New Roman" w:hAnsi="Times New Roman"/>
          <w:sz w:val="28"/>
          <w:szCs w:val="20"/>
          <w:lang w:eastAsia="ru-RU"/>
        </w:rPr>
        <w:t>с даты окончания</w:t>
      </w:r>
      <w:proofErr w:type="gramEnd"/>
      <w:r w:rsidRPr="00EC565D">
        <w:rPr>
          <w:rFonts w:ascii="Times New Roman" w:eastAsia="Times New Roman" w:hAnsi="Times New Roman"/>
          <w:sz w:val="28"/>
          <w:szCs w:val="20"/>
          <w:lang w:eastAsia="ru-RU"/>
        </w:rPr>
        <w:t xml:space="preserve"> первой административной процедуры. Ответ на данный запрос направляется в срок не позднее 3 рабочих дней со дня получения соответствующего межведомственного запроса.</w:t>
      </w:r>
    </w:p>
    <w:p w:rsidR="00EC565D" w:rsidRPr="00EC565D" w:rsidRDefault="00EC565D" w:rsidP="00EC565D">
      <w:pPr>
        <w:widowControl w:val="0"/>
        <w:autoSpaceDE w:val="0"/>
        <w:autoSpaceDN w:val="0"/>
        <w:spacing w:after="0" w:line="240" w:lineRule="auto"/>
        <w:ind w:firstLine="709"/>
        <w:jc w:val="both"/>
        <w:rPr>
          <w:rFonts w:ascii="Times New Roman" w:hAnsi="Times New Roman"/>
          <w:sz w:val="28"/>
          <w:szCs w:val="28"/>
        </w:rPr>
      </w:pPr>
      <w:proofErr w:type="gramStart"/>
      <w:r w:rsidRPr="00EC565D">
        <w:rPr>
          <w:rFonts w:ascii="Times New Roman" w:eastAsia="Times New Roman" w:hAnsi="Times New Roman"/>
          <w:sz w:val="28"/>
          <w:szCs w:val="20"/>
          <w:lang w:eastAsia="ru-RU"/>
        </w:rPr>
        <w:t>Уведомление о соответствии или несоответствии описания внешнего облика объекта индивидуального жилищного строительства или садового дома предмету охраны исторического поселения и требованиям к архитектурным решениям объектов капитального строительства, установленным градостроительным регламентом применительно к территориальной зоне, расположенной в границах территории исторического поселения федерального или регионального значения, запрашивается путем направления в комитет по культуре Ленинградской области</w:t>
      </w:r>
      <w:r w:rsidRPr="00EC565D">
        <w:rPr>
          <w:rFonts w:ascii="Times New Roman" w:hAnsi="Times New Roman"/>
          <w:sz w:val="28"/>
          <w:szCs w:val="28"/>
        </w:rPr>
        <w:t xml:space="preserve"> заявления о предоставлении муниципальной услуги и приложенного</w:t>
      </w:r>
      <w:proofErr w:type="gramEnd"/>
      <w:r w:rsidRPr="00EC565D">
        <w:rPr>
          <w:rFonts w:ascii="Times New Roman" w:hAnsi="Times New Roman"/>
          <w:sz w:val="28"/>
          <w:szCs w:val="28"/>
        </w:rPr>
        <w:t xml:space="preserve"> к нему описания внешнего облика объекта индивидуального жилищного строительства или садового дома</w:t>
      </w:r>
      <w:r w:rsidRPr="00EC565D">
        <w:rPr>
          <w:rFonts w:ascii="Times New Roman" w:eastAsia="Times New Roman" w:hAnsi="Times New Roman"/>
          <w:sz w:val="28"/>
          <w:szCs w:val="20"/>
          <w:lang w:eastAsia="ru-RU"/>
        </w:rPr>
        <w:t xml:space="preserve"> в</w:t>
      </w:r>
      <w:r w:rsidRPr="00EC565D">
        <w:rPr>
          <w:rFonts w:ascii="Times New Roman" w:hAnsi="Times New Roman"/>
          <w:sz w:val="28"/>
          <w:szCs w:val="28"/>
        </w:rPr>
        <w:t xml:space="preserve"> срок не более чем 3 рабочих дня со дня их поступления в администрацию. Ответ на данный запрос направляется комитетом по культуре Ленинградской области в течение 10 рабочих дней со дня его поступления.</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3.1.3.3. Лицо, ответственное за выполнение административной процедуры: должностное лицо администрации, ответственное за формирование проекта решения.</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lastRenderedPageBreak/>
        <w:t>3.1.3.4. Критерии принятия решения:</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 представление / непредставление застройщиком правоустанавливающих документов на земельный участок;</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proofErr w:type="gramStart"/>
      <w:r w:rsidRPr="00EC565D">
        <w:rPr>
          <w:rFonts w:ascii="Times New Roman" w:eastAsia="Times New Roman" w:hAnsi="Times New Roman"/>
          <w:sz w:val="28"/>
          <w:szCs w:val="20"/>
          <w:lang w:eastAsia="ru-RU"/>
        </w:rPr>
        <w:t>- наличие / отсутствие типового архитектурного решения объекта капитального строительства, утвержденного в соответствии с Федеральным законом от 25 июня 2002 года № 73-ФЗ «Об объектах культурного наследия (памятниках истории и культуры) народов Российской Федерации» для данного исторического поселения, если планируется строительство или реконструкция объекта индивидуального жилищного строительства или садового дома в границах территории исторического поселения федерального или регионального значения.</w:t>
      </w:r>
      <w:proofErr w:type="gramEnd"/>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 xml:space="preserve">3.1.3.5. </w:t>
      </w:r>
      <w:proofErr w:type="gramStart"/>
      <w:r w:rsidRPr="00EC565D">
        <w:rPr>
          <w:rFonts w:ascii="Times New Roman" w:eastAsia="Times New Roman" w:hAnsi="Times New Roman"/>
          <w:sz w:val="28"/>
          <w:szCs w:val="20"/>
          <w:lang w:eastAsia="ru-RU"/>
        </w:rPr>
        <w:t>Результат выполнения административной процедуры: подготовка проекта уведомления о соответствии указанных в уведомлении о планируемом строительстве параметров объекта индивидуального жилищного строительства или садового дома установленным параметрам и допустимости размещения объекта индивидуального жилищного строительства или садового дома на земельном участке в соответствии с Приложением № 2 к настоящему Административному регламенту, уведомления о несоответствии указанных в уведомлении о планируемом строительстве параметров объекта индивидуального жилищного</w:t>
      </w:r>
      <w:proofErr w:type="gramEnd"/>
      <w:r w:rsidRPr="00EC565D">
        <w:rPr>
          <w:rFonts w:ascii="Times New Roman" w:eastAsia="Times New Roman" w:hAnsi="Times New Roman"/>
          <w:sz w:val="28"/>
          <w:szCs w:val="20"/>
          <w:lang w:eastAsia="ru-RU"/>
        </w:rPr>
        <w:t xml:space="preserve"> </w:t>
      </w:r>
      <w:proofErr w:type="gramStart"/>
      <w:r w:rsidRPr="00EC565D">
        <w:rPr>
          <w:rFonts w:ascii="Times New Roman" w:eastAsia="Times New Roman" w:hAnsi="Times New Roman"/>
          <w:sz w:val="28"/>
          <w:szCs w:val="20"/>
          <w:lang w:eastAsia="ru-RU"/>
        </w:rPr>
        <w:t>строительства или садового дома установленным параметрам и (или) недопустимости размещения объекта индивидуального жилищного строительства или садового дома на земельном участке в соответствии с Приложением № 3 к настоящему Административному регламенту (далее – проект решения), либо подготовка проекта сопроводительного письма о возврате застройщику уведомления о планируемом строительстве и прилагаемых к нему документов без рассмотрения с указанием причин возврата (далее – проект письма о возврате</w:t>
      </w:r>
      <w:proofErr w:type="gramEnd"/>
      <w:r w:rsidRPr="00EC565D">
        <w:rPr>
          <w:rFonts w:ascii="Times New Roman" w:eastAsia="Times New Roman" w:hAnsi="Times New Roman"/>
          <w:sz w:val="28"/>
          <w:szCs w:val="20"/>
          <w:lang w:eastAsia="ru-RU"/>
        </w:rPr>
        <w:t xml:space="preserve"> документов).</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3.1.4. Принятие решения о предоставлении муниципальной услуги или об отказе в предоставлении муниципальной услуги.</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3.1.4.1. Основание для начала административной процедуры: представление должностным лицом, ответственным за формирование проекта решения, проекта решения либо проекта письма о возврате документов должностному лицу, ответственному за принятие и подписание соответствующего решения.</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 xml:space="preserve">3.1.4.2. Содержание административного действия (административных действий), продолжительность </w:t>
      </w:r>
      <w:proofErr w:type="gramStart"/>
      <w:r w:rsidRPr="00EC565D">
        <w:rPr>
          <w:rFonts w:ascii="Times New Roman" w:eastAsia="Times New Roman" w:hAnsi="Times New Roman"/>
          <w:sz w:val="28"/>
          <w:szCs w:val="20"/>
          <w:lang w:eastAsia="ru-RU"/>
        </w:rPr>
        <w:t>и(</w:t>
      </w:r>
      <w:proofErr w:type="gramEnd"/>
      <w:r w:rsidRPr="00EC565D">
        <w:rPr>
          <w:rFonts w:ascii="Times New Roman" w:eastAsia="Times New Roman" w:hAnsi="Times New Roman"/>
          <w:sz w:val="28"/>
          <w:szCs w:val="20"/>
          <w:lang w:eastAsia="ru-RU"/>
        </w:rPr>
        <w:t>или) максимальный срок его (их) выполнения: рассмотрение проекта решения (либо проекта письма о возврате документов), а также заявления и представленных документов должностным лицом, ответственным за принятие и подписание соответствующего решения (о предоставлении услуги или об отказе в предоставлении услуги), в течение 1 рабочего дня с даты окончания второй административной процедуры.</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3.1.4.3. Лицо, ответственное за выполнение административной процедуры: должностное лицо администрации, ответственное за принятие и подписание соответствующего решения.</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 xml:space="preserve">3.1.4.4. Критерии принятия решения: </w:t>
      </w:r>
    </w:p>
    <w:p w:rsidR="00EC565D" w:rsidRPr="00EC565D" w:rsidRDefault="00EC565D" w:rsidP="00944A1B">
      <w:pPr>
        <w:widowControl w:val="0"/>
        <w:numPr>
          <w:ilvl w:val="0"/>
          <w:numId w:val="19"/>
        </w:numPr>
        <w:autoSpaceDE w:val="0"/>
        <w:autoSpaceDN w:val="0"/>
        <w:adjustRightInd w:val="0"/>
        <w:spacing w:after="0" w:line="240" w:lineRule="auto"/>
        <w:ind w:left="0"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lastRenderedPageBreak/>
        <w:t>наличие / отсутствие оснований для отказа в приеме документов, необходимых для предоставления муниципальной услуги, предусмотренных пунктом 2.9 настоящего Административного регламента;</w:t>
      </w:r>
    </w:p>
    <w:p w:rsidR="00EC565D" w:rsidRPr="00EC565D" w:rsidRDefault="00EC565D" w:rsidP="00944A1B">
      <w:pPr>
        <w:widowControl w:val="0"/>
        <w:numPr>
          <w:ilvl w:val="0"/>
          <w:numId w:val="19"/>
        </w:numPr>
        <w:autoSpaceDE w:val="0"/>
        <w:autoSpaceDN w:val="0"/>
        <w:adjustRightInd w:val="0"/>
        <w:spacing w:after="0" w:line="240" w:lineRule="auto"/>
        <w:ind w:left="0" w:firstLine="2138"/>
        <w:jc w:val="both"/>
        <w:rPr>
          <w:rFonts w:ascii="Times New Roman" w:eastAsia="Times New Roman" w:hAnsi="Times New Roman"/>
          <w:sz w:val="28"/>
          <w:szCs w:val="20"/>
          <w:lang w:eastAsia="ru-RU"/>
        </w:rPr>
      </w:pPr>
      <w:proofErr w:type="gramStart"/>
      <w:r w:rsidRPr="00EC565D">
        <w:rPr>
          <w:rFonts w:ascii="Times New Roman" w:hAnsi="Times New Roman"/>
          <w:sz w:val="28"/>
          <w:szCs w:val="28"/>
        </w:rPr>
        <w:t>соответствие / несоответствие указанных в уведомлении о планируемом строительстве параметров объекта индивидуального жилищного строительства или садового дома предельным параметрам разрешенного строительства, реконструкции объектов капитального строительства, установленным правилами землепользования и застройки, документацией по планировке территории, или обязательным требованиям к параметрам объектов капитального строительства, установленным градостроительным кодексом Российской Федерации, другими федеральными законами и действующим на дату поступления уведомления о планируемом строительстве;</w:t>
      </w:r>
      <w:proofErr w:type="gramEnd"/>
    </w:p>
    <w:p w:rsidR="00EC565D" w:rsidRPr="00EC565D" w:rsidRDefault="00EC565D" w:rsidP="00944A1B">
      <w:pPr>
        <w:widowControl w:val="0"/>
        <w:numPr>
          <w:ilvl w:val="0"/>
          <w:numId w:val="19"/>
        </w:numPr>
        <w:autoSpaceDE w:val="0"/>
        <w:autoSpaceDN w:val="0"/>
        <w:adjustRightInd w:val="0"/>
        <w:spacing w:after="0" w:line="240" w:lineRule="auto"/>
        <w:ind w:left="0" w:firstLine="709"/>
        <w:contextualSpacing/>
        <w:jc w:val="both"/>
        <w:rPr>
          <w:rFonts w:ascii="Times New Roman" w:hAnsi="Times New Roman"/>
          <w:sz w:val="28"/>
          <w:szCs w:val="28"/>
        </w:rPr>
      </w:pPr>
      <w:r w:rsidRPr="00EC565D">
        <w:rPr>
          <w:rFonts w:ascii="Times New Roman" w:hAnsi="Times New Roman"/>
          <w:sz w:val="28"/>
          <w:szCs w:val="28"/>
        </w:rPr>
        <w:t xml:space="preserve">допустимость / недопустимость размещения </w:t>
      </w:r>
      <w:proofErr w:type="gramStart"/>
      <w:r w:rsidRPr="00EC565D">
        <w:rPr>
          <w:rFonts w:ascii="Times New Roman" w:hAnsi="Times New Roman"/>
          <w:sz w:val="28"/>
          <w:szCs w:val="28"/>
        </w:rPr>
        <w:t>указанных</w:t>
      </w:r>
      <w:proofErr w:type="gramEnd"/>
      <w:r w:rsidRPr="00EC565D">
        <w:rPr>
          <w:rFonts w:ascii="Times New Roman" w:hAnsi="Times New Roman"/>
          <w:sz w:val="28"/>
          <w:szCs w:val="28"/>
        </w:rPr>
        <w:t xml:space="preserve"> в уведомлении о планируемом строительстве объекта индивидуального жилищного строительства или садового дома в соответствии с видами разрешенного использования земельного участка и (или) ограничениями, установленными в соответствии с земельным и иным законодательством Российской Федерации и действующими на дату поступления уведомления о планируемом строительстве;</w:t>
      </w:r>
    </w:p>
    <w:p w:rsidR="00EC565D" w:rsidRPr="00EC565D" w:rsidRDefault="00EC565D" w:rsidP="00EC565D">
      <w:pPr>
        <w:widowControl w:val="0"/>
        <w:numPr>
          <w:ilvl w:val="0"/>
          <w:numId w:val="19"/>
        </w:numPr>
        <w:autoSpaceDE w:val="0"/>
        <w:autoSpaceDN w:val="0"/>
        <w:adjustRightInd w:val="0"/>
        <w:spacing w:after="0" w:line="240" w:lineRule="auto"/>
        <w:ind w:firstLine="709"/>
        <w:contextualSpacing/>
        <w:jc w:val="both"/>
        <w:rPr>
          <w:rFonts w:ascii="Times New Roman" w:hAnsi="Times New Roman"/>
          <w:sz w:val="28"/>
          <w:szCs w:val="28"/>
        </w:rPr>
      </w:pPr>
      <w:r w:rsidRPr="00EC565D">
        <w:rPr>
          <w:rFonts w:ascii="Times New Roman" w:hAnsi="Times New Roman"/>
          <w:sz w:val="28"/>
          <w:szCs w:val="28"/>
        </w:rPr>
        <w:t>наличие / отсутствие у лица, подавшего или направившего уведомление о планируемом строительстве, прав на земельный участок;</w:t>
      </w:r>
    </w:p>
    <w:p w:rsidR="00EC565D" w:rsidRPr="00EC565D" w:rsidRDefault="00EC565D" w:rsidP="00944A1B">
      <w:pPr>
        <w:widowControl w:val="0"/>
        <w:numPr>
          <w:ilvl w:val="0"/>
          <w:numId w:val="19"/>
        </w:numPr>
        <w:autoSpaceDE w:val="0"/>
        <w:autoSpaceDN w:val="0"/>
        <w:adjustRightInd w:val="0"/>
        <w:spacing w:after="0" w:line="240" w:lineRule="auto"/>
        <w:ind w:left="0" w:firstLine="709"/>
        <w:contextualSpacing/>
        <w:jc w:val="both"/>
        <w:rPr>
          <w:rFonts w:ascii="Times New Roman" w:hAnsi="Times New Roman"/>
          <w:sz w:val="28"/>
          <w:szCs w:val="28"/>
        </w:rPr>
      </w:pPr>
      <w:proofErr w:type="gramStart"/>
      <w:r w:rsidRPr="00EC565D">
        <w:rPr>
          <w:rFonts w:ascii="Times New Roman" w:hAnsi="Times New Roman"/>
          <w:sz w:val="28"/>
          <w:szCs w:val="28"/>
        </w:rPr>
        <w:t>поступление / не поступление от комитета по культуре Ленинградской области уведомления о несоответствии описания внешнего облика объекта индивидуального жилищного строительства или садового дома предмету охраны исторического поселения и требованиям к архитектурным решениям объектов капитального строительства, установленным градостроительным регламентом применительно к территориальной зоне, расположенной в границах территории исторического поселения федерального или регионального значения, в течение 10 рабочих дней со дня поступления в</w:t>
      </w:r>
      <w:proofErr w:type="gramEnd"/>
      <w:r w:rsidRPr="00EC565D">
        <w:rPr>
          <w:rFonts w:ascii="Times New Roman" w:hAnsi="Times New Roman"/>
          <w:sz w:val="28"/>
          <w:szCs w:val="28"/>
        </w:rPr>
        <w:t xml:space="preserve"> комитет по культуре Ленинградской области от ОМСУ уведомления о планируемом строительстве и описания внешнего облика объекта индивидуального жилищного строительства или садового дома.</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 xml:space="preserve">3.1.4.5. </w:t>
      </w:r>
      <w:proofErr w:type="gramStart"/>
      <w:r w:rsidRPr="00EC565D">
        <w:rPr>
          <w:rFonts w:ascii="Times New Roman" w:eastAsia="Times New Roman" w:hAnsi="Times New Roman"/>
          <w:sz w:val="28"/>
          <w:szCs w:val="20"/>
          <w:lang w:eastAsia="ru-RU"/>
        </w:rPr>
        <w:t>Результат выполнения административной процедуры: подписание уведомления о соответствии указанных в уведомлении о планируемом строительстве параметров объекта индивидуального жилищного строительства или садового дома установленным параметрам и допустимости размещения объекта индивидуального жилищного строительства или садового дома на земельном участке, уведомления о несоответствии указанных в уведомлении о планируемом строительстве параметров объекта индивидуального жилищного строительства или садового дома установленным параметрам и (или) недопустимости размещения</w:t>
      </w:r>
      <w:proofErr w:type="gramEnd"/>
      <w:r w:rsidRPr="00EC565D">
        <w:rPr>
          <w:rFonts w:ascii="Times New Roman" w:eastAsia="Times New Roman" w:hAnsi="Times New Roman"/>
          <w:sz w:val="28"/>
          <w:szCs w:val="20"/>
          <w:lang w:eastAsia="ru-RU"/>
        </w:rPr>
        <w:t xml:space="preserve"> объекта индивидуального жилищного строительства или садового дома на земельном участке (далее – решение), либо подписание сопроводительного письма о возврате застройщику уведомления о планируемом строительстве и прилагаемых к нему </w:t>
      </w:r>
      <w:r w:rsidRPr="00EC565D">
        <w:rPr>
          <w:rFonts w:ascii="Times New Roman" w:eastAsia="Times New Roman" w:hAnsi="Times New Roman"/>
          <w:sz w:val="28"/>
          <w:szCs w:val="20"/>
          <w:lang w:eastAsia="ru-RU"/>
        </w:rPr>
        <w:lastRenderedPageBreak/>
        <w:t xml:space="preserve">документов без рассмотрения с указанием причин возврата (далее </w:t>
      </w:r>
      <w:proofErr w:type="gramStart"/>
      <w:r w:rsidRPr="00EC565D">
        <w:rPr>
          <w:rFonts w:ascii="Times New Roman" w:eastAsia="Times New Roman" w:hAnsi="Times New Roman"/>
          <w:sz w:val="28"/>
          <w:szCs w:val="20"/>
          <w:lang w:eastAsia="ru-RU"/>
        </w:rPr>
        <w:t>–п</w:t>
      </w:r>
      <w:proofErr w:type="gramEnd"/>
      <w:r w:rsidRPr="00EC565D">
        <w:rPr>
          <w:rFonts w:ascii="Times New Roman" w:eastAsia="Times New Roman" w:hAnsi="Times New Roman"/>
          <w:sz w:val="28"/>
          <w:szCs w:val="20"/>
          <w:lang w:eastAsia="ru-RU"/>
        </w:rPr>
        <w:t>исьмо о возврате документов).</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3.1.5. Выдача результата.</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3.1.5.1. Основание для начала административной процедуры: подписанное решение, являющееся результатом предоставления муниципальной услуги, либо письмо о возврате документов.</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 xml:space="preserve">3.1.5.2. Содержание административного действия, продолжительность </w:t>
      </w:r>
      <w:proofErr w:type="gramStart"/>
      <w:r w:rsidRPr="00EC565D">
        <w:rPr>
          <w:rFonts w:ascii="Times New Roman" w:eastAsia="Times New Roman" w:hAnsi="Times New Roman"/>
          <w:sz w:val="28"/>
          <w:szCs w:val="20"/>
          <w:lang w:eastAsia="ru-RU"/>
        </w:rPr>
        <w:t>и(</w:t>
      </w:r>
      <w:proofErr w:type="gramEnd"/>
      <w:r w:rsidRPr="00EC565D">
        <w:rPr>
          <w:rFonts w:ascii="Times New Roman" w:eastAsia="Times New Roman" w:hAnsi="Times New Roman"/>
          <w:sz w:val="28"/>
          <w:szCs w:val="20"/>
          <w:lang w:eastAsia="ru-RU"/>
        </w:rPr>
        <w:t>или) максимальный срок его выполнения:</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 xml:space="preserve">1 действие: должностное лицо, ответственное за делопроизводство, регистрирует подписанное решение, являющееся результатом предоставления муниципальной услуги, либо письмо о возврате документов не позднее 1 рабочего дня </w:t>
      </w:r>
      <w:proofErr w:type="gramStart"/>
      <w:r w:rsidRPr="00EC565D">
        <w:rPr>
          <w:rFonts w:ascii="Times New Roman" w:eastAsia="Times New Roman" w:hAnsi="Times New Roman"/>
          <w:sz w:val="28"/>
          <w:szCs w:val="20"/>
          <w:lang w:eastAsia="ru-RU"/>
        </w:rPr>
        <w:t>с даты окончания</w:t>
      </w:r>
      <w:proofErr w:type="gramEnd"/>
      <w:r w:rsidRPr="00EC565D">
        <w:rPr>
          <w:rFonts w:ascii="Times New Roman" w:eastAsia="Times New Roman" w:hAnsi="Times New Roman"/>
          <w:sz w:val="28"/>
          <w:szCs w:val="20"/>
          <w:lang w:eastAsia="ru-RU"/>
        </w:rPr>
        <w:t xml:space="preserve"> третьей административной процедуры.</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 xml:space="preserve">2 действие: должностное лицо, ответственное за делопроизводство, направляет результат предоставления муниципальной услуги, либо письмо о возврате документов способом, указанным в заявлении, не позднее 1 рабочего дня </w:t>
      </w:r>
      <w:proofErr w:type="gramStart"/>
      <w:r w:rsidRPr="00EC565D">
        <w:rPr>
          <w:rFonts w:ascii="Times New Roman" w:eastAsia="Times New Roman" w:hAnsi="Times New Roman"/>
          <w:sz w:val="28"/>
          <w:szCs w:val="20"/>
          <w:lang w:eastAsia="ru-RU"/>
        </w:rPr>
        <w:t>с даты окончания</w:t>
      </w:r>
      <w:proofErr w:type="gramEnd"/>
      <w:r w:rsidRPr="00EC565D">
        <w:rPr>
          <w:rFonts w:ascii="Times New Roman" w:eastAsia="Times New Roman" w:hAnsi="Times New Roman"/>
          <w:sz w:val="28"/>
          <w:szCs w:val="20"/>
          <w:lang w:eastAsia="ru-RU"/>
        </w:rPr>
        <w:t xml:space="preserve"> третьей административной процедуры.</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3.1.5.3. Лицо, ответственное за выполнение административной процедуры: должностное лицо, ответственное за делопроизводство.</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3.1.5.4. Результат выполнения административной процедуры: направление заявителю результата предоставления муниципальной услуги либо письма о возврате документов способом, указанным в заявлении.</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b/>
          <w:sz w:val="28"/>
          <w:szCs w:val="20"/>
          <w:lang w:eastAsia="ru-RU"/>
        </w:rPr>
      </w:pPr>
      <w:bookmarkStart w:id="17" w:name="P329"/>
      <w:bookmarkEnd w:id="17"/>
      <w:r w:rsidRPr="00EC565D">
        <w:rPr>
          <w:rFonts w:ascii="Times New Roman" w:eastAsia="Times New Roman" w:hAnsi="Times New Roman"/>
          <w:b/>
          <w:sz w:val="28"/>
          <w:szCs w:val="20"/>
          <w:lang w:eastAsia="ru-RU"/>
        </w:rPr>
        <w:t>3.2. Особенности выполнения административных процедур в электронной форме.</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 xml:space="preserve">3.2.1. </w:t>
      </w:r>
      <w:proofErr w:type="gramStart"/>
      <w:r w:rsidRPr="00EC565D">
        <w:rPr>
          <w:rFonts w:ascii="Times New Roman" w:eastAsia="Times New Roman" w:hAnsi="Times New Roman"/>
          <w:sz w:val="28"/>
          <w:szCs w:val="20"/>
          <w:lang w:eastAsia="ru-RU"/>
        </w:rPr>
        <w:t xml:space="preserve">Предоставление муниципальной услуги на ЕПГУ и ПГУ ЛО осуществляется в соответствии с Федеральным </w:t>
      </w:r>
      <w:hyperlink r:id="rId9" w:history="1">
        <w:r w:rsidRPr="00EC565D">
          <w:rPr>
            <w:rFonts w:ascii="Times New Roman" w:eastAsia="Times New Roman" w:hAnsi="Times New Roman"/>
            <w:sz w:val="28"/>
            <w:szCs w:val="20"/>
            <w:lang w:eastAsia="ru-RU"/>
          </w:rPr>
          <w:t>законом</w:t>
        </w:r>
      </w:hyperlink>
      <w:r w:rsidRPr="00EC565D">
        <w:rPr>
          <w:rFonts w:ascii="Times New Roman" w:eastAsia="Times New Roman" w:hAnsi="Times New Roman"/>
          <w:sz w:val="28"/>
          <w:szCs w:val="20"/>
          <w:lang w:eastAsia="ru-RU"/>
        </w:rPr>
        <w:t xml:space="preserve"> от 27.07.2010 № 210-ФЗ «Об организации предоставления государственных и муниципальных услуг», Федеральным </w:t>
      </w:r>
      <w:hyperlink r:id="rId10" w:history="1">
        <w:r w:rsidRPr="00EC565D">
          <w:rPr>
            <w:rFonts w:ascii="Times New Roman" w:eastAsia="Times New Roman" w:hAnsi="Times New Roman"/>
            <w:sz w:val="28"/>
            <w:szCs w:val="20"/>
            <w:lang w:eastAsia="ru-RU"/>
          </w:rPr>
          <w:t>законом</w:t>
        </w:r>
      </w:hyperlink>
      <w:r w:rsidRPr="00EC565D">
        <w:rPr>
          <w:rFonts w:ascii="Times New Roman" w:eastAsia="Times New Roman" w:hAnsi="Times New Roman"/>
          <w:sz w:val="28"/>
          <w:szCs w:val="20"/>
          <w:lang w:eastAsia="ru-RU"/>
        </w:rPr>
        <w:t xml:space="preserve"> от 27.07.2006 № 149-ФЗ «Об информации, информационных технологиях и о защите информации», </w:t>
      </w:r>
      <w:hyperlink r:id="rId11" w:history="1">
        <w:r w:rsidRPr="00EC565D">
          <w:rPr>
            <w:rFonts w:ascii="Times New Roman" w:eastAsia="Times New Roman" w:hAnsi="Times New Roman"/>
            <w:sz w:val="28"/>
            <w:szCs w:val="20"/>
            <w:lang w:eastAsia="ru-RU"/>
          </w:rPr>
          <w:t>постановлением</w:t>
        </w:r>
      </w:hyperlink>
      <w:r w:rsidRPr="00EC565D">
        <w:rPr>
          <w:rFonts w:ascii="Times New Roman" w:eastAsia="Times New Roman" w:hAnsi="Times New Roman"/>
          <w:sz w:val="28"/>
          <w:szCs w:val="20"/>
          <w:lang w:eastAsia="ru-RU"/>
        </w:rPr>
        <w:t xml:space="preserve"> Правительства Российской Федерации от 25.06.2012 № 634 «О видах электронной подписи, использование которых допускается при обращении за получением государственных и муниципальных услуг».</w:t>
      </w:r>
      <w:proofErr w:type="gramEnd"/>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3.2.2. Для получения муниципальной услуги через ЕПГУ или через ПГУ ЛО заявителю необходимо предварительно пройти процесс регистрации в Единой системе идентификац</w:t>
      </w:r>
      <w:proofErr w:type="gramStart"/>
      <w:r w:rsidRPr="00EC565D">
        <w:rPr>
          <w:rFonts w:ascii="Times New Roman" w:eastAsia="Times New Roman" w:hAnsi="Times New Roman"/>
          <w:sz w:val="28"/>
          <w:szCs w:val="20"/>
          <w:lang w:eastAsia="ru-RU"/>
        </w:rPr>
        <w:t>ии и ау</w:t>
      </w:r>
      <w:proofErr w:type="gramEnd"/>
      <w:r w:rsidRPr="00EC565D">
        <w:rPr>
          <w:rFonts w:ascii="Times New Roman" w:eastAsia="Times New Roman" w:hAnsi="Times New Roman"/>
          <w:sz w:val="28"/>
          <w:szCs w:val="20"/>
          <w:lang w:eastAsia="ru-RU"/>
        </w:rPr>
        <w:t>тентификации (далее – ЕСИА).</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3.2.3. Муниципальная услуга может быть получена через ПГУ ЛО либо через ЕПГУ следующими способами:</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с обязательной личной явкой на прием в администрацию;</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без личной явки на прием в администрацию.</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 xml:space="preserve">3.2.4. Для получения муниципальной услуги без личной явки на прием в ОМСУ заявителю необходимо предварительно оформить усиленную квалифицированную электронную подпись (далее – ЭП) для </w:t>
      </w:r>
      <w:proofErr w:type="gramStart"/>
      <w:r w:rsidRPr="00EC565D">
        <w:rPr>
          <w:rFonts w:ascii="Times New Roman" w:eastAsia="Times New Roman" w:hAnsi="Times New Roman"/>
          <w:sz w:val="28"/>
          <w:szCs w:val="20"/>
          <w:lang w:eastAsia="ru-RU"/>
        </w:rPr>
        <w:t>заверения заявления</w:t>
      </w:r>
      <w:proofErr w:type="gramEnd"/>
      <w:r w:rsidRPr="00EC565D">
        <w:rPr>
          <w:rFonts w:ascii="Times New Roman" w:eastAsia="Times New Roman" w:hAnsi="Times New Roman"/>
          <w:sz w:val="28"/>
          <w:szCs w:val="20"/>
          <w:lang w:eastAsia="ru-RU"/>
        </w:rPr>
        <w:t xml:space="preserve"> и документов, поданных в электронном виде на ПГУ ЛО или на ЕПГУ.</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bookmarkStart w:id="18" w:name="P337"/>
      <w:bookmarkEnd w:id="18"/>
      <w:r w:rsidRPr="00EC565D">
        <w:rPr>
          <w:rFonts w:ascii="Times New Roman" w:eastAsia="Times New Roman" w:hAnsi="Times New Roman"/>
          <w:sz w:val="28"/>
          <w:szCs w:val="20"/>
          <w:lang w:eastAsia="ru-RU"/>
        </w:rPr>
        <w:t xml:space="preserve">3.2.5. Для подачи заявления через ЕПГУ или через ПГУ ЛО заявитель должен </w:t>
      </w:r>
      <w:r w:rsidRPr="00EC565D">
        <w:rPr>
          <w:rFonts w:ascii="Times New Roman" w:eastAsia="Times New Roman" w:hAnsi="Times New Roman"/>
          <w:sz w:val="28"/>
          <w:szCs w:val="20"/>
          <w:lang w:eastAsia="ru-RU"/>
        </w:rPr>
        <w:lastRenderedPageBreak/>
        <w:t>выполнить следующие действия:</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пройти идентификацию и аутентификацию в ЕСИА;</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в личном кабинете на ЕПГУ или на ПГУ ЛО заполнить в электронном виде заявление на оказание муниципальной услуги;</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в случае если заявитель выбрал способ оказания услуги с личной явкой на прием в ОМСУ – приложить к заявлению электронные документы;</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в случае если заявитель выбрал способ оказания услуги без личной явки на прием в администрацию:</w:t>
      </w:r>
    </w:p>
    <w:p w:rsidR="00EC565D" w:rsidRPr="00EC565D" w:rsidRDefault="00EC565D" w:rsidP="004D2D73">
      <w:pPr>
        <w:widowControl w:val="0"/>
        <w:numPr>
          <w:ilvl w:val="0"/>
          <w:numId w:val="15"/>
        </w:numPr>
        <w:autoSpaceDE w:val="0"/>
        <w:autoSpaceDN w:val="0"/>
        <w:adjustRightInd w:val="0"/>
        <w:spacing w:after="0" w:line="240" w:lineRule="auto"/>
        <w:ind w:left="0"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приложить к заявлению электронные документы, заверенные усиленной квалифицированной электронной подписью;</w:t>
      </w:r>
    </w:p>
    <w:p w:rsidR="00EC565D" w:rsidRPr="00EC565D" w:rsidRDefault="00EC565D" w:rsidP="004D2D73">
      <w:pPr>
        <w:widowControl w:val="0"/>
        <w:numPr>
          <w:ilvl w:val="0"/>
          <w:numId w:val="15"/>
        </w:numPr>
        <w:autoSpaceDE w:val="0"/>
        <w:autoSpaceDN w:val="0"/>
        <w:adjustRightInd w:val="0"/>
        <w:spacing w:after="0" w:line="240" w:lineRule="auto"/>
        <w:ind w:left="0"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 xml:space="preserve">приложить к заявлению электронные документы, заверенные усиленной квалифицированной электронной подписью нотариуса (в </w:t>
      </w:r>
      <w:proofErr w:type="gramStart"/>
      <w:r w:rsidRPr="00EC565D">
        <w:rPr>
          <w:rFonts w:ascii="Times New Roman" w:eastAsia="Times New Roman" w:hAnsi="Times New Roman"/>
          <w:sz w:val="28"/>
          <w:szCs w:val="20"/>
          <w:lang w:eastAsia="ru-RU"/>
        </w:rPr>
        <w:t>случаях</w:t>
      </w:r>
      <w:proofErr w:type="gramEnd"/>
      <w:r w:rsidRPr="00EC565D">
        <w:rPr>
          <w:rFonts w:ascii="Times New Roman" w:eastAsia="Times New Roman" w:hAnsi="Times New Roman"/>
          <w:sz w:val="28"/>
          <w:szCs w:val="20"/>
          <w:lang w:eastAsia="ru-RU"/>
        </w:rPr>
        <w:t xml:space="preserve"> если в соответствии с требованиями законодательства Российской Федерации в отношении документов установлено требование о нотариальном свидетельствовании верности их копий);</w:t>
      </w:r>
    </w:p>
    <w:p w:rsidR="00EC565D" w:rsidRPr="00EC565D" w:rsidRDefault="00EC565D" w:rsidP="004D2D73">
      <w:pPr>
        <w:widowControl w:val="0"/>
        <w:numPr>
          <w:ilvl w:val="0"/>
          <w:numId w:val="15"/>
        </w:numPr>
        <w:autoSpaceDE w:val="0"/>
        <w:autoSpaceDN w:val="0"/>
        <w:adjustRightInd w:val="0"/>
        <w:spacing w:after="0" w:line="240" w:lineRule="auto"/>
        <w:ind w:left="0"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заверить заявление усиленной квалифицированной электронной подписью, если иное не установлено действующим законодательством;</w:t>
      </w:r>
    </w:p>
    <w:p w:rsidR="00EC565D" w:rsidRPr="00EC565D" w:rsidRDefault="00EC565D" w:rsidP="004D2D73">
      <w:pPr>
        <w:widowControl w:val="0"/>
        <w:numPr>
          <w:ilvl w:val="0"/>
          <w:numId w:val="15"/>
        </w:numPr>
        <w:autoSpaceDE w:val="0"/>
        <w:autoSpaceDN w:val="0"/>
        <w:adjustRightInd w:val="0"/>
        <w:spacing w:after="0" w:line="240" w:lineRule="auto"/>
        <w:ind w:left="0"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направить пакет электронных документов в администрацию посредством функционала ЕПГУ ЛО или ПГУ ЛО.</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 xml:space="preserve">3.2.6. В результате направления пакета электронных документов посредством ПГУ ЛО либо через ЕПГУ в соответствии с требованиями </w:t>
      </w:r>
      <w:hyperlink w:anchor="P337" w:history="1">
        <w:r w:rsidRPr="00EC565D">
          <w:rPr>
            <w:rFonts w:ascii="Times New Roman" w:eastAsia="Times New Roman" w:hAnsi="Times New Roman"/>
            <w:sz w:val="28"/>
            <w:szCs w:val="20"/>
            <w:lang w:eastAsia="ru-RU"/>
          </w:rPr>
          <w:t>пункта 3.2.5</w:t>
        </w:r>
      </w:hyperlink>
      <w:r w:rsidRPr="00EC565D">
        <w:rPr>
          <w:rFonts w:ascii="Times New Roman" w:eastAsia="Times New Roman" w:hAnsi="Times New Roman"/>
          <w:sz w:val="28"/>
          <w:szCs w:val="20"/>
          <w:lang w:eastAsia="ru-RU"/>
        </w:rPr>
        <w:t xml:space="preserve"> автоматизированной информационной системой межведомственного электронного взаимодействия Ленинградской области (далее – АИС «</w:t>
      </w:r>
      <w:proofErr w:type="spellStart"/>
      <w:r w:rsidRPr="00EC565D">
        <w:rPr>
          <w:rFonts w:ascii="Times New Roman" w:eastAsia="Times New Roman" w:hAnsi="Times New Roman"/>
          <w:sz w:val="28"/>
          <w:szCs w:val="20"/>
          <w:lang w:eastAsia="ru-RU"/>
        </w:rPr>
        <w:t>Межвед</w:t>
      </w:r>
      <w:proofErr w:type="spellEnd"/>
      <w:r w:rsidRPr="00EC565D">
        <w:rPr>
          <w:rFonts w:ascii="Times New Roman" w:eastAsia="Times New Roman" w:hAnsi="Times New Roman"/>
          <w:sz w:val="28"/>
          <w:szCs w:val="20"/>
          <w:lang w:eastAsia="ru-RU"/>
        </w:rPr>
        <w:t xml:space="preserve"> ЛО») производится автоматическая регистрация поступившего пакета электронных документов и присвоение пакету уникального номера дела. Номер дела доступен заявителю в личном кабинете ПГУ ЛО или ЕПГУ.</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3.2.7. При предоставлении муниципальной услуги через ПГУ ЛО либо через ЕПГУ, в случае если направленные заявителем (уполномоченным лицом) электронное заявление и электронные документы заверены усиленной квалифицированной электронной подписью, должностное лицо администрацию выполняет следующие действия:</w:t>
      </w:r>
    </w:p>
    <w:p w:rsidR="00EC565D" w:rsidRPr="00EC565D" w:rsidRDefault="00EC565D" w:rsidP="003B5E09">
      <w:pPr>
        <w:widowControl w:val="0"/>
        <w:numPr>
          <w:ilvl w:val="0"/>
          <w:numId w:val="14"/>
        </w:numPr>
        <w:autoSpaceDE w:val="0"/>
        <w:autoSpaceDN w:val="0"/>
        <w:adjustRightInd w:val="0"/>
        <w:spacing w:after="0" w:line="240" w:lineRule="auto"/>
        <w:ind w:left="0"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формирует проект решения на основании документов, поступивших через ПГУ либо через ЕПГУ, а также документов (сведений), поступивших посредством межведомственного взаимодействия, и передает должностному лицу, наделенному функциями по принятию решения;</w:t>
      </w:r>
    </w:p>
    <w:p w:rsidR="00EC565D" w:rsidRPr="00EC565D" w:rsidRDefault="00EC565D" w:rsidP="003B5E09">
      <w:pPr>
        <w:widowControl w:val="0"/>
        <w:numPr>
          <w:ilvl w:val="0"/>
          <w:numId w:val="14"/>
        </w:numPr>
        <w:autoSpaceDE w:val="0"/>
        <w:autoSpaceDN w:val="0"/>
        <w:adjustRightInd w:val="0"/>
        <w:spacing w:after="0" w:line="240" w:lineRule="auto"/>
        <w:ind w:left="0"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после рассмотрения документов и принятия решения о предоставлении муниципальной услуги (отказе в предоставлении муниципальной услуги) заполняет предусмотренные в АИС «</w:t>
      </w:r>
      <w:proofErr w:type="spellStart"/>
      <w:r w:rsidRPr="00EC565D">
        <w:rPr>
          <w:rFonts w:ascii="Times New Roman" w:eastAsia="Times New Roman" w:hAnsi="Times New Roman"/>
          <w:sz w:val="28"/>
          <w:szCs w:val="20"/>
          <w:lang w:eastAsia="ru-RU"/>
        </w:rPr>
        <w:t>Межвед</w:t>
      </w:r>
      <w:proofErr w:type="spellEnd"/>
      <w:r w:rsidRPr="00EC565D">
        <w:rPr>
          <w:rFonts w:ascii="Times New Roman" w:eastAsia="Times New Roman" w:hAnsi="Times New Roman"/>
          <w:sz w:val="28"/>
          <w:szCs w:val="20"/>
          <w:lang w:eastAsia="ru-RU"/>
        </w:rPr>
        <w:t xml:space="preserve"> ЛО» формы о принятом решении и переводит дело в архив АИС «</w:t>
      </w:r>
      <w:proofErr w:type="spellStart"/>
      <w:r w:rsidRPr="00EC565D">
        <w:rPr>
          <w:rFonts w:ascii="Times New Roman" w:eastAsia="Times New Roman" w:hAnsi="Times New Roman"/>
          <w:sz w:val="28"/>
          <w:szCs w:val="20"/>
          <w:lang w:eastAsia="ru-RU"/>
        </w:rPr>
        <w:t>Межвед</w:t>
      </w:r>
      <w:proofErr w:type="spellEnd"/>
      <w:r w:rsidRPr="00EC565D">
        <w:rPr>
          <w:rFonts w:ascii="Times New Roman" w:eastAsia="Times New Roman" w:hAnsi="Times New Roman"/>
          <w:sz w:val="28"/>
          <w:szCs w:val="20"/>
          <w:lang w:eastAsia="ru-RU"/>
        </w:rPr>
        <w:t xml:space="preserve"> ЛО»;</w:t>
      </w:r>
    </w:p>
    <w:p w:rsidR="00EC565D" w:rsidRPr="00EC565D" w:rsidRDefault="00EC565D" w:rsidP="003B5E09">
      <w:pPr>
        <w:widowControl w:val="0"/>
        <w:numPr>
          <w:ilvl w:val="0"/>
          <w:numId w:val="14"/>
        </w:numPr>
        <w:autoSpaceDE w:val="0"/>
        <w:autoSpaceDN w:val="0"/>
        <w:adjustRightInd w:val="0"/>
        <w:spacing w:after="0" w:line="240" w:lineRule="auto"/>
        <w:ind w:left="0"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уведомляет заявителя о принятом решении с помощью указанных в заявлении сре</w:t>
      </w:r>
      <w:proofErr w:type="gramStart"/>
      <w:r w:rsidRPr="00EC565D">
        <w:rPr>
          <w:rFonts w:ascii="Times New Roman" w:eastAsia="Times New Roman" w:hAnsi="Times New Roman"/>
          <w:sz w:val="28"/>
          <w:szCs w:val="20"/>
          <w:lang w:eastAsia="ru-RU"/>
        </w:rPr>
        <w:t>дств св</w:t>
      </w:r>
      <w:proofErr w:type="gramEnd"/>
      <w:r w:rsidRPr="00EC565D">
        <w:rPr>
          <w:rFonts w:ascii="Times New Roman" w:eastAsia="Times New Roman" w:hAnsi="Times New Roman"/>
          <w:sz w:val="28"/>
          <w:szCs w:val="20"/>
          <w:lang w:eastAsia="ru-RU"/>
        </w:rPr>
        <w:t xml:space="preserve">язи, затем направляет документ способом, указанным в заявлении: почтой, либо выдает его при личном обращении заявителя, либо направляет </w:t>
      </w:r>
      <w:r w:rsidRPr="00EC565D">
        <w:rPr>
          <w:rFonts w:ascii="Times New Roman" w:eastAsia="Times New Roman" w:hAnsi="Times New Roman"/>
          <w:sz w:val="28"/>
          <w:szCs w:val="20"/>
          <w:lang w:eastAsia="ru-RU"/>
        </w:rPr>
        <w:lastRenderedPageBreak/>
        <w:t>электронный документ, подписанный усиленной квалифицированной электронной подписью должностного лица, принявшего решение, в Личный кабинет заявителя.</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3.2.8. При предоставлении муниципальной услуги через ПГУ ЛО либо через ЕПГУ, в случае если направленные заявителем (уполномоченным лицом) электронное заявление и электронные документы не заверены усиленной квалифицированной электронной подписью, должностное лицо администрации выполняет следующие действия:</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proofErr w:type="gramStart"/>
      <w:r w:rsidRPr="00EC565D">
        <w:rPr>
          <w:rFonts w:ascii="Times New Roman" w:eastAsia="Times New Roman" w:hAnsi="Times New Roman"/>
          <w:sz w:val="28"/>
          <w:szCs w:val="20"/>
          <w:lang w:eastAsia="ru-RU"/>
        </w:rPr>
        <w:t>в день регистрации запроса формирует через АИС «</w:t>
      </w:r>
      <w:proofErr w:type="spellStart"/>
      <w:r w:rsidRPr="00EC565D">
        <w:rPr>
          <w:rFonts w:ascii="Times New Roman" w:eastAsia="Times New Roman" w:hAnsi="Times New Roman"/>
          <w:sz w:val="28"/>
          <w:szCs w:val="20"/>
          <w:lang w:eastAsia="ru-RU"/>
        </w:rPr>
        <w:t>Межвед</w:t>
      </w:r>
      <w:proofErr w:type="spellEnd"/>
      <w:r w:rsidRPr="00EC565D">
        <w:rPr>
          <w:rFonts w:ascii="Times New Roman" w:eastAsia="Times New Roman" w:hAnsi="Times New Roman"/>
          <w:sz w:val="28"/>
          <w:szCs w:val="20"/>
          <w:lang w:eastAsia="ru-RU"/>
        </w:rPr>
        <w:t xml:space="preserve"> ЛО» приглашение на прием, которое должно содержать следующую информацию: адрес администрации, в которую необходимо обратиться заявителю, дату и время приема, номер очереди, идентификационный номер приглашения и перечень документов, которые необходимо представить на приеме.</w:t>
      </w:r>
      <w:proofErr w:type="gramEnd"/>
      <w:r w:rsidRPr="00EC565D">
        <w:rPr>
          <w:rFonts w:ascii="Times New Roman" w:eastAsia="Times New Roman" w:hAnsi="Times New Roman"/>
          <w:sz w:val="28"/>
          <w:szCs w:val="20"/>
          <w:lang w:eastAsia="ru-RU"/>
        </w:rPr>
        <w:t xml:space="preserve"> В АИС «</w:t>
      </w:r>
      <w:proofErr w:type="spellStart"/>
      <w:r w:rsidRPr="00EC565D">
        <w:rPr>
          <w:rFonts w:ascii="Times New Roman" w:eastAsia="Times New Roman" w:hAnsi="Times New Roman"/>
          <w:sz w:val="28"/>
          <w:szCs w:val="20"/>
          <w:lang w:eastAsia="ru-RU"/>
        </w:rPr>
        <w:t>Межвед</w:t>
      </w:r>
      <w:proofErr w:type="spellEnd"/>
      <w:r w:rsidRPr="00EC565D">
        <w:rPr>
          <w:rFonts w:ascii="Times New Roman" w:eastAsia="Times New Roman" w:hAnsi="Times New Roman"/>
          <w:sz w:val="28"/>
          <w:szCs w:val="20"/>
          <w:lang w:eastAsia="ru-RU"/>
        </w:rPr>
        <w:t xml:space="preserve"> ЛО» дело переводит в статус «Заявитель приглашен на прием». Прием назначается на ближайшую свободную дату и время в соответствии с графиком работы ОМСУ.</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proofErr w:type="gramStart"/>
      <w:r w:rsidRPr="00EC565D">
        <w:rPr>
          <w:rFonts w:ascii="Times New Roman" w:eastAsia="Times New Roman" w:hAnsi="Times New Roman"/>
          <w:sz w:val="28"/>
          <w:szCs w:val="20"/>
          <w:lang w:eastAsia="ru-RU"/>
        </w:rPr>
        <w:t>В случае неявки заявителя на прием в назначенное время заявление и документы хранятся в АИС «</w:t>
      </w:r>
      <w:proofErr w:type="spellStart"/>
      <w:r w:rsidRPr="00EC565D">
        <w:rPr>
          <w:rFonts w:ascii="Times New Roman" w:eastAsia="Times New Roman" w:hAnsi="Times New Roman"/>
          <w:sz w:val="28"/>
          <w:szCs w:val="20"/>
          <w:lang w:eastAsia="ru-RU"/>
        </w:rPr>
        <w:t>Межвед</w:t>
      </w:r>
      <w:proofErr w:type="spellEnd"/>
      <w:r w:rsidRPr="00EC565D">
        <w:rPr>
          <w:rFonts w:ascii="Times New Roman" w:eastAsia="Times New Roman" w:hAnsi="Times New Roman"/>
          <w:sz w:val="28"/>
          <w:szCs w:val="20"/>
          <w:lang w:eastAsia="ru-RU"/>
        </w:rPr>
        <w:t xml:space="preserve"> ЛО» в течение 30 календарных дней, затем должностное лицо ОМСУ, наделенное в соответствии с должностным регламентом функциями по приему заявлений и документов через ПГУ ЛО либо через ЕПГУ, переводит документы в архив АИС «</w:t>
      </w:r>
      <w:proofErr w:type="spellStart"/>
      <w:r w:rsidRPr="00EC565D">
        <w:rPr>
          <w:rFonts w:ascii="Times New Roman" w:eastAsia="Times New Roman" w:hAnsi="Times New Roman"/>
          <w:sz w:val="28"/>
          <w:szCs w:val="20"/>
          <w:lang w:eastAsia="ru-RU"/>
        </w:rPr>
        <w:t>Межвед</w:t>
      </w:r>
      <w:proofErr w:type="spellEnd"/>
      <w:r w:rsidRPr="00EC565D">
        <w:rPr>
          <w:rFonts w:ascii="Times New Roman" w:eastAsia="Times New Roman" w:hAnsi="Times New Roman"/>
          <w:sz w:val="28"/>
          <w:szCs w:val="20"/>
          <w:lang w:eastAsia="ru-RU"/>
        </w:rPr>
        <w:t xml:space="preserve"> ЛО».</w:t>
      </w:r>
      <w:proofErr w:type="gramEnd"/>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Заявитель должен явиться на прием в указанное время. В случае если заявитель явился позже, он обслуживается в порядке живой очереди. В любом из случаев должностное лицо администрации, ведущее прием, отмечает факт явки заявителя в АИС «</w:t>
      </w:r>
      <w:proofErr w:type="spellStart"/>
      <w:r w:rsidRPr="00EC565D">
        <w:rPr>
          <w:rFonts w:ascii="Times New Roman" w:eastAsia="Times New Roman" w:hAnsi="Times New Roman"/>
          <w:sz w:val="28"/>
          <w:szCs w:val="20"/>
          <w:lang w:eastAsia="ru-RU"/>
        </w:rPr>
        <w:t>Межвед</w:t>
      </w:r>
      <w:proofErr w:type="spellEnd"/>
      <w:r w:rsidRPr="00EC565D">
        <w:rPr>
          <w:rFonts w:ascii="Times New Roman" w:eastAsia="Times New Roman" w:hAnsi="Times New Roman"/>
          <w:sz w:val="28"/>
          <w:szCs w:val="20"/>
          <w:lang w:eastAsia="ru-RU"/>
        </w:rPr>
        <w:t xml:space="preserve"> ЛО», дело переводит в статус «Прием заявителя окончен».</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После рассмотрения документов и принятия решения о предоставлении (отказе в предоставлении) муниципальной услуги заполняет предусмотренные в АИС «</w:t>
      </w:r>
      <w:proofErr w:type="spellStart"/>
      <w:r w:rsidRPr="00EC565D">
        <w:rPr>
          <w:rFonts w:ascii="Times New Roman" w:eastAsia="Times New Roman" w:hAnsi="Times New Roman"/>
          <w:sz w:val="28"/>
          <w:szCs w:val="20"/>
          <w:lang w:eastAsia="ru-RU"/>
        </w:rPr>
        <w:t>Межвед</w:t>
      </w:r>
      <w:proofErr w:type="spellEnd"/>
      <w:r w:rsidRPr="00EC565D">
        <w:rPr>
          <w:rFonts w:ascii="Times New Roman" w:eastAsia="Times New Roman" w:hAnsi="Times New Roman"/>
          <w:sz w:val="28"/>
          <w:szCs w:val="20"/>
          <w:lang w:eastAsia="ru-RU"/>
        </w:rPr>
        <w:t xml:space="preserve"> ЛО» формы о принятом решении и переводит дело в архив АИС «</w:t>
      </w:r>
      <w:proofErr w:type="spellStart"/>
      <w:r w:rsidRPr="00EC565D">
        <w:rPr>
          <w:rFonts w:ascii="Times New Roman" w:eastAsia="Times New Roman" w:hAnsi="Times New Roman"/>
          <w:sz w:val="28"/>
          <w:szCs w:val="20"/>
          <w:lang w:eastAsia="ru-RU"/>
        </w:rPr>
        <w:t>Межвед</w:t>
      </w:r>
      <w:proofErr w:type="spellEnd"/>
      <w:r w:rsidRPr="00EC565D">
        <w:rPr>
          <w:rFonts w:ascii="Times New Roman" w:eastAsia="Times New Roman" w:hAnsi="Times New Roman"/>
          <w:sz w:val="28"/>
          <w:szCs w:val="20"/>
          <w:lang w:eastAsia="ru-RU"/>
        </w:rPr>
        <w:t xml:space="preserve"> ЛО».</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proofErr w:type="gramStart"/>
      <w:r w:rsidRPr="00EC565D">
        <w:rPr>
          <w:rFonts w:ascii="Times New Roman" w:eastAsia="Times New Roman" w:hAnsi="Times New Roman"/>
          <w:sz w:val="28"/>
          <w:szCs w:val="20"/>
          <w:lang w:eastAsia="ru-RU"/>
        </w:rPr>
        <w:t>Должностное лицо администрации уведомляет заявителя о принятом решении с помощью указанных в заявлении средств связи, затем направляет документ способом, указанным в заявлении: в письменном виде почтой, либо выдает его при личном обращении заявителя в администрации, либо в МФЦ, либо направляет электронный документ, подписанный усиленной квалифицированной электронной подписью должностного лица, принявшего решение, в личный кабинет ПГУ или ЕПГУ.</w:t>
      </w:r>
      <w:proofErr w:type="gramEnd"/>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 xml:space="preserve">3.2.9. В случае поступления всех документов, указанных в </w:t>
      </w:r>
      <w:hyperlink w:anchor="P141" w:history="1">
        <w:r w:rsidRPr="00EC565D">
          <w:rPr>
            <w:rFonts w:ascii="Times New Roman" w:eastAsia="Times New Roman" w:hAnsi="Times New Roman"/>
            <w:sz w:val="28"/>
            <w:szCs w:val="20"/>
            <w:lang w:eastAsia="ru-RU"/>
          </w:rPr>
          <w:t>пункте 2.6</w:t>
        </w:r>
      </w:hyperlink>
      <w:r w:rsidRPr="00EC565D">
        <w:rPr>
          <w:rFonts w:ascii="Times New Roman" w:eastAsia="Times New Roman" w:hAnsi="Times New Roman"/>
          <w:sz w:val="28"/>
          <w:szCs w:val="20"/>
          <w:lang w:eastAsia="ru-RU"/>
        </w:rPr>
        <w:t xml:space="preserve"> настоящего Административного регламента и отвечающих требованиям, в форме электронных документов (электронных образов документов), удостоверенных усиленной квалифицированной электронной подписью, днем обращения за предоставлением муниципальной услуги считается дата регистрации приема документов на ПГУ ЛО или ЕПГУ.</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 xml:space="preserve">В случае если направленные заявителем (уполномоченным лицом) электронное заявление и документы не заверены усиленной квалифицированной электронной подписью, днем обращения за предоставлением муниципальной услуги считается дата личной явки заявителя в администрацию с представлением документов, указанных в </w:t>
      </w:r>
      <w:hyperlink w:anchor="P141" w:history="1">
        <w:r w:rsidRPr="00EC565D">
          <w:rPr>
            <w:rFonts w:ascii="Times New Roman" w:eastAsia="Times New Roman" w:hAnsi="Times New Roman"/>
            <w:sz w:val="28"/>
            <w:szCs w:val="20"/>
            <w:lang w:eastAsia="ru-RU"/>
          </w:rPr>
          <w:t>пункте 2.6</w:t>
        </w:r>
      </w:hyperlink>
      <w:r w:rsidRPr="00EC565D">
        <w:rPr>
          <w:rFonts w:ascii="Times New Roman" w:eastAsia="Times New Roman" w:hAnsi="Times New Roman"/>
          <w:sz w:val="28"/>
          <w:szCs w:val="20"/>
          <w:lang w:eastAsia="ru-RU"/>
        </w:rPr>
        <w:t xml:space="preserve"> настоящего Административного регламента, и отсутствие оснований, указанных в </w:t>
      </w:r>
      <w:hyperlink w:anchor="P180" w:history="1">
        <w:r w:rsidRPr="00EC565D">
          <w:rPr>
            <w:rFonts w:ascii="Times New Roman" w:eastAsia="Times New Roman" w:hAnsi="Times New Roman"/>
            <w:sz w:val="28"/>
            <w:szCs w:val="20"/>
            <w:lang w:eastAsia="ru-RU"/>
          </w:rPr>
          <w:t>пункте 2.10</w:t>
        </w:r>
      </w:hyperlink>
      <w:r w:rsidRPr="00EC565D">
        <w:rPr>
          <w:rFonts w:ascii="Times New Roman" w:eastAsia="Times New Roman" w:hAnsi="Times New Roman"/>
          <w:sz w:val="28"/>
          <w:szCs w:val="20"/>
          <w:lang w:eastAsia="ru-RU"/>
        </w:rPr>
        <w:t xml:space="preserve"> настоящего Административного регламента.</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Информирование заявителя о ходе и результате предоставления муниципальной услуги осуществляется в электронной форме через личный кабинет заявителя, расположенный на ПГУ ЛО либо на ЕПГУ.</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3.2.10. Администрация при поступлении документов от заявителя посредством ПГУ или ЕПГУ по требованию заявителя направляет результат предоставления услуги в форме электронного документа, подписанного усиленной квалифицированной электронной подписью должностного лица, принявшего решение (в этом случае заявитель при подаче запроса на предоставление услуги отмечает в соответствующем поле такую необходимость).</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Выдача (направление) электронных документов, являющихся результатом предоставления муниципальной услуги, заявителю осуществляется в день регистрации результата предоставления муниципальной услуги администрацией.</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b/>
          <w:sz w:val="28"/>
          <w:szCs w:val="20"/>
          <w:lang w:eastAsia="ru-RU"/>
        </w:rPr>
      </w:pPr>
      <w:bookmarkStart w:id="19" w:name="P365"/>
      <w:bookmarkEnd w:id="19"/>
      <w:r w:rsidRPr="00EC565D">
        <w:rPr>
          <w:rFonts w:ascii="Times New Roman" w:eastAsia="Times New Roman" w:hAnsi="Times New Roman"/>
          <w:b/>
          <w:sz w:val="28"/>
          <w:szCs w:val="20"/>
          <w:lang w:eastAsia="ru-RU"/>
        </w:rPr>
        <w:t>3.3. Особенности выполнения административных процедур в многофункциональных центрах.</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3.3.1. В случае подачи документов в администрацию посредством МФЦ специалист МФЦ, осуществляющий прием документов, представленных для получения муниципальной услуги, выполняет следующие действия:</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а) определяет предмет обращения;</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б) удостоверяет личность заявителя или личность и полномочия законного представителя заявителя – в случае обращения физического лица;</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удостоверяет личность и полномочия представителя юридического лица или индивидуального предпринимателя – в случае обращения юридического лица или индивидуального предпринимателя;</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в) проводит проверку правильности заполнения обращения;</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г) проводит проверку укомплектованности пакета документов;</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д) осуществляет сканирование представленных документов, формирует электронное дело, все документы которого связываются единым уникальным идентификационным кодом, позволяющим установить принадлежность документов конкретному заявителю и виду обращения за муниципальной услугой;</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е) заверяет электронное дело своей электронной подписью (далее – ЭП);</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ж) направляет копии документов и реестр документов в администрацию:</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 в электронном виде (в составе пакетов электронных дел) в день обращения заявителя в МФЦ;</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 на бумажных носителях (в случае необходимости обязательного представления оригиналов документов) – в течение 3 рабочих дней со дня обращения заявителя в МФЦ посредством курьерской связи с составлением описи передаваемых документов, с указанием даты, количества листов, фамилии, должности и подписанные уполномоченным специалистом МФЦ.</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По окончании приема документов специалист МФЦ выдает заявителю расписку в приеме документов.</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lastRenderedPageBreak/>
        <w:t>3.3.2. При указании заявителем места получения ответа (результата предоставления муниципальной услуги) посредством МФЦ должностное лицо администрации, ответственное за выполнение административной процедуры, передает специалисту МФЦ для передачи в соответствующий МФЦ результат предоставления услуги для его последующей выдачи заявителю:</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 в электронном виде в течение 1 рабочего дня со дня принятия решения о предоставлении (отказе в предоставлении) муниципальной услуги заявителю;</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 на бумажном носителе – в срок не более 3 рабочих дней со дня принятия решения о предоставлении (отказе в предоставлении) муниципальной услуги заявителю, но не позднее 2 рабочих дней до окончания срока предоставления услуги.</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 xml:space="preserve">Специалист МФЦ, ответственный за выдачу документов, полученных от </w:t>
      </w:r>
      <w:bookmarkStart w:id="20" w:name="OLE_LINK10"/>
      <w:bookmarkStart w:id="21" w:name="OLE_LINK11"/>
      <w:bookmarkStart w:id="22" w:name="OLE_LINK12"/>
      <w:bookmarkStart w:id="23" w:name="OLE_LINK13"/>
      <w:bookmarkStart w:id="24" w:name="OLE_LINK14"/>
      <w:bookmarkStart w:id="25" w:name="OLE_LINK15"/>
      <w:bookmarkStart w:id="26" w:name="OLE_LINK16"/>
      <w:r w:rsidRPr="00EC565D">
        <w:rPr>
          <w:rFonts w:ascii="Times New Roman" w:eastAsia="Times New Roman" w:hAnsi="Times New Roman"/>
          <w:sz w:val="28"/>
          <w:szCs w:val="20"/>
          <w:lang w:eastAsia="ru-RU"/>
        </w:rPr>
        <w:t>администрации</w:t>
      </w:r>
      <w:bookmarkEnd w:id="20"/>
      <w:bookmarkEnd w:id="21"/>
      <w:bookmarkEnd w:id="22"/>
      <w:bookmarkEnd w:id="23"/>
      <w:bookmarkEnd w:id="24"/>
      <w:bookmarkEnd w:id="25"/>
      <w:bookmarkEnd w:id="26"/>
      <w:r w:rsidRPr="00EC565D">
        <w:rPr>
          <w:rFonts w:ascii="Times New Roman" w:eastAsia="Times New Roman" w:hAnsi="Times New Roman"/>
          <w:sz w:val="28"/>
          <w:szCs w:val="20"/>
          <w:lang w:eastAsia="ru-RU"/>
        </w:rPr>
        <w:t xml:space="preserve">  по результатам рассмотрения представленных заявителем документов, не позднее двух дней с даты их получения от ОМСУ сообщает заявителю о принятом решении по телефону (с записью даты и времени телефонного звонка или посредством смс-информирования), а также о возможности получения документов в МФЦ.</w:t>
      </w:r>
    </w:p>
    <w:p w:rsidR="00EC565D" w:rsidRPr="00EC565D" w:rsidRDefault="00EC565D" w:rsidP="00EC565D">
      <w:pPr>
        <w:widowControl w:val="0"/>
        <w:autoSpaceDE w:val="0"/>
        <w:autoSpaceDN w:val="0"/>
        <w:spacing w:after="0" w:line="240" w:lineRule="auto"/>
        <w:jc w:val="center"/>
        <w:outlineLvl w:val="1"/>
        <w:rPr>
          <w:rFonts w:ascii="Times New Roman" w:eastAsia="Times New Roman" w:hAnsi="Times New Roman"/>
          <w:sz w:val="28"/>
          <w:szCs w:val="20"/>
          <w:lang w:eastAsia="ru-RU"/>
        </w:rPr>
      </w:pPr>
      <w:r w:rsidRPr="00EC565D">
        <w:rPr>
          <w:rFonts w:ascii="Times New Roman" w:eastAsia="Times New Roman" w:hAnsi="Times New Roman"/>
          <w:b/>
          <w:sz w:val="28"/>
          <w:szCs w:val="20"/>
          <w:lang w:eastAsia="ru-RU"/>
        </w:rPr>
        <w:t xml:space="preserve">4. Формы </w:t>
      </w:r>
      <w:proofErr w:type="gramStart"/>
      <w:r w:rsidRPr="00EC565D">
        <w:rPr>
          <w:rFonts w:ascii="Times New Roman" w:eastAsia="Times New Roman" w:hAnsi="Times New Roman"/>
          <w:b/>
          <w:sz w:val="28"/>
          <w:szCs w:val="20"/>
          <w:lang w:eastAsia="ru-RU"/>
        </w:rPr>
        <w:t>контроля за</w:t>
      </w:r>
      <w:proofErr w:type="gramEnd"/>
      <w:r w:rsidRPr="00EC565D">
        <w:rPr>
          <w:rFonts w:ascii="Times New Roman" w:eastAsia="Times New Roman" w:hAnsi="Times New Roman"/>
          <w:b/>
          <w:sz w:val="28"/>
          <w:szCs w:val="20"/>
          <w:lang w:eastAsia="ru-RU"/>
        </w:rPr>
        <w:t xml:space="preserve"> исполнением Административного регламента</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 xml:space="preserve">4.1. Порядок осуществления текущего </w:t>
      </w:r>
      <w:proofErr w:type="gramStart"/>
      <w:r w:rsidRPr="00EC565D">
        <w:rPr>
          <w:rFonts w:ascii="Times New Roman" w:eastAsia="Times New Roman" w:hAnsi="Times New Roman"/>
          <w:sz w:val="28"/>
          <w:szCs w:val="20"/>
          <w:lang w:eastAsia="ru-RU"/>
        </w:rPr>
        <w:t>контроля за</w:t>
      </w:r>
      <w:proofErr w:type="gramEnd"/>
      <w:r w:rsidRPr="00EC565D">
        <w:rPr>
          <w:rFonts w:ascii="Times New Roman" w:eastAsia="Times New Roman" w:hAnsi="Times New Roman"/>
          <w:sz w:val="28"/>
          <w:szCs w:val="20"/>
          <w:lang w:eastAsia="ru-RU"/>
        </w:rPr>
        <w:t xml:space="preserve"> соблюдением и исполнением ответственными должностными лицами положений Административного регламента и иных нормативных правовых актов, устанавливающих требования к предоставлению муниципальной услуги, а также принятием решений ответственными лицами.</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proofErr w:type="gramStart"/>
      <w:r w:rsidRPr="00EC565D">
        <w:rPr>
          <w:rFonts w:ascii="Times New Roman" w:eastAsia="Times New Roman" w:hAnsi="Times New Roman"/>
          <w:sz w:val="28"/>
          <w:szCs w:val="20"/>
          <w:lang w:eastAsia="ru-RU"/>
        </w:rPr>
        <w:t>Текущий контроль осуществляется ответственными специалистами администрации  по каждой процедуре в соответствии с установленными настоящим Административным регламентом содержанием действий и сроками их осуществления, а также путем проведения руководителем (заместителем руководителя, начальником отдела) администрации проверок исполнения положений настоящего Административного регламента, иных нормативных правовых актов.</w:t>
      </w:r>
      <w:proofErr w:type="gramEnd"/>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4.2. Порядок и периодичность осуществления плановых и внеплановых проверок полноты и качества предоставления муниципальной услуги.</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 xml:space="preserve">В целях осуществления </w:t>
      </w:r>
      <w:proofErr w:type="gramStart"/>
      <w:r w:rsidRPr="00EC565D">
        <w:rPr>
          <w:rFonts w:ascii="Times New Roman" w:eastAsia="Times New Roman" w:hAnsi="Times New Roman"/>
          <w:sz w:val="28"/>
          <w:szCs w:val="20"/>
          <w:lang w:eastAsia="ru-RU"/>
        </w:rPr>
        <w:t>контроля за</w:t>
      </w:r>
      <w:proofErr w:type="gramEnd"/>
      <w:r w:rsidRPr="00EC565D">
        <w:rPr>
          <w:rFonts w:ascii="Times New Roman" w:eastAsia="Times New Roman" w:hAnsi="Times New Roman"/>
          <w:sz w:val="28"/>
          <w:szCs w:val="20"/>
          <w:lang w:eastAsia="ru-RU"/>
        </w:rPr>
        <w:t xml:space="preserve"> полнотой и качеством предоставления муниципальной услуги проводятся плановые и внеплановые проверки.</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Плановые проверки предоставления муниципальной услуги проводятся не реже одного раза в три месяца в соответствии с планом проведения проверок, утвержденным руководителем администрации.</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При проверке могут рассматриваться все вопросы, связанные с предоставлением муниципальной услуги (комплексные проверки), или отдельный вопрос, связанный с предоставлением муниципальной услуги (тематические проверки).</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 xml:space="preserve">Внеплановые проверки предоставления муниципальной услуги проводятся по обращениям физических, юридических лиц и индивидуальных предпринимателей, обращениям органов государственной власти, органов местного самоуправления, их должностных лиц, а также в целях проверки устранения нарушений, выявленных в ходе проведенной внеплановой проверки. Указанные обращения подлежат регистрации в день их поступления в системе электронного документооборота и </w:t>
      </w:r>
      <w:r w:rsidRPr="00EC565D">
        <w:rPr>
          <w:rFonts w:ascii="Times New Roman" w:eastAsia="Times New Roman" w:hAnsi="Times New Roman"/>
          <w:sz w:val="28"/>
          <w:szCs w:val="20"/>
          <w:lang w:eastAsia="ru-RU"/>
        </w:rPr>
        <w:lastRenderedPageBreak/>
        <w:t xml:space="preserve">делопроизводства администрации. </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О проведении проверки издается правовой акт администрации о проведении проверки исполнения административного регламента по предоставлению муниципальной услуги.</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По результатам проведения проверки составляется акт, в котором должны быть указаны документально подтвержденные факты нарушений, выявленные в ходе проверки, или отсутствие таковых, а также выводы, содержащие оценку полноты и качества предоставления муниципальной услуги и предложения по устранению выявленных при проверке нарушений. При проведении внеплановой проверки в акте отражаются результаты проверки фактов, изложенных в обращении, а также выводы и предложения по устранению выявленных при проверке нарушений.</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По результатам рассмотрения обращений дается письменный ответ.</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4.3. Ответственность должностных лиц за решения и действия (бездействие), принимаемые (осуществляемые) в ходе предоставления муниципальной услуги.</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Должностные лица, уполномоченные на выполнение административных действий, предусмотренных настоящим Административным регламентом, несут персональную ответственность за соблюдение требований действующих нормативных правовых актов, в том числе за соблюдение сроков выполнения административных действий, полноту их совершения, соблюдение принципов поведения с заявителями, сохранность документов.</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Руководитель администрации несет персональную ответственность за обеспечение предоставления муниципальной услуги.</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Работники администрации  при предоставлении муниципальной услуги несут персональную ответственность:</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 за неисполнение или ненадлежащее исполнение административных процедур при предоставлении муниципальной услуги;</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 за действия (бездействие), влекущие нарушение прав и законных интересов физических или юридических лиц, индивидуальных предпринимателей.</w:t>
      </w:r>
    </w:p>
    <w:p w:rsidR="00EC565D" w:rsidRPr="00EC565D" w:rsidRDefault="00EC565D" w:rsidP="00EC565D">
      <w:pPr>
        <w:widowControl w:val="0"/>
        <w:autoSpaceDE w:val="0"/>
        <w:autoSpaceDN w:val="0"/>
        <w:spacing w:after="0" w:line="240" w:lineRule="auto"/>
        <w:ind w:firstLine="709"/>
        <w:jc w:val="both"/>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Должностные лица, виновные в неисполнении или ненадлежащем исполнении требований настоящего Административного регламента, привлекаются к ответственности в порядке, установленном действующим законодательством Российской Федерации.</w:t>
      </w:r>
    </w:p>
    <w:p w:rsidR="00EC565D" w:rsidRPr="00EC565D" w:rsidRDefault="00EC565D" w:rsidP="00EC565D">
      <w:pPr>
        <w:widowControl w:val="0"/>
        <w:autoSpaceDE w:val="0"/>
        <w:autoSpaceDN w:val="0"/>
        <w:adjustRightInd w:val="0"/>
        <w:spacing w:after="0" w:line="240" w:lineRule="auto"/>
        <w:ind w:firstLine="720"/>
        <w:jc w:val="center"/>
        <w:outlineLvl w:val="1"/>
        <w:rPr>
          <w:rFonts w:ascii="Times New Roman" w:eastAsia="Times New Roman" w:hAnsi="Times New Roman"/>
          <w:b/>
          <w:sz w:val="28"/>
          <w:szCs w:val="28"/>
          <w:lang w:eastAsia="ru-RU"/>
        </w:rPr>
      </w:pPr>
      <w:r w:rsidRPr="00EC565D">
        <w:rPr>
          <w:rFonts w:ascii="Times New Roman" w:eastAsia="Times New Roman" w:hAnsi="Times New Roman"/>
          <w:b/>
          <w:sz w:val="28"/>
          <w:szCs w:val="28"/>
          <w:lang w:eastAsia="ru-RU"/>
        </w:rPr>
        <w:t>5. Досудебный (внесудебный) порядок обжалования решений и действий (бездействия) органа, предоставляющего муниципальную услугу, а также должностных лиц органа, предоставляющего муниципальную услугу, либо муниципальных служащих, многофункционального центра</w:t>
      </w:r>
      <w:r w:rsidRPr="00EC565D">
        <w:rPr>
          <w:rFonts w:ascii="Times New Roman" w:eastAsia="Times New Roman" w:hAnsi="Times New Roman"/>
          <w:color w:val="000000"/>
          <w:sz w:val="28"/>
          <w:szCs w:val="28"/>
          <w:lang w:eastAsia="ru-RU"/>
        </w:rPr>
        <w:t xml:space="preserve"> </w:t>
      </w:r>
      <w:r w:rsidRPr="00EC565D">
        <w:rPr>
          <w:rFonts w:ascii="Times New Roman" w:eastAsia="Times New Roman" w:hAnsi="Times New Roman"/>
          <w:b/>
          <w:sz w:val="28"/>
          <w:szCs w:val="28"/>
          <w:lang w:eastAsia="ru-RU"/>
        </w:rPr>
        <w:t>предоставления государственных и муниципальных услуг, работника многофункционального центра</w:t>
      </w:r>
      <w:r w:rsidRPr="00EC565D">
        <w:rPr>
          <w:rFonts w:ascii="Times New Roman" w:eastAsia="Times New Roman" w:hAnsi="Times New Roman"/>
          <w:color w:val="000000"/>
          <w:sz w:val="28"/>
          <w:szCs w:val="28"/>
          <w:lang w:eastAsia="ru-RU"/>
        </w:rPr>
        <w:t xml:space="preserve"> </w:t>
      </w:r>
      <w:r w:rsidRPr="00EC565D">
        <w:rPr>
          <w:rFonts w:ascii="Times New Roman" w:eastAsia="Times New Roman" w:hAnsi="Times New Roman"/>
          <w:b/>
          <w:sz w:val="28"/>
          <w:szCs w:val="28"/>
          <w:lang w:eastAsia="ru-RU"/>
        </w:rPr>
        <w:t>предоставления государственных и муниципальных услуг</w:t>
      </w:r>
    </w:p>
    <w:p w:rsidR="00EC565D" w:rsidRPr="00EC565D" w:rsidRDefault="00EC565D" w:rsidP="00EC565D">
      <w:pPr>
        <w:widowControl w:val="0"/>
        <w:autoSpaceDE w:val="0"/>
        <w:autoSpaceDN w:val="0"/>
        <w:adjustRightInd w:val="0"/>
        <w:spacing w:after="0" w:line="240" w:lineRule="auto"/>
        <w:ind w:firstLine="709"/>
        <w:jc w:val="both"/>
        <w:rPr>
          <w:rFonts w:ascii="Times New Roman" w:eastAsia="Times New Roman" w:hAnsi="Times New Roman"/>
          <w:sz w:val="28"/>
          <w:szCs w:val="28"/>
          <w:lang w:eastAsia="ru-RU"/>
        </w:rPr>
      </w:pPr>
      <w:r w:rsidRPr="00EC565D">
        <w:rPr>
          <w:rFonts w:ascii="Times New Roman" w:eastAsia="Times New Roman" w:hAnsi="Times New Roman"/>
          <w:sz w:val="28"/>
          <w:szCs w:val="28"/>
          <w:lang w:eastAsia="ru-RU"/>
        </w:rPr>
        <w:t>5.1. Заявители либо их представители имеют право на досудебное (внесудебное) обжалование решений и действий (бездействия), принятых (осуществляемых) в ходе предоставления муниципальной услуги.</w:t>
      </w:r>
    </w:p>
    <w:p w:rsidR="00EC565D" w:rsidRPr="00EC565D" w:rsidRDefault="00EC565D" w:rsidP="00EC565D">
      <w:pPr>
        <w:widowControl w:val="0"/>
        <w:autoSpaceDE w:val="0"/>
        <w:autoSpaceDN w:val="0"/>
        <w:adjustRightInd w:val="0"/>
        <w:spacing w:after="0" w:line="240" w:lineRule="auto"/>
        <w:ind w:firstLine="709"/>
        <w:jc w:val="both"/>
        <w:rPr>
          <w:rFonts w:ascii="Times New Roman" w:eastAsia="Times New Roman" w:hAnsi="Times New Roman"/>
          <w:sz w:val="28"/>
          <w:szCs w:val="28"/>
          <w:lang w:eastAsia="ru-RU"/>
        </w:rPr>
      </w:pPr>
      <w:r w:rsidRPr="00EC565D">
        <w:rPr>
          <w:rFonts w:ascii="Times New Roman" w:eastAsia="Times New Roman" w:hAnsi="Times New Roman"/>
          <w:sz w:val="28"/>
          <w:szCs w:val="28"/>
          <w:lang w:eastAsia="ru-RU"/>
        </w:rPr>
        <w:t xml:space="preserve">5.2. Предметом досудебного (внесудебного) обжалования заявителем решений и </w:t>
      </w:r>
      <w:r w:rsidRPr="00EC565D">
        <w:rPr>
          <w:rFonts w:ascii="Times New Roman" w:eastAsia="Times New Roman" w:hAnsi="Times New Roman"/>
          <w:sz w:val="28"/>
          <w:szCs w:val="28"/>
          <w:lang w:eastAsia="ru-RU"/>
        </w:rPr>
        <w:lastRenderedPageBreak/>
        <w:t>действий (бездействия) органа, предоставляющего муниципальную услугу, должностного лица органа, предоставляющего муниципальную услугу, либо муниципального служащего, многофункционального центра, работника многофункционального центра являются:</w:t>
      </w:r>
    </w:p>
    <w:p w:rsidR="00EC565D" w:rsidRPr="00EC565D" w:rsidRDefault="00EC565D" w:rsidP="00EC565D">
      <w:pPr>
        <w:widowControl w:val="0"/>
        <w:autoSpaceDE w:val="0"/>
        <w:autoSpaceDN w:val="0"/>
        <w:adjustRightInd w:val="0"/>
        <w:spacing w:after="0" w:line="240" w:lineRule="auto"/>
        <w:ind w:firstLine="709"/>
        <w:jc w:val="both"/>
        <w:rPr>
          <w:rFonts w:ascii="Times New Roman" w:eastAsia="Times New Roman" w:hAnsi="Times New Roman"/>
          <w:sz w:val="28"/>
          <w:szCs w:val="28"/>
          <w:lang w:eastAsia="ru-RU"/>
        </w:rPr>
      </w:pPr>
      <w:r w:rsidRPr="00EC565D">
        <w:rPr>
          <w:rFonts w:ascii="Times New Roman" w:eastAsia="Times New Roman" w:hAnsi="Times New Roman"/>
          <w:sz w:val="28"/>
          <w:szCs w:val="28"/>
          <w:lang w:eastAsia="ru-RU"/>
        </w:rPr>
        <w:t>1) нарушение срока регистрации запроса заявителя о предоставлении муниципальной услуги, запроса, указанного в статье 15.1 Федерального закона от 27.07.2010 № 210-ФЗ;</w:t>
      </w:r>
    </w:p>
    <w:p w:rsidR="00EC565D" w:rsidRPr="00EC565D" w:rsidRDefault="00EC565D" w:rsidP="00EC565D">
      <w:pPr>
        <w:widowControl w:val="0"/>
        <w:autoSpaceDE w:val="0"/>
        <w:autoSpaceDN w:val="0"/>
        <w:adjustRightInd w:val="0"/>
        <w:spacing w:after="0" w:line="240" w:lineRule="auto"/>
        <w:ind w:firstLine="709"/>
        <w:jc w:val="both"/>
        <w:rPr>
          <w:rFonts w:ascii="Times New Roman" w:eastAsia="Times New Roman" w:hAnsi="Times New Roman"/>
          <w:sz w:val="28"/>
          <w:szCs w:val="28"/>
          <w:lang w:eastAsia="ru-RU"/>
        </w:rPr>
      </w:pPr>
      <w:r w:rsidRPr="00EC565D">
        <w:rPr>
          <w:rFonts w:ascii="Times New Roman" w:eastAsia="Times New Roman" w:hAnsi="Times New Roman"/>
          <w:sz w:val="28"/>
          <w:szCs w:val="28"/>
          <w:lang w:eastAsia="ru-RU"/>
        </w:rPr>
        <w:t xml:space="preserve">2) нарушение срока предоставления муниципальной услуги. </w:t>
      </w:r>
      <w:proofErr w:type="gramStart"/>
      <w:r w:rsidRPr="00EC565D">
        <w:rPr>
          <w:rFonts w:ascii="Times New Roman" w:eastAsia="Times New Roman" w:hAnsi="Times New Roman"/>
          <w:sz w:val="28"/>
          <w:szCs w:val="28"/>
          <w:lang w:eastAsia="ru-RU"/>
        </w:rPr>
        <w:t>В указанном случае досудебное (внесудебное) обжалование заявителем решений и действий (бездействия) многофункционального центра, работника многофункционального центра возможно в случае, если на многофункциональный центр, решения и действия (бездействие) которого обжалуются, возложена функция по предоставлению соответствующих муниципальных услуг в полном объеме в порядке, определенном частью 1.3 статьи 16 Федерального закона от 27.07.2010 № 210-ФЗ;</w:t>
      </w:r>
      <w:proofErr w:type="gramEnd"/>
    </w:p>
    <w:p w:rsidR="00EC565D" w:rsidRPr="00EC565D" w:rsidRDefault="00EC565D" w:rsidP="00EC565D">
      <w:pPr>
        <w:widowControl w:val="0"/>
        <w:autoSpaceDE w:val="0"/>
        <w:autoSpaceDN w:val="0"/>
        <w:adjustRightInd w:val="0"/>
        <w:spacing w:after="0" w:line="240" w:lineRule="auto"/>
        <w:ind w:firstLine="709"/>
        <w:jc w:val="both"/>
        <w:rPr>
          <w:rFonts w:ascii="Times New Roman" w:eastAsia="Times New Roman" w:hAnsi="Times New Roman"/>
          <w:sz w:val="28"/>
          <w:szCs w:val="28"/>
          <w:lang w:eastAsia="ru-RU"/>
        </w:rPr>
      </w:pPr>
      <w:r w:rsidRPr="00EC565D">
        <w:rPr>
          <w:rFonts w:ascii="Times New Roman" w:eastAsia="Times New Roman" w:hAnsi="Times New Roman"/>
          <w:sz w:val="28"/>
          <w:szCs w:val="28"/>
          <w:lang w:eastAsia="ru-RU"/>
        </w:rPr>
        <w:t>3) требование у заявителя документов или информации либо осуществления действий, представление или осуществление которых не предусмотрено</w:t>
      </w:r>
      <w:r w:rsidRPr="00EC565D" w:rsidDel="009F0626">
        <w:rPr>
          <w:rFonts w:ascii="Times New Roman" w:eastAsia="Times New Roman" w:hAnsi="Times New Roman"/>
          <w:sz w:val="28"/>
          <w:szCs w:val="28"/>
          <w:lang w:eastAsia="ru-RU"/>
        </w:rPr>
        <w:t xml:space="preserve"> </w:t>
      </w:r>
      <w:r w:rsidRPr="00EC565D">
        <w:rPr>
          <w:rFonts w:ascii="Times New Roman" w:eastAsia="Times New Roman" w:hAnsi="Times New Roman"/>
          <w:sz w:val="28"/>
          <w:szCs w:val="28"/>
          <w:lang w:eastAsia="ru-RU"/>
        </w:rPr>
        <w:t>нормативными правовыми актами Российской Федерации, нормативными правовыми актами Ленинградской области, муниципальными правовыми актами для предоставления муниципальной услуги;</w:t>
      </w:r>
    </w:p>
    <w:p w:rsidR="00EC565D" w:rsidRPr="00EC565D" w:rsidRDefault="00EC565D" w:rsidP="00EC565D">
      <w:pPr>
        <w:widowControl w:val="0"/>
        <w:autoSpaceDE w:val="0"/>
        <w:autoSpaceDN w:val="0"/>
        <w:adjustRightInd w:val="0"/>
        <w:spacing w:after="0" w:line="240" w:lineRule="auto"/>
        <w:ind w:firstLine="709"/>
        <w:jc w:val="both"/>
        <w:rPr>
          <w:rFonts w:ascii="Times New Roman" w:eastAsia="Times New Roman" w:hAnsi="Times New Roman"/>
          <w:sz w:val="28"/>
          <w:szCs w:val="28"/>
          <w:lang w:eastAsia="ru-RU"/>
        </w:rPr>
      </w:pPr>
      <w:r w:rsidRPr="00EC565D">
        <w:rPr>
          <w:rFonts w:ascii="Times New Roman" w:eastAsia="Times New Roman" w:hAnsi="Times New Roman"/>
          <w:sz w:val="28"/>
          <w:szCs w:val="28"/>
          <w:lang w:eastAsia="ru-RU"/>
        </w:rPr>
        <w:t>4) отказ в приеме документов, представление которых предусмотрено нормативными правовыми актами Российской Федерации, нормативными правовыми актами Ленинградской области, муниципальными правовыми актами для предоставления муниципальной услуги, у заявителя;</w:t>
      </w:r>
    </w:p>
    <w:p w:rsidR="00EC565D" w:rsidRPr="00EC565D" w:rsidRDefault="00EC565D" w:rsidP="00EC565D">
      <w:pPr>
        <w:widowControl w:val="0"/>
        <w:autoSpaceDE w:val="0"/>
        <w:autoSpaceDN w:val="0"/>
        <w:adjustRightInd w:val="0"/>
        <w:spacing w:after="0" w:line="240" w:lineRule="auto"/>
        <w:ind w:firstLine="709"/>
        <w:jc w:val="both"/>
        <w:rPr>
          <w:rFonts w:ascii="Times New Roman" w:eastAsia="Times New Roman" w:hAnsi="Times New Roman"/>
          <w:sz w:val="28"/>
          <w:szCs w:val="28"/>
          <w:lang w:eastAsia="ru-RU"/>
        </w:rPr>
      </w:pPr>
      <w:proofErr w:type="gramStart"/>
      <w:r w:rsidRPr="00EC565D">
        <w:rPr>
          <w:rFonts w:ascii="Times New Roman" w:eastAsia="Times New Roman" w:hAnsi="Times New Roman"/>
          <w:sz w:val="28"/>
          <w:szCs w:val="28"/>
          <w:lang w:eastAsia="ru-RU"/>
        </w:rPr>
        <w:t>5) отказ в предоставлении муниципальной услуги,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 законами и иными нормативными правовыми актами Ленинградской области, муниципальными правовыми актами.</w:t>
      </w:r>
      <w:proofErr w:type="gramEnd"/>
      <w:r w:rsidRPr="00EC565D">
        <w:rPr>
          <w:rFonts w:ascii="Times New Roman" w:eastAsia="Times New Roman" w:hAnsi="Times New Roman"/>
          <w:sz w:val="28"/>
          <w:szCs w:val="28"/>
          <w:lang w:eastAsia="ru-RU"/>
        </w:rPr>
        <w:t xml:space="preserve"> </w:t>
      </w:r>
      <w:proofErr w:type="gramStart"/>
      <w:r w:rsidRPr="00EC565D">
        <w:rPr>
          <w:rFonts w:ascii="Times New Roman" w:eastAsia="Times New Roman" w:hAnsi="Times New Roman"/>
          <w:sz w:val="28"/>
          <w:szCs w:val="28"/>
          <w:lang w:eastAsia="ru-RU"/>
        </w:rPr>
        <w:t>В указанном случае досудебное (внесудебное) обжалование заявителем решений и действий (бездействия) многофункционального центра, работника многофункционального центра возможно в случае, если на многофункциональный центр, решения и действия (бездействие) которого обжалуются, возложена функция по предоставлению соответствующих муниципальных услуг в полном объеме в порядке, определенном частью 1.3 статьи 16 Федерального закона от 27.07.2010 № 210-ФЗ;</w:t>
      </w:r>
      <w:proofErr w:type="gramEnd"/>
    </w:p>
    <w:p w:rsidR="00EC565D" w:rsidRPr="00EC565D" w:rsidRDefault="00EC565D" w:rsidP="00EC565D">
      <w:pPr>
        <w:widowControl w:val="0"/>
        <w:autoSpaceDE w:val="0"/>
        <w:autoSpaceDN w:val="0"/>
        <w:adjustRightInd w:val="0"/>
        <w:spacing w:after="0" w:line="240" w:lineRule="auto"/>
        <w:ind w:firstLine="709"/>
        <w:jc w:val="both"/>
        <w:rPr>
          <w:rFonts w:ascii="Times New Roman" w:eastAsia="Times New Roman" w:hAnsi="Times New Roman"/>
          <w:sz w:val="28"/>
          <w:szCs w:val="28"/>
          <w:lang w:eastAsia="ru-RU"/>
        </w:rPr>
      </w:pPr>
      <w:r w:rsidRPr="00EC565D">
        <w:rPr>
          <w:rFonts w:ascii="Times New Roman" w:eastAsia="Times New Roman" w:hAnsi="Times New Roman"/>
          <w:sz w:val="28"/>
          <w:szCs w:val="28"/>
          <w:lang w:eastAsia="ru-RU"/>
        </w:rPr>
        <w:t>6) затребование с заявителя при предоставлении муниципальной услуги платы, не предусмотренной нормативными правовыми актами Российской Федерации, нормативными правовыми актами Ленинградской области, муниципальными правовыми актами;</w:t>
      </w:r>
    </w:p>
    <w:p w:rsidR="00EC565D" w:rsidRPr="00EC565D" w:rsidRDefault="00EC565D" w:rsidP="00EC565D">
      <w:pPr>
        <w:widowControl w:val="0"/>
        <w:autoSpaceDE w:val="0"/>
        <w:autoSpaceDN w:val="0"/>
        <w:adjustRightInd w:val="0"/>
        <w:spacing w:after="0" w:line="240" w:lineRule="auto"/>
        <w:ind w:firstLine="709"/>
        <w:jc w:val="both"/>
        <w:rPr>
          <w:rFonts w:ascii="Times New Roman" w:eastAsia="Times New Roman" w:hAnsi="Times New Roman"/>
          <w:sz w:val="28"/>
          <w:szCs w:val="28"/>
          <w:lang w:eastAsia="ru-RU"/>
        </w:rPr>
      </w:pPr>
      <w:proofErr w:type="gramStart"/>
      <w:r w:rsidRPr="00EC565D">
        <w:rPr>
          <w:rFonts w:ascii="Times New Roman" w:eastAsia="Times New Roman" w:hAnsi="Times New Roman"/>
          <w:sz w:val="28"/>
          <w:szCs w:val="28"/>
          <w:lang w:eastAsia="ru-RU"/>
        </w:rPr>
        <w:t xml:space="preserve">7) отказ органа, предоставляющего муниципальную услугу, должностного лица органа, предоставляющего муниципальную услугу, многофункционального центра, работника многофункционального центра в исправлении допущенных ими опечаток и ошибок в выданных в результате предоставления муниципальной услуги документах </w:t>
      </w:r>
      <w:r w:rsidRPr="00EC565D">
        <w:rPr>
          <w:rFonts w:ascii="Times New Roman" w:eastAsia="Times New Roman" w:hAnsi="Times New Roman"/>
          <w:sz w:val="28"/>
          <w:szCs w:val="28"/>
          <w:lang w:eastAsia="ru-RU"/>
        </w:rPr>
        <w:lastRenderedPageBreak/>
        <w:t>либо нарушение установленного срока таких исправлений.</w:t>
      </w:r>
      <w:proofErr w:type="gramEnd"/>
      <w:r w:rsidRPr="00EC565D">
        <w:rPr>
          <w:rFonts w:ascii="Times New Roman" w:eastAsia="Times New Roman" w:hAnsi="Times New Roman"/>
          <w:sz w:val="28"/>
          <w:szCs w:val="28"/>
          <w:lang w:eastAsia="ru-RU"/>
        </w:rPr>
        <w:t xml:space="preserve"> </w:t>
      </w:r>
      <w:proofErr w:type="gramStart"/>
      <w:r w:rsidRPr="00EC565D">
        <w:rPr>
          <w:rFonts w:ascii="Times New Roman" w:eastAsia="Times New Roman" w:hAnsi="Times New Roman"/>
          <w:sz w:val="28"/>
          <w:szCs w:val="28"/>
          <w:lang w:eastAsia="ru-RU"/>
        </w:rPr>
        <w:t>В указанном случае досудебное (внесудебное) обжалование заявителем решений и действий (бездействия) многофункционального центра, работника многофункционального центра возможно в случае, если на многофункциональный центр, решения и действия (бездействие) которого обжалуются, возложена функция по предоставлению соответствующих муниципальных услуг в полном объеме в порядке, определенном частью 1.3 статьи 16 Федерального закона от 27.07.2010 № 210-ФЗ;</w:t>
      </w:r>
      <w:proofErr w:type="gramEnd"/>
    </w:p>
    <w:p w:rsidR="00EC565D" w:rsidRPr="00EC565D" w:rsidRDefault="00EC565D" w:rsidP="00EC565D">
      <w:pPr>
        <w:widowControl w:val="0"/>
        <w:autoSpaceDE w:val="0"/>
        <w:autoSpaceDN w:val="0"/>
        <w:adjustRightInd w:val="0"/>
        <w:spacing w:after="0" w:line="240" w:lineRule="auto"/>
        <w:ind w:firstLine="709"/>
        <w:jc w:val="both"/>
        <w:rPr>
          <w:rFonts w:ascii="Times New Roman" w:eastAsia="Times New Roman" w:hAnsi="Times New Roman"/>
          <w:sz w:val="28"/>
          <w:szCs w:val="28"/>
          <w:lang w:eastAsia="ru-RU"/>
        </w:rPr>
      </w:pPr>
      <w:r w:rsidRPr="00EC565D">
        <w:rPr>
          <w:rFonts w:ascii="Times New Roman" w:eastAsia="Times New Roman" w:hAnsi="Times New Roman"/>
          <w:sz w:val="28"/>
          <w:szCs w:val="28"/>
          <w:lang w:eastAsia="ru-RU"/>
        </w:rPr>
        <w:t>8) нарушение срока или порядка выдачи документов по результатам предоставления муниципальной услуги;</w:t>
      </w:r>
    </w:p>
    <w:p w:rsidR="00EC565D" w:rsidRPr="00EC565D" w:rsidRDefault="00EC565D" w:rsidP="00EC565D">
      <w:pPr>
        <w:widowControl w:val="0"/>
        <w:autoSpaceDE w:val="0"/>
        <w:autoSpaceDN w:val="0"/>
        <w:adjustRightInd w:val="0"/>
        <w:spacing w:after="0" w:line="240" w:lineRule="auto"/>
        <w:ind w:firstLine="709"/>
        <w:jc w:val="both"/>
        <w:rPr>
          <w:rFonts w:ascii="Times New Roman" w:eastAsia="Times New Roman" w:hAnsi="Times New Roman"/>
          <w:sz w:val="28"/>
          <w:szCs w:val="28"/>
          <w:lang w:eastAsia="ru-RU"/>
        </w:rPr>
      </w:pPr>
      <w:proofErr w:type="gramStart"/>
      <w:r w:rsidRPr="00EC565D">
        <w:rPr>
          <w:rFonts w:ascii="Times New Roman" w:eastAsia="Times New Roman" w:hAnsi="Times New Roman"/>
          <w:sz w:val="28"/>
          <w:szCs w:val="28"/>
          <w:lang w:eastAsia="ru-RU"/>
        </w:rPr>
        <w:t>9) приостановление предоставления муниципальной услуги, если основания приостановления не предусмотрены федеральными законами и принятыми в соответствии с ними иными нормативными правовыми актами Российской Федерации, законами и принятыми в соответствии с ними иными нормативными правовыми актами Ленинградской области, муниципальными правовыми актами.</w:t>
      </w:r>
      <w:proofErr w:type="gramEnd"/>
      <w:r w:rsidRPr="00EC565D">
        <w:rPr>
          <w:rFonts w:ascii="Times New Roman" w:eastAsia="Times New Roman" w:hAnsi="Times New Roman"/>
          <w:sz w:val="28"/>
          <w:szCs w:val="28"/>
          <w:lang w:eastAsia="ru-RU"/>
        </w:rPr>
        <w:t xml:space="preserve"> </w:t>
      </w:r>
      <w:proofErr w:type="gramStart"/>
      <w:r w:rsidRPr="00EC565D">
        <w:rPr>
          <w:rFonts w:ascii="Times New Roman" w:eastAsia="Times New Roman" w:hAnsi="Times New Roman"/>
          <w:sz w:val="28"/>
          <w:szCs w:val="28"/>
          <w:lang w:eastAsia="ru-RU"/>
        </w:rPr>
        <w:t>В указанном случае досудебное (внесудебное) обжалование заявителем решений и действий (бездействия) многофункционального центра, работника многофункционального центра возможно в случае, если на многофункциональный центр, решения и действия (бездействие) которого обжалуются, возложена функция по предоставлению соответствующих муниципальных услуг в полном объеме в порядке, определенном частью 1.3 статьи 16 Федерального закона от 27.07.2010 № 210-ФЗ;</w:t>
      </w:r>
      <w:proofErr w:type="gramEnd"/>
    </w:p>
    <w:p w:rsidR="00EC565D" w:rsidRPr="00EC565D" w:rsidRDefault="00EC565D" w:rsidP="00EC565D">
      <w:pPr>
        <w:widowControl w:val="0"/>
        <w:autoSpaceDE w:val="0"/>
        <w:autoSpaceDN w:val="0"/>
        <w:adjustRightInd w:val="0"/>
        <w:spacing w:after="0" w:line="240" w:lineRule="auto"/>
        <w:ind w:firstLine="709"/>
        <w:jc w:val="both"/>
        <w:rPr>
          <w:rFonts w:ascii="Times New Roman" w:eastAsia="Times New Roman" w:hAnsi="Times New Roman"/>
          <w:sz w:val="28"/>
          <w:szCs w:val="28"/>
          <w:lang w:eastAsia="ru-RU"/>
        </w:rPr>
      </w:pPr>
      <w:r w:rsidRPr="00EC565D">
        <w:rPr>
          <w:rFonts w:ascii="Times New Roman" w:eastAsia="Times New Roman" w:hAnsi="Times New Roman"/>
          <w:sz w:val="28"/>
          <w:szCs w:val="28"/>
          <w:lang w:eastAsia="ru-RU"/>
        </w:rPr>
        <w:t xml:space="preserve">10) требование у заявителя при предоставлении муниципальной услуги документов или информации, отсутствие и (или) недостоверность которых не указывались при первоначальном отказе в приеме документов, необходимых для предоставления муниципальной услуги, либо в предоставлении муниципальной, за исключением случаев, предусмотренных пунктом 4 части 1 статьи 7 Федерального закона от 27.07.2010 № 210-ФЗ. </w:t>
      </w:r>
      <w:proofErr w:type="gramStart"/>
      <w:r w:rsidRPr="00EC565D">
        <w:rPr>
          <w:rFonts w:ascii="Times New Roman" w:eastAsia="Times New Roman" w:hAnsi="Times New Roman"/>
          <w:sz w:val="28"/>
          <w:szCs w:val="28"/>
          <w:lang w:eastAsia="ru-RU"/>
        </w:rPr>
        <w:t>В указанном случае досудебное (внесудебное) обжалование заявителем решений и действий (бездействия) многофункционального центра, работника многофункционального центра возможно в случае, если на многофункциональный центр, решения и действия (бездействие) которого обжалуются, возложена функция по предоставлению соответствующих муниципальных услуг в полном объеме в порядке, определенном частью 1.3 статьи 16 Федерального закона от 27.07.2010 № 210-ФЗ.</w:t>
      </w:r>
      <w:proofErr w:type="gramEnd"/>
    </w:p>
    <w:p w:rsidR="00EC565D" w:rsidRPr="00EC565D" w:rsidRDefault="00EC565D" w:rsidP="00EC565D">
      <w:pPr>
        <w:widowControl w:val="0"/>
        <w:autoSpaceDE w:val="0"/>
        <w:autoSpaceDN w:val="0"/>
        <w:adjustRightInd w:val="0"/>
        <w:spacing w:after="0" w:line="240" w:lineRule="auto"/>
        <w:ind w:firstLine="709"/>
        <w:jc w:val="both"/>
        <w:rPr>
          <w:rFonts w:ascii="Times New Roman" w:eastAsia="Times New Roman" w:hAnsi="Times New Roman"/>
          <w:sz w:val="28"/>
          <w:szCs w:val="28"/>
          <w:lang w:eastAsia="ru-RU"/>
        </w:rPr>
      </w:pPr>
      <w:r w:rsidRPr="00EC565D">
        <w:rPr>
          <w:rFonts w:ascii="Times New Roman" w:eastAsia="Times New Roman" w:hAnsi="Times New Roman"/>
          <w:sz w:val="28"/>
          <w:szCs w:val="28"/>
          <w:lang w:eastAsia="ru-RU"/>
        </w:rPr>
        <w:t xml:space="preserve">5.3. Жалоба подается в письменной форме на бумажном носителе, в электронной форме в орган, предоставляющий муниципальную услугу, ГБУ ЛО «МФЦ» либо в Комитет экономического развития и инвестиционной деятельности Ленинградской области, являющийся учредителем ГБУ ЛО «МФЦ» (далее - учредитель ГБУ ЛО «МФЦ»). Жалобы на решения и действия (бездействие) руководителя органа, предоставляющего муниципальную услугу, подаются в вышестоящий орган (при его наличии) либо в случае его отсутствия рассматриваются непосредственно руководителем органа, предоставляющего муниципальную услугу. Жалобы на решения и действия (бездействие) работника ГБУ ЛО «МФЦ» подаются руководителю этого многофункционального центра. Жалобы на решения и действия (бездействие) </w:t>
      </w:r>
      <w:r w:rsidRPr="00EC565D">
        <w:rPr>
          <w:rFonts w:ascii="Times New Roman" w:eastAsia="Times New Roman" w:hAnsi="Times New Roman"/>
          <w:sz w:val="28"/>
          <w:szCs w:val="28"/>
          <w:lang w:eastAsia="ru-RU"/>
        </w:rPr>
        <w:lastRenderedPageBreak/>
        <w:t xml:space="preserve">ГБУ ЛО «МФЦ» подаются учредителю ГБУ ЛО «МФЦ». </w:t>
      </w:r>
    </w:p>
    <w:p w:rsidR="00EC565D" w:rsidRPr="00EC565D" w:rsidRDefault="00EC565D" w:rsidP="00EC565D">
      <w:pPr>
        <w:widowControl w:val="0"/>
        <w:autoSpaceDE w:val="0"/>
        <w:autoSpaceDN w:val="0"/>
        <w:adjustRightInd w:val="0"/>
        <w:spacing w:after="0" w:line="240" w:lineRule="auto"/>
        <w:ind w:firstLine="709"/>
        <w:jc w:val="both"/>
        <w:rPr>
          <w:rFonts w:ascii="Times New Roman" w:eastAsia="Times New Roman" w:hAnsi="Times New Roman"/>
          <w:sz w:val="28"/>
          <w:szCs w:val="28"/>
          <w:lang w:eastAsia="ru-RU"/>
        </w:rPr>
      </w:pPr>
      <w:proofErr w:type="gramStart"/>
      <w:r w:rsidRPr="00EC565D">
        <w:rPr>
          <w:rFonts w:ascii="Times New Roman" w:eastAsia="Times New Roman" w:hAnsi="Times New Roman"/>
          <w:sz w:val="28"/>
          <w:szCs w:val="28"/>
          <w:lang w:eastAsia="ru-RU"/>
        </w:rPr>
        <w:t>Жалоба на решения и действия (бездействие) органа, предоставляющего муниципальную услугу, должностного лица органа, предоставляющего муниципальную услугу, муниципального служащего, руководителя органа, предоставляющего муниципальную услугу, может быть направлена по почте, через многофункциональный центр, с использованием информационно-телекоммуникационной сети "Интернет", официального сайта органа, предоставляющего муниципальную услугу, ЕПГУ либо ПГУ ЛО, а также может быть принята при личном приеме заявителя.</w:t>
      </w:r>
      <w:proofErr w:type="gramEnd"/>
      <w:r w:rsidRPr="00EC565D">
        <w:rPr>
          <w:rFonts w:ascii="Times New Roman" w:eastAsia="Times New Roman" w:hAnsi="Times New Roman"/>
          <w:sz w:val="28"/>
          <w:szCs w:val="28"/>
          <w:lang w:eastAsia="ru-RU"/>
        </w:rPr>
        <w:t xml:space="preserve"> Жалоба на решения и действия (бездействие) многофункционального центра, работника многофункционального центра может быть направлена по почте, с использованием информационно-телекоммуникационной сети «Интернет», официального сайта многофункционального центра, ЕПГУ либо ПГУ ЛО, а также может быть принята при личном приеме заявителя. </w:t>
      </w:r>
    </w:p>
    <w:p w:rsidR="00EC565D" w:rsidRPr="00EC565D" w:rsidRDefault="00EC565D" w:rsidP="00EC565D">
      <w:pPr>
        <w:widowControl w:val="0"/>
        <w:autoSpaceDE w:val="0"/>
        <w:autoSpaceDN w:val="0"/>
        <w:adjustRightInd w:val="0"/>
        <w:spacing w:after="0" w:line="240" w:lineRule="auto"/>
        <w:ind w:firstLine="709"/>
        <w:jc w:val="both"/>
        <w:rPr>
          <w:rFonts w:ascii="Times New Roman" w:eastAsia="Times New Roman" w:hAnsi="Times New Roman"/>
          <w:sz w:val="28"/>
          <w:szCs w:val="28"/>
          <w:lang w:eastAsia="ru-RU"/>
        </w:rPr>
      </w:pPr>
      <w:r w:rsidRPr="00EC565D">
        <w:rPr>
          <w:rFonts w:ascii="Times New Roman" w:eastAsia="Times New Roman" w:hAnsi="Times New Roman"/>
          <w:sz w:val="28"/>
          <w:szCs w:val="28"/>
          <w:lang w:eastAsia="ru-RU"/>
        </w:rPr>
        <w:t xml:space="preserve">5.4. Основанием для начала процедуры досудебного (внесудебного) обжалования является подача заявителем жалобы, соответствующей требованиям </w:t>
      </w:r>
      <w:hyperlink r:id="rId12" w:history="1">
        <w:r w:rsidRPr="00EC565D">
          <w:rPr>
            <w:rFonts w:ascii="Times New Roman" w:eastAsia="Times New Roman" w:hAnsi="Times New Roman"/>
            <w:sz w:val="28"/>
            <w:szCs w:val="28"/>
            <w:lang w:eastAsia="ru-RU"/>
          </w:rPr>
          <w:t>части 5 статьи 11.2</w:t>
        </w:r>
      </w:hyperlink>
      <w:r w:rsidRPr="00EC565D">
        <w:rPr>
          <w:rFonts w:ascii="Times New Roman" w:eastAsia="Times New Roman" w:hAnsi="Times New Roman"/>
          <w:sz w:val="28"/>
          <w:szCs w:val="28"/>
          <w:lang w:eastAsia="ru-RU"/>
        </w:rPr>
        <w:t xml:space="preserve"> Федерального закона № 210-ФЗ.</w:t>
      </w:r>
    </w:p>
    <w:p w:rsidR="00EC565D" w:rsidRPr="00EC565D" w:rsidRDefault="00EC565D" w:rsidP="00EC565D">
      <w:pPr>
        <w:widowControl w:val="0"/>
        <w:autoSpaceDE w:val="0"/>
        <w:autoSpaceDN w:val="0"/>
        <w:adjustRightInd w:val="0"/>
        <w:spacing w:after="0" w:line="240" w:lineRule="auto"/>
        <w:ind w:firstLine="709"/>
        <w:jc w:val="both"/>
        <w:rPr>
          <w:rFonts w:ascii="Times New Roman" w:eastAsia="Times New Roman" w:hAnsi="Times New Roman"/>
          <w:sz w:val="28"/>
          <w:szCs w:val="28"/>
          <w:lang w:eastAsia="ru-RU"/>
        </w:rPr>
      </w:pPr>
      <w:r w:rsidRPr="00EC565D">
        <w:rPr>
          <w:rFonts w:ascii="Times New Roman" w:eastAsia="Times New Roman" w:hAnsi="Times New Roman"/>
          <w:sz w:val="28"/>
          <w:szCs w:val="28"/>
          <w:lang w:eastAsia="ru-RU"/>
        </w:rPr>
        <w:t>В письменной жалобе в обязательном порядке указываются:</w:t>
      </w:r>
    </w:p>
    <w:p w:rsidR="00EC565D" w:rsidRPr="00EC565D" w:rsidRDefault="00EC565D" w:rsidP="00EC565D">
      <w:pPr>
        <w:widowControl w:val="0"/>
        <w:autoSpaceDE w:val="0"/>
        <w:autoSpaceDN w:val="0"/>
        <w:adjustRightInd w:val="0"/>
        <w:spacing w:after="0" w:line="240" w:lineRule="auto"/>
        <w:ind w:firstLine="709"/>
        <w:jc w:val="both"/>
        <w:rPr>
          <w:rFonts w:ascii="Times New Roman" w:eastAsia="Times New Roman" w:hAnsi="Times New Roman"/>
          <w:sz w:val="28"/>
          <w:szCs w:val="28"/>
          <w:lang w:eastAsia="ru-RU"/>
        </w:rPr>
      </w:pPr>
      <w:proofErr w:type="gramStart"/>
      <w:r w:rsidRPr="00EC565D">
        <w:rPr>
          <w:rFonts w:ascii="Times New Roman" w:eastAsia="Times New Roman" w:hAnsi="Times New Roman"/>
          <w:sz w:val="28"/>
          <w:szCs w:val="28"/>
          <w:lang w:eastAsia="ru-RU"/>
        </w:rPr>
        <w:t>- наименование органа, предоставляющего муниципальную услугу, должностного лица органа, предоставляющего муниципальную услугу, либо муниципального служащего, филиала, отдела, удаленного рабочего места ГБУ ЛО «МФЦ», его руководителя и (или) работника, решения и действия (бездействие) которых обжалуются;</w:t>
      </w:r>
      <w:proofErr w:type="gramEnd"/>
    </w:p>
    <w:p w:rsidR="00EC565D" w:rsidRPr="00EC565D" w:rsidRDefault="00EC565D" w:rsidP="00EC565D">
      <w:pPr>
        <w:widowControl w:val="0"/>
        <w:autoSpaceDE w:val="0"/>
        <w:autoSpaceDN w:val="0"/>
        <w:adjustRightInd w:val="0"/>
        <w:spacing w:after="0" w:line="240" w:lineRule="auto"/>
        <w:ind w:firstLine="709"/>
        <w:jc w:val="both"/>
        <w:rPr>
          <w:rFonts w:ascii="Times New Roman" w:eastAsia="Times New Roman" w:hAnsi="Times New Roman"/>
          <w:sz w:val="28"/>
          <w:szCs w:val="28"/>
          <w:lang w:eastAsia="ru-RU"/>
        </w:rPr>
      </w:pPr>
      <w:proofErr w:type="gramStart"/>
      <w:r w:rsidRPr="00EC565D">
        <w:rPr>
          <w:rFonts w:ascii="Times New Roman" w:eastAsia="Times New Roman" w:hAnsi="Times New Roman"/>
          <w:sz w:val="28"/>
          <w:szCs w:val="28"/>
          <w:lang w:eastAsia="ru-RU"/>
        </w:rPr>
        <w:t>- фамилия, имя, отчество (последнее - при наличии), сведения о месте жительства заявителя - физического лица либо наименование, сведения о месте нахождения заявителя - юридического лица, а также номер (номера) контактного телефона, адрес (адреса) электронной почты (при наличии) и почтовый адрес, по которым должен быть направлен ответ заявителю;</w:t>
      </w:r>
      <w:proofErr w:type="gramEnd"/>
    </w:p>
    <w:p w:rsidR="00EC565D" w:rsidRPr="00EC565D" w:rsidRDefault="00EC565D" w:rsidP="00EC565D">
      <w:pPr>
        <w:widowControl w:val="0"/>
        <w:autoSpaceDE w:val="0"/>
        <w:autoSpaceDN w:val="0"/>
        <w:adjustRightInd w:val="0"/>
        <w:spacing w:after="0" w:line="240" w:lineRule="auto"/>
        <w:ind w:firstLine="709"/>
        <w:jc w:val="both"/>
        <w:rPr>
          <w:rFonts w:ascii="Times New Roman" w:eastAsia="Times New Roman" w:hAnsi="Times New Roman"/>
          <w:sz w:val="28"/>
          <w:szCs w:val="28"/>
          <w:lang w:eastAsia="ru-RU"/>
        </w:rPr>
      </w:pPr>
      <w:r w:rsidRPr="00EC565D">
        <w:rPr>
          <w:rFonts w:ascii="Times New Roman" w:eastAsia="Times New Roman" w:hAnsi="Times New Roman"/>
          <w:sz w:val="28"/>
          <w:szCs w:val="28"/>
          <w:lang w:eastAsia="ru-RU"/>
        </w:rPr>
        <w:t>- сведения об обжалуемых решениях и действиях (бездействии) органа, предоставляющего муниципальную услугу, должностного лица органа, предоставляющего муниципальную услугу, либо муниципального служащего, филиала, отдела, удаленного рабочего места ГБУ ЛО «МФЦ», его работника;</w:t>
      </w:r>
    </w:p>
    <w:p w:rsidR="00EC565D" w:rsidRPr="00EC565D" w:rsidRDefault="00EC565D" w:rsidP="00EC565D">
      <w:pPr>
        <w:widowControl w:val="0"/>
        <w:autoSpaceDE w:val="0"/>
        <w:autoSpaceDN w:val="0"/>
        <w:adjustRightInd w:val="0"/>
        <w:spacing w:after="0" w:line="240" w:lineRule="auto"/>
        <w:ind w:firstLine="709"/>
        <w:jc w:val="both"/>
        <w:rPr>
          <w:rFonts w:ascii="Times New Roman" w:eastAsia="Times New Roman" w:hAnsi="Times New Roman"/>
          <w:sz w:val="28"/>
          <w:szCs w:val="28"/>
          <w:lang w:eastAsia="ru-RU"/>
        </w:rPr>
      </w:pPr>
      <w:r w:rsidRPr="00EC565D">
        <w:rPr>
          <w:rFonts w:ascii="Times New Roman" w:eastAsia="Times New Roman" w:hAnsi="Times New Roman"/>
          <w:sz w:val="28"/>
          <w:szCs w:val="28"/>
          <w:lang w:eastAsia="ru-RU"/>
        </w:rPr>
        <w:t>- доводы, на основании которых заявитель не согласен с решением и действием (бездействием) органа, предоставляющего муниципальную услугу, должностного лица органа, предоставляющего муниципальную услугу, либо муниципального служащего, филиала, отдела, удаленного рабочего места ГБУ ЛО «МФЦ», его работника. Заявителем могут быть представлены документы (при наличии), подтверждающие доводы заявителя, либо их копии.</w:t>
      </w:r>
    </w:p>
    <w:p w:rsidR="00EC565D" w:rsidRPr="00EC565D" w:rsidRDefault="00EC565D" w:rsidP="00EC565D">
      <w:pPr>
        <w:widowControl w:val="0"/>
        <w:autoSpaceDE w:val="0"/>
        <w:autoSpaceDN w:val="0"/>
        <w:adjustRightInd w:val="0"/>
        <w:spacing w:after="0" w:line="240" w:lineRule="auto"/>
        <w:ind w:firstLine="709"/>
        <w:jc w:val="both"/>
        <w:rPr>
          <w:rFonts w:ascii="Times New Roman" w:eastAsia="Times New Roman" w:hAnsi="Times New Roman"/>
          <w:sz w:val="28"/>
          <w:szCs w:val="28"/>
          <w:lang w:eastAsia="ru-RU"/>
        </w:rPr>
      </w:pPr>
      <w:r w:rsidRPr="00EC565D">
        <w:rPr>
          <w:rFonts w:ascii="Times New Roman" w:eastAsia="Times New Roman" w:hAnsi="Times New Roman"/>
          <w:sz w:val="28"/>
          <w:szCs w:val="28"/>
          <w:lang w:eastAsia="ru-RU"/>
        </w:rPr>
        <w:t xml:space="preserve">5.5. Заявитель имеет право на получение информации и документов, необходимых для составления и обоснования жалобы, в случаях, установленных </w:t>
      </w:r>
      <w:hyperlink r:id="rId13" w:history="1">
        <w:r w:rsidRPr="00EC565D">
          <w:rPr>
            <w:rFonts w:ascii="Times New Roman" w:eastAsia="Times New Roman" w:hAnsi="Times New Roman"/>
            <w:sz w:val="28"/>
            <w:szCs w:val="28"/>
            <w:lang w:eastAsia="ru-RU"/>
          </w:rPr>
          <w:t>статьей 11.1</w:t>
        </w:r>
      </w:hyperlink>
      <w:r w:rsidRPr="00EC565D">
        <w:rPr>
          <w:rFonts w:ascii="Times New Roman" w:eastAsia="Times New Roman" w:hAnsi="Times New Roman"/>
          <w:sz w:val="28"/>
          <w:szCs w:val="28"/>
          <w:lang w:eastAsia="ru-RU"/>
        </w:rPr>
        <w:t xml:space="preserve"> Федерального закона № 210-ФЗ, при условии, что это не затрагивает права, свободы и законные интересы других лиц, и если указанные информация и документы не содержат сведений, составляющих государственную или иную </w:t>
      </w:r>
      <w:r w:rsidRPr="00EC565D">
        <w:rPr>
          <w:rFonts w:ascii="Times New Roman" w:eastAsia="Times New Roman" w:hAnsi="Times New Roman"/>
          <w:sz w:val="28"/>
          <w:szCs w:val="28"/>
          <w:lang w:eastAsia="ru-RU"/>
        </w:rPr>
        <w:lastRenderedPageBreak/>
        <w:t>охраняемую тайну.</w:t>
      </w:r>
    </w:p>
    <w:p w:rsidR="00EC565D" w:rsidRPr="00EC565D" w:rsidRDefault="00EC565D" w:rsidP="00EC565D">
      <w:pPr>
        <w:widowControl w:val="0"/>
        <w:autoSpaceDE w:val="0"/>
        <w:autoSpaceDN w:val="0"/>
        <w:adjustRightInd w:val="0"/>
        <w:spacing w:after="0" w:line="240" w:lineRule="auto"/>
        <w:ind w:firstLine="709"/>
        <w:jc w:val="both"/>
        <w:rPr>
          <w:rFonts w:ascii="Times New Roman" w:eastAsia="Times New Roman" w:hAnsi="Times New Roman"/>
          <w:sz w:val="28"/>
          <w:szCs w:val="28"/>
          <w:lang w:eastAsia="ru-RU"/>
        </w:rPr>
      </w:pPr>
      <w:r w:rsidRPr="00EC565D">
        <w:rPr>
          <w:rFonts w:ascii="Times New Roman" w:eastAsia="Times New Roman" w:hAnsi="Times New Roman"/>
          <w:sz w:val="28"/>
          <w:szCs w:val="28"/>
          <w:lang w:eastAsia="ru-RU"/>
        </w:rPr>
        <w:t xml:space="preserve">5.6. </w:t>
      </w:r>
      <w:proofErr w:type="gramStart"/>
      <w:r w:rsidRPr="00EC565D">
        <w:rPr>
          <w:rFonts w:ascii="Times New Roman" w:eastAsia="Times New Roman" w:hAnsi="Times New Roman"/>
          <w:sz w:val="28"/>
          <w:szCs w:val="28"/>
          <w:lang w:eastAsia="ru-RU"/>
        </w:rPr>
        <w:t>Жалоба, поступившая в орган, предоставляющий муниципальную услугу, ГБУ ЛО «МФЦ», учредителю ГБУ ЛО «МФЦ», либо вышестоящий орган (при его наличии), подлежит рассмотрению в течение пятнадцати рабочих дней со дня ее регистрации, а в случае обжалования отказа органа, предоставляющего муниципальную услугу, ГБУ ЛО «МФЦ», в приеме документов у заявителя либо в исправлении допущенных опечаток и ошибок или в случае обжалования нарушения</w:t>
      </w:r>
      <w:proofErr w:type="gramEnd"/>
      <w:r w:rsidRPr="00EC565D">
        <w:rPr>
          <w:rFonts w:ascii="Times New Roman" w:eastAsia="Times New Roman" w:hAnsi="Times New Roman"/>
          <w:sz w:val="28"/>
          <w:szCs w:val="28"/>
          <w:lang w:eastAsia="ru-RU"/>
        </w:rPr>
        <w:t xml:space="preserve"> установленного срока таких исправлений - в течение пяти рабочих дней со дня ее регистрации.</w:t>
      </w:r>
    </w:p>
    <w:p w:rsidR="00EC565D" w:rsidRPr="00EC565D" w:rsidRDefault="00EC565D" w:rsidP="00EC565D">
      <w:pPr>
        <w:widowControl w:val="0"/>
        <w:autoSpaceDE w:val="0"/>
        <w:autoSpaceDN w:val="0"/>
        <w:adjustRightInd w:val="0"/>
        <w:spacing w:after="0" w:line="240" w:lineRule="auto"/>
        <w:ind w:firstLine="709"/>
        <w:jc w:val="both"/>
        <w:rPr>
          <w:rFonts w:ascii="Times New Roman" w:eastAsia="Times New Roman" w:hAnsi="Times New Roman"/>
          <w:sz w:val="28"/>
          <w:szCs w:val="28"/>
          <w:lang w:eastAsia="ru-RU"/>
        </w:rPr>
      </w:pPr>
      <w:r w:rsidRPr="00EC565D">
        <w:rPr>
          <w:rFonts w:ascii="Times New Roman" w:eastAsia="Times New Roman" w:hAnsi="Times New Roman"/>
          <w:sz w:val="28"/>
          <w:szCs w:val="28"/>
          <w:lang w:eastAsia="ru-RU"/>
        </w:rPr>
        <w:t>5.7. По результатам рассмотрения жалобы принимается одно из следующих решений:</w:t>
      </w:r>
    </w:p>
    <w:p w:rsidR="00EC565D" w:rsidRPr="00EC565D" w:rsidRDefault="00EC565D" w:rsidP="00EC565D">
      <w:pPr>
        <w:widowControl w:val="0"/>
        <w:autoSpaceDE w:val="0"/>
        <w:autoSpaceDN w:val="0"/>
        <w:adjustRightInd w:val="0"/>
        <w:spacing w:after="0" w:line="240" w:lineRule="auto"/>
        <w:ind w:firstLine="709"/>
        <w:jc w:val="both"/>
        <w:rPr>
          <w:rFonts w:ascii="Times New Roman" w:eastAsia="Times New Roman" w:hAnsi="Times New Roman"/>
          <w:sz w:val="28"/>
          <w:szCs w:val="28"/>
          <w:lang w:eastAsia="ru-RU"/>
        </w:rPr>
      </w:pPr>
      <w:proofErr w:type="gramStart"/>
      <w:r w:rsidRPr="00EC565D">
        <w:rPr>
          <w:rFonts w:ascii="Times New Roman" w:eastAsia="Times New Roman" w:hAnsi="Times New Roman"/>
          <w:sz w:val="28"/>
          <w:szCs w:val="28"/>
          <w:lang w:eastAsia="ru-RU"/>
        </w:rPr>
        <w:t>1) жалоба удовлетворяется, в том числе в форме отмены принятого решения, исправления допущенных опечаток и ошибок в выданных в результате предоставления муниципальной услуги документах, возврата заявителю денежных средств, взимание которых не предусмотрено нормативными правовыми актами Российской Федерации, нормативными правовыми актами субъектов Российской Федерации, муниципальными правовыми актами;</w:t>
      </w:r>
      <w:proofErr w:type="gramEnd"/>
    </w:p>
    <w:p w:rsidR="00EC565D" w:rsidRPr="00EC565D" w:rsidRDefault="00EC565D" w:rsidP="00EC565D">
      <w:pPr>
        <w:widowControl w:val="0"/>
        <w:autoSpaceDE w:val="0"/>
        <w:autoSpaceDN w:val="0"/>
        <w:adjustRightInd w:val="0"/>
        <w:spacing w:after="0" w:line="240" w:lineRule="auto"/>
        <w:ind w:firstLine="709"/>
        <w:jc w:val="both"/>
        <w:rPr>
          <w:rFonts w:ascii="Times New Roman" w:eastAsia="Times New Roman" w:hAnsi="Times New Roman"/>
          <w:sz w:val="28"/>
          <w:szCs w:val="28"/>
          <w:lang w:eastAsia="ru-RU"/>
        </w:rPr>
      </w:pPr>
      <w:r w:rsidRPr="00EC565D">
        <w:rPr>
          <w:rFonts w:ascii="Times New Roman" w:eastAsia="Times New Roman" w:hAnsi="Times New Roman"/>
          <w:sz w:val="28"/>
          <w:szCs w:val="28"/>
          <w:lang w:eastAsia="ru-RU"/>
        </w:rPr>
        <w:t>2) в удовлетворении жалобы отказывается.</w:t>
      </w:r>
    </w:p>
    <w:p w:rsidR="00EC565D" w:rsidRPr="00EC565D" w:rsidRDefault="00EC565D" w:rsidP="00EC565D">
      <w:pPr>
        <w:widowControl w:val="0"/>
        <w:autoSpaceDE w:val="0"/>
        <w:autoSpaceDN w:val="0"/>
        <w:adjustRightInd w:val="0"/>
        <w:spacing w:after="0" w:line="240" w:lineRule="auto"/>
        <w:ind w:firstLine="709"/>
        <w:jc w:val="both"/>
        <w:rPr>
          <w:rFonts w:ascii="Times New Roman" w:eastAsia="Times New Roman" w:hAnsi="Times New Roman"/>
          <w:sz w:val="28"/>
          <w:szCs w:val="28"/>
          <w:lang w:eastAsia="ru-RU"/>
        </w:rPr>
      </w:pPr>
      <w:r w:rsidRPr="00EC565D">
        <w:rPr>
          <w:rFonts w:ascii="Times New Roman" w:eastAsia="Times New Roman" w:hAnsi="Times New Roman"/>
          <w:sz w:val="28"/>
          <w:szCs w:val="28"/>
          <w:lang w:eastAsia="ru-RU"/>
        </w:rPr>
        <w:t>Не позднее дня, следующего за днем принятия решения по результатам рассмотрения жалобы, заявителю в письменной форме и по желанию заявителя в электронной форме направляется мотивированный ответ о результатах рассмотрения жалобы:</w:t>
      </w:r>
    </w:p>
    <w:p w:rsidR="00EC565D" w:rsidRPr="00EC565D" w:rsidRDefault="00EC565D" w:rsidP="00EC565D">
      <w:pPr>
        <w:widowControl w:val="0"/>
        <w:numPr>
          <w:ilvl w:val="0"/>
          <w:numId w:val="16"/>
        </w:numPr>
        <w:tabs>
          <w:tab w:val="left" w:pos="1276"/>
        </w:tabs>
        <w:autoSpaceDE w:val="0"/>
        <w:autoSpaceDN w:val="0"/>
        <w:adjustRightInd w:val="0"/>
        <w:spacing w:after="0" w:line="240" w:lineRule="auto"/>
        <w:ind w:firstLine="709"/>
        <w:jc w:val="both"/>
        <w:rPr>
          <w:rFonts w:ascii="Times New Roman" w:eastAsia="Times New Roman" w:hAnsi="Times New Roman"/>
          <w:sz w:val="28"/>
          <w:szCs w:val="28"/>
          <w:lang w:eastAsia="ru-RU"/>
        </w:rPr>
      </w:pPr>
      <w:r w:rsidRPr="00EC565D">
        <w:rPr>
          <w:rFonts w:ascii="Times New Roman" w:eastAsia="Times New Roman" w:hAnsi="Times New Roman"/>
          <w:sz w:val="28"/>
          <w:szCs w:val="28"/>
          <w:lang w:eastAsia="ru-RU"/>
        </w:rPr>
        <w:t xml:space="preserve">в случае признания жалобы подлежащей удовлетворению в ответе заявителю дается информация о действиях, осуществляемых органом, предоставляющим муниципальную услугу, многофункциональным центром в целях незамедлительного устранения выявленных нарушений при оказании муниципальной услуги, а также приносятся извинения за доставленные </w:t>
      </w:r>
      <w:proofErr w:type="gramStart"/>
      <w:r w:rsidRPr="00EC565D">
        <w:rPr>
          <w:rFonts w:ascii="Times New Roman" w:eastAsia="Times New Roman" w:hAnsi="Times New Roman"/>
          <w:sz w:val="28"/>
          <w:szCs w:val="28"/>
          <w:lang w:eastAsia="ru-RU"/>
        </w:rPr>
        <w:t>неудобства</w:t>
      </w:r>
      <w:proofErr w:type="gramEnd"/>
      <w:r w:rsidRPr="00EC565D">
        <w:rPr>
          <w:rFonts w:ascii="Times New Roman" w:eastAsia="Times New Roman" w:hAnsi="Times New Roman"/>
          <w:sz w:val="28"/>
          <w:szCs w:val="28"/>
          <w:lang w:eastAsia="ru-RU"/>
        </w:rPr>
        <w:t xml:space="preserve"> и указывается информация о дальнейших действиях, которые необходимо совершить заявителю в целях получения муниципальной услуги.</w:t>
      </w:r>
    </w:p>
    <w:p w:rsidR="00EC565D" w:rsidRPr="00EC565D" w:rsidRDefault="00EC565D" w:rsidP="00EC565D">
      <w:pPr>
        <w:widowControl w:val="0"/>
        <w:numPr>
          <w:ilvl w:val="0"/>
          <w:numId w:val="17"/>
        </w:numPr>
        <w:autoSpaceDE w:val="0"/>
        <w:autoSpaceDN w:val="0"/>
        <w:adjustRightInd w:val="0"/>
        <w:spacing w:after="0" w:line="240" w:lineRule="auto"/>
        <w:ind w:firstLine="709"/>
        <w:contextualSpacing/>
        <w:jc w:val="both"/>
        <w:rPr>
          <w:rFonts w:ascii="Times New Roman" w:eastAsia="Times New Roman" w:hAnsi="Times New Roman"/>
          <w:sz w:val="28"/>
          <w:szCs w:val="28"/>
          <w:lang w:eastAsia="ru-RU"/>
        </w:rPr>
      </w:pPr>
      <w:r w:rsidRPr="00EC565D">
        <w:rPr>
          <w:rFonts w:ascii="Times New Roman" w:eastAsia="Times New Roman" w:hAnsi="Times New Roman"/>
          <w:sz w:val="28"/>
          <w:szCs w:val="28"/>
          <w:lang w:eastAsia="ru-RU"/>
        </w:rPr>
        <w:t xml:space="preserve">в случае признания </w:t>
      </w:r>
      <w:proofErr w:type="gramStart"/>
      <w:r w:rsidRPr="00EC565D">
        <w:rPr>
          <w:rFonts w:ascii="Times New Roman" w:eastAsia="Times New Roman" w:hAnsi="Times New Roman"/>
          <w:sz w:val="28"/>
          <w:szCs w:val="28"/>
          <w:lang w:eastAsia="ru-RU"/>
        </w:rPr>
        <w:t>жалобы</w:t>
      </w:r>
      <w:proofErr w:type="gramEnd"/>
      <w:r w:rsidRPr="00EC565D">
        <w:rPr>
          <w:rFonts w:ascii="Times New Roman" w:eastAsia="Times New Roman" w:hAnsi="Times New Roman"/>
          <w:sz w:val="28"/>
          <w:szCs w:val="28"/>
          <w:lang w:eastAsia="ru-RU"/>
        </w:rPr>
        <w:t xml:space="preserve"> не подлежащей удовлетворению в ответе заявителю даются аргументированные разъяснения о причинах принятого решения, а также информация о порядке обжалования принятого решения.</w:t>
      </w:r>
      <w:r w:rsidRPr="00EC565D">
        <w:rPr>
          <w:rFonts w:ascii="Times New Roman" w:eastAsia="Times New Roman" w:hAnsi="Times New Roman"/>
          <w:b/>
          <w:sz w:val="28"/>
          <w:szCs w:val="28"/>
          <w:lang w:eastAsia="ru-RU"/>
        </w:rPr>
        <w:t>»</w:t>
      </w:r>
    </w:p>
    <w:p w:rsidR="00EC565D" w:rsidRPr="00EC565D" w:rsidRDefault="00EC565D" w:rsidP="00EC565D">
      <w:pPr>
        <w:widowControl w:val="0"/>
        <w:autoSpaceDE w:val="0"/>
        <w:autoSpaceDN w:val="0"/>
        <w:adjustRightInd w:val="0"/>
        <w:spacing w:after="0" w:line="240" w:lineRule="auto"/>
        <w:ind w:firstLine="709"/>
        <w:jc w:val="both"/>
        <w:rPr>
          <w:rFonts w:ascii="Times New Roman" w:eastAsia="Times New Roman" w:hAnsi="Times New Roman"/>
          <w:sz w:val="28"/>
          <w:szCs w:val="28"/>
          <w:lang w:eastAsia="ru-RU"/>
        </w:rPr>
      </w:pPr>
      <w:r w:rsidRPr="00EC565D">
        <w:rPr>
          <w:rFonts w:ascii="Times New Roman" w:eastAsia="Times New Roman" w:hAnsi="Times New Roman"/>
          <w:sz w:val="28"/>
          <w:szCs w:val="28"/>
          <w:lang w:eastAsia="ru-RU"/>
        </w:rPr>
        <w:t xml:space="preserve">В случае установления в ходе или по результатам </w:t>
      </w:r>
      <w:proofErr w:type="gramStart"/>
      <w:r w:rsidRPr="00EC565D">
        <w:rPr>
          <w:rFonts w:ascii="Times New Roman" w:eastAsia="Times New Roman" w:hAnsi="Times New Roman"/>
          <w:sz w:val="28"/>
          <w:szCs w:val="28"/>
          <w:lang w:eastAsia="ru-RU"/>
        </w:rPr>
        <w:t>рассмотрения жалобы признаков состава административного правонарушения</w:t>
      </w:r>
      <w:proofErr w:type="gramEnd"/>
      <w:r w:rsidRPr="00EC565D">
        <w:rPr>
          <w:rFonts w:ascii="Times New Roman" w:eastAsia="Times New Roman" w:hAnsi="Times New Roman"/>
          <w:sz w:val="28"/>
          <w:szCs w:val="28"/>
          <w:lang w:eastAsia="ru-RU"/>
        </w:rPr>
        <w:t xml:space="preserve"> или преступления должностное лицо, работник, наделенные полномочиями по рассмотрению жалоб, незамедлительно направляют имеющиеся материалы в органы прокуратуры.</w:t>
      </w:r>
    </w:p>
    <w:p w:rsidR="00EC565D" w:rsidRPr="00EC565D" w:rsidRDefault="00EC565D" w:rsidP="00EC565D">
      <w:pPr>
        <w:widowControl w:val="0"/>
        <w:autoSpaceDE w:val="0"/>
        <w:autoSpaceDN w:val="0"/>
        <w:spacing w:after="0" w:line="240" w:lineRule="auto"/>
        <w:jc w:val="center"/>
        <w:outlineLvl w:val="1"/>
        <w:rPr>
          <w:rFonts w:ascii="Times New Roman" w:eastAsia="Times New Roman" w:hAnsi="Times New Roman"/>
          <w:sz w:val="28"/>
          <w:szCs w:val="20"/>
          <w:lang w:eastAsia="ru-RU"/>
        </w:rPr>
      </w:pPr>
    </w:p>
    <w:bookmarkEnd w:id="5"/>
    <w:p w:rsidR="00EC565D" w:rsidRPr="00EC565D" w:rsidRDefault="00EC565D" w:rsidP="00EC565D">
      <w:pPr>
        <w:widowControl w:val="0"/>
        <w:autoSpaceDE w:val="0"/>
        <w:autoSpaceDN w:val="0"/>
        <w:spacing w:after="0" w:line="240" w:lineRule="auto"/>
        <w:jc w:val="center"/>
        <w:outlineLvl w:val="1"/>
        <w:rPr>
          <w:rFonts w:ascii="Times New Roman" w:eastAsia="Times New Roman" w:hAnsi="Times New Roman"/>
          <w:sz w:val="28"/>
          <w:szCs w:val="20"/>
          <w:lang w:eastAsia="ru-RU"/>
        </w:rPr>
        <w:sectPr w:rsidR="00EC565D" w:rsidRPr="00EC565D" w:rsidSect="003F28C0">
          <w:headerReference w:type="default" r:id="rId14"/>
          <w:footerReference w:type="default" r:id="rId15"/>
          <w:pgSz w:w="12240" w:h="15840"/>
          <w:pgMar w:top="709" w:right="567" w:bottom="993" w:left="1134" w:header="720" w:footer="720" w:gutter="0"/>
          <w:cols w:space="708"/>
          <w:noEndnote/>
          <w:titlePg/>
          <w:docGrid w:linePitch="381"/>
        </w:sectPr>
      </w:pPr>
    </w:p>
    <w:p w:rsidR="00EC565D" w:rsidRPr="00EC565D" w:rsidRDefault="00EC565D" w:rsidP="00EC565D">
      <w:pPr>
        <w:widowControl w:val="0"/>
        <w:autoSpaceDE w:val="0"/>
        <w:autoSpaceDN w:val="0"/>
        <w:spacing w:after="0" w:line="240" w:lineRule="auto"/>
        <w:ind w:left="6379"/>
        <w:jc w:val="center"/>
        <w:outlineLvl w:val="1"/>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lastRenderedPageBreak/>
        <w:t>Приложение № 1</w:t>
      </w:r>
    </w:p>
    <w:p w:rsidR="00EC565D" w:rsidRPr="00EC565D" w:rsidRDefault="00EC565D" w:rsidP="00EC565D">
      <w:pPr>
        <w:widowControl w:val="0"/>
        <w:autoSpaceDE w:val="0"/>
        <w:autoSpaceDN w:val="0"/>
        <w:spacing w:after="0" w:line="240" w:lineRule="auto"/>
        <w:ind w:left="6379"/>
        <w:jc w:val="center"/>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t xml:space="preserve">к Административному регламенту предоставления муниципальной услуги «Рассмотрение уведомлений о планируемых </w:t>
      </w:r>
      <w:proofErr w:type="gramStart"/>
      <w:r w:rsidRPr="00EC565D">
        <w:rPr>
          <w:rFonts w:ascii="Times New Roman" w:eastAsia="Times New Roman" w:hAnsi="Times New Roman"/>
          <w:sz w:val="28"/>
          <w:szCs w:val="20"/>
          <w:lang w:eastAsia="ru-RU"/>
        </w:rPr>
        <w:t>строительстве</w:t>
      </w:r>
      <w:proofErr w:type="gramEnd"/>
      <w:r w:rsidRPr="00EC565D">
        <w:rPr>
          <w:rFonts w:ascii="Times New Roman" w:eastAsia="Times New Roman" w:hAnsi="Times New Roman"/>
          <w:sz w:val="28"/>
          <w:szCs w:val="20"/>
          <w:lang w:eastAsia="ru-RU"/>
        </w:rPr>
        <w:t xml:space="preserve"> или реконструкции объекта индивидуального жилищного строительства или садового дома»</w:t>
      </w:r>
    </w:p>
    <w:p w:rsidR="00EC565D" w:rsidRPr="00EC565D" w:rsidRDefault="00EC565D" w:rsidP="00EC565D">
      <w:pPr>
        <w:widowControl w:val="0"/>
        <w:autoSpaceDE w:val="0"/>
        <w:autoSpaceDN w:val="0"/>
        <w:adjustRightInd w:val="0"/>
        <w:spacing w:after="360" w:line="240" w:lineRule="auto"/>
        <w:ind w:left="6521" w:firstLine="720"/>
        <w:jc w:val="center"/>
        <w:rPr>
          <w:rFonts w:ascii="Times New Roman" w:eastAsia="Times New Roman" w:hAnsi="Times New Roman"/>
          <w:sz w:val="20"/>
          <w:szCs w:val="20"/>
          <w:lang w:eastAsia="ru-RU"/>
        </w:rPr>
      </w:pPr>
      <w:bookmarkStart w:id="27" w:name="P455"/>
      <w:bookmarkEnd w:id="27"/>
      <w:r w:rsidRPr="00EC565D">
        <w:rPr>
          <w:rFonts w:ascii="Arial" w:eastAsia="Times New Roman" w:hAnsi="Arial" w:cs="Arial"/>
          <w:sz w:val="24"/>
          <w:szCs w:val="24"/>
          <w:lang w:eastAsia="ru-RU"/>
        </w:rPr>
        <w:t xml:space="preserve">                              </w:t>
      </w:r>
    </w:p>
    <w:p w:rsidR="00EC565D" w:rsidRPr="00EC565D" w:rsidRDefault="00EC565D" w:rsidP="00EC565D">
      <w:pPr>
        <w:autoSpaceDE w:val="0"/>
        <w:autoSpaceDN w:val="0"/>
        <w:spacing w:after="360" w:line="240" w:lineRule="auto"/>
        <w:jc w:val="right"/>
        <w:rPr>
          <w:rFonts w:ascii="Times New Roman" w:eastAsia="Times New Roman" w:hAnsi="Times New Roman"/>
          <w:b/>
          <w:sz w:val="24"/>
          <w:szCs w:val="24"/>
          <w:lang w:eastAsia="ru-RU"/>
        </w:rPr>
      </w:pPr>
      <w:r w:rsidRPr="00EC565D">
        <w:rPr>
          <w:rFonts w:ascii="Times New Roman" w:eastAsia="Times New Roman" w:hAnsi="Times New Roman"/>
          <w:b/>
          <w:sz w:val="24"/>
          <w:szCs w:val="24"/>
          <w:lang w:eastAsia="ru-RU"/>
        </w:rPr>
        <w:t>ФОРМА</w:t>
      </w:r>
    </w:p>
    <w:p w:rsidR="00EC565D" w:rsidRPr="00EC565D" w:rsidRDefault="00EC565D" w:rsidP="00EC565D">
      <w:pPr>
        <w:autoSpaceDE w:val="0"/>
        <w:autoSpaceDN w:val="0"/>
        <w:spacing w:after="960" w:line="240" w:lineRule="auto"/>
        <w:jc w:val="center"/>
        <w:rPr>
          <w:rFonts w:ascii="Times New Roman" w:eastAsia="Times New Roman" w:hAnsi="Times New Roman"/>
          <w:b/>
          <w:sz w:val="26"/>
          <w:szCs w:val="26"/>
          <w:lang w:eastAsia="ru-RU"/>
        </w:rPr>
      </w:pPr>
      <w:r w:rsidRPr="00EC565D">
        <w:rPr>
          <w:rFonts w:ascii="Times New Roman" w:eastAsia="Times New Roman" w:hAnsi="Times New Roman"/>
          <w:b/>
          <w:sz w:val="26"/>
          <w:szCs w:val="26"/>
          <w:lang w:eastAsia="ru-RU"/>
        </w:rPr>
        <w:t xml:space="preserve">Уведомление о </w:t>
      </w:r>
      <w:proofErr w:type="gramStart"/>
      <w:r w:rsidRPr="00EC565D">
        <w:rPr>
          <w:rFonts w:ascii="Times New Roman" w:eastAsia="Times New Roman" w:hAnsi="Times New Roman"/>
          <w:b/>
          <w:sz w:val="26"/>
          <w:szCs w:val="26"/>
          <w:lang w:eastAsia="ru-RU"/>
        </w:rPr>
        <w:t>планируемых</w:t>
      </w:r>
      <w:proofErr w:type="gramEnd"/>
      <w:r w:rsidRPr="00EC565D">
        <w:rPr>
          <w:rFonts w:ascii="Times New Roman" w:eastAsia="Times New Roman" w:hAnsi="Times New Roman"/>
          <w:b/>
          <w:sz w:val="26"/>
          <w:szCs w:val="26"/>
          <w:lang w:eastAsia="ru-RU"/>
        </w:rPr>
        <w:t xml:space="preserve"> строительстве или реконструкции объекта индивидуального жилищного строительства или садового дома</w:t>
      </w:r>
    </w:p>
    <w:tbl>
      <w:tblPr>
        <w:tblW w:w="0" w:type="auto"/>
        <w:jc w:val="right"/>
        <w:tblLayout w:type="fixed"/>
        <w:tblCellMar>
          <w:left w:w="28" w:type="dxa"/>
          <w:right w:w="28" w:type="dxa"/>
        </w:tblCellMar>
        <w:tblLook w:val="0000" w:firstRow="0" w:lastRow="0" w:firstColumn="0" w:lastColumn="0" w:noHBand="0" w:noVBand="0"/>
      </w:tblPr>
      <w:tblGrid>
        <w:gridCol w:w="198"/>
        <w:gridCol w:w="397"/>
        <w:gridCol w:w="255"/>
        <w:gridCol w:w="1418"/>
        <w:gridCol w:w="369"/>
        <w:gridCol w:w="369"/>
        <w:gridCol w:w="312"/>
      </w:tblGrid>
      <w:tr w:rsidR="00EC565D" w:rsidRPr="00EC565D" w:rsidTr="00CB78C6">
        <w:trPr>
          <w:jc w:val="right"/>
        </w:trPr>
        <w:tc>
          <w:tcPr>
            <w:tcW w:w="198" w:type="dxa"/>
            <w:tcBorders>
              <w:top w:val="nil"/>
              <w:left w:val="nil"/>
              <w:bottom w:val="nil"/>
              <w:right w:val="nil"/>
            </w:tcBorders>
            <w:vAlign w:val="bottom"/>
          </w:tcPr>
          <w:p w:rsidR="00EC565D" w:rsidRPr="00EC565D" w:rsidRDefault="00EC565D" w:rsidP="00EC565D">
            <w:pPr>
              <w:autoSpaceDE w:val="0"/>
              <w:autoSpaceDN w:val="0"/>
              <w:spacing w:after="0" w:line="240" w:lineRule="auto"/>
              <w:jc w:val="right"/>
              <w:rPr>
                <w:rFonts w:ascii="Times New Roman" w:eastAsia="Times New Roman" w:hAnsi="Times New Roman"/>
                <w:sz w:val="24"/>
                <w:szCs w:val="24"/>
                <w:lang w:eastAsia="ru-RU"/>
              </w:rPr>
            </w:pPr>
            <w:bookmarkStart w:id="28" w:name="OLE_LINK5"/>
            <w:r w:rsidRPr="00EC565D">
              <w:rPr>
                <w:rFonts w:ascii="Times New Roman" w:eastAsia="Times New Roman" w:hAnsi="Times New Roman"/>
                <w:sz w:val="24"/>
                <w:szCs w:val="24"/>
                <w:lang w:eastAsia="ru-RU"/>
              </w:rPr>
              <w:t>«</w:t>
            </w:r>
          </w:p>
        </w:tc>
        <w:tc>
          <w:tcPr>
            <w:tcW w:w="397" w:type="dxa"/>
            <w:tcBorders>
              <w:top w:val="nil"/>
              <w:left w:val="nil"/>
              <w:bottom w:val="single" w:sz="4" w:space="0" w:color="auto"/>
              <w:right w:val="nil"/>
            </w:tcBorders>
            <w:vAlign w:val="bottom"/>
          </w:tcPr>
          <w:p w:rsidR="00EC565D" w:rsidRPr="00EC565D" w:rsidRDefault="00EC565D" w:rsidP="00EC565D">
            <w:pPr>
              <w:autoSpaceDE w:val="0"/>
              <w:autoSpaceDN w:val="0"/>
              <w:spacing w:after="0" w:line="240" w:lineRule="auto"/>
              <w:jc w:val="center"/>
              <w:rPr>
                <w:rFonts w:ascii="Times New Roman" w:eastAsia="Times New Roman" w:hAnsi="Times New Roman"/>
                <w:sz w:val="24"/>
                <w:szCs w:val="24"/>
                <w:lang w:eastAsia="ru-RU"/>
              </w:rPr>
            </w:pPr>
          </w:p>
        </w:tc>
        <w:tc>
          <w:tcPr>
            <w:tcW w:w="255" w:type="dxa"/>
            <w:tcBorders>
              <w:top w:val="nil"/>
              <w:left w:val="nil"/>
              <w:bottom w:val="nil"/>
              <w:right w:val="nil"/>
            </w:tcBorders>
            <w:vAlign w:val="bottom"/>
          </w:tcPr>
          <w:p w:rsidR="00EC565D" w:rsidRPr="00EC565D" w:rsidRDefault="00EC565D" w:rsidP="00EC565D">
            <w:pPr>
              <w:autoSpaceDE w:val="0"/>
              <w:autoSpaceDN w:val="0"/>
              <w:spacing w:after="0" w:line="240" w:lineRule="auto"/>
              <w:rPr>
                <w:rFonts w:ascii="Times New Roman" w:eastAsia="Times New Roman" w:hAnsi="Times New Roman"/>
                <w:sz w:val="24"/>
                <w:szCs w:val="24"/>
                <w:lang w:eastAsia="ru-RU"/>
              </w:rPr>
            </w:pPr>
            <w:r w:rsidRPr="00EC565D">
              <w:rPr>
                <w:rFonts w:ascii="Times New Roman" w:eastAsia="Times New Roman" w:hAnsi="Times New Roman"/>
                <w:sz w:val="24"/>
                <w:szCs w:val="24"/>
                <w:lang w:eastAsia="ru-RU"/>
              </w:rPr>
              <w:t>»</w:t>
            </w:r>
          </w:p>
        </w:tc>
        <w:tc>
          <w:tcPr>
            <w:tcW w:w="1418" w:type="dxa"/>
            <w:tcBorders>
              <w:top w:val="nil"/>
              <w:left w:val="nil"/>
              <w:bottom w:val="single" w:sz="4" w:space="0" w:color="auto"/>
              <w:right w:val="nil"/>
            </w:tcBorders>
            <w:vAlign w:val="bottom"/>
          </w:tcPr>
          <w:p w:rsidR="00EC565D" w:rsidRPr="00EC565D" w:rsidRDefault="00EC565D" w:rsidP="00EC565D">
            <w:pPr>
              <w:autoSpaceDE w:val="0"/>
              <w:autoSpaceDN w:val="0"/>
              <w:spacing w:after="0" w:line="240" w:lineRule="auto"/>
              <w:jc w:val="center"/>
              <w:rPr>
                <w:rFonts w:ascii="Times New Roman" w:eastAsia="Times New Roman" w:hAnsi="Times New Roman"/>
                <w:sz w:val="24"/>
                <w:szCs w:val="24"/>
                <w:lang w:eastAsia="ru-RU"/>
              </w:rPr>
            </w:pPr>
          </w:p>
        </w:tc>
        <w:tc>
          <w:tcPr>
            <w:tcW w:w="369" w:type="dxa"/>
            <w:tcBorders>
              <w:top w:val="nil"/>
              <w:left w:val="nil"/>
              <w:bottom w:val="nil"/>
              <w:right w:val="nil"/>
            </w:tcBorders>
            <w:vAlign w:val="bottom"/>
          </w:tcPr>
          <w:p w:rsidR="00EC565D" w:rsidRPr="00EC565D" w:rsidRDefault="00EC565D" w:rsidP="00EC565D">
            <w:pPr>
              <w:autoSpaceDE w:val="0"/>
              <w:autoSpaceDN w:val="0"/>
              <w:spacing w:after="0" w:line="240" w:lineRule="auto"/>
              <w:jc w:val="right"/>
              <w:rPr>
                <w:rFonts w:ascii="Times New Roman" w:eastAsia="Times New Roman" w:hAnsi="Times New Roman"/>
                <w:sz w:val="24"/>
                <w:szCs w:val="24"/>
                <w:lang w:eastAsia="ru-RU"/>
              </w:rPr>
            </w:pPr>
            <w:r w:rsidRPr="00EC565D">
              <w:rPr>
                <w:rFonts w:ascii="Times New Roman" w:eastAsia="Times New Roman" w:hAnsi="Times New Roman"/>
                <w:sz w:val="24"/>
                <w:szCs w:val="24"/>
                <w:lang w:eastAsia="ru-RU"/>
              </w:rPr>
              <w:t>20</w:t>
            </w:r>
          </w:p>
        </w:tc>
        <w:tc>
          <w:tcPr>
            <w:tcW w:w="369" w:type="dxa"/>
            <w:tcBorders>
              <w:top w:val="nil"/>
              <w:left w:val="nil"/>
              <w:bottom w:val="single" w:sz="4" w:space="0" w:color="auto"/>
              <w:right w:val="nil"/>
            </w:tcBorders>
            <w:vAlign w:val="bottom"/>
          </w:tcPr>
          <w:p w:rsidR="00EC565D" w:rsidRPr="00EC565D" w:rsidRDefault="00EC565D" w:rsidP="00EC565D">
            <w:pPr>
              <w:autoSpaceDE w:val="0"/>
              <w:autoSpaceDN w:val="0"/>
              <w:spacing w:after="0" w:line="240" w:lineRule="auto"/>
              <w:rPr>
                <w:rFonts w:ascii="Times New Roman" w:eastAsia="Times New Roman" w:hAnsi="Times New Roman"/>
                <w:sz w:val="24"/>
                <w:szCs w:val="24"/>
                <w:lang w:eastAsia="ru-RU"/>
              </w:rPr>
            </w:pPr>
          </w:p>
        </w:tc>
        <w:tc>
          <w:tcPr>
            <w:tcW w:w="312" w:type="dxa"/>
            <w:tcBorders>
              <w:top w:val="nil"/>
              <w:left w:val="nil"/>
              <w:bottom w:val="nil"/>
              <w:right w:val="nil"/>
            </w:tcBorders>
            <w:vAlign w:val="bottom"/>
          </w:tcPr>
          <w:p w:rsidR="00EC565D" w:rsidRPr="00EC565D" w:rsidRDefault="00EC565D" w:rsidP="00EC565D">
            <w:pPr>
              <w:autoSpaceDE w:val="0"/>
              <w:autoSpaceDN w:val="0"/>
              <w:spacing w:after="0" w:line="240" w:lineRule="auto"/>
              <w:ind w:left="57"/>
              <w:rPr>
                <w:rFonts w:ascii="Times New Roman" w:eastAsia="Times New Roman" w:hAnsi="Times New Roman"/>
                <w:sz w:val="24"/>
                <w:szCs w:val="24"/>
                <w:lang w:eastAsia="ru-RU"/>
              </w:rPr>
            </w:pPr>
            <w:proofErr w:type="gramStart"/>
            <w:r w:rsidRPr="00EC565D">
              <w:rPr>
                <w:rFonts w:ascii="Times New Roman" w:eastAsia="Times New Roman" w:hAnsi="Times New Roman"/>
                <w:sz w:val="24"/>
                <w:szCs w:val="24"/>
                <w:lang w:eastAsia="ru-RU"/>
              </w:rPr>
              <w:t>г</w:t>
            </w:r>
            <w:proofErr w:type="gramEnd"/>
            <w:r w:rsidRPr="00EC565D">
              <w:rPr>
                <w:rFonts w:ascii="Times New Roman" w:eastAsia="Times New Roman" w:hAnsi="Times New Roman"/>
                <w:sz w:val="24"/>
                <w:szCs w:val="24"/>
                <w:lang w:eastAsia="ru-RU"/>
              </w:rPr>
              <w:t>.</w:t>
            </w:r>
          </w:p>
        </w:tc>
      </w:tr>
      <w:bookmarkEnd w:id="28"/>
    </w:tbl>
    <w:p w:rsidR="00EC565D" w:rsidRPr="00EC565D" w:rsidRDefault="00EC565D" w:rsidP="00EC565D">
      <w:pPr>
        <w:autoSpaceDE w:val="0"/>
        <w:autoSpaceDN w:val="0"/>
        <w:spacing w:before="240" w:after="0" w:line="240" w:lineRule="auto"/>
        <w:rPr>
          <w:rFonts w:ascii="Times New Roman" w:eastAsia="Times New Roman" w:hAnsi="Times New Roman"/>
          <w:sz w:val="24"/>
          <w:szCs w:val="24"/>
          <w:lang w:eastAsia="ru-RU"/>
        </w:rPr>
      </w:pPr>
    </w:p>
    <w:p w:rsidR="00EC565D" w:rsidRPr="00EC565D" w:rsidRDefault="00EC565D" w:rsidP="00EC565D">
      <w:pPr>
        <w:pBdr>
          <w:top w:val="single" w:sz="4" w:space="1" w:color="auto"/>
        </w:pBdr>
        <w:autoSpaceDE w:val="0"/>
        <w:autoSpaceDN w:val="0"/>
        <w:spacing w:after="0" w:line="240" w:lineRule="auto"/>
        <w:rPr>
          <w:rFonts w:ascii="Times New Roman" w:eastAsia="Times New Roman" w:hAnsi="Times New Roman"/>
          <w:sz w:val="2"/>
          <w:szCs w:val="2"/>
          <w:lang w:eastAsia="ru-RU"/>
        </w:rPr>
      </w:pPr>
    </w:p>
    <w:p w:rsidR="00EC565D" w:rsidRPr="00EC565D" w:rsidRDefault="00EC565D" w:rsidP="00EC565D">
      <w:pPr>
        <w:autoSpaceDE w:val="0"/>
        <w:autoSpaceDN w:val="0"/>
        <w:spacing w:after="0" w:line="240" w:lineRule="auto"/>
        <w:rPr>
          <w:rFonts w:ascii="Times New Roman" w:eastAsia="Times New Roman" w:hAnsi="Times New Roman"/>
          <w:sz w:val="24"/>
          <w:szCs w:val="24"/>
          <w:lang w:eastAsia="ru-RU"/>
        </w:rPr>
      </w:pPr>
    </w:p>
    <w:p w:rsidR="00EC565D" w:rsidRPr="00EC565D" w:rsidRDefault="00EC565D" w:rsidP="00EC565D">
      <w:pPr>
        <w:pBdr>
          <w:top w:val="single" w:sz="4" w:space="1" w:color="auto"/>
        </w:pBdr>
        <w:autoSpaceDE w:val="0"/>
        <w:autoSpaceDN w:val="0"/>
        <w:spacing w:after="360" w:line="240" w:lineRule="auto"/>
        <w:jc w:val="center"/>
        <w:rPr>
          <w:rFonts w:ascii="Times New Roman" w:eastAsia="Times New Roman" w:hAnsi="Times New Roman"/>
          <w:sz w:val="20"/>
          <w:szCs w:val="20"/>
          <w:lang w:eastAsia="ru-RU"/>
        </w:rPr>
      </w:pPr>
      <w:r w:rsidRPr="00EC565D">
        <w:rPr>
          <w:rFonts w:ascii="Times New Roman" w:eastAsia="Times New Roman" w:hAnsi="Times New Roman"/>
          <w:sz w:val="20"/>
          <w:szCs w:val="20"/>
          <w:lang w:eastAsia="ru-RU"/>
        </w:rPr>
        <w:t>(наименование уполномоченного на выдачу разрешений на строительство федерального органа исполнительной власти, органа исполнительной власти субъекта Российской Федерации, органа местного самоуправления)</w:t>
      </w:r>
    </w:p>
    <w:p w:rsidR="00EC565D" w:rsidRPr="00EC565D" w:rsidRDefault="00EC565D" w:rsidP="00EC565D">
      <w:pPr>
        <w:autoSpaceDE w:val="0"/>
        <w:autoSpaceDN w:val="0"/>
        <w:spacing w:after="240" w:line="240" w:lineRule="auto"/>
        <w:jc w:val="center"/>
        <w:rPr>
          <w:rFonts w:ascii="Times New Roman" w:eastAsia="Times New Roman" w:hAnsi="Times New Roman"/>
          <w:b/>
          <w:sz w:val="24"/>
          <w:szCs w:val="24"/>
          <w:lang w:eastAsia="ru-RU"/>
        </w:rPr>
      </w:pPr>
      <w:r w:rsidRPr="00EC565D">
        <w:rPr>
          <w:rFonts w:ascii="Times New Roman" w:eastAsia="Times New Roman" w:hAnsi="Times New Roman"/>
          <w:b/>
          <w:sz w:val="24"/>
          <w:szCs w:val="24"/>
          <w:lang w:eastAsia="ru-RU"/>
        </w:rPr>
        <w:t>1. Сведения о застройщике</w:t>
      </w:r>
    </w:p>
    <w:tbl>
      <w:tblPr>
        <w:tblW w:w="10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000" w:firstRow="0" w:lastRow="0" w:firstColumn="0" w:lastColumn="0" w:noHBand="0" w:noVBand="0"/>
      </w:tblPr>
      <w:tblGrid>
        <w:gridCol w:w="850"/>
        <w:gridCol w:w="5415"/>
        <w:gridCol w:w="3969"/>
      </w:tblGrid>
      <w:tr w:rsidR="00EC565D" w:rsidRPr="00EC565D" w:rsidTr="00CB78C6">
        <w:tc>
          <w:tcPr>
            <w:tcW w:w="850" w:type="dxa"/>
          </w:tcPr>
          <w:p w:rsidR="00EC565D" w:rsidRPr="00EC565D" w:rsidRDefault="00EC565D" w:rsidP="00EC565D">
            <w:pPr>
              <w:autoSpaceDE w:val="0"/>
              <w:autoSpaceDN w:val="0"/>
              <w:spacing w:after="0" w:line="240" w:lineRule="auto"/>
              <w:ind w:left="57"/>
              <w:rPr>
                <w:rFonts w:ascii="Times New Roman" w:eastAsia="Times New Roman" w:hAnsi="Times New Roman"/>
                <w:sz w:val="24"/>
                <w:szCs w:val="24"/>
                <w:lang w:eastAsia="ru-RU"/>
              </w:rPr>
            </w:pPr>
            <w:r w:rsidRPr="00EC565D">
              <w:rPr>
                <w:rFonts w:ascii="Times New Roman" w:eastAsia="Times New Roman" w:hAnsi="Times New Roman"/>
                <w:sz w:val="24"/>
                <w:szCs w:val="24"/>
                <w:lang w:eastAsia="ru-RU"/>
              </w:rPr>
              <w:t>1.1</w:t>
            </w:r>
          </w:p>
        </w:tc>
        <w:tc>
          <w:tcPr>
            <w:tcW w:w="5415" w:type="dxa"/>
          </w:tcPr>
          <w:p w:rsidR="00EC565D" w:rsidRPr="00EC565D" w:rsidRDefault="00EC565D" w:rsidP="00EC565D">
            <w:pPr>
              <w:autoSpaceDE w:val="0"/>
              <w:autoSpaceDN w:val="0"/>
              <w:spacing w:after="0" w:line="240" w:lineRule="auto"/>
              <w:ind w:left="57" w:right="57"/>
              <w:jc w:val="both"/>
              <w:rPr>
                <w:rFonts w:ascii="Times New Roman" w:eastAsia="Times New Roman" w:hAnsi="Times New Roman"/>
                <w:sz w:val="24"/>
                <w:szCs w:val="24"/>
                <w:lang w:eastAsia="ru-RU"/>
              </w:rPr>
            </w:pPr>
            <w:r w:rsidRPr="00EC565D">
              <w:rPr>
                <w:rFonts w:ascii="Times New Roman" w:eastAsia="Times New Roman" w:hAnsi="Times New Roman"/>
                <w:sz w:val="24"/>
                <w:szCs w:val="24"/>
                <w:lang w:eastAsia="ru-RU"/>
              </w:rPr>
              <w:t>Сведения о физическом лице, в случае если застройщиком является физическое лицо:</w:t>
            </w:r>
          </w:p>
        </w:tc>
        <w:tc>
          <w:tcPr>
            <w:tcW w:w="3969" w:type="dxa"/>
          </w:tcPr>
          <w:p w:rsidR="00EC565D" w:rsidRPr="00EC565D" w:rsidRDefault="00EC565D" w:rsidP="00EC565D">
            <w:pPr>
              <w:autoSpaceDE w:val="0"/>
              <w:autoSpaceDN w:val="0"/>
              <w:spacing w:after="0" w:line="240" w:lineRule="auto"/>
              <w:ind w:left="57" w:right="57"/>
              <w:jc w:val="both"/>
              <w:rPr>
                <w:rFonts w:ascii="Times New Roman" w:eastAsia="Times New Roman" w:hAnsi="Times New Roman"/>
                <w:sz w:val="24"/>
                <w:szCs w:val="24"/>
                <w:lang w:eastAsia="ru-RU"/>
              </w:rPr>
            </w:pPr>
          </w:p>
        </w:tc>
      </w:tr>
      <w:tr w:rsidR="00EC565D" w:rsidRPr="00EC565D" w:rsidTr="00CB78C6">
        <w:tc>
          <w:tcPr>
            <w:tcW w:w="850" w:type="dxa"/>
          </w:tcPr>
          <w:p w:rsidR="00EC565D" w:rsidRPr="00EC565D" w:rsidRDefault="00EC565D" w:rsidP="00EC565D">
            <w:pPr>
              <w:autoSpaceDE w:val="0"/>
              <w:autoSpaceDN w:val="0"/>
              <w:spacing w:after="0" w:line="240" w:lineRule="auto"/>
              <w:ind w:left="57"/>
              <w:rPr>
                <w:rFonts w:ascii="Times New Roman" w:eastAsia="Times New Roman" w:hAnsi="Times New Roman"/>
                <w:sz w:val="24"/>
                <w:szCs w:val="24"/>
                <w:lang w:eastAsia="ru-RU"/>
              </w:rPr>
            </w:pPr>
            <w:r w:rsidRPr="00EC565D">
              <w:rPr>
                <w:rFonts w:ascii="Times New Roman" w:eastAsia="Times New Roman" w:hAnsi="Times New Roman"/>
                <w:sz w:val="24"/>
                <w:szCs w:val="24"/>
                <w:lang w:eastAsia="ru-RU"/>
              </w:rPr>
              <w:t>1.1.1</w:t>
            </w:r>
          </w:p>
        </w:tc>
        <w:tc>
          <w:tcPr>
            <w:tcW w:w="5415" w:type="dxa"/>
          </w:tcPr>
          <w:p w:rsidR="00EC565D" w:rsidRPr="00EC565D" w:rsidRDefault="00EC565D" w:rsidP="00EC565D">
            <w:pPr>
              <w:autoSpaceDE w:val="0"/>
              <w:autoSpaceDN w:val="0"/>
              <w:spacing w:after="0" w:line="240" w:lineRule="auto"/>
              <w:ind w:left="57" w:right="57"/>
              <w:jc w:val="both"/>
              <w:rPr>
                <w:rFonts w:ascii="Times New Roman" w:eastAsia="Times New Roman" w:hAnsi="Times New Roman"/>
                <w:sz w:val="24"/>
                <w:szCs w:val="24"/>
                <w:lang w:eastAsia="ru-RU"/>
              </w:rPr>
            </w:pPr>
            <w:r w:rsidRPr="00EC565D">
              <w:rPr>
                <w:rFonts w:ascii="Times New Roman" w:eastAsia="Times New Roman" w:hAnsi="Times New Roman"/>
                <w:sz w:val="24"/>
                <w:szCs w:val="24"/>
                <w:lang w:eastAsia="ru-RU"/>
              </w:rPr>
              <w:t>Фамилия, имя, отчество (при наличии)</w:t>
            </w:r>
          </w:p>
        </w:tc>
        <w:tc>
          <w:tcPr>
            <w:tcW w:w="3969" w:type="dxa"/>
          </w:tcPr>
          <w:p w:rsidR="00EC565D" w:rsidRPr="00EC565D" w:rsidRDefault="00EC565D" w:rsidP="00EC565D">
            <w:pPr>
              <w:autoSpaceDE w:val="0"/>
              <w:autoSpaceDN w:val="0"/>
              <w:spacing w:after="0" w:line="240" w:lineRule="auto"/>
              <w:ind w:left="57" w:right="57"/>
              <w:jc w:val="both"/>
              <w:rPr>
                <w:rFonts w:ascii="Times New Roman" w:eastAsia="Times New Roman" w:hAnsi="Times New Roman"/>
                <w:sz w:val="24"/>
                <w:szCs w:val="24"/>
                <w:lang w:eastAsia="ru-RU"/>
              </w:rPr>
            </w:pPr>
          </w:p>
        </w:tc>
      </w:tr>
      <w:tr w:rsidR="00EC565D" w:rsidRPr="00EC565D" w:rsidTr="00CB78C6">
        <w:tc>
          <w:tcPr>
            <w:tcW w:w="850" w:type="dxa"/>
          </w:tcPr>
          <w:p w:rsidR="00EC565D" w:rsidRPr="00EC565D" w:rsidRDefault="00EC565D" w:rsidP="00EC565D">
            <w:pPr>
              <w:autoSpaceDE w:val="0"/>
              <w:autoSpaceDN w:val="0"/>
              <w:spacing w:after="0" w:line="240" w:lineRule="auto"/>
              <w:ind w:left="57"/>
              <w:rPr>
                <w:rFonts w:ascii="Times New Roman" w:eastAsia="Times New Roman" w:hAnsi="Times New Roman"/>
                <w:sz w:val="24"/>
                <w:szCs w:val="24"/>
                <w:lang w:eastAsia="ru-RU"/>
              </w:rPr>
            </w:pPr>
            <w:r w:rsidRPr="00EC565D">
              <w:rPr>
                <w:rFonts w:ascii="Times New Roman" w:eastAsia="Times New Roman" w:hAnsi="Times New Roman"/>
                <w:sz w:val="24"/>
                <w:szCs w:val="24"/>
                <w:lang w:eastAsia="ru-RU"/>
              </w:rPr>
              <w:t>1.1.2</w:t>
            </w:r>
          </w:p>
        </w:tc>
        <w:tc>
          <w:tcPr>
            <w:tcW w:w="5415" w:type="dxa"/>
          </w:tcPr>
          <w:p w:rsidR="00EC565D" w:rsidRPr="00EC565D" w:rsidRDefault="00EC565D" w:rsidP="00EC565D">
            <w:pPr>
              <w:autoSpaceDE w:val="0"/>
              <w:autoSpaceDN w:val="0"/>
              <w:spacing w:after="0" w:line="240" w:lineRule="auto"/>
              <w:ind w:left="57" w:right="57"/>
              <w:jc w:val="both"/>
              <w:rPr>
                <w:rFonts w:ascii="Times New Roman" w:eastAsia="Times New Roman" w:hAnsi="Times New Roman"/>
                <w:sz w:val="24"/>
                <w:szCs w:val="24"/>
                <w:lang w:eastAsia="ru-RU"/>
              </w:rPr>
            </w:pPr>
            <w:r w:rsidRPr="00EC565D">
              <w:rPr>
                <w:rFonts w:ascii="Times New Roman" w:eastAsia="Times New Roman" w:hAnsi="Times New Roman"/>
                <w:sz w:val="24"/>
                <w:szCs w:val="24"/>
                <w:lang w:eastAsia="ru-RU"/>
              </w:rPr>
              <w:t>Место жительства</w:t>
            </w:r>
          </w:p>
        </w:tc>
        <w:tc>
          <w:tcPr>
            <w:tcW w:w="3969" w:type="dxa"/>
          </w:tcPr>
          <w:p w:rsidR="00EC565D" w:rsidRPr="00EC565D" w:rsidRDefault="00EC565D" w:rsidP="00EC565D">
            <w:pPr>
              <w:autoSpaceDE w:val="0"/>
              <w:autoSpaceDN w:val="0"/>
              <w:spacing w:after="0" w:line="240" w:lineRule="auto"/>
              <w:ind w:left="57" w:right="57"/>
              <w:jc w:val="both"/>
              <w:rPr>
                <w:rFonts w:ascii="Times New Roman" w:eastAsia="Times New Roman" w:hAnsi="Times New Roman"/>
                <w:sz w:val="24"/>
                <w:szCs w:val="24"/>
                <w:lang w:eastAsia="ru-RU"/>
              </w:rPr>
            </w:pPr>
          </w:p>
        </w:tc>
      </w:tr>
      <w:tr w:rsidR="00EC565D" w:rsidRPr="00EC565D" w:rsidTr="00CB78C6">
        <w:tc>
          <w:tcPr>
            <w:tcW w:w="850" w:type="dxa"/>
          </w:tcPr>
          <w:p w:rsidR="00EC565D" w:rsidRPr="00EC565D" w:rsidRDefault="00EC565D" w:rsidP="00EC565D">
            <w:pPr>
              <w:autoSpaceDE w:val="0"/>
              <w:autoSpaceDN w:val="0"/>
              <w:spacing w:after="0" w:line="240" w:lineRule="auto"/>
              <w:ind w:left="57"/>
              <w:rPr>
                <w:rFonts w:ascii="Times New Roman" w:eastAsia="Times New Roman" w:hAnsi="Times New Roman"/>
                <w:sz w:val="24"/>
                <w:szCs w:val="24"/>
                <w:lang w:eastAsia="ru-RU"/>
              </w:rPr>
            </w:pPr>
            <w:r w:rsidRPr="00EC565D">
              <w:rPr>
                <w:rFonts w:ascii="Times New Roman" w:eastAsia="Times New Roman" w:hAnsi="Times New Roman"/>
                <w:sz w:val="24"/>
                <w:szCs w:val="24"/>
                <w:lang w:eastAsia="ru-RU"/>
              </w:rPr>
              <w:t>1.1.3</w:t>
            </w:r>
          </w:p>
        </w:tc>
        <w:tc>
          <w:tcPr>
            <w:tcW w:w="5415" w:type="dxa"/>
          </w:tcPr>
          <w:p w:rsidR="00EC565D" w:rsidRPr="00EC565D" w:rsidRDefault="00EC565D" w:rsidP="00EC565D">
            <w:pPr>
              <w:autoSpaceDE w:val="0"/>
              <w:autoSpaceDN w:val="0"/>
              <w:spacing w:after="0" w:line="240" w:lineRule="auto"/>
              <w:ind w:left="57" w:right="57"/>
              <w:jc w:val="both"/>
              <w:rPr>
                <w:rFonts w:ascii="Times New Roman" w:eastAsia="Times New Roman" w:hAnsi="Times New Roman"/>
                <w:sz w:val="24"/>
                <w:szCs w:val="24"/>
                <w:lang w:eastAsia="ru-RU"/>
              </w:rPr>
            </w:pPr>
            <w:r w:rsidRPr="00EC565D">
              <w:rPr>
                <w:rFonts w:ascii="Times New Roman" w:eastAsia="Times New Roman" w:hAnsi="Times New Roman"/>
                <w:sz w:val="24"/>
                <w:szCs w:val="24"/>
                <w:lang w:eastAsia="ru-RU"/>
              </w:rPr>
              <w:t>Реквизиты документа, удостоверяющего личность</w:t>
            </w:r>
          </w:p>
        </w:tc>
        <w:tc>
          <w:tcPr>
            <w:tcW w:w="3969" w:type="dxa"/>
          </w:tcPr>
          <w:p w:rsidR="00EC565D" w:rsidRPr="00EC565D" w:rsidRDefault="00EC565D" w:rsidP="00EC565D">
            <w:pPr>
              <w:autoSpaceDE w:val="0"/>
              <w:autoSpaceDN w:val="0"/>
              <w:spacing w:after="0" w:line="240" w:lineRule="auto"/>
              <w:ind w:left="57" w:right="57"/>
              <w:jc w:val="both"/>
              <w:rPr>
                <w:rFonts w:ascii="Times New Roman" w:eastAsia="Times New Roman" w:hAnsi="Times New Roman"/>
                <w:sz w:val="24"/>
                <w:szCs w:val="24"/>
                <w:lang w:eastAsia="ru-RU"/>
              </w:rPr>
            </w:pPr>
          </w:p>
        </w:tc>
      </w:tr>
      <w:tr w:rsidR="00EC565D" w:rsidRPr="00EC565D" w:rsidTr="00CB78C6">
        <w:tc>
          <w:tcPr>
            <w:tcW w:w="850" w:type="dxa"/>
          </w:tcPr>
          <w:p w:rsidR="00EC565D" w:rsidRPr="00EC565D" w:rsidRDefault="00EC565D" w:rsidP="00EC565D">
            <w:pPr>
              <w:autoSpaceDE w:val="0"/>
              <w:autoSpaceDN w:val="0"/>
              <w:spacing w:after="0" w:line="240" w:lineRule="auto"/>
              <w:ind w:left="57"/>
              <w:rPr>
                <w:rFonts w:ascii="Times New Roman" w:eastAsia="Times New Roman" w:hAnsi="Times New Roman"/>
                <w:sz w:val="24"/>
                <w:szCs w:val="24"/>
                <w:lang w:eastAsia="ru-RU"/>
              </w:rPr>
            </w:pPr>
            <w:r w:rsidRPr="00EC565D">
              <w:rPr>
                <w:rFonts w:ascii="Times New Roman" w:eastAsia="Times New Roman" w:hAnsi="Times New Roman"/>
                <w:sz w:val="24"/>
                <w:szCs w:val="24"/>
                <w:lang w:eastAsia="ru-RU"/>
              </w:rPr>
              <w:t>1.2</w:t>
            </w:r>
          </w:p>
        </w:tc>
        <w:tc>
          <w:tcPr>
            <w:tcW w:w="5415" w:type="dxa"/>
          </w:tcPr>
          <w:p w:rsidR="00EC565D" w:rsidRPr="00EC565D" w:rsidRDefault="00EC565D" w:rsidP="00EC565D">
            <w:pPr>
              <w:autoSpaceDE w:val="0"/>
              <w:autoSpaceDN w:val="0"/>
              <w:spacing w:after="0" w:line="240" w:lineRule="auto"/>
              <w:ind w:left="57" w:right="57"/>
              <w:jc w:val="both"/>
              <w:rPr>
                <w:rFonts w:ascii="Times New Roman" w:eastAsia="Times New Roman" w:hAnsi="Times New Roman"/>
                <w:sz w:val="24"/>
                <w:szCs w:val="24"/>
                <w:lang w:eastAsia="ru-RU"/>
              </w:rPr>
            </w:pPr>
            <w:r w:rsidRPr="00EC565D">
              <w:rPr>
                <w:rFonts w:ascii="Times New Roman" w:eastAsia="Times New Roman" w:hAnsi="Times New Roman"/>
                <w:sz w:val="24"/>
                <w:szCs w:val="24"/>
                <w:lang w:eastAsia="ru-RU"/>
              </w:rPr>
              <w:t>Сведения о юридическом лице, в случае если застройщиком является юридическое лицо:</w:t>
            </w:r>
          </w:p>
        </w:tc>
        <w:tc>
          <w:tcPr>
            <w:tcW w:w="3969" w:type="dxa"/>
          </w:tcPr>
          <w:p w:rsidR="00EC565D" w:rsidRPr="00EC565D" w:rsidRDefault="00EC565D" w:rsidP="00EC565D">
            <w:pPr>
              <w:autoSpaceDE w:val="0"/>
              <w:autoSpaceDN w:val="0"/>
              <w:spacing w:after="0" w:line="240" w:lineRule="auto"/>
              <w:ind w:left="57" w:right="57"/>
              <w:jc w:val="both"/>
              <w:rPr>
                <w:rFonts w:ascii="Times New Roman" w:eastAsia="Times New Roman" w:hAnsi="Times New Roman"/>
                <w:sz w:val="24"/>
                <w:szCs w:val="24"/>
                <w:lang w:eastAsia="ru-RU"/>
              </w:rPr>
            </w:pPr>
          </w:p>
        </w:tc>
      </w:tr>
      <w:tr w:rsidR="00EC565D" w:rsidRPr="00EC565D" w:rsidTr="00CB78C6">
        <w:tc>
          <w:tcPr>
            <w:tcW w:w="850" w:type="dxa"/>
          </w:tcPr>
          <w:p w:rsidR="00EC565D" w:rsidRPr="00EC565D" w:rsidRDefault="00EC565D" w:rsidP="00EC565D">
            <w:pPr>
              <w:autoSpaceDE w:val="0"/>
              <w:autoSpaceDN w:val="0"/>
              <w:spacing w:after="0" w:line="240" w:lineRule="auto"/>
              <w:ind w:left="57"/>
              <w:rPr>
                <w:rFonts w:ascii="Times New Roman" w:eastAsia="Times New Roman" w:hAnsi="Times New Roman"/>
                <w:sz w:val="24"/>
                <w:szCs w:val="24"/>
                <w:lang w:eastAsia="ru-RU"/>
              </w:rPr>
            </w:pPr>
            <w:r w:rsidRPr="00EC565D">
              <w:rPr>
                <w:rFonts w:ascii="Times New Roman" w:eastAsia="Times New Roman" w:hAnsi="Times New Roman"/>
                <w:sz w:val="24"/>
                <w:szCs w:val="24"/>
                <w:lang w:eastAsia="ru-RU"/>
              </w:rPr>
              <w:t>1.2.1</w:t>
            </w:r>
          </w:p>
        </w:tc>
        <w:tc>
          <w:tcPr>
            <w:tcW w:w="5415" w:type="dxa"/>
          </w:tcPr>
          <w:p w:rsidR="00EC565D" w:rsidRPr="00EC565D" w:rsidRDefault="00EC565D" w:rsidP="00EC565D">
            <w:pPr>
              <w:autoSpaceDE w:val="0"/>
              <w:autoSpaceDN w:val="0"/>
              <w:spacing w:after="0" w:line="240" w:lineRule="auto"/>
              <w:ind w:left="57" w:right="57"/>
              <w:jc w:val="both"/>
              <w:rPr>
                <w:rFonts w:ascii="Times New Roman" w:eastAsia="Times New Roman" w:hAnsi="Times New Roman"/>
                <w:sz w:val="24"/>
                <w:szCs w:val="24"/>
                <w:lang w:eastAsia="ru-RU"/>
              </w:rPr>
            </w:pPr>
            <w:r w:rsidRPr="00EC565D">
              <w:rPr>
                <w:rFonts w:ascii="Times New Roman" w:eastAsia="Times New Roman" w:hAnsi="Times New Roman"/>
                <w:sz w:val="24"/>
                <w:szCs w:val="24"/>
                <w:lang w:eastAsia="ru-RU"/>
              </w:rPr>
              <w:t>Наименование</w:t>
            </w:r>
          </w:p>
        </w:tc>
        <w:tc>
          <w:tcPr>
            <w:tcW w:w="3969" w:type="dxa"/>
          </w:tcPr>
          <w:p w:rsidR="00EC565D" w:rsidRPr="00EC565D" w:rsidRDefault="00EC565D" w:rsidP="00EC565D">
            <w:pPr>
              <w:autoSpaceDE w:val="0"/>
              <w:autoSpaceDN w:val="0"/>
              <w:spacing w:after="0" w:line="240" w:lineRule="auto"/>
              <w:ind w:left="57" w:right="57"/>
              <w:jc w:val="both"/>
              <w:rPr>
                <w:rFonts w:ascii="Times New Roman" w:eastAsia="Times New Roman" w:hAnsi="Times New Roman"/>
                <w:sz w:val="24"/>
                <w:szCs w:val="24"/>
                <w:lang w:eastAsia="ru-RU"/>
              </w:rPr>
            </w:pPr>
          </w:p>
        </w:tc>
      </w:tr>
      <w:tr w:rsidR="00EC565D" w:rsidRPr="00EC565D" w:rsidTr="00CB78C6">
        <w:tc>
          <w:tcPr>
            <w:tcW w:w="850" w:type="dxa"/>
          </w:tcPr>
          <w:p w:rsidR="00EC565D" w:rsidRPr="00EC565D" w:rsidRDefault="00EC565D" w:rsidP="00EC565D">
            <w:pPr>
              <w:autoSpaceDE w:val="0"/>
              <w:autoSpaceDN w:val="0"/>
              <w:spacing w:after="0" w:line="240" w:lineRule="auto"/>
              <w:ind w:left="57"/>
              <w:rPr>
                <w:rFonts w:ascii="Times New Roman" w:eastAsia="Times New Roman" w:hAnsi="Times New Roman"/>
                <w:sz w:val="24"/>
                <w:szCs w:val="24"/>
                <w:lang w:eastAsia="ru-RU"/>
              </w:rPr>
            </w:pPr>
            <w:r w:rsidRPr="00EC565D">
              <w:rPr>
                <w:rFonts w:ascii="Times New Roman" w:eastAsia="Times New Roman" w:hAnsi="Times New Roman"/>
                <w:sz w:val="24"/>
                <w:szCs w:val="24"/>
                <w:lang w:eastAsia="ru-RU"/>
              </w:rPr>
              <w:t>1.2.2</w:t>
            </w:r>
          </w:p>
        </w:tc>
        <w:tc>
          <w:tcPr>
            <w:tcW w:w="5415" w:type="dxa"/>
          </w:tcPr>
          <w:p w:rsidR="00EC565D" w:rsidRPr="00EC565D" w:rsidRDefault="00EC565D" w:rsidP="00EC565D">
            <w:pPr>
              <w:autoSpaceDE w:val="0"/>
              <w:autoSpaceDN w:val="0"/>
              <w:spacing w:after="0" w:line="240" w:lineRule="auto"/>
              <w:ind w:left="57" w:right="57"/>
              <w:jc w:val="both"/>
              <w:rPr>
                <w:rFonts w:ascii="Times New Roman" w:eastAsia="Times New Roman" w:hAnsi="Times New Roman"/>
                <w:sz w:val="24"/>
                <w:szCs w:val="24"/>
                <w:lang w:eastAsia="ru-RU"/>
              </w:rPr>
            </w:pPr>
            <w:r w:rsidRPr="00EC565D">
              <w:rPr>
                <w:rFonts w:ascii="Times New Roman" w:eastAsia="Times New Roman" w:hAnsi="Times New Roman"/>
                <w:sz w:val="24"/>
                <w:szCs w:val="24"/>
                <w:lang w:eastAsia="ru-RU"/>
              </w:rPr>
              <w:t>Место нахождения</w:t>
            </w:r>
          </w:p>
        </w:tc>
        <w:tc>
          <w:tcPr>
            <w:tcW w:w="3969" w:type="dxa"/>
          </w:tcPr>
          <w:p w:rsidR="00EC565D" w:rsidRPr="00EC565D" w:rsidRDefault="00EC565D" w:rsidP="00EC565D">
            <w:pPr>
              <w:autoSpaceDE w:val="0"/>
              <w:autoSpaceDN w:val="0"/>
              <w:spacing w:after="0" w:line="240" w:lineRule="auto"/>
              <w:ind w:left="57" w:right="57"/>
              <w:jc w:val="both"/>
              <w:rPr>
                <w:rFonts w:ascii="Times New Roman" w:eastAsia="Times New Roman" w:hAnsi="Times New Roman"/>
                <w:sz w:val="24"/>
                <w:szCs w:val="24"/>
                <w:lang w:eastAsia="ru-RU"/>
              </w:rPr>
            </w:pPr>
          </w:p>
        </w:tc>
      </w:tr>
      <w:tr w:rsidR="00EC565D" w:rsidRPr="00EC565D" w:rsidTr="00CB78C6">
        <w:tc>
          <w:tcPr>
            <w:tcW w:w="850" w:type="dxa"/>
          </w:tcPr>
          <w:p w:rsidR="00EC565D" w:rsidRPr="00EC565D" w:rsidRDefault="00EC565D" w:rsidP="00EC565D">
            <w:pPr>
              <w:autoSpaceDE w:val="0"/>
              <w:autoSpaceDN w:val="0"/>
              <w:spacing w:after="0" w:line="240" w:lineRule="auto"/>
              <w:ind w:left="57"/>
              <w:rPr>
                <w:rFonts w:ascii="Times New Roman" w:eastAsia="Times New Roman" w:hAnsi="Times New Roman"/>
                <w:sz w:val="24"/>
                <w:szCs w:val="24"/>
                <w:lang w:eastAsia="ru-RU"/>
              </w:rPr>
            </w:pPr>
            <w:r w:rsidRPr="00EC565D">
              <w:rPr>
                <w:rFonts w:ascii="Times New Roman" w:eastAsia="Times New Roman" w:hAnsi="Times New Roman"/>
                <w:sz w:val="24"/>
                <w:szCs w:val="24"/>
                <w:lang w:eastAsia="ru-RU"/>
              </w:rPr>
              <w:t>1.2.3</w:t>
            </w:r>
          </w:p>
        </w:tc>
        <w:tc>
          <w:tcPr>
            <w:tcW w:w="5415" w:type="dxa"/>
          </w:tcPr>
          <w:p w:rsidR="00EC565D" w:rsidRPr="00EC565D" w:rsidRDefault="00EC565D" w:rsidP="00EC565D">
            <w:pPr>
              <w:autoSpaceDE w:val="0"/>
              <w:autoSpaceDN w:val="0"/>
              <w:spacing w:after="0" w:line="240" w:lineRule="auto"/>
              <w:ind w:left="57" w:right="57"/>
              <w:jc w:val="both"/>
              <w:rPr>
                <w:rFonts w:ascii="Times New Roman" w:eastAsia="Times New Roman" w:hAnsi="Times New Roman"/>
                <w:sz w:val="24"/>
                <w:szCs w:val="24"/>
                <w:lang w:eastAsia="ru-RU"/>
              </w:rPr>
            </w:pPr>
            <w:r w:rsidRPr="00EC565D">
              <w:rPr>
                <w:rFonts w:ascii="Times New Roman" w:eastAsia="Times New Roman" w:hAnsi="Times New Roman"/>
                <w:sz w:val="24"/>
                <w:szCs w:val="24"/>
                <w:lang w:eastAsia="ru-RU"/>
              </w:rPr>
              <w:t>Государственный регистрационный номер записи о государственной регистрации юридического лица в едином государственном реестре юридических лиц, за исключением случая, если заявителем является иностранное юридическое лицо</w:t>
            </w:r>
          </w:p>
        </w:tc>
        <w:tc>
          <w:tcPr>
            <w:tcW w:w="3969" w:type="dxa"/>
          </w:tcPr>
          <w:p w:rsidR="00EC565D" w:rsidRPr="00EC565D" w:rsidRDefault="00EC565D" w:rsidP="00EC565D">
            <w:pPr>
              <w:autoSpaceDE w:val="0"/>
              <w:autoSpaceDN w:val="0"/>
              <w:spacing w:after="0" w:line="240" w:lineRule="auto"/>
              <w:ind w:left="57" w:right="57"/>
              <w:jc w:val="both"/>
              <w:rPr>
                <w:rFonts w:ascii="Times New Roman" w:eastAsia="Times New Roman" w:hAnsi="Times New Roman"/>
                <w:sz w:val="24"/>
                <w:szCs w:val="24"/>
                <w:lang w:eastAsia="ru-RU"/>
              </w:rPr>
            </w:pPr>
          </w:p>
        </w:tc>
      </w:tr>
      <w:tr w:rsidR="00EC565D" w:rsidRPr="00EC565D" w:rsidTr="00CB78C6">
        <w:tc>
          <w:tcPr>
            <w:tcW w:w="850" w:type="dxa"/>
          </w:tcPr>
          <w:p w:rsidR="00EC565D" w:rsidRPr="00EC565D" w:rsidRDefault="00EC565D" w:rsidP="00EC565D">
            <w:pPr>
              <w:autoSpaceDE w:val="0"/>
              <w:autoSpaceDN w:val="0"/>
              <w:spacing w:after="0" w:line="240" w:lineRule="auto"/>
              <w:ind w:left="57"/>
              <w:rPr>
                <w:rFonts w:ascii="Times New Roman" w:eastAsia="Times New Roman" w:hAnsi="Times New Roman"/>
                <w:sz w:val="24"/>
                <w:szCs w:val="24"/>
                <w:lang w:eastAsia="ru-RU"/>
              </w:rPr>
            </w:pPr>
            <w:r w:rsidRPr="00EC565D">
              <w:rPr>
                <w:rFonts w:ascii="Times New Roman" w:eastAsia="Times New Roman" w:hAnsi="Times New Roman"/>
                <w:sz w:val="24"/>
                <w:szCs w:val="24"/>
                <w:lang w:eastAsia="ru-RU"/>
              </w:rPr>
              <w:t>1.2.4</w:t>
            </w:r>
          </w:p>
        </w:tc>
        <w:tc>
          <w:tcPr>
            <w:tcW w:w="5415" w:type="dxa"/>
          </w:tcPr>
          <w:p w:rsidR="00EC565D" w:rsidRPr="00EC565D" w:rsidRDefault="00EC565D" w:rsidP="00EC565D">
            <w:pPr>
              <w:autoSpaceDE w:val="0"/>
              <w:autoSpaceDN w:val="0"/>
              <w:spacing w:after="0" w:line="240" w:lineRule="auto"/>
              <w:ind w:left="57" w:right="57"/>
              <w:jc w:val="both"/>
              <w:rPr>
                <w:rFonts w:ascii="Times New Roman" w:eastAsia="Times New Roman" w:hAnsi="Times New Roman"/>
                <w:sz w:val="24"/>
                <w:szCs w:val="24"/>
                <w:lang w:eastAsia="ru-RU"/>
              </w:rPr>
            </w:pPr>
            <w:r w:rsidRPr="00EC565D">
              <w:rPr>
                <w:rFonts w:ascii="Times New Roman" w:eastAsia="Times New Roman" w:hAnsi="Times New Roman"/>
                <w:sz w:val="24"/>
                <w:szCs w:val="24"/>
                <w:lang w:eastAsia="ru-RU"/>
              </w:rPr>
              <w:t>Идентификационный номер налогоплательщика, за исключением случая, если заявителем является иностранное юридическое лицо</w:t>
            </w:r>
          </w:p>
        </w:tc>
        <w:tc>
          <w:tcPr>
            <w:tcW w:w="3969" w:type="dxa"/>
          </w:tcPr>
          <w:p w:rsidR="00EC565D" w:rsidRPr="00EC565D" w:rsidRDefault="00EC565D" w:rsidP="00EC565D">
            <w:pPr>
              <w:autoSpaceDE w:val="0"/>
              <w:autoSpaceDN w:val="0"/>
              <w:spacing w:after="0" w:line="240" w:lineRule="auto"/>
              <w:ind w:left="57" w:right="57"/>
              <w:jc w:val="both"/>
              <w:rPr>
                <w:rFonts w:ascii="Times New Roman" w:eastAsia="Times New Roman" w:hAnsi="Times New Roman"/>
                <w:sz w:val="24"/>
                <w:szCs w:val="24"/>
                <w:lang w:eastAsia="ru-RU"/>
              </w:rPr>
            </w:pPr>
          </w:p>
        </w:tc>
      </w:tr>
    </w:tbl>
    <w:p w:rsidR="00EC565D" w:rsidRPr="00EC565D" w:rsidRDefault="00EC565D" w:rsidP="00EC565D">
      <w:pPr>
        <w:pageBreakBefore/>
        <w:autoSpaceDE w:val="0"/>
        <w:autoSpaceDN w:val="0"/>
        <w:spacing w:after="240" w:line="240" w:lineRule="auto"/>
        <w:jc w:val="center"/>
        <w:rPr>
          <w:rFonts w:ascii="Times New Roman" w:eastAsia="Times New Roman" w:hAnsi="Times New Roman"/>
          <w:b/>
          <w:sz w:val="24"/>
          <w:szCs w:val="24"/>
          <w:lang w:eastAsia="ru-RU"/>
        </w:rPr>
      </w:pPr>
      <w:r w:rsidRPr="00EC565D">
        <w:rPr>
          <w:rFonts w:ascii="Times New Roman" w:eastAsia="Times New Roman" w:hAnsi="Times New Roman"/>
          <w:b/>
          <w:sz w:val="24"/>
          <w:szCs w:val="24"/>
          <w:lang w:eastAsia="ru-RU"/>
        </w:rPr>
        <w:lastRenderedPageBreak/>
        <w:t>2. Сведения о земельном участке</w:t>
      </w:r>
    </w:p>
    <w:tbl>
      <w:tblPr>
        <w:tblW w:w="10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000" w:firstRow="0" w:lastRow="0" w:firstColumn="0" w:lastColumn="0" w:noHBand="0" w:noVBand="0"/>
      </w:tblPr>
      <w:tblGrid>
        <w:gridCol w:w="850"/>
        <w:gridCol w:w="5415"/>
        <w:gridCol w:w="3969"/>
      </w:tblGrid>
      <w:tr w:rsidR="00EC565D" w:rsidRPr="00EC565D" w:rsidTr="00CB78C6">
        <w:tc>
          <w:tcPr>
            <w:tcW w:w="850" w:type="dxa"/>
          </w:tcPr>
          <w:p w:rsidR="00EC565D" w:rsidRPr="00EC565D" w:rsidRDefault="00EC565D" w:rsidP="00EC565D">
            <w:pPr>
              <w:autoSpaceDE w:val="0"/>
              <w:autoSpaceDN w:val="0"/>
              <w:spacing w:after="0" w:line="240" w:lineRule="auto"/>
              <w:ind w:left="57"/>
              <w:rPr>
                <w:rFonts w:ascii="Times New Roman" w:eastAsia="Times New Roman" w:hAnsi="Times New Roman"/>
                <w:sz w:val="24"/>
                <w:szCs w:val="24"/>
                <w:lang w:eastAsia="ru-RU"/>
              </w:rPr>
            </w:pPr>
            <w:r w:rsidRPr="00EC565D">
              <w:rPr>
                <w:rFonts w:ascii="Times New Roman" w:eastAsia="Times New Roman" w:hAnsi="Times New Roman"/>
                <w:sz w:val="24"/>
                <w:szCs w:val="24"/>
                <w:lang w:eastAsia="ru-RU"/>
              </w:rPr>
              <w:t>2.1</w:t>
            </w:r>
          </w:p>
        </w:tc>
        <w:tc>
          <w:tcPr>
            <w:tcW w:w="5415" w:type="dxa"/>
          </w:tcPr>
          <w:p w:rsidR="00EC565D" w:rsidRPr="00EC565D" w:rsidRDefault="00EC565D" w:rsidP="00EC565D">
            <w:pPr>
              <w:autoSpaceDE w:val="0"/>
              <w:autoSpaceDN w:val="0"/>
              <w:spacing w:after="0" w:line="240" w:lineRule="auto"/>
              <w:ind w:left="57" w:right="57"/>
              <w:jc w:val="both"/>
              <w:rPr>
                <w:rFonts w:ascii="Times New Roman" w:eastAsia="Times New Roman" w:hAnsi="Times New Roman"/>
                <w:sz w:val="24"/>
                <w:szCs w:val="24"/>
                <w:lang w:eastAsia="ru-RU"/>
              </w:rPr>
            </w:pPr>
            <w:r w:rsidRPr="00EC565D">
              <w:rPr>
                <w:rFonts w:ascii="Times New Roman" w:eastAsia="Times New Roman" w:hAnsi="Times New Roman"/>
                <w:sz w:val="24"/>
                <w:szCs w:val="24"/>
                <w:lang w:eastAsia="ru-RU"/>
              </w:rPr>
              <w:t>Кадастровый номер земельного участка (при наличии)</w:t>
            </w:r>
          </w:p>
        </w:tc>
        <w:tc>
          <w:tcPr>
            <w:tcW w:w="3969" w:type="dxa"/>
          </w:tcPr>
          <w:p w:rsidR="00EC565D" w:rsidRPr="00EC565D" w:rsidRDefault="00EC565D" w:rsidP="00EC565D">
            <w:pPr>
              <w:autoSpaceDE w:val="0"/>
              <w:autoSpaceDN w:val="0"/>
              <w:spacing w:after="0" w:line="240" w:lineRule="auto"/>
              <w:ind w:left="57" w:right="57"/>
              <w:jc w:val="both"/>
              <w:rPr>
                <w:rFonts w:ascii="Times New Roman" w:eastAsia="Times New Roman" w:hAnsi="Times New Roman"/>
                <w:sz w:val="24"/>
                <w:szCs w:val="24"/>
                <w:lang w:eastAsia="ru-RU"/>
              </w:rPr>
            </w:pPr>
          </w:p>
        </w:tc>
      </w:tr>
      <w:tr w:rsidR="00EC565D" w:rsidRPr="00EC565D" w:rsidTr="00CB78C6">
        <w:tc>
          <w:tcPr>
            <w:tcW w:w="850" w:type="dxa"/>
          </w:tcPr>
          <w:p w:rsidR="00EC565D" w:rsidRPr="00EC565D" w:rsidRDefault="00EC565D" w:rsidP="00EC565D">
            <w:pPr>
              <w:autoSpaceDE w:val="0"/>
              <w:autoSpaceDN w:val="0"/>
              <w:spacing w:after="0" w:line="240" w:lineRule="auto"/>
              <w:ind w:left="57"/>
              <w:rPr>
                <w:rFonts w:ascii="Times New Roman" w:eastAsia="Times New Roman" w:hAnsi="Times New Roman"/>
                <w:sz w:val="24"/>
                <w:szCs w:val="24"/>
                <w:lang w:eastAsia="ru-RU"/>
              </w:rPr>
            </w:pPr>
            <w:r w:rsidRPr="00EC565D">
              <w:rPr>
                <w:rFonts w:ascii="Times New Roman" w:eastAsia="Times New Roman" w:hAnsi="Times New Roman"/>
                <w:sz w:val="24"/>
                <w:szCs w:val="24"/>
                <w:lang w:eastAsia="ru-RU"/>
              </w:rPr>
              <w:t>2.2</w:t>
            </w:r>
          </w:p>
        </w:tc>
        <w:tc>
          <w:tcPr>
            <w:tcW w:w="5415" w:type="dxa"/>
          </w:tcPr>
          <w:p w:rsidR="00EC565D" w:rsidRPr="00EC565D" w:rsidRDefault="00EC565D" w:rsidP="00EC565D">
            <w:pPr>
              <w:autoSpaceDE w:val="0"/>
              <w:autoSpaceDN w:val="0"/>
              <w:spacing w:after="0" w:line="240" w:lineRule="auto"/>
              <w:ind w:left="57" w:right="57"/>
              <w:jc w:val="both"/>
              <w:rPr>
                <w:rFonts w:ascii="Times New Roman" w:eastAsia="Times New Roman" w:hAnsi="Times New Roman"/>
                <w:sz w:val="24"/>
                <w:szCs w:val="24"/>
                <w:lang w:eastAsia="ru-RU"/>
              </w:rPr>
            </w:pPr>
            <w:r w:rsidRPr="00EC565D">
              <w:rPr>
                <w:rFonts w:ascii="Times New Roman" w:eastAsia="Times New Roman" w:hAnsi="Times New Roman"/>
                <w:sz w:val="24"/>
                <w:szCs w:val="24"/>
                <w:lang w:eastAsia="ru-RU"/>
              </w:rPr>
              <w:t>Адрес или описание местоположения земельного участка</w:t>
            </w:r>
          </w:p>
        </w:tc>
        <w:tc>
          <w:tcPr>
            <w:tcW w:w="3969" w:type="dxa"/>
          </w:tcPr>
          <w:p w:rsidR="00EC565D" w:rsidRPr="00EC565D" w:rsidRDefault="00EC565D" w:rsidP="00EC565D">
            <w:pPr>
              <w:autoSpaceDE w:val="0"/>
              <w:autoSpaceDN w:val="0"/>
              <w:spacing w:after="0" w:line="240" w:lineRule="auto"/>
              <w:ind w:left="57" w:right="57"/>
              <w:jc w:val="both"/>
              <w:rPr>
                <w:rFonts w:ascii="Times New Roman" w:eastAsia="Times New Roman" w:hAnsi="Times New Roman"/>
                <w:sz w:val="24"/>
                <w:szCs w:val="24"/>
                <w:lang w:eastAsia="ru-RU"/>
              </w:rPr>
            </w:pPr>
          </w:p>
        </w:tc>
      </w:tr>
      <w:tr w:rsidR="00EC565D" w:rsidRPr="00EC565D" w:rsidTr="00CB78C6">
        <w:tc>
          <w:tcPr>
            <w:tcW w:w="850" w:type="dxa"/>
          </w:tcPr>
          <w:p w:rsidR="00EC565D" w:rsidRPr="00EC565D" w:rsidRDefault="00EC565D" w:rsidP="00EC565D">
            <w:pPr>
              <w:autoSpaceDE w:val="0"/>
              <w:autoSpaceDN w:val="0"/>
              <w:spacing w:after="0" w:line="240" w:lineRule="auto"/>
              <w:ind w:left="57"/>
              <w:rPr>
                <w:rFonts w:ascii="Times New Roman" w:eastAsia="Times New Roman" w:hAnsi="Times New Roman"/>
                <w:sz w:val="24"/>
                <w:szCs w:val="24"/>
                <w:lang w:eastAsia="ru-RU"/>
              </w:rPr>
            </w:pPr>
            <w:r w:rsidRPr="00EC565D">
              <w:rPr>
                <w:rFonts w:ascii="Times New Roman" w:eastAsia="Times New Roman" w:hAnsi="Times New Roman"/>
                <w:sz w:val="24"/>
                <w:szCs w:val="24"/>
                <w:lang w:eastAsia="ru-RU"/>
              </w:rPr>
              <w:t>2.3</w:t>
            </w:r>
          </w:p>
        </w:tc>
        <w:tc>
          <w:tcPr>
            <w:tcW w:w="5415" w:type="dxa"/>
          </w:tcPr>
          <w:p w:rsidR="00EC565D" w:rsidRPr="00EC565D" w:rsidRDefault="00EC565D" w:rsidP="00EC565D">
            <w:pPr>
              <w:autoSpaceDE w:val="0"/>
              <w:autoSpaceDN w:val="0"/>
              <w:spacing w:after="0" w:line="240" w:lineRule="auto"/>
              <w:ind w:left="57" w:right="57"/>
              <w:jc w:val="both"/>
              <w:rPr>
                <w:rFonts w:ascii="Times New Roman" w:eastAsia="Times New Roman" w:hAnsi="Times New Roman"/>
                <w:sz w:val="24"/>
                <w:szCs w:val="24"/>
                <w:lang w:eastAsia="ru-RU"/>
              </w:rPr>
            </w:pPr>
            <w:r w:rsidRPr="00EC565D">
              <w:rPr>
                <w:rFonts w:ascii="Times New Roman" w:eastAsia="Times New Roman" w:hAnsi="Times New Roman"/>
                <w:sz w:val="24"/>
                <w:szCs w:val="24"/>
                <w:lang w:eastAsia="ru-RU"/>
              </w:rPr>
              <w:t>Сведения о праве застройщика на земельный участок (правоустанавливающие документы)</w:t>
            </w:r>
          </w:p>
        </w:tc>
        <w:tc>
          <w:tcPr>
            <w:tcW w:w="3969" w:type="dxa"/>
          </w:tcPr>
          <w:p w:rsidR="00EC565D" w:rsidRPr="00EC565D" w:rsidRDefault="00EC565D" w:rsidP="00EC565D">
            <w:pPr>
              <w:autoSpaceDE w:val="0"/>
              <w:autoSpaceDN w:val="0"/>
              <w:spacing w:after="0" w:line="240" w:lineRule="auto"/>
              <w:ind w:left="57" w:right="57"/>
              <w:jc w:val="both"/>
              <w:rPr>
                <w:rFonts w:ascii="Times New Roman" w:eastAsia="Times New Roman" w:hAnsi="Times New Roman"/>
                <w:sz w:val="24"/>
                <w:szCs w:val="24"/>
                <w:lang w:eastAsia="ru-RU"/>
              </w:rPr>
            </w:pPr>
          </w:p>
        </w:tc>
      </w:tr>
      <w:tr w:rsidR="00EC565D" w:rsidRPr="00EC565D" w:rsidTr="00CB78C6">
        <w:tc>
          <w:tcPr>
            <w:tcW w:w="850" w:type="dxa"/>
          </w:tcPr>
          <w:p w:rsidR="00EC565D" w:rsidRPr="00EC565D" w:rsidRDefault="00EC565D" w:rsidP="00EC565D">
            <w:pPr>
              <w:autoSpaceDE w:val="0"/>
              <w:autoSpaceDN w:val="0"/>
              <w:spacing w:after="0" w:line="240" w:lineRule="auto"/>
              <w:ind w:left="57"/>
              <w:rPr>
                <w:rFonts w:ascii="Times New Roman" w:eastAsia="Times New Roman" w:hAnsi="Times New Roman"/>
                <w:sz w:val="24"/>
                <w:szCs w:val="24"/>
                <w:lang w:eastAsia="ru-RU"/>
              </w:rPr>
            </w:pPr>
            <w:r w:rsidRPr="00EC565D">
              <w:rPr>
                <w:rFonts w:ascii="Times New Roman" w:eastAsia="Times New Roman" w:hAnsi="Times New Roman"/>
                <w:sz w:val="24"/>
                <w:szCs w:val="24"/>
                <w:lang w:eastAsia="ru-RU"/>
              </w:rPr>
              <w:t>2.4</w:t>
            </w:r>
          </w:p>
        </w:tc>
        <w:tc>
          <w:tcPr>
            <w:tcW w:w="5415" w:type="dxa"/>
          </w:tcPr>
          <w:p w:rsidR="00EC565D" w:rsidRPr="00EC565D" w:rsidRDefault="00EC565D" w:rsidP="00EC565D">
            <w:pPr>
              <w:autoSpaceDE w:val="0"/>
              <w:autoSpaceDN w:val="0"/>
              <w:spacing w:after="0" w:line="240" w:lineRule="auto"/>
              <w:ind w:left="57" w:right="57"/>
              <w:jc w:val="both"/>
              <w:rPr>
                <w:rFonts w:ascii="Times New Roman" w:eastAsia="Times New Roman" w:hAnsi="Times New Roman"/>
                <w:sz w:val="24"/>
                <w:szCs w:val="24"/>
                <w:lang w:eastAsia="ru-RU"/>
              </w:rPr>
            </w:pPr>
            <w:r w:rsidRPr="00EC565D">
              <w:rPr>
                <w:rFonts w:ascii="Times New Roman" w:eastAsia="Times New Roman" w:hAnsi="Times New Roman"/>
                <w:sz w:val="24"/>
                <w:szCs w:val="24"/>
                <w:lang w:eastAsia="ru-RU"/>
              </w:rPr>
              <w:t>Сведения о наличии прав иных лиц на земельный участок (при наличии)</w:t>
            </w:r>
          </w:p>
        </w:tc>
        <w:tc>
          <w:tcPr>
            <w:tcW w:w="3969" w:type="dxa"/>
          </w:tcPr>
          <w:p w:rsidR="00EC565D" w:rsidRPr="00EC565D" w:rsidRDefault="00EC565D" w:rsidP="00EC565D">
            <w:pPr>
              <w:autoSpaceDE w:val="0"/>
              <w:autoSpaceDN w:val="0"/>
              <w:spacing w:after="0" w:line="240" w:lineRule="auto"/>
              <w:ind w:left="57" w:right="57"/>
              <w:jc w:val="both"/>
              <w:rPr>
                <w:rFonts w:ascii="Times New Roman" w:eastAsia="Times New Roman" w:hAnsi="Times New Roman"/>
                <w:sz w:val="24"/>
                <w:szCs w:val="24"/>
                <w:lang w:eastAsia="ru-RU"/>
              </w:rPr>
            </w:pPr>
          </w:p>
        </w:tc>
      </w:tr>
      <w:tr w:rsidR="00EC565D" w:rsidRPr="00EC565D" w:rsidTr="00CB78C6">
        <w:tc>
          <w:tcPr>
            <w:tcW w:w="850" w:type="dxa"/>
          </w:tcPr>
          <w:p w:rsidR="00EC565D" w:rsidRPr="00EC565D" w:rsidRDefault="00EC565D" w:rsidP="00EC565D">
            <w:pPr>
              <w:autoSpaceDE w:val="0"/>
              <w:autoSpaceDN w:val="0"/>
              <w:spacing w:after="0" w:line="240" w:lineRule="auto"/>
              <w:ind w:left="57"/>
              <w:rPr>
                <w:rFonts w:ascii="Times New Roman" w:eastAsia="Times New Roman" w:hAnsi="Times New Roman"/>
                <w:sz w:val="24"/>
                <w:szCs w:val="24"/>
                <w:lang w:eastAsia="ru-RU"/>
              </w:rPr>
            </w:pPr>
            <w:r w:rsidRPr="00EC565D">
              <w:rPr>
                <w:rFonts w:ascii="Times New Roman" w:eastAsia="Times New Roman" w:hAnsi="Times New Roman"/>
                <w:sz w:val="24"/>
                <w:szCs w:val="24"/>
                <w:lang w:eastAsia="ru-RU"/>
              </w:rPr>
              <w:t>2.5</w:t>
            </w:r>
          </w:p>
        </w:tc>
        <w:tc>
          <w:tcPr>
            <w:tcW w:w="5415" w:type="dxa"/>
          </w:tcPr>
          <w:p w:rsidR="00EC565D" w:rsidRPr="00EC565D" w:rsidRDefault="00EC565D" w:rsidP="00EC565D">
            <w:pPr>
              <w:autoSpaceDE w:val="0"/>
              <w:autoSpaceDN w:val="0"/>
              <w:spacing w:after="0" w:line="240" w:lineRule="auto"/>
              <w:ind w:left="57" w:right="57"/>
              <w:jc w:val="both"/>
              <w:rPr>
                <w:rFonts w:ascii="Times New Roman" w:eastAsia="Times New Roman" w:hAnsi="Times New Roman"/>
                <w:sz w:val="24"/>
                <w:szCs w:val="24"/>
                <w:lang w:eastAsia="ru-RU"/>
              </w:rPr>
            </w:pPr>
            <w:r w:rsidRPr="00EC565D">
              <w:rPr>
                <w:rFonts w:ascii="Times New Roman" w:eastAsia="Times New Roman" w:hAnsi="Times New Roman"/>
                <w:sz w:val="24"/>
                <w:szCs w:val="24"/>
                <w:lang w:eastAsia="ru-RU"/>
              </w:rPr>
              <w:t>Сведения о виде разрешенного использования земельного участка</w:t>
            </w:r>
          </w:p>
        </w:tc>
        <w:tc>
          <w:tcPr>
            <w:tcW w:w="3969" w:type="dxa"/>
          </w:tcPr>
          <w:p w:rsidR="00EC565D" w:rsidRPr="00EC565D" w:rsidRDefault="00EC565D" w:rsidP="00EC565D">
            <w:pPr>
              <w:autoSpaceDE w:val="0"/>
              <w:autoSpaceDN w:val="0"/>
              <w:spacing w:after="0" w:line="240" w:lineRule="auto"/>
              <w:ind w:left="57" w:right="57"/>
              <w:jc w:val="both"/>
              <w:rPr>
                <w:rFonts w:ascii="Times New Roman" w:eastAsia="Times New Roman" w:hAnsi="Times New Roman"/>
                <w:sz w:val="24"/>
                <w:szCs w:val="24"/>
                <w:lang w:eastAsia="ru-RU"/>
              </w:rPr>
            </w:pPr>
          </w:p>
        </w:tc>
      </w:tr>
    </w:tbl>
    <w:p w:rsidR="00EC565D" w:rsidRPr="00EC565D" w:rsidRDefault="00EC565D" w:rsidP="00EC565D">
      <w:pPr>
        <w:autoSpaceDE w:val="0"/>
        <w:autoSpaceDN w:val="0"/>
        <w:spacing w:before="240" w:after="240" w:line="240" w:lineRule="auto"/>
        <w:jc w:val="center"/>
        <w:rPr>
          <w:rFonts w:ascii="Times New Roman" w:eastAsia="Times New Roman" w:hAnsi="Times New Roman"/>
          <w:b/>
          <w:sz w:val="24"/>
          <w:szCs w:val="24"/>
          <w:lang w:eastAsia="ru-RU"/>
        </w:rPr>
      </w:pPr>
      <w:r w:rsidRPr="00EC565D">
        <w:rPr>
          <w:rFonts w:ascii="Times New Roman" w:eastAsia="Times New Roman" w:hAnsi="Times New Roman"/>
          <w:b/>
          <w:sz w:val="24"/>
          <w:szCs w:val="24"/>
          <w:lang w:eastAsia="ru-RU"/>
        </w:rPr>
        <w:t>3. Сведения об объекте капитального строительства</w:t>
      </w:r>
    </w:p>
    <w:tbl>
      <w:tblPr>
        <w:tblW w:w="10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000" w:firstRow="0" w:lastRow="0" w:firstColumn="0" w:lastColumn="0" w:noHBand="0" w:noVBand="0"/>
      </w:tblPr>
      <w:tblGrid>
        <w:gridCol w:w="850"/>
        <w:gridCol w:w="5415"/>
        <w:gridCol w:w="3969"/>
      </w:tblGrid>
      <w:tr w:rsidR="00EC565D" w:rsidRPr="00EC565D" w:rsidTr="00CB78C6">
        <w:tc>
          <w:tcPr>
            <w:tcW w:w="850" w:type="dxa"/>
          </w:tcPr>
          <w:p w:rsidR="00EC565D" w:rsidRPr="00EC565D" w:rsidRDefault="00EC565D" w:rsidP="00EC565D">
            <w:pPr>
              <w:autoSpaceDE w:val="0"/>
              <w:autoSpaceDN w:val="0"/>
              <w:spacing w:after="0" w:line="240" w:lineRule="auto"/>
              <w:ind w:left="57"/>
              <w:rPr>
                <w:rFonts w:ascii="Times New Roman" w:eastAsia="Times New Roman" w:hAnsi="Times New Roman"/>
                <w:sz w:val="24"/>
                <w:szCs w:val="24"/>
                <w:lang w:eastAsia="ru-RU"/>
              </w:rPr>
            </w:pPr>
            <w:r w:rsidRPr="00EC565D">
              <w:rPr>
                <w:rFonts w:ascii="Times New Roman" w:eastAsia="Times New Roman" w:hAnsi="Times New Roman"/>
                <w:sz w:val="24"/>
                <w:szCs w:val="24"/>
                <w:lang w:eastAsia="ru-RU"/>
              </w:rPr>
              <w:t>3.1</w:t>
            </w:r>
          </w:p>
        </w:tc>
        <w:tc>
          <w:tcPr>
            <w:tcW w:w="5415" w:type="dxa"/>
          </w:tcPr>
          <w:p w:rsidR="00EC565D" w:rsidRPr="00EC565D" w:rsidRDefault="00EC565D" w:rsidP="00EC565D">
            <w:pPr>
              <w:autoSpaceDE w:val="0"/>
              <w:autoSpaceDN w:val="0"/>
              <w:spacing w:after="0" w:line="240" w:lineRule="auto"/>
              <w:ind w:left="57" w:right="57"/>
              <w:jc w:val="both"/>
              <w:rPr>
                <w:rFonts w:ascii="Times New Roman" w:eastAsia="Times New Roman" w:hAnsi="Times New Roman"/>
                <w:sz w:val="24"/>
                <w:szCs w:val="24"/>
                <w:lang w:eastAsia="ru-RU"/>
              </w:rPr>
            </w:pPr>
            <w:r w:rsidRPr="00EC565D">
              <w:rPr>
                <w:rFonts w:ascii="Times New Roman" w:eastAsia="Times New Roman" w:hAnsi="Times New Roman"/>
                <w:sz w:val="24"/>
                <w:szCs w:val="24"/>
                <w:lang w:eastAsia="ru-RU"/>
              </w:rPr>
              <w:t>Сведения о виде разрешенного использования объекта капитального строительства (объект индивидуального жилищного строительства или садовый дом)</w:t>
            </w:r>
          </w:p>
        </w:tc>
        <w:tc>
          <w:tcPr>
            <w:tcW w:w="3969" w:type="dxa"/>
          </w:tcPr>
          <w:p w:rsidR="00EC565D" w:rsidRPr="00EC565D" w:rsidRDefault="00EC565D" w:rsidP="00EC565D">
            <w:pPr>
              <w:autoSpaceDE w:val="0"/>
              <w:autoSpaceDN w:val="0"/>
              <w:spacing w:after="0" w:line="240" w:lineRule="auto"/>
              <w:ind w:left="57" w:right="57"/>
              <w:jc w:val="both"/>
              <w:rPr>
                <w:rFonts w:ascii="Times New Roman" w:eastAsia="Times New Roman" w:hAnsi="Times New Roman"/>
                <w:sz w:val="24"/>
                <w:szCs w:val="24"/>
                <w:lang w:eastAsia="ru-RU"/>
              </w:rPr>
            </w:pPr>
          </w:p>
        </w:tc>
      </w:tr>
      <w:tr w:rsidR="00EC565D" w:rsidRPr="00EC565D" w:rsidTr="00CB78C6">
        <w:tc>
          <w:tcPr>
            <w:tcW w:w="850" w:type="dxa"/>
          </w:tcPr>
          <w:p w:rsidR="00EC565D" w:rsidRPr="00EC565D" w:rsidRDefault="00EC565D" w:rsidP="00EC565D">
            <w:pPr>
              <w:autoSpaceDE w:val="0"/>
              <w:autoSpaceDN w:val="0"/>
              <w:spacing w:after="0" w:line="240" w:lineRule="auto"/>
              <w:ind w:left="57"/>
              <w:rPr>
                <w:rFonts w:ascii="Times New Roman" w:eastAsia="Times New Roman" w:hAnsi="Times New Roman"/>
                <w:sz w:val="24"/>
                <w:szCs w:val="24"/>
                <w:lang w:eastAsia="ru-RU"/>
              </w:rPr>
            </w:pPr>
            <w:r w:rsidRPr="00EC565D">
              <w:rPr>
                <w:rFonts w:ascii="Times New Roman" w:eastAsia="Times New Roman" w:hAnsi="Times New Roman"/>
                <w:sz w:val="24"/>
                <w:szCs w:val="24"/>
                <w:lang w:eastAsia="ru-RU"/>
              </w:rPr>
              <w:t>3.2</w:t>
            </w:r>
          </w:p>
        </w:tc>
        <w:tc>
          <w:tcPr>
            <w:tcW w:w="5415" w:type="dxa"/>
          </w:tcPr>
          <w:p w:rsidR="00EC565D" w:rsidRPr="00EC565D" w:rsidRDefault="00EC565D" w:rsidP="00EC565D">
            <w:pPr>
              <w:autoSpaceDE w:val="0"/>
              <w:autoSpaceDN w:val="0"/>
              <w:spacing w:after="0" w:line="240" w:lineRule="auto"/>
              <w:ind w:left="57" w:right="57"/>
              <w:jc w:val="both"/>
              <w:rPr>
                <w:rFonts w:ascii="Times New Roman" w:eastAsia="Times New Roman" w:hAnsi="Times New Roman"/>
                <w:sz w:val="24"/>
                <w:szCs w:val="24"/>
                <w:lang w:eastAsia="ru-RU"/>
              </w:rPr>
            </w:pPr>
            <w:r w:rsidRPr="00EC565D">
              <w:rPr>
                <w:rFonts w:ascii="Times New Roman" w:eastAsia="Times New Roman" w:hAnsi="Times New Roman"/>
                <w:sz w:val="24"/>
                <w:szCs w:val="24"/>
                <w:lang w:eastAsia="ru-RU"/>
              </w:rPr>
              <w:t>Цель подачи уведомления (строительство или реконструкция)</w:t>
            </w:r>
          </w:p>
        </w:tc>
        <w:tc>
          <w:tcPr>
            <w:tcW w:w="3969" w:type="dxa"/>
          </w:tcPr>
          <w:p w:rsidR="00EC565D" w:rsidRPr="00EC565D" w:rsidRDefault="00EC565D" w:rsidP="00EC565D">
            <w:pPr>
              <w:autoSpaceDE w:val="0"/>
              <w:autoSpaceDN w:val="0"/>
              <w:spacing w:after="0" w:line="240" w:lineRule="auto"/>
              <w:ind w:left="57" w:right="57"/>
              <w:jc w:val="both"/>
              <w:rPr>
                <w:rFonts w:ascii="Times New Roman" w:eastAsia="Times New Roman" w:hAnsi="Times New Roman"/>
                <w:sz w:val="24"/>
                <w:szCs w:val="24"/>
                <w:lang w:eastAsia="ru-RU"/>
              </w:rPr>
            </w:pPr>
          </w:p>
        </w:tc>
      </w:tr>
      <w:tr w:rsidR="00EC565D" w:rsidRPr="00EC565D" w:rsidTr="00CB78C6">
        <w:tc>
          <w:tcPr>
            <w:tcW w:w="850" w:type="dxa"/>
          </w:tcPr>
          <w:p w:rsidR="00EC565D" w:rsidRPr="00EC565D" w:rsidRDefault="00EC565D" w:rsidP="00EC565D">
            <w:pPr>
              <w:autoSpaceDE w:val="0"/>
              <w:autoSpaceDN w:val="0"/>
              <w:spacing w:after="0" w:line="240" w:lineRule="auto"/>
              <w:ind w:left="57"/>
              <w:rPr>
                <w:rFonts w:ascii="Times New Roman" w:eastAsia="Times New Roman" w:hAnsi="Times New Roman"/>
                <w:sz w:val="24"/>
                <w:szCs w:val="24"/>
                <w:lang w:eastAsia="ru-RU"/>
              </w:rPr>
            </w:pPr>
            <w:r w:rsidRPr="00EC565D">
              <w:rPr>
                <w:rFonts w:ascii="Times New Roman" w:eastAsia="Times New Roman" w:hAnsi="Times New Roman"/>
                <w:sz w:val="24"/>
                <w:szCs w:val="24"/>
                <w:lang w:eastAsia="ru-RU"/>
              </w:rPr>
              <w:t>3.3</w:t>
            </w:r>
          </w:p>
        </w:tc>
        <w:tc>
          <w:tcPr>
            <w:tcW w:w="5415" w:type="dxa"/>
          </w:tcPr>
          <w:p w:rsidR="00EC565D" w:rsidRPr="00EC565D" w:rsidRDefault="00EC565D" w:rsidP="00EC565D">
            <w:pPr>
              <w:autoSpaceDE w:val="0"/>
              <w:autoSpaceDN w:val="0"/>
              <w:spacing w:after="0" w:line="240" w:lineRule="auto"/>
              <w:ind w:left="57" w:right="57"/>
              <w:jc w:val="both"/>
              <w:rPr>
                <w:rFonts w:ascii="Times New Roman" w:eastAsia="Times New Roman" w:hAnsi="Times New Roman"/>
                <w:sz w:val="24"/>
                <w:szCs w:val="24"/>
                <w:lang w:eastAsia="ru-RU"/>
              </w:rPr>
            </w:pPr>
            <w:r w:rsidRPr="00EC565D">
              <w:rPr>
                <w:rFonts w:ascii="Times New Roman" w:eastAsia="Times New Roman" w:hAnsi="Times New Roman"/>
                <w:sz w:val="24"/>
                <w:szCs w:val="24"/>
                <w:lang w:eastAsia="ru-RU"/>
              </w:rPr>
              <w:t>Сведения о планируемых параметрах:</w:t>
            </w:r>
          </w:p>
        </w:tc>
        <w:tc>
          <w:tcPr>
            <w:tcW w:w="3969" w:type="dxa"/>
          </w:tcPr>
          <w:p w:rsidR="00EC565D" w:rsidRPr="00EC565D" w:rsidRDefault="00EC565D" w:rsidP="00EC565D">
            <w:pPr>
              <w:autoSpaceDE w:val="0"/>
              <w:autoSpaceDN w:val="0"/>
              <w:spacing w:after="0" w:line="240" w:lineRule="auto"/>
              <w:ind w:left="57" w:right="57"/>
              <w:jc w:val="both"/>
              <w:rPr>
                <w:rFonts w:ascii="Times New Roman" w:eastAsia="Times New Roman" w:hAnsi="Times New Roman"/>
                <w:sz w:val="24"/>
                <w:szCs w:val="24"/>
                <w:lang w:eastAsia="ru-RU"/>
              </w:rPr>
            </w:pPr>
          </w:p>
        </w:tc>
      </w:tr>
      <w:tr w:rsidR="00EC565D" w:rsidRPr="00EC565D" w:rsidTr="00CB78C6">
        <w:tc>
          <w:tcPr>
            <w:tcW w:w="850" w:type="dxa"/>
          </w:tcPr>
          <w:p w:rsidR="00EC565D" w:rsidRPr="00EC565D" w:rsidRDefault="00EC565D" w:rsidP="00EC565D">
            <w:pPr>
              <w:autoSpaceDE w:val="0"/>
              <w:autoSpaceDN w:val="0"/>
              <w:spacing w:after="0" w:line="240" w:lineRule="auto"/>
              <w:ind w:left="57"/>
              <w:rPr>
                <w:rFonts w:ascii="Times New Roman" w:eastAsia="Times New Roman" w:hAnsi="Times New Roman"/>
                <w:sz w:val="24"/>
                <w:szCs w:val="24"/>
                <w:lang w:eastAsia="ru-RU"/>
              </w:rPr>
            </w:pPr>
            <w:r w:rsidRPr="00EC565D">
              <w:rPr>
                <w:rFonts w:ascii="Times New Roman" w:eastAsia="Times New Roman" w:hAnsi="Times New Roman"/>
                <w:sz w:val="24"/>
                <w:szCs w:val="24"/>
                <w:lang w:eastAsia="ru-RU"/>
              </w:rPr>
              <w:t>3.3.1</w:t>
            </w:r>
          </w:p>
        </w:tc>
        <w:tc>
          <w:tcPr>
            <w:tcW w:w="5415" w:type="dxa"/>
          </w:tcPr>
          <w:p w:rsidR="00EC565D" w:rsidRPr="00EC565D" w:rsidRDefault="00EC565D" w:rsidP="00EC565D">
            <w:pPr>
              <w:autoSpaceDE w:val="0"/>
              <w:autoSpaceDN w:val="0"/>
              <w:spacing w:after="0" w:line="240" w:lineRule="auto"/>
              <w:ind w:left="57"/>
              <w:rPr>
                <w:rFonts w:ascii="Times New Roman" w:eastAsia="Times New Roman" w:hAnsi="Times New Roman"/>
                <w:sz w:val="24"/>
                <w:szCs w:val="24"/>
                <w:lang w:eastAsia="ru-RU"/>
              </w:rPr>
            </w:pPr>
            <w:r w:rsidRPr="00EC565D">
              <w:rPr>
                <w:rFonts w:ascii="Times New Roman" w:eastAsia="Times New Roman" w:hAnsi="Times New Roman"/>
                <w:sz w:val="24"/>
                <w:szCs w:val="24"/>
                <w:lang w:eastAsia="ru-RU"/>
              </w:rPr>
              <w:t>Количество надземных этажей</w:t>
            </w:r>
          </w:p>
        </w:tc>
        <w:tc>
          <w:tcPr>
            <w:tcW w:w="3969" w:type="dxa"/>
          </w:tcPr>
          <w:p w:rsidR="00EC565D" w:rsidRPr="00EC565D" w:rsidRDefault="00EC565D" w:rsidP="00EC565D">
            <w:pPr>
              <w:autoSpaceDE w:val="0"/>
              <w:autoSpaceDN w:val="0"/>
              <w:spacing w:after="0" w:line="240" w:lineRule="auto"/>
              <w:ind w:left="57" w:right="57"/>
              <w:jc w:val="both"/>
              <w:rPr>
                <w:rFonts w:ascii="Times New Roman" w:eastAsia="Times New Roman" w:hAnsi="Times New Roman"/>
                <w:sz w:val="24"/>
                <w:szCs w:val="24"/>
                <w:lang w:eastAsia="ru-RU"/>
              </w:rPr>
            </w:pPr>
          </w:p>
        </w:tc>
      </w:tr>
      <w:tr w:rsidR="00EC565D" w:rsidRPr="00EC565D" w:rsidTr="00CB78C6">
        <w:tc>
          <w:tcPr>
            <w:tcW w:w="850" w:type="dxa"/>
          </w:tcPr>
          <w:p w:rsidR="00EC565D" w:rsidRPr="00EC565D" w:rsidRDefault="00EC565D" w:rsidP="00EC565D">
            <w:pPr>
              <w:autoSpaceDE w:val="0"/>
              <w:autoSpaceDN w:val="0"/>
              <w:spacing w:after="0" w:line="240" w:lineRule="auto"/>
              <w:ind w:left="57"/>
              <w:rPr>
                <w:rFonts w:ascii="Times New Roman" w:eastAsia="Times New Roman" w:hAnsi="Times New Roman"/>
                <w:sz w:val="24"/>
                <w:szCs w:val="24"/>
                <w:lang w:eastAsia="ru-RU"/>
              </w:rPr>
            </w:pPr>
            <w:r w:rsidRPr="00EC565D">
              <w:rPr>
                <w:rFonts w:ascii="Times New Roman" w:eastAsia="Times New Roman" w:hAnsi="Times New Roman"/>
                <w:sz w:val="24"/>
                <w:szCs w:val="24"/>
                <w:lang w:eastAsia="ru-RU"/>
              </w:rPr>
              <w:t>3.3.2</w:t>
            </w:r>
          </w:p>
        </w:tc>
        <w:tc>
          <w:tcPr>
            <w:tcW w:w="5415" w:type="dxa"/>
          </w:tcPr>
          <w:p w:rsidR="00EC565D" w:rsidRPr="00EC565D" w:rsidRDefault="00EC565D" w:rsidP="00EC565D">
            <w:pPr>
              <w:autoSpaceDE w:val="0"/>
              <w:autoSpaceDN w:val="0"/>
              <w:spacing w:after="0" w:line="240" w:lineRule="auto"/>
              <w:ind w:left="57" w:right="57"/>
              <w:jc w:val="both"/>
              <w:rPr>
                <w:rFonts w:ascii="Times New Roman" w:eastAsia="Times New Roman" w:hAnsi="Times New Roman"/>
                <w:sz w:val="24"/>
                <w:szCs w:val="24"/>
                <w:lang w:eastAsia="ru-RU"/>
              </w:rPr>
            </w:pPr>
            <w:r w:rsidRPr="00EC565D">
              <w:rPr>
                <w:rFonts w:ascii="Times New Roman" w:eastAsia="Times New Roman" w:hAnsi="Times New Roman"/>
                <w:sz w:val="24"/>
                <w:szCs w:val="24"/>
                <w:lang w:eastAsia="ru-RU"/>
              </w:rPr>
              <w:t>Высота</w:t>
            </w:r>
          </w:p>
        </w:tc>
        <w:tc>
          <w:tcPr>
            <w:tcW w:w="3969" w:type="dxa"/>
          </w:tcPr>
          <w:p w:rsidR="00EC565D" w:rsidRPr="00EC565D" w:rsidRDefault="00EC565D" w:rsidP="00EC565D">
            <w:pPr>
              <w:autoSpaceDE w:val="0"/>
              <w:autoSpaceDN w:val="0"/>
              <w:spacing w:after="0" w:line="240" w:lineRule="auto"/>
              <w:ind w:left="57" w:right="57"/>
              <w:jc w:val="both"/>
              <w:rPr>
                <w:rFonts w:ascii="Times New Roman" w:eastAsia="Times New Roman" w:hAnsi="Times New Roman"/>
                <w:sz w:val="24"/>
                <w:szCs w:val="24"/>
                <w:lang w:eastAsia="ru-RU"/>
              </w:rPr>
            </w:pPr>
          </w:p>
        </w:tc>
      </w:tr>
      <w:tr w:rsidR="00EC565D" w:rsidRPr="00EC565D" w:rsidTr="00CB78C6">
        <w:tc>
          <w:tcPr>
            <w:tcW w:w="850" w:type="dxa"/>
          </w:tcPr>
          <w:p w:rsidR="00EC565D" w:rsidRPr="00EC565D" w:rsidRDefault="00EC565D" w:rsidP="00EC565D">
            <w:pPr>
              <w:autoSpaceDE w:val="0"/>
              <w:autoSpaceDN w:val="0"/>
              <w:spacing w:after="0" w:line="240" w:lineRule="auto"/>
              <w:ind w:left="57"/>
              <w:rPr>
                <w:rFonts w:ascii="Times New Roman" w:eastAsia="Times New Roman" w:hAnsi="Times New Roman"/>
                <w:sz w:val="24"/>
                <w:szCs w:val="24"/>
                <w:lang w:eastAsia="ru-RU"/>
              </w:rPr>
            </w:pPr>
            <w:r w:rsidRPr="00EC565D">
              <w:rPr>
                <w:rFonts w:ascii="Times New Roman" w:eastAsia="Times New Roman" w:hAnsi="Times New Roman"/>
                <w:sz w:val="24"/>
                <w:szCs w:val="24"/>
                <w:lang w:eastAsia="ru-RU"/>
              </w:rPr>
              <w:t>3.3.3</w:t>
            </w:r>
          </w:p>
        </w:tc>
        <w:tc>
          <w:tcPr>
            <w:tcW w:w="5415" w:type="dxa"/>
          </w:tcPr>
          <w:p w:rsidR="00EC565D" w:rsidRPr="00EC565D" w:rsidRDefault="00EC565D" w:rsidP="00EC565D">
            <w:pPr>
              <w:autoSpaceDE w:val="0"/>
              <w:autoSpaceDN w:val="0"/>
              <w:spacing w:after="0" w:line="240" w:lineRule="auto"/>
              <w:ind w:left="57" w:right="57"/>
              <w:jc w:val="both"/>
              <w:rPr>
                <w:rFonts w:ascii="Times New Roman" w:eastAsia="Times New Roman" w:hAnsi="Times New Roman"/>
                <w:sz w:val="24"/>
                <w:szCs w:val="24"/>
                <w:lang w:eastAsia="ru-RU"/>
              </w:rPr>
            </w:pPr>
            <w:r w:rsidRPr="00EC565D">
              <w:rPr>
                <w:rFonts w:ascii="Times New Roman" w:eastAsia="Times New Roman" w:hAnsi="Times New Roman"/>
                <w:sz w:val="24"/>
                <w:szCs w:val="24"/>
                <w:lang w:eastAsia="ru-RU"/>
              </w:rPr>
              <w:t>Сведения об отступах от границ земельного участка</w:t>
            </w:r>
          </w:p>
        </w:tc>
        <w:tc>
          <w:tcPr>
            <w:tcW w:w="3969" w:type="dxa"/>
          </w:tcPr>
          <w:p w:rsidR="00EC565D" w:rsidRPr="00EC565D" w:rsidRDefault="00EC565D" w:rsidP="00EC565D">
            <w:pPr>
              <w:autoSpaceDE w:val="0"/>
              <w:autoSpaceDN w:val="0"/>
              <w:spacing w:after="0" w:line="240" w:lineRule="auto"/>
              <w:ind w:left="57" w:right="57"/>
              <w:jc w:val="both"/>
              <w:rPr>
                <w:rFonts w:ascii="Times New Roman" w:eastAsia="Times New Roman" w:hAnsi="Times New Roman"/>
                <w:sz w:val="24"/>
                <w:szCs w:val="24"/>
                <w:lang w:eastAsia="ru-RU"/>
              </w:rPr>
            </w:pPr>
          </w:p>
        </w:tc>
      </w:tr>
      <w:tr w:rsidR="00EC565D" w:rsidRPr="00EC565D" w:rsidTr="00CB78C6">
        <w:tc>
          <w:tcPr>
            <w:tcW w:w="850" w:type="dxa"/>
          </w:tcPr>
          <w:p w:rsidR="00EC565D" w:rsidRPr="00EC565D" w:rsidRDefault="00EC565D" w:rsidP="00EC565D">
            <w:pPr>
              <w:autoSpaceDE w:val="0"/>
              <w:autoSpaceDN w:val="0"/>
              <w:spacing w:after="0" w:line="240" w:lineRule="auto"/>
              <w:ind w:left="57"/>
              <w:rPr>
                <w:rFonts w:ascii="Times New Roman" w:eastAsia="Times New Roman" w:hAnsi="Times New Roman"/>
                <w:sz w:val="24"/>
                <w:szCs w:val="24"/>
                <w:lang w:eastAsia="ru-RU"/>
              </w:rPr>
            </w:pPr>
            <w:r w:rsidRPr="00EC565D">
              <w:rPr>
                <w:rFonts w:ascii="Times New Roman" w:eastAsia="Times New Roman" w:hAnsi="Times New Roman"/>
                <w:sz w:val="24"/>
                <w:szCs w:val="24"/>
                <w:lang w:eastAsia="ru-RU"/>
              </w:rPr>
              <w:t>3.3.4</w:t>
            </w:r>
          </w:p>
        </w:tc>
        <w:tc>
          <w:tcPr>
            <w:tcW w:w="5415" w:type="dxa"/>
          </w:tcPr>
          <w:p w:rsidR="00EC565D" w:rsidRPr="00EC565D" w:rsidRDefault="00EC565D" w:rsidP="00EC565D">
            <w:pPr>
              <w:autoSpaceDE w:val="0"/>
              <w:autoSpaceDN w:val="0"/>
              <w:spacing w:after="0" w:line="240" w:lineRule="auto"/>
              <w:ind w:left="57" w:right="57"/>
              <w:jc w:val="both"/>
              <w:rPr>
                <w:rFonts w:ascii="Times New Roman" w:eastAsia="Times New Roman" w:hAnsi="Times New Roman"/>
                <w:sz w:val="24"/>
                <w:szCs w:val="24"/>
                <w:lang w:eastAsia="ru-RU"/>
              </w:rPr>
            </w:pPr>
            <w:r w:rsidRPr="00EC565D">
              <w:rPr>
                <w:rFonts w:ascii="Times New Roman" w:eastAsia="Times New Roman" w:hAnsi="Times New Roman"/>
                <w:sz w:val="24"/>
                <w:szCs w:val="24"/>
                <w:lang w:eastAsia="ru-RU"/>
              </w:rPr>
              <w:t>Площадь застройки</w:t>
            </w:r>
          </w:p>
        </w:tc>
        <w:tc>
          <w:tcPr>
            <w:tcW w:w="3969" w:type="dxa"/>
          </w:tcPr>
          <w:p w:rsidR="00EC565D" w:rsidRPr="00EC565D" w:rsidRDefault="00EC565D" w:rsidP="00EC565D">
            <w:pPr>
              <w:autoSpaceDE w:val="0"/>
              <w:autoSpaceDN w:val="0"/>
              <w:spacing w:after="0" w:line="240" w:lineRule="auto"/>
              <w:ind w:left="57" w:right="57"/>
              <w:jc w:val="both"/>
              <w:rPr>
                <w:rFonts w:ascii="Times New Roman" w:eastAsia="Times New Roman" w:hAnsi="Times New Roman"/>
                <w:sz w:val="24"/>
                <w:szCs w:val="24"/>
                <w:lang w:eastAsia="ru-RU"/>
              </w:rPr>
            </w:pPr>
          </w:p>
        </w:tc>
      </w:tr>
      <w:tr w:rsidR="00EC565D" w:rsidRPr="00EC565D" w:rsidTr="00CB78C6">
        <w:tc>
          <w:tcPr>
            <w:tcW w:w="850" w:type="dxa"/>
          </w:tcPr>
          <w:p w:rsidR="00EC565D" w:rsidRPr="00EC565D" w:rsidRDefault="00EC565D" w:rsidP="00EC565D">
            <w:pPr>
              <w:autoSpaceDE w:val="0"/>
              <w:autoSpaceDN w:val="0"/>
              <w:spacing w:after="0" w:line="240" w:lineRule="auto"/>
              <w:ind w:left="57"/>
              <w:rPr>
                <w:rFonts w:ascii="Times New Roman" w:eastAsia="Times New Roman" w:hAnsi="Times New Roman"/>
                <w:sz w:val="24"/>
                <w:szCs w:val="24"/>
                <w:lang w:eastAsia="ru-RU"/>
              </w:rPr>
            </w:pPr>
            <w:r w:rsidRPr="00EC565D">
              <w:rPr>
                <w:rFonts w:ascii="Times New Roman" w:eastAsia="Times New Roman" w:hAnsi="Times New Roman"/>
                <w:sz w:val="24"/>
                <w:szCs w:val="24"/>
                <w:lang w:eastAsia="ru-RU"/>
              </w:rPr>
              <w:t>3.3.5.</w:t>
            </w:r>
          </w:p>
        </w:tc>
        <w:tc>
          <w:tcPr>
            <w:tcW w:w="5415" w:type="dxa"/>
          </w:tcPr>
          <w:p w:rsidR="00EC565D" w:rsidRPr="00EC565D" w:rsidRDefault="00EC565D" w:rsidP="00EC565D">
            <w:pPr>
              <w:autoSpaceDE w:val="0"/>
              <w:autoSpaceDN w:val="0"/>
              <w:spacing w:after="0" w:line="240" w:lineRule="auto"/>
              <w:ind w:left="57" w:right="57"/>
              <w:jc w:val="both"/>
              <w:rPr>
                <w:rFonts w:ascii="Times New Roman" w:eastAsia="Times New Roman" w:hAnsi="Times New Roman"/>
                <w:sz w:val="24"/>
                <w:szCs w:val="24"/>
                <w:lang w:eastAsia="ru-RU"/>
              </w:rPr>
            </w:pPr>
            <w:r w:rsidRPr="00EC565D">
              <w:rPr>
                <w:rFonts w:ascii="Times New Roman" w:eastAsia="Times New Roman" w:hAnsi="Times New Roman"/>
                <w:sz w:val="24"/>
                <w:szCs w:val="24"/>
                <w:lang w:eastAsia="ru-RU"/>
              </w:rPr>
              <w:t xml:space="preserve">Сведения о </w:t>
            </w:r>
            <w:proofErr w:type="gramStart"/>
            <w:r w:rsidRPr="00EC565D">
              <w:rPr>
                <w:rFonts w:ascii="Times New Roman" w:eastAsia="Times New Roman" w:hAnsi="Times New Roman"/>
                <w:sz w:val="24"/>
                <w:szCs w:val="24"/>
                <w:lang w:eastAsia="ru-RU"/>
              </w:rPr>
              <w:t>решении</w:t>
            </w:r>
            <w:proofErr w:type="gramEnd"/>
            <w:r w:rsidRPr="00EC565D">
              <w:rPr>
                <w:rFonts w:ascii="Times New Roman" w:eastAsia="Times New Roman" w:hAnsi="Times New Roman"/>
                <w:sz w:val="24"/>
                <w:szCs w:val="24"/>
                <w:lang w:eastAsia="ru-RU"/>
              </w:rPr>
              <w:t xml:space="preserve"> о предоставлении разрешения на отклонение от предельных параметров разрешенного строительства, реконструкции (при наличии)</w:t>
            </w:r>
          </w:p>
        </w:tc>
        <w:tc>
          <w:tcPr>
            <w:tcW w:w="3969" w:type="dxa"/>
          </w:tcPr>
          <w:p w:rsidR="00EC565D" w:rsidRPr="00EC565D" w:rsidRDefault="00EC565D" w:rsidP="00EC565D">
            <w:pPr>
              <w:autoSpaceDE w:val="0"/>
              <w:autoSpaceDN w:val="0"/>
              <w:spacing w:after="0" w:line="240" w:lineRule="auto"/>
              <w:ind w:left="57" w:right="57"/>
              <w:jc w:val="both"/>
              <w:rPr>
                <w:rFonts w:ascii="Times New Roman" w:eastAsia="Times New Roman" w:hAnsi="Times New Roman"/>
                <w:sz w:val="24"/>
                <w:szCs w:val="24"/>
                <w:lang w:eastAsia="ru-RU"/>
              </w:rPr>
            </w:pPr>
          </w:p>
        </w:tc>
      </w:tr>
      <w:tr w:rsidR="00EC565D" w:rsidRPr="00EC565D" w:rsidTr="00CB78C6">
        <w:tc>
          <w:tcPr>
            <w:tcW w:w="850" w:type="dxa"/>
          </w:tcPr>
          <w:p w:rsidR="00EC565D" w:rsidRPr="00EC565D" w:rsidRDefault="00EC565D" w:rsidP="00EC565D">
            <w:pPr>
              <w:autoSpaceDE w:val="0"/>
              <w:autoSpaceDN w:val="0"/>
              <w:spacing w:after="0" w:line="240" w:lineRule="auto"/>
              <w:ind w:left="57"/>
              <w:rPr>
                <w:rFonts w:ascii="Times New Roman" w:eastAsia="Times New Roman" w:hAnsi="Times New Roman"/>
                <w:sz w:val="24"/>
                <w:szCs w:val="24"/>
                <w:lang w:eastAsia="ru-RU"/>
              </w:rPr>
            </w:pPr>
            <w:r w:rsidRPr="00EC565D">
              <w:rPr>
                <w:rFonts w:ascii="Times New Roman" w:eastAsia="Times New Roman" w:hAnsi="Times New Roman"/>
                <w:sz w:val="24"/>
                <w:szCs w:val="24"/>
                <w:lang w:eastAsia="ru-RU"/>
              </w:rPr>
              <w:t>3.4</w:t>
            </w:r>
          </w:p>
        </w:tc>
        <w:tc>
          <w:tcPr>
            <w:tcW w:w="5415" w:type="dxa"/>
          </w:tcPr>
          <w:p w:rsidR="00EC565D" w:rsidRPr="00EC565D" w:rsidRDefault="00EC565D" w:rsidP="00EC565D">
            <w:pPr>
              <w:autoSpaceDE w:val="0"/>
              <w:autoSpaceDN w:val="0"/>
              <w:spacing w:after="0" w:line="240" w:lineRule="auto"/>
              <w:ind w:left="57" w:right="57"/>
              <w:jc w:val="both"/>
              <w:rPr>
                <w:rFonts w:ascii="Times New Roman" w:eastAsia="Times New Roman" w:hAnsi="Times New Roman"/>
                <w:sz w:val="24"/>
                <w:szCs w:val="24"/>
                <w:lang w:eastAsia="ru-RU"/>
              </w:rPr>
            </w:pPr>
            <w:r w:rsidRPr="00EC565D">
              <w:rPr>
                <w:rFonts w:ascii="Times New Roman" w:eastAsia="Times New Roman" w:hAnsi="Times New Roman"/>
                <w:sz w:val="24"/>
                <w:szCs w:val="24"/>
                <w:lang w:eastAsia="ru-RU"/>
              </w:rPr>
              <w:t xml:space="preserve">Сведения о типовом </w:t>
            </w:r>
            <w:proofErr w:type="gramStart"/>
            <w:r w:rsidRPr="00EC565D">
              <w:rPr>
                <w:rFonts w:ascii="Times New Roman" w:eastAsia="Times New Roman" w:hAnsi="Times New Roman"/>
                <w:sz w:val="24"/>
                <w:szCs w:val="24"/>
                <w:lang w:eastAsia="ru-RU"/>
              </w:rPr>
              <w:t>архитектурном решении</w:t>
            </w:r>
            <w:proofErr w:type="gramEnd"/>
            <w:r w:rsidRPr="00EC565D">
              <w:rPr>
                <w:rFonts w:ascii="Times New Roman" w:eastAsia="Times New Roman" w:hAnsi="Times New Roman"/>
                <w:sz w:val="24"/>
                <w:szCs w:val="24"/>
                <w:lang w:eastAsia="ru-RU"/>
              </w:rPr>
              <w:t xml:space="preserve"> объекта капитального строительства, в случае строительства или реконструкции такого объекта в границах территории исторического поселения федерального или регионального значения</w:t>
            </w:r>
          </w:p>
        </w:tc>
        <w:tc>
          <w:tcPr>
            <w:tcW w:w="3969" w:type="dxa"/>
          </w:tcPr>
          <w:p w:rsidR="00EC565D" w:rsidRPr="00EC565D" w:rsidRDefault="00EC565D" w:rsidP="00EC565D">
            <w:pPr>
              <w:autoSpaceDE w:val="0"/>
              <w:autoSpaceDN w:val="0"/>
              <w:spacing w:after="0" w:line="240" w:lineRule="auto"/>
              <w:ind w:left="57" w:right="57"/>
              <w:jc w:val="both"/>
              <w:rPr>
                <w:rFonts w:ascii="Times New Roman" w:eastAsia="Times New Roman" w:hAnsi="Times New Roman"/>
                <w:sz w:val="24"/>
                <w:szCs w:val="24"/>
                <w:lang w:eastAsia="ru-RU"/>
              </w:rPr>
            </w:pPr>
          </w:p>
        </w:tc>
      </w:tr>
    </w:tbl>
    <w:p w:rsidR="00EC565D" w:rsidRPr="00EC565D" w:rsidRDefault="00EC565D" w:rsidP="00EC565D">
      <w:pPr>
        <w:pageBreakBefore/>
        <w:autoSpaceDE w:val="0"/>
        <w:autoSpaceDN w:val="0"/>
        <w:spacing w:after="240" w:line="240" w:lineRule="auto"/>
        <w:jc w:val="center"/>
        <w:rPr>
          <w:rFonts w:ascii="Times New Roman" w:eastAsia="Times New Roman" w:hAnsi="Times New Roman"/>
          <w:b/>
          <w:sz w:val="24"/>
          <w:szCs w:val="24"/>
          <w:lang w:eastAsia="ru-RU"/>
        </w:rPr>
      </w:pPr>
      <w:r w:rsidRPr="00EC565D">
        <w:rPr>
          <w:rFonts w:ascii="Times New Roman" w:eastAsia="Times New Roman" w:hAnsi="Times New Roman"/>
          <w:b/>
          <w:sz w:val="24"/>
          <w:szCs w:val="24"/>
          <w:lang w:eastAsia="ru-RU"/>
        </w:rPr>
        <w:lastRenderedPageBreak/>
        <w:t>4. Схематичное изображение планируемого к строительству или реконструкции объекта капитального строительства на земельном участке</w:t>
      </w:r>
    </w:p>
    <w:tbl>
      <w:tblPr>
        <w:tblStyle w:val="a9"/>
        <w:tblW w:w="9979" w:type="dxa"/>
        <w:tblLayout w:type="fixed"/>
        <w:tblCellMar>
          <w:left w:w="28" w:type="dxa"/>
          <w:right w:w="28" w:type="dxa"/>
        </w:tblCellMar>
        <w:tblLook w:val="01E0" w:firstRow="1" w:lastRow="1" w:firstColumn="1" w:lastColumn="1" w:noHBand="0" w:noVBand="0"/>
      </w:tblPr>
      <w:tblGrid>
        <w:gridCol w:w="9979"/>
      </w:tblGrid>
      <w:tr w:rsidR="00EC565D" w:rsidRPr="00EC565D" w:rsidTr="00CB78C6">
        <w:trPr>
          <w:cantSplit/>
          <w:trHeight w:val="12474"/>
        </w:trPr>
        <w:tc>
          <w:tcPr>
            <w:tcW w:w="9979" w:type="dxa"/>
          </w:tcPr>
          <w:p w:rsidR="00EC565D" w:rsidRPr="00EC565D" w:rsidRDefault="00EC565D" w:rsidP="00EC565D">
            <w:pPr>
              <w:spacing w:after="0" w:line="240" w:lineRule="auto"/>
              <w:jc w:val="center"/>
              <w:rPr>
                <w:rFonts w:ascii="Times New Roman" w:eastAsia="Times New Roman" w:hAnsi="Times New Roman"/>
                <w:sz w:val="24"/>
                <w:szCs w:val="24"/>
              </w:rPr>
            </w:pPr>
          </w:p>
        </w:tc>
      </w:tr>
    </w:tbl>
    <w:p w:rsidR="00EC565D" w:rsidRPr="00EC565D" w:rsidRDefault="00EC565D" w:rsidP="00EC565D">
      <w:pPr>
        <w:pageBreakBefore/>
        <w:autoSpaceDE w:val="0"/>
        <w:autoSpaceDN w:val="0"/>
        <w:spacing w:after="0" w:line="240" w:lineRule="auto"/>
        <w:ind w:firstLine="567"/>
        <w:rPr>
          <w:rFonts w:ascii="Times New Roman" w:eastAsia="Times New Roman" w:hAnsi="Times New Roman"/>
          <w:sz w:val="24"/>
          <w:szCs w:val="24"/>
          <w:lang w:eastAsia="ru-RU"/>
        </w:rPr>
      </w:pPr>
      <w:r w:rsidRPr="00EC565D">
        <w:rPr>
          <w:rFonts w:ascii="Times New Roman" w:eastAsia="Times New Roman" w:hAnsi="Times New Roman"/>
          <w:sz w:val="24"/>
          <w:szCs w:val="24"/>
          <w:lang w:eastAsia="ru-RU"/>
        </w:rPr>
        <w:lastRenderedPageBreak/>
        <w:t>Почтовый адрес и (или) адрес электронной почты для связи:</w:t>
      </w:r>
    </w:p>
    <w:p w:rsidR="00EC565D" w:rsidRPr="00EC565D" w:rsidRDefault="00EC565D" w:rsidP="00EC565D">
      <w:pPr>
        <w:autoSpaceDE w:val="0"/>
        <w:autoSpaceDN w:val="0"/>
        <w:spacing w:after="0" w:line="240" w:lineRule="auto"/>
        <w:rPr>
          <w:rFonts w:ascii="Times New Roman" w:eastAsia="Times New Roman" w:hAnsi="Times New Roman"/>
          <w:sz w:val="24"/>
          <w:szCs w:val="24"/>
          <w:lang w:eastAsia="ru-RU"/>
        </w:rPr>
      </w:pPr>
    </w:p>
    <w:p w:rsidR="00EC565D" w:rsidRPr="00EC565D" w:rsidRDefault="00EC565D" w:rsidP="00EC565D">
      <w:pPr>
        <w:pBdr>
          <w:top w:val="single" w:sz="4" w:space="1" w:color="auto"/>
        </w:pBdr>
        <w:autoSpaceDE w:val="0"/>
        <w:autoSpaceDN w:val="0"/>
        <w:spacing w:after="0" w:line="240" w:lineRule="auto"/>
        <w:rPr>
          <w:rFonts w:ascii="Times New Roman" w:eastAsia="Times New Roman" w:hAnsi="Times New Roman"/>
          <w:sz w:val="2"/>
          <w:szCs w:val="2"/>
          <w:lang w:eastAsia="ru-RU"/>
        </w:rPr>
      </w:pPr>
    </w:p>
    <w:p w:rsidR="00EC565D" w:rsidRPr="00EC565D" w:rsidRDefault="00EC565D" w:rsidP="00EC565D">
      <w:pPr>
        <w:autoSpaceDE w:val="0"/>
        <w:autoSpaceDN w:val="0"/>
        <w:spacing w:before="240" w:after="0" w:line="240" w:lineRule="auto"/>
        <w:ind w:firstLine="567"/>
        <w:jc w:val="both"/>
        <w:rPr>
          <w:rFonts w:ascii="Times New Roman" w:eastAsia="Times New Roman" w:hAnsi="Times New Roman"/>
          <w:sz w:val="24"/>
          <w:szCs w:val="24"/>
          <w:lang w:eastAsia="ru-RU"/>
        </w:rPr>
      </w:pPr>
      <w:proofErr w:type="gramStart"/>
      <w:r w:rsidRPr="00EC565D">
        <w:rPr>
          <w:rFonts w:ascii="Times New Roman" w:eastAsia="Times New Roman" w:hAnsi="Times New Roman"/>
          <w:sz w:val="24"/>
          <w:szCs w:val="24"/>
          <w:lang w:eastAsia="ru-RU"/>
        </w:rPr>
        <w:t>Уведомление о соответствии указанных в уведомлении о планируемых строительстве или реконструкции объекта индивидуального жилищного строительства или садового дома параметров объекта индивидуального жилищного строительства или садового дома установленным параметрам и допустимости размещения объекта индивидуального жилищного строительства или садового дома на земельном участке либо о несоответствии указанных в уведомлении о планируемых строительстве или реконструкции объекта индивидуального жилищного строительства или садового дома параметров</w:t>
      </w:r>
      <w:proofErr w:type="gramEnd"/>
      <w:r w:rsidRPr="00EC565D">
        <w:rPr>
          <w:rFonts w:ascii="Times New Roman" w:eastAsia="Times New Roman" w:hAnsi="Times New Roman"/>
          <w:sz w:val="24"/>
          <w:szCs w:val="24"/>
          <w:lang w:eastAsia="ru-RU"/>
        </w:rPr>
        <w:t xml:space="preserve"> объекта индивидуального жилищного строительства или садового дома установленным параметрам и (или) недопустимости размещения объекта индивидуального жилищного строительства или садового дома на земельном участке прошу направить следующим способом:</w:t>
      </w:r>
    </w:p>
    <w:p w:rsidR="00EC565D" w:rsidRPr="00EC565D" w:rsidRDefault="00EC565D" w:rsidP="00EC565D">
      <w:pPr>
        <w:autoSpaceDE w:val="0"/>
        <w:autoSpaceDN w:val="0"/>
        <w:spacing w:after="0" w:line="240" w:lineRule="auto"/>
        <w:rPr>
          <w:rFonts w:ascii="Times New Roman" w:eastAsia="Times New Roman" w:hAnsi="Times New Roman"/>
          <w:sz w:val="24"/>
          <w:szCs w:val="24"/>
          <w:lang w:eastAsia="ru-RU"/>
        </w:rPr>
      </w:pPr>
    </w:p>
    <w:p w:rsidR="00EC565D" w:rsidRPr="00EC565D" w:rsidRDefault="00EC565D" w:rsidP="00EC565D">
      <w:pPr>
        <w:pBdr>
          <w:top w:val="single" w:sz="4" w:space="1" w:color="auto"/>
        </w:pBdr>
        <w:autoSpaceDE w:val="0"/>
        <w:autoSpaceDN w:val="0"/>
        <w:spacing w:after="480" w:line="240" w:lineRule="auto"/>
        <w:jc w:val="both"/>
        <w:rPr>
          <w:rFonts w:ascii="Times New Roman" w:eastAsia="Times New Roman" w:hAnsi="Times New Roman"/>
          <w:spacing w:val="-2"/>
          <w:sz w:val="20"/>
          <w:szCs w:val="20"/>
          <w:lang w:eastAsia="ru-RU"/>
        </w:rPr>
      </w:pPr>
      <w:r w:rsidRPr="00EC565D">
        <w:rPr>
          <w:rFonts w:ascii="Times New Roman" w:eastAsia="Times New Roman" w:hAnsi="Times New Roman"/>
          <w:spacing w:val="-2"/>
          <w:sz w:val="20"/>
          <w:szCs w:val="20"/>
          <w:lang w:eastAsia="ru-RU"/>
        </w:rPr>
        <w:t>(путем направления на почтовый адрес и (или) адрес электронной почты или нарочным в уполномоченном на выдачу разрешений на строительство федеральном органе исполнительной власти, органе исполнительной власти субъекта Российской Федерации или органе местного самоуправления, в том числе через многофункциональный центр)</w:t>
      </w:r>
    </w:p>
    <w:p w:rsidR="00EC565D" w:rsidRPr="00EC565D" w:rsidRDefault="00EC565D" w:rsidP="00EC565D">
      <w:pPr>
        <w:autoSpaceDE w:val="0"/>
        <w:autoSpaceDN w:val="0"/>
        <w:spacing w:after="0" w:line="240" w:lineRule="auto"/>
        <w:ind w:left="567"/>
        <w:rPr>
          <w:rFonts w:ascii="Times New Roman" w:eastAsia="Times New Roman" w:hAnsi="Times New Roman"/>
          <w:b/>
          <w:sz w:val="24"/>
          <w:szCs w:val="24"/>
          <w:lang w:eastAsia="ru-RU"/>
        </w:rPr>
      </w:pPr>
      <w:r w:rsidRPr="00EC565D">
        <w:rPr>
          <w:rFonts w:ascii="Times New Roman" w:eastAsia="Times New Roman" w:hAnsi="Times New Roman"/>
          <w:b/>
          <w:sz w:val="24"/>
          <w:szCs w:val="24"/>
          <w:lang w:eastAsia="ru-RU"/>
        </w:rPr>
        <w:t xml:space="preserve">Настоящим уведомлением подтверждаю, что  </w:t>
      </w:r>
    </w:p>
    <w:p w:rsidR="00EC565D" w:rsidRPr="00EC565D" w:rsidRDefault="00EC565D" w:rsidP="00EC565D">
      <w:pPr>
        <w:pBdr>
          <w:top w:val="single" w:sz="4" w:space="1" w:color="auto"/>
        </w:pBdr>
        <w:autoSpaceDE w:val="0"/>
        <w:autoSpaceDN w:val="0"/>
        <w:spacing w:after="0" w:line="24" w:lineRule="auto"/>
        <w:ind w:left="5585"/>
        <w:rPr>
          <w:rFonts w:ascii="Times New Roman" w:eastAsia="Times New Roman" w:hAnsi="Times New Roman"/>
          <w:sz w:val="2"/>
          <w:szCs w:val="2"/>
          <w:lang w:eastAsia="ru-RU"/>
        </w:rPr>
      </w:pPr>
    </w:p>
    <w:p w:rsidR="00EC565D" w:rsidRPr="00EC565D" w:rsidRDefault="00EC565D" w:rsidP="00EC565D">
      <w:pPr>
        <w:autoSpaceDE w:val="0"/>
        <w:autoSpaceDN w:val="0"/>
        <w:spacing w:after="0" w:line="240" w:lineRule="auto"/>
        <w:jc w:val="right"/>
        <w:rPr>
          <w:rFonts w:ascii="Times New Roman" w:eastAsia="Times New Roman" w:hAnsi="Times New Roman"/>
          <w:sz w:val="20"/>
          <w:szCs w:val="20"/>
          <w:lang w:eastAsia="ru-RU"/>
        </w:rPr>
      </w:pPr>
      <w:r w:rsidRPr="00EC565D">
        <w:rPr>
          <w:rFonts w:ascii="Times New Roman" w:eastAsia="Times New Roman" w:hAnsi="Times New Roman"/>
          <w:sz w:val="20"/>
          <w:szCs w:val="20"/>
          <w:lang w:eastAsia="ru-RU"/>
        </w:rPr>
        <w:t>(объект индивидуального жилищного строительства или садовый дом)</w:t>
      </w:r>
    </w:p>
    <w:p w:rsidR="00EC565D" w:rsidRPr="00EC565D" w:rsidRDefault="00EC565D" w:rsidP="00EC565D">
      <w:pPr>
        <w:autoSpaceDE w:val="0"/>
        <w:autoSpaceDN w:val="0"/>
        <w:spacing w:after="480" w:line="240" w:lineRule="auto"/>
        <w:rPr>
          <w:rFonts w:ascii="Times New Roman" w:eastAsia="Times New Roman" w:hAnsi="Times New Roman"/>
          <w:b/>
          <w:sz w:val="24"/>
          <w:szCs w:val="24"/>
          <w:lang w:eastAsia="ru-RU"/>
        </w:rPr>
      </w:pPr>
      <w:r w:rsidRPr="00EC565D">
        <w:rPr>
          <w:rFonts w:ascii="Times New Roman" w:eastAsia="Times New Roman" w:hAnsi="Times New Roman"/>
          <w:b/>
          <w:sz w:val="24"/>
          <w:szCs w:val="24"/>
          <w:lang w:eastAsia="ru-RU"/>
        </w:rPr>
        <w:t xml:space="preserve">не </w:t>
      </w:r>
      <w:proofErr w:type="gramStart"/>
      <w:r w:rsidRPr="00EC565D">
        <w:rPr>
          <w:rFonts w:ascii="Times New Roman" w:eastAsia="Times New Roman" w:hAnsi="Times New Roman"/>
          <w:b/>
          <w:sz w:val="24"/>
          <w:szCs w:val="24"/>
          <w:lang w:eastAsia="ru-RU"/>
        </w:rPr>
        <w:t>предназначен</w:t>
      </w:r>
      <w:proofErr w:type="gramEnd"/>
      <w:r w:rsidRPr="00EC565D">
        <w:rPr>
          <w:rFonts w:ascii="Times New Roman" w:eastAsia="Times New Roman" w:hAnsi="Times New Roman"/>
          <w:b/>
          <w:sz w:val="24"/>
          <w:szCs w:val="24"/>
          <w:lang w:eastAsia="ru-RU"/>
        </w:rPr>
        <w:t xml:space="preserve"> для раздела на самостоятельные объекты недвижимости.</w:t>
      </w:r>
    </w:p>
    <w:p w:rsidR="00EC565D" w:rsidRPr="00EC565D" w:rsidRDefault="00EC565D" w:rsidP="00EC565D">
      <w:pPr>
        <w:autoSpaceDE w:val="0"/>
        <w:autoSpaceDN w:val="0"/>
        <w:spacing w:after="0" w:line="240" w:lineRule="auto"/>
        <w:ind w:left="567"/>
        <w:rPr>
          <w:rFonts w:ascii="Times New Roman" w:eastAsia="Times New Roman" w:hAnsi="Times New Roman"/>
          <w:b/>
          <w:sz w:val="24"/>
          <w:szCs w:val="24"/>
          <w:lang w:eastAsia="ru-RU"/>
        </w:rPr>
      </w:pPr>
      <w:r w:rsidRPr="00EC565D">
        <w:rPr>
          <w:rFonts w:ascii="Times New Roman" w:eastAsia="Times New Roman" w:hAnsi="Times New Roman"/>
          <w:b/>
          <w:sz w:val="24"/>
          <w:szCs w:val="24"/>
          <w:lang w:eastAsia="ru-RU"/>
        </w:rPr>
        <w:t xml:space="preserve">Настоящим уведомлением я  </w:t>
      </w:r>
    </w:p>
    <w:p w:rsidR="00EC565D" w:rsidRPr="00EC565D" w:rsidRDefault="00EC565D" w:rsidP="00EC565D">
      <w:pPr>
        <w:pBdr>
          <w:top w:val="single" w:sz="4" w:space="1" w:color="auto"/>
        </w:pBdr>
        <w:autoSpaceDE w:val="0"/>
        <w:autoSpaceDN w:val="0"/>
        <w:spacing w:after="0" w:line="240" w:lineRule="auto"/>
        <w:ind w:left="3765"/>
        <w:rPr>
          <w:rFonts w:ascii="Times New Roman" w:eastAsia="Times New Roman" w:hAnsi="Times New Roman"/>
          <w:sz w:val="2"/>
          <w:szCs w:val="2"/>
          <w:lang w:eastAsia="ru-RU"/>
        </w:rPr>
      </w:pPr>
    </w:p>
    <w:p w:rsidR="00EC565D" w:rsidRPr="00EC565D" w:rsidRDefault="00EC565D" w:rsidP="00EC565D">
      <w:pPr>
        <w:autoSpaceDE w:val="0"/>
        <w:autoSpaceDN w:val="0"/>
        <w:spacing w:after="0" w:line="240" w:lineRule="auto"/>
        <w:rPr>
          <w:rFonts w:ascii="Times New Roman" w:eastAsia="Times New Roman" w:hAnsi="Times New Roman"/>
          <w:b/>
          <w:sz w:val="24"/>
          <w:szCs w:val="24"/>
          <w:lang w:eastAsia="ru-RU"/>
        </w:rPr>
      </w:pPr>
    </w:p>
    <w:p w:rsidR="00EC565D" w:rsidRPr="00EC565D" w:rsidRDefault="00EC565D" w:rsidP="00EC565D">
      <w:pPr>
        <w:pBdr>
          <w:top w:val="single" w:sz="4" w:space="1" w:color="auto"/>
        </w:pBdr>
        <w:autoSpaceDE w:val="0"/>
        <w:autoSpaceDN w:val="0"/>
        <w:spacing w:after="0" w:line="240" w:lineRule="auto"/>
        <w:jc w:val="center"/>
        <w:rPr>
          <w:rFonts w:ascii="Times New Roman" w:eastAsia="Times New Roman" w:hAnsi="Times New Roman"/>
          <w:sz w:val="20"/>
          <w:szCs w:val="20"/>
          <w:lang w:eastAsia="ru-RU"/>
        </w:rPr>
      </w:pPr>
      <w:proofErr w:type="gramStart"/>
      <w:r w:rsidRPr="00EC565D">
        <w:rPr>
          <w:rFonts w:ascii="Times New Roman" w:eastAsia="Times New Roman" w:hAnsi="Times New Roman"/>
          <w:sz w:val="20"/>
          <w:szCs w:val="20"/>
          <w:lang w:eastAsia="ru-RU"/>
        </w:rPr>
        <w:t>(фамилия, имя, отчество (при наличии)</w:t>
      </w:r>
      <w:proofErr w:type="gramEnd"/>
    </w:p>
    <w:p w:rsidR="00EC565D" w:rsidRPr="00EC565D" w:rsidRDefault="00EC565D" w:rsidP="00EC565D">
      <w:pPr>
        <w:autoSpaceDE w:val="0"/>
        <w:autoSpaceDN w:val="0"/>
        <w:spacing w:after="480" w:line="240" w:lineRule="auto"/>
        <w:jc w:val="both"/>
        <w:rPr>
          <w:rFonts w:ascii="Times New Roman" w:eastAsia="Times New Roman" w:hAnsi="Times New Roman"/>
          <w:b/>
          <w:sz w:val="24"/>
          <w:szCs w:val="24"/>
          <w:lang w:eastAsia="ru-RU"/>
        </w:rPr>
      </w:pPr>
      <w:r w:rsidRPr="00EC565D">
        <w:rPr>
          <w:rFonts w:ascii="Times New Roman" w:eastAsia="Times New Roman" w:hAnsi="Times New Roman"/>
          <w:b/>
          <w:sz w:val="24"/>
          <w:szCs w:val="24"/>
          <w:lang w:eastAsia="ru-RU"/>
        </w:rPr>
        <w:t>даю согласие на обработку персональных данных (в случае если застройщиком является физическое лицо).</w:t>
      </w:r>
    </w:p>
    <w:tbl>
      <w:tblPr>
        <w:tblW w:w="9356" w:type="dxa"/>
        <w:tblInd w:w="567" w:type="dxa"/>
        <w:tblLayout w:type="fixed"/>
        <w:tblCellMar>
          <w:left w:w="28" w:type="dxa"/>
          <w:right w:w="28" w:type="dxa"/>
        </w:tblCellMar>
        <w:tblLook w:val="0000" w:firstRow="0" w:lastRow="0" w:firstColumn="0" w:lastColumn="0" w:noHBand="0" w:noVBand="0"/>
      </w:tblPr>
      <w:tblGrid>
        <w:gridCol w:w="3119"/>
        <w:gridCol w:w="680"/>
        <w:gridCol w:w="1985"/>
        <w:gridCol w:w="680"/>
        <w:gridCol w:w="2892"/>
      </w:tblGrid>
      <w:tr w:rsidR="00EC565D" w:rsidRPr="00EC565D" w:rsidTr="00CB78C6">
        <w:trPr>
          <w:cantSplit/>
        </w:trPr>
        <w:tc>
          <w:tcPr>
            <w:tcW w:w="3119" w:type="dxa"/>
            <w:tcBorders>
              <w:top w:val="nil"/>
              <w:left w:val="nil"/>
              <w:bottom w:val="single" w:sz="4" w:space="0" w:color="auto"/>
              <w:right w:val="nil"/>
            </w:tcBorders>
            <w:vAlign w:val="bottom"/>
          </w:tcPr>
          <w:p w:rsidR="00EC565D" w:rsidRPr="00EC565D" w:rsidRDefault="00EC565D" w:rsidP="00EC565D">
            <w:pPr>
              <w:autoSpaceDE w:val="0"/>
              <w:autoSpaceDN w:val="0"/>
              <w:spacing w:after="0" w:line="240" w:lineRule="auto"/>
              <w:jc w:val="center"/>
              <w:rPr>
                <w:rFonts w:ascii="Times New Roman" w:eastAsia="Times New Roman" w:hAnsi="Times New Roman"/>
                <w:sz w:val="24"/>
                <w:szCs w:val="24"/>
                <w:lang w:eastAsia="ru-RU"/>
              </w:rPr>
            </w:pPr>
          </w:p>
        </w:tc>
        <w:tc>
          <w:tcPr>
            <w:tcW w:w="680" w:type="dxa"/>
            <w:tcBorders>
              <w:top w:val="nil"/>
              <w:left w:val="nil"/>
              <w:bottom w:val="nil"/>
              <w:right w:val="nil"/>
            </w:tcBorders>
            <w:vAlign w:val="bottom"/>
          </w:tcPr>
          <w:p w:rsidR="00EC565D" w:rsidRPr="00EC565D" w:rsidRDefault="00EC565D" w:rsidP="00EC565D">
            <w:pPr>
              <w:autoSpaceDE w:val="0"/>
              <w:autoSpaceDN w:val="0"/>
              <w:spacing w:after="0" w:line="240" w:lineRule="auto"/>
              <w:rPr>
                <w:rFonts w:ascii="Times New Roman" w:eastAsia="Times New Roman" w:hAnsi="Times New Roman"/>
                <w:sz w:val="24"/>
                <w:szCs w:val="24"/>
                <w:lang w:eastAsia="ru-RU"/>
              </w:rPr>
            </w:pPr>
          </w:p>
        </w:tc>
        <w:tc>
          <w:tcPr>
            <w:tcW w:w="1985" w:type="dxa"/>
            <w:tcBorders>
              <w:top w:val="nil"/>
              <w:left w:val="nil"/>
              <w:bottom w:val="single" w:sz="4" w:space="0" w:color="auto"/>
              <w:right w:val="nil"/>
            </w:tcBorders>
            <w:vAlign w:val="bottom"/>
          </w:tcPr>
          <w:p w:rsidR="00EC565D" w:rsidRPr="00EC565D" w:rsidRDefault="00EC565D" w:rsidP="00EC565D">
            <w:pPr>
              <w:autoSpaceDE w:val="0"/>
              <w:autoSpaceDN w:val="0"/>
              <w:spacing w:after="0" w:line="240" w:lineRule="auto"/>
              <w:jc w:val="center"/>
              <w:rPr>
                <w:rFonts w:ascii="Times New Roman" w:eastAsia="Times New Roman" w:hAnsi="Times New Roman"/>
                <w:sz w:val="24"/>
                <w:szCs w:val="24"/>
                <w:lang w:eastAsia="ru-RU"/>
              </w:rPr>
            </w:pPr>
          </w:p>
        </w:tc>
        <w:tc>
          <w:tcPr>
            <w:tcW w:w="680" w:type="dxa"/>
            <w:tcBorders>
              <w:top w:val="nil"/>
              <w:left w:val="nil"/>
              <w:bottom w:val="nil"/>
              <w:right w:val="nil"/>
            </w:tcBorders>
            <w:vAlign w:val="bottom"/>
          </w:tcPr>
          <w:p w:rsidR="00EC565D" w:rsidRPr="00EC565D" w:rsidRDefault="00EC565D" w:rsidP="00EC565D">
            <w:pPr>
              <w:autoSpaceDE w:val="0"/>
              <w:autoSpaceDN w:val="0"/>
              <w:spacing w:after="0" w:line="240" w:lineRule="auto"/>
              <w:jc w:val="center"/>
              <w:rPr>
                <w:rFonts w:ascii="Times New Roman" w:eastAsia="Times New Roman" w:hAnsi="Times New Roman"/>
                <w:sz w:val="24"/>
                <w:szCs w:val="24"/>
                <w:lang w:eastAsia="ru-RU"/>
              </w:rPr>
            </w:pPr>
          </w:p>
        </w:tc>
        <w:tc>
          <w:tcPr>
            <w:tcW w:w="2892" w:type="dxa"/>
            <w:tcBorders>
              <w:top w:val="nil"/>
              <w:left w:val="nil"/>
              <w:bottom w:val="single" w:sz="4" w:space="0" w:color="auto"/>
              <w:right w:val="nil"/>
            </w:tcBorders>
            <w:vAlign w:val="bottom"/>
          </w:tcPr>
          <w:p w:rsidR="00EC565D" w:rsidRPr="00EC565D" w:rsidRDefault="00EC565D" w:rsidP="00EC565D">
            <w:pPr>
              <w:autoSpaceDE w:val="0"/>
              <w:autoSpaceDN w:val="0"/>
              <w:spacing w:after="0" w:line="240" w:lineRule="auto"/>
              <w:jc w:val="center"/>
              <w:rPr>
                <w:rFonts w:ascii="Times New Roman" w:eastAsia="Times New Roman" w:hAnsi="Times New Roman"/>
                <w:sz w:val="24"/>
                <w:szCs w:val="24"/>
                <w:lang w:eastAsia="ru-RU"/>
              </w:rPr>
            </w:pPr>
          </w:p>
        </w:tc>
      </w:tr>
      <w:tr w:rsidR="00EC565D" w:rsidRPr="00EC565D" w:rsidTr="00CB78C6">
        <w:trPr>
          <w:cantSplit/>
        </w:trPr>
        <w:tc>
          <w:tcPr>
            <w:tcW w:w="3119" w:type="dxa"/>
            <w:tcBorders>
              <w:top w:val="nil"/>
              <w:left w:val="nil"/>
              <w:bottom w:val="nil"/>
              <w:right w:val="nil"/>
            </w:tcBorders>
          </w:tcPr>
          <w:p w:rsidR="00EC565D" w:rsidRPr="00EC565D" w:rsidRDefault="00EC565D" w:rsidP="00EC565D">
            <w:pPr>
              <w:autoSpaceDE w:val="0"/>
              <w:autoSpaceDN w:val="0"/>
              <w:spacing w:after="0" w:line="240" w:lineRule="auto"/>
              <w:jc w:val="center"/>
              <w:rPr>
                <w:rFonts w:ascii="Times New Roman" w:eastAsia="Times New Roman" w:hAnsi="Times New Roman"/>
                <w:sz w:val="20"/>
                <w:szCs w:val="20"/>
                <w:lang w:eastAsia="ru-RU"/>
              </w:rPr>
            </w:pPr>
            <w:r w:rsidRPr="00EC565D">
              <w:rPr>
                <w:rFonts w:ascii="Times New Roman" w:eastAsia="Times New Roman" w:hAnsi="Times New Roman"/>
                <w:sz w:val="20"/>
                <w:szCs w:val="20"/>
                <w:lang w:eastAsia="ru-RU"/>
              </w:rPr>
              <w:t>(должность, в случае если застройщиком является юридическое лицо)</w:t>
            </w:r>
          </w:p>
        </w:tc>
        <w:tc>
          <w:tcPr>
            <w:tcW w:w="680" w:type="dxa"/>
            <w:tcBorders>
              <w:top w:val="nil"/>
              <w:left w:val="nil"/>
              <w:bottom w:val="nil"/>
              <w:right w:val="nil"/>
            </w:tcBorders>
          </w:tcPr>
          <w:p w:rsidR="00EC565D" w:rsidRPr="00EC565D" w:rsidRDefault="00EC565D" w:rsidP="00EC565D">
            <w:pPr>
              <w:autoSpaceDE w:val="0"/>
              <w:autoSpaceDN w:val="0"/>
              <w:spacing w:after="0" w:line="240" w:lineRule="auto"/>
              <w:rPr>
                <w:rFonts w:ascii="Times New Roman" w:eastAsia="Times New Roman" w:hAnsi="Times New Roman"/>
                <w:sz w:val="20"/>
                <w:szCs w:val="20"/>
                <w:lang w:eastAsia="ru-RU"/>
              </w:rPr>
            </w:pPr>
          </w:p>
        </w:tc>
        <w:tc>
          <w:tcPr>
            <w:tcW w:w="1985" w:type="dxa"/>
            <w:tcBorders>
              <w:top w:val="nil"/>
              <w:left w:val="nil"/>
              <w:bottom w:val="nil"/>
              <w:right w:val="nil"/>
            </w:tcBorders>
          </w:tcPr>
          <w:p w:rsidR="00EC565D" w:rsidRPr="00EC565D" w:rsidRDefault="00EC565D" w:rsidP="00EC565D">
            <w:pPr>
              <w:autoSpaceDE w:val="0"/>
              <w:autoSpaceDN w:val="0"/>
              <w:spacing w:after="0" w:line="240" w:lineRule="auto"/>
              <w:jc w:val="center"/>
              <w:rPr>
                <w:rFonts w:ascii="Times New Roman" w:eastAsia="Times New Roman" w:hAnsi="Times New Roman"/>
                <w:sz w:val="20"/>
                <w:szCs w:val="20"/>
                <w:lang w:eastAsia="ru-RU"/>
              </w:rPr>
            </w:pPr>
            <w:r w:rsidRPr="00EC565D">
              <w:rPr>
                <w:rFonts w:ascii="Times New Roman" w:eastAsia="Times New Roman" w:hAnsi="Times New Roman"/>
                <w:sz w:val="20"/>
                <w:szCs w:val="20"/>
                <w:lang w:eastAsia="ru-RU"/>
              </w:rPr>
              <w:t>(подпись)</w:t>
            </w:r>
          </w:p>
        </w:tc>
        <w:tc>
          <w:tcPr>
            <w:tcW w:w="680" w:type="dxa"/>
            <w:tcBorders>
              <w:top w:val="nil"/>
              <w:left w:val="nil"/>
              <w:bottom w:val="nil"/>
              <w:right w:val="nil"/>
            </w:tcBorders>
          </w:tcPr>
          <w:p w:rsidR="00EC565D" w:rsidRPr="00EC565D" w:rsidRDefault="00EC565D" w:rsidP="00EC565D">
            <w:pPr>
              <w:autoSpaceDE w:val="0"/>
              <w:autoSpaceDN w:val="0"/>
              <w:spacing w:after="0" w:line="240" w:lineRule="auto"/>
              <w:jc w:val="center"/>
              <w:rPr>
                <w:rFonts w:ascii="Times New Roman" w:eastAsia="Times New Roman" w:hAnsi="Times New Roman"/>
                <w:sz w:val="20"/>
                <w:szCs w:val="20"/>
                <w:lang w:eastAsia="ru-RU"/>
              </w:rPr>
            </w:pPr>
          </w:p>
        </w:tc>
        <w:tc>
          <w:tcPr>
            <w:tcW w:w="2892" w:type="dxa"/>
            <w:tcBorders>
              <w:top w:val="nil"/>
              <w:left w:val="nil"/>
              <w:bottom w:val="nil"/>
              <w:right w:val="nil"/>
            </w:tcBorders>
          </w:tcPr>
          <w:p w:rsidR="00EC565D" w:rsidRPr="00EC565D" w:rsidRDefault="00EC565D" w:rsidP="00EC565D">
            <w:pPr>
              <w:autoSpaceDE w:val="0"/>
              <w:autoSpaceDN w:val="0"/>
              <w:spacing w:after="0" w:line="240" w:lineRule="auto"/>
              <w:jc w:val="center"/>
              <w:rPr>
                <w:rFonts w:ascii="Times New Roman" w:eastAsia="Times New Roman" w:hAnsi="Times New Roman"/>
                <w:sz w:val="20"/>
                <w:szCs w:val="20"/>
                <w:lang w:eastAsia="ru-RU"/>
              </w:rPr>
            </w:pPr>
            <w:r w:rsidRPr="00EC565D">
              <w:rPr>
                <w:rFonts w:ascii="Times New Roman" w:eastAsia="Times New Roman" w:hAnsi="Times New Roman"/>
                <w:sz w:val="20"/>
                <w:szCs w:val="20"/>
                <w:lang w:eastAsia="ru-RU"/>
              </w:rPr>
              <w:t>(расшифровка подписи)</w:t>
            </w:r>
          </w:p>
        </w:tc>
      </w:tr>
    </w:tbl>
    <w:p w:rsidR="00EC565D" w:rsidRPr="00EC565D" w:rsidRDefault="00EC565D" w:rsidP="00EC565D">
      <w:pPr>
        <w:autoSpaceDE w:val="0"/>
        <w:autoSpaceDN w:val="0"/>
        <w:spacing w:before="360" w:after="480" w:line="240" w:lineRule="auto"/>
        <w:ind w:left="567" w:right="6236"/>
        <w:jc w:val="center"/>
        <w:rPr>
          <w:rFonts w:ascii="Times New Roman" w:eastAsia="Times New Roman" w:hAnsi="Times New Roman"/>
          <w:sz w:val="20"/>
          <w:szCs w:val="20"/>
          <w:lang w:eastAsia="ru-RU"/>
        </w:rPr>
      </w:pPr>
      <w:r w:rsidRPr="00EC565D">
        <w:rPr>
          <w:rFonts w:ascii="Times New Roman" w:eastAsia="Times New Roman" w:hAnsi="Times New Roman"/>
          <w:sz w:val="20"/>
          <w:szCs w:val="20"/>
          <w:lang w:eastAsia="ru-RU"/>
        </w:rPr>
        <w:t>М.П.</w:t>
      </w:r>
      <w:r w:rsidRPr="00EC565D">
        <w:rPr>
          <w:rFonts w:ascii="Times New Roman" w:eastAsia="Times New Roman" w:hAnsi="Times New Roman"/>
          <w:sz w:val="20"/>
          <w:szCs w:val="20"/>
          <w:lang w:eastAsia="ru-RU"/>
        </w:rPr>
        <w:br/>
        <w:t>(при наличии)</w:t>
      </w:r>
    </w:p>
    <w:p w:rsidR="00EC565D" w:rsidRPr="00EC565D" w:rsidRDefault="00EC565D" w:rsidP="00EC565D">
      <w:pPr>
        <w:autoSpaceDE w:val="0"/>
        <w:autoSpaceDN w:val="0"/>
        <w:spacing w:after="0" w:line="240" w:lineRule="auto"/>
        <w:rPr>
          <w:rFonts w:ascii="Times New Roman" w:eastAsia="Times New Roman" w:hAnsi="Times New Roman"/>
          <w:sz w:val="24"/>
          <w:szCs w:val="24"/>
          <w:lang w:eastAsia="ru-RU"/>
        </w:rPr>
      </w:pPr>
      <w:r w:rsidRPr="00EC565D">
        <w:rPr>
          <w:rFonts w:ascii="Times New Roman" w:eastAsia="Times New Roman" w:hAnsi="Times New Roman"/>
          <w:sz w:val="24"/>
          <w:szCs w:val="24"/>
          <w:lang w:eastAsia="ru-RU"/>
        </w:rPr>
        <w:t>К настоящему уведомлению прилагаются:</w:t>
      </w:r>
    </w:p>
    <w:p w:rsidR="00EC565D" w:rsidRPr="00EC565D" w:rsidRDefault="00EC565D" w:rsidP="00EC565D">
      <w:pPr>
        <w:autoSpaceDE w:val="0"/>
        <w:autoSpaceDN w:val="0"/>
        <w:spacing w:after="0" w:line="240" w:lineRule="auto"/>
        <w:rPr>
          <w:rFonts w:ascii="Times New Roman" w:eastAsia="Times New Roman" w:hAnsi="Times New Roman"/>
          <w:sz w:val="24"/>
          <w:szCs w:val="24"/>
          <w:lang w:eastAsia="ru-RU"/>
        </w:rPr>
      </w:pPr>
    </w:p>
    <w:p w:rsidR="00EC565D" w:rsidRPr="00EC565D" w:rsidRDefault="00EC565D" w:rsidP="00EC565D">
      <w:pPr>
        <w:pBdr>
          <w:top w:val="single" w:sz="4" w:space="1" w:color="auto"/>
        </w:pBdr>
        <w:autoSpaceDE w:val="0"/>
        <w:autoSpaceDN w:val="0"/>
        <w:spacing w:after="0" w:line="240" w:lineRule="auto"/>
        <w:rPr>
          <w:rFonts w:ascii="Times New Roman" w:eastAsia="Times New Roman" w:hAnsi="Times New Roman"/>
          <w:sz w:val="2"/>
          <w:szCs w:val="2"/>
          <w:lang w:eastAsia="ru-RU"/>
        </w:rPr>
      </w:pPr>
    </w:p>
    <w:p w:rsidR="00EC565D" w:rsidRPr="00EC565D" w:rsidRDefault="00EC565D" w:rsidP="00EC565D">
      <w:pPr>
        <w:autoSpaceDE w:val="0"/>
        <w:autoSpaceDN w:val="0"/>
        <w:spacing w:after="0" w:line="240" w:lineRule="auto"/>
        <w:rPr>
          <w:rFonts w:ascii="Times New Roman" w:eastAsia="Times New Roman" w:hAnsi="Times New Roman"/>
          <w:sz w:val="24"/>
          <w:szCs w:val="24"/>
          <w:lang w:eastAsia="ru-RU"/>
        </w:rPr>
      </w:pPr>
    </w:p>
    <w:p w:rsidR="00EC565D" w:rsidRPr="00EC565D" w:rsidRDefault="00EC565D" w:rsidP="00EC565D">
      <w:pPr>
        <w:pBdr>
          <w:top w:val="single" w:sz="4" w:space="1" w:color="auto"/>
        </w:pBdr>
        <w:autoSpaceDE w:val="0"/>
        <w:autoSpaceDN w:val="0"/>
        <w:spacing w:after="0" w:line="240" w:lineRule="auto"/>
        <w:jc w:val="both"/>
        <w:rPr>
          <w:rFonts w:ascii="Times New Roman" w:eastAsia="Times New Roman" w:hAnsi="Times New Roman"/>
          <w:sz w:val="20"/>
          <w:szCs w:val="20"/>
          <w:lang w:eastAsia="ru-RU"/>
        </w:rPr>
        <w:sectPr w:rsidR="00EC565D" w:rsidRPr="00EC565D" w:rsidSect="00CB78C6">
          <w:pgSz w:w="12240" w:h="15840"/>
          <w:pgMar w:top="1134" w:right="567" w:bottom="1134" w:left="1134" w:header="720" w:footer="720" w:gutter="0"/>
          <w:cols w:space="708"/>
          <w:noEndnote/>
          <w:docGrid w:linePitch="381"/>
        </w:sectPr>
      </w:pPr>
      <w:proofErr w:type="gramStart"/>
      <w:r w:rsidRPr="00EC565D">
        <w:rPr>
          <w:rFonts w:ascii="Times New Roman" w:eastAsia="Times New Roman" w:hAnsi="Times New Roman"/>
          <w:spacing w:val="-1"/>
          <w:sz w:val="20"/>
          <w:szCs w:val="20"/>
          <w:lang w:eastAsia="ru-RU"/>
        </w:rPr>
        <w:t>(документы, предусмотренные частью 3 статьи 51.1 Градостроительного кодекса Российской Федерации (Собрание</w:t>
      </w:r>
      <w:r w:rsidRPr="00EC565D">
        <w:rPr>
          <w:rFonts w:ascii="Times New Roman" w:eastAsia="Times New Roman" w:hAnsi="Times New Roman"/>
          <w:sz w:val="20"/>
          <w:szCs w:val="20"/>
          <w:lang w:eastAsia="ru-RU"/>
        </w:rPr>
        <w:t xml:space="preserve"> законодательства Российской Федерации, 2005, № 1, ст. 16; 2018, № 32, ст. 5133, 5135)</w:t>
      </w:r>
      <w:proofErr w:type="gramEnd"/>
    </w:p>
    <w:p w:rsidR="00EC565D" w:rsidRPr="00EC565D" w:rsidRDefault="00EC565D" w:rsidP="00EC565D">
      <w:pPr>
        <w:widowControl w:val="0"/>
        <w:autoSpaceDE w:val="0"/>
        <w:autoSpaceDN w:val="0"/>
        <w:spacing w:after="0" w:line="240" w:lineRule="auto"/>
        <w:ind w:left="6379"/>
        <w:jc w:val="center"/>
        <w:outlineLvl w:val="1"/>
        <w:rPr>
          <w:rFonts w:ascii="Times New Roman" w:eastAsia="Times New Roman" w:hAnsi="Times New Roman"/>
          <w:sz w:val="28"/>
          <w:szCs w:val="28"/>
          <w:lang w:eastAsia="ru-RU"/>
        </w:rPr>
      </w:pPr>
      <w:r w:rsidRPr="00EC565D">
        <w:rPr>
          <w:rFonts w:ascii="Times New Roman" w:eastAsia="Times New Roman" w:hAnsi="Times New Roman"/>
          <w:sz w:val="28"/>
          <w:szCs w:val="28"/>
          <w:lang w:eastAsia="ru-RU"/>
        </w:rPr>
        <w:lastRenderedPageBreak/>
        <w:t>Приложение № 2</w:t>
      </w:r>
    </w:p>
    <w:p w:rsidR="00EC565D" w:rsidRPr="00EC565D" w:rsidRDefault="00EC565D" w:rsidP="00EC565D">
      <w:pPr>
        <w:autoSpaceDE w:val="0"/>
        <w:autoSpaceDN w:val="0"/>
        <w:spacing w:after="240" w:line="240" w:lineRule="auto"/>
        <w:ind w:left="6379"/>
        <w:jc w:val="center"/>
        <w:rPr>
          <w:rFonts w:ascii="Times New Roman" w:eastAsia="Times New Roman" w:hAnsi="Times New Roman"/>
          <w:sz w:val="20"/>
          <w:szCs w:val="20"/>
          <w:lang w:eastAsia="ru-RU"/>
        </w:rPr>
      </w:pPr>
      <w:r w:rsidRPr="00EC565D">
        <w:rPr>
          <w:rFonts w:ascii="Times New Roman" w:eastAsia="Times New Roman" w:hAnsi="Times New Roman"/>
          <w:sz w:val="28"/>
          <w:szCs w:val="28"/>
          <w:lang w:eastAsia="ru-RU"/>
        </w:rPr>
        <w:t xml:space="preserve">к Административному регламенту предоставления муниципальной услуги «Рассмотрение уведомлений о планируемых </w:t>
      </w:r>
      <w:proofErr w:type="gramStart"/>
      <w:r w:rsidRPr="00EC565D">
        <w:rPr>
          <w:rFonts w:ascii="Times New Roman" w:eastAsia="Times New Roman" w:hAnsi="Times New Roman"/>
          <w:sz w:val="28"/>
          <w:szCs w:val="28"/>
          <w:lang w:eastAsia="ru-RU"/>
        </w:rPr>
        <w:t>строительстве</w:t>
      </w:r>
      <w:proofErr w:type="gramEnd"/>
      <w:r w:rsidRPr="00EC565D">
        <w:rPr>
          <w:rFonts w:ascii="Times New Roman" w:eastAsia="Times New Roman" w:hAnsi="Times New Roman"/>
          <w:sz w:val="28"/>
          <w:szCs w:val="28"/>
          <w:lang w:eastAsia="ru-RU"/>
        </w:rPr>
        <w:t xml:space="preserve"> или реконструкции объекта индивидуального жилищного строительства или садового дома»</w:t>
      </w:r>
    </w:p>
    <w:p w:rsidR="00EC565D" w:rsidRPr="00EC565D" w:rsidRDefault="00EC565D" w:rsidP="00EC565D">
      <w:pPr>
        <w:autoSpaceDE w:val="0"/>
        <w:autoSpaceDN w:val="0"/>
        <w:spacing w:after="240" w:line="240" w:lineRule="auto"/>
        <w:jc w:val="right"/>
        <w:rPr>
          <w:rFonts w:ascii="Times New Roman" w:eastAsia="Times New Roman" w:hAnsi="Times New Roman"/>
          <w:b/>
          <w:sz w:val="24"/>
          <w:szCs w:val="24"/>
          <w:lang w:eastAsia="ru-RU"/>
        </w:rPr>
      </w:pPr>
      <w:r w:rsidRPr="00EC565D">
        <w:rPr>
          <w:rFonts w:ascii="Times New Roman" w:eastAsia="Times New Roman" w:hAnsi="Times New Roman"/>
          <w:b/>
          <w:sz w:val="24"/>
          <w:szCs w:val="24"/>
          <w:lang w:eastAsia="ru-RU"/>
        </w:rPr>
        <w:t>ФОРМА</w:t>
      </w:r>
    </w:p>
    <w:p w:rsidR="00EC565D" w:rsidRPr="00EC565D" w:rsidRDefault="00EC565D" w:rsidP="00EC565D">
      <w:pPr>
        <w:autoSpaceDE w:val="0"/>
        <w:autoSpaceDN w:val="0"/>
        <w:spacing w:after="0" w:line="240" w:lineRule="auto"/>
        <w:jc w:val="center"/>
        <w:rPr>
          <w:rFonts w:ascii="Times New Roman" w:eastAsia="Times New Roman" w:hAnsi="Times New Roman"/>
          <w:sz w:val="24"/>
          <w:szCs w:val="24"/>
          <w:lang w:eastAsia="ru-RU"/>
        </w:rPr>
      </w:pPr>
    </w:p>
    <w:p w:rsidR="00EC565D" w:rsidRPr="00EC565D" w:rsidRDefault="00EC565D" w:rsidP="00EC565D">
      <w:pPr>
        <w:pBdr>
          <w:top w:val="single" w:sz="4" w:space="1" w:color="auto"/>
        </w:pBdr>
        <w:autoSpaceDE w:val="0"/>
        <w:autoSpaceDN w:val="0"/>
        <w:spacing w:after="240" w:line="240" w:lineRule="auto"/>
        <w:jc w:val="center"/>
        <w:rPr>
          <w:rFonts w:ascii="Times New Roman" w:eastAsia="Times New Roman" w:hAnsi="Times New Roman"/>
          <w:sz w:val="20"/>
          <w:szCs w:val="20"/>
          <w:lang w:eastAsia="ru-RU"/>
        </w:rPr>
      </w:pPr>
      <w:r w:rsidRPr="00EC565D">
        <w:rPr>
          <w:rFonts w:ascii="Times New Roman" w:eastAsia="Times New Roman" w:hAnsi="Times New Roman"/>
          <w:sz w:val="20"/>
          <w:szCs w:val="20"/>
          <w:lang w:eastAsia="ru-RU"/>
        </w:rPr>
        <w:t>наименование уполномоченного на выдачу разрешений на строительство федерального органа исполнительной власти, органа исполнительной власти субъекта Российской Федерации, органа местного самоуправления</w:t>
      </w:r>
    </w:p>
    <w:p w:rsidR="00EC565D" w:rsidRPr="00EC565D" w:rsidRDefault="00EC565D" w:rsidP="00EC565D">
      <w:pPr>
        <w:autoSpaceDE w:val="0"/>
        <w:autoSpaceDN w:val="0"/>
        <w:spacing w:after="0" w:line="240" w:lineRule="auto"/>
        <w:ind w:left="5670"/>
        <w:rPr>
          <w:rFonts w:ascii="Times New Roman" w:eastAsia="Times New Roman" w:hAnsi="Times New Roman"/>
          <w:sz w:val="24"/>
          <w:szCs w:val="24"/>
          <w:lang w:eastAsia="ru-RU"/>
        </w:rPr>
      </w:pPr>
      <w:r w:rsidRPr="00EC565D">
        <w:rPr>
          <w:rFonts w:ascii="Times New Roman" w:eastAsia="Times New Roman" w:hAnsi="Times New Roman"/>
          <w:sz w:val="24"/>
          <w:szCs w:val="24"/>
          <w:lang w:eastAsia="ru-RU"/>
        </w:rPr>
        <w:t>Кому:</w:t>
      </w:r>
    </w:p>
    <w:p w:rsidR="00EC565D" w:rsidRPr="00EC565D" w:rsidRDefault="00EC565D" w:rsidP="00EC565D">
      <w:pPr>
        <w:autoSpaceDE w:val="0"/>
        <w:autoSpaceDN w:val="0"/>
        <w:spacing w:after="0" w:line="240" w:lineRule="auto"/>
        <w:ind w:left="5670"/>
        <w:rPr>
          <w:rFonts w:ascii="Times New Roman" w:eastAsia="Times New Roman" w:hAnsi="Times New Roman"/>
          <w:sz w:val="24"/>
          <w:szCs w:val="24"/>
          <w:lang w:eastAsia="ru-RU"/>
        </w:rPr>
      </w:pPr>
    </w:p>
    <w:p w:rsidR="00EC565D" w:rsidRPr="00EC565D" w:rsidRDefault="00EC565D" w:rsidP="00EC565D">
      <w:pPr>
        <w:pBdr>
          <w:top w:val="single" w:sz="4" w:space="1" w:color="auto"/>
        </w:pBdr>
        <w:autoSpaceDE w:val="0"/>
        <w:autoSpaceDN w:val="0"/>
        <w:spacing w:after="0" w:line="240" w:lineRule="auto"/>
        <w:ind w:left="5670"/>
        <w:rPr>
          <w:rFonts w:ascii="Times New Roman" w:eastAsia="Times New Roman" w:hAnsi="Times New Roman"/>
          <w:sz w:val="2"/>
          <w:szCs w:val="2"/>
          <w:lang w:eastAsia="ru-RU"/>
        </w:rPr>
      </w:pPr>
    </w:p>
    <w:p w:rsidR="00EC565D" w:rsidRPr="00EC565D" w:rsidRDefault="00EC565D" w:rsidP="00EC565D">
      <w:pPr>
        <w:autoSpaceDE w:val="0"/>
        <w:autoSpaceDN w:val="0"/>
        <w:spacing w:after="0" w:line="240" w:lineRule="auto"/>
        <w:ind w:left="5670"/>
        <w:rPr>
          <w:rFonts w:ascii="Times New Roman" w:eastAsia="Times New Roman" w:hAnsi="Times New Roman"/>
          <w:sz w:val="24"/>
          <w:szCs w:val="24"/>
          <w:lang w:eastAsia="ru-RU"/>
        </w:rPr>
      </w:pPr>
    </w:p>
    <w:p w:rsidR="00EC565D" w:rsidRPr="00EC565D" w:rsidRDefault="00EC565D" w:rsidP="00EC565D">
      <w:pPr>
        <w:pBdr>
          <w:top w:val="single" w:sz="4" w:space="1" w:color="auto"/>
        </w:pBdr>
        <w:autoSpaceDE w:val="0"/>
        <w:autoSpaceDN w:val="0"/>
        <w:spacing w:after="0" w:line="240" w:lineRule="auto"/>
        <w:ind w:left="5670"/>
        <w:rPr>
          <w:rFonts w:ascii="Times New Roman" w:eastAsia="Times New Roman" w:hAnsi="Times New Roman"/>
          <w:sz w:val="2"/>
          <w:szCs w:val="2"/>
          <w:lang w:eastAsia="ru-RU"/>
        </w:rPr>
      </w:pPr>
    </w:p>
    <w:p w:rsidR="00EC565D" w:rsidRPr="00EC565D" w:rsidRDefault="00EC565D" w:rsidP="00EC565D">
      <w:pPr>
        <w:autoSpaceDE w:val="0"/>
        <w:autoSpaceDN w:val="0"/>
        <w:spacing w:after="0" w:line="240" w:lineRule="auto"/>
        <w:ind w:left="5670"/>
        <w:rPr>
          <w:rFonts w:ascii="Times New Roman" w:eastAsia="Times New Roman" w:hAnsi="Times New Roman"/>
          <w:sz w:val="24"/>
          <w:szCs w:val="24"/>
          <w:lang w:eastAsia="ru-RU"/>
        </w:rPr>
      </w:pPr>
    </w:p>
    <w:p w:rsidR="00EC565D" w:rsidRPr="00EC565D" w:rsidRDefault="00EC565D" w:rsidP="00EC565D">
      <w:pPr>
        <w:pBdr>
          <w:top w:val="single" w:sz="4" w:space="1" w:color="auto"/>
        </w:pBdr>
        <w:autoSpaceDE w:val="0"/>
        <w:autoSpaceDN w:val="0"/>
        <w:spacing w:after="0" w:line="240" w:lineRule="auto"/>
        <w:ind w:left="5670"/>
        <w:rPr>
          <w:rFonts w:ascii="Times New Roman" w:eastAsia="Times New Roman" w:hAnsi="Times New Roman"/>
          <w:sz w:val="2"/>
          <w:szCs w:val="2"/>
          <w:lang w:eastAsia="ru-RU"/>
        </w:rPr>
      </w:pPr>
    </w:p>
    <w:p w:rsidR="00EC565D" w:rsidRPr="00EC565D" w:rsidRDefault="00EC565D" w:rsidP="00EC565D">
      <w:pPr>
        <w:autoSpaceDE w:val="0"/>
        <w:autoSpaceDN w:val="0"/>
        <w:spacing w:after="0" w:line="240" w:lineRule="auto"/>
        <w:ind w:left="5670"/>
        <w:rPr>
          <w:rFonts w:ascii="Times New Roman" w:eastAsia="Times New Roman" w:hAnsi="Times New Roman"/>
          <w:sz w:val="24"/>
          <w:szCs w:val="24"/>
          <w:lang w:eastAsia="ru-RU"/>
        </w:rPr>
      </w:pPr>
      <w:r w:rsidRPr="00EC565D">
        <w:rPr>
          <w:rFonts w:ascii="Times New Roman" w:eastAsia="Times New Roman" w:hAnsi="Times New Roman"/>
          <w:sz w:val="24"/>
          <w:szCs w:val="24"/>
          <w:lang w:eastAsia="ru-RU"/>
        </w:rPr>
        <w:t xml:space="preserve">Почтовый адрес: </w:t>
      </w:r>
    </w:p>
    <w:p w:rsidR="00EC565D" w:rsidRPr="00EC565D" w:rsidRDefault="00EC565D" w:rsidP="00EC565D">
      <w:pPr>
        <w:pBdr>
          <w:top w:val="single" w:sz="4" w:space="1" w:color="auto"/>
        </w:pBdr>
        <w:autoSpaceDE w:val="0"/>
        <w:autoSpaceDN w:val="0"/>
        <w:spacing w:after="0" w:line="240" w:lineRule="auto"/>
        <w:ind w:left="5670"/>
        <w:rPr>
          <w:rFonts w:ascii="Times New Roman" w:eastAsia="Times New Roman" w:hAnsi="Times New Roman"/>
          <w:sz w:val="2"/>
          <w:szCs w:val="2"/>
          <w:lang w:eastAsia="ru-RU"/>
        </w:rPr>
      </w:pPr>
    </w:p>
    <w:p w:rsidR="00EC565D" w:rsidRPr="00EC565D" w:rsidRDefault="00EC565D" w:rsidP="00EC565D">
      <w:pPr>
        <w:autoSpaceDE w:val="0"/>
        <w:autoSpaceDN w:val="0"/>
        <w:spacing w:after="0" w:line="240" w:lineRule="auto"/>
        <w:ind w:left="5670"/>
        <w:rPr>
          <w:rFonts w:ascii="Times New Roman" w:eastAsia="Times New Roman" w:hAnsi="Times New Roman"/>
          <w:sz w:val="24"/>
          <w:szCs w:val="24"/>
          <w:lang w:eastAsia="ru-RU"/>
        </w:rPr>
      </w:pPr>
    </w:p>
    <w:p w:rsidR="00EC565D" w:rsidRPr="00EC565D" w:rsidRDefault="00EC565D" w:rsidP="00EC565D">
      <w:pPr>
        <w:pBdr>
          <w:top w:val="single" w:sz="4" w:space="1" w:color="auto"/>
        </w:pBdr>
        <w:autoSpaceDE w:val="0"/>
        <w:autoSpaceDN w:val="0"/>
        <w:spacing w:after="0" w:line="240" w:lineRule="auto"/>
        <w:ind w:left="5670"/>
        <w:rPr>
          <w:rFonts w:ascii="Times New Roman" w:eastAsia="Times New Roman" w:hAnsi="Times New Roman"/>
          <w:sz w:val="2"/>
          <w:szCs w:val="2"/>
          <w:lang w:eastAsia="ru-RU"/>
        </w:rPr>
      </w:pPr>
    </w:p>
    <w:p w:rsidR="00EC565D" w:rsidRPr="00EC565D" w:rsidRDefault="00EC565D" w:rsidP="00EC565D">
      <w:pPr>
        <w:autoSpaceDE w:val="0"/>
        <w:autoSpaceDN w:val="0"/>
        <w:spacing w:after="0" w:line="240" w:lineRule="auto"/>
        <w:ind w:left="5670"/>
        <w:rPr>
          <w:rFonts w:ascii="Times New Roman" w:eastAsia="Times New Roman" w:hAnsi="Times New Roman"/>
          <w:sz w:val="24"/>
          <w:szCs w:val="24"/>
          <w:lang w:eastAsia="ru-RU"/>
        </w:rPr>
      </w:pPr>
    </w:p>
    <w:p w:rsidR="00EC565D" w:rsidRPr="00EC565D" w:rsidRDefault="00EC565D" w:rsidP="00EC565D">
      <w:pPr>
        <w:pBdr>
          <w:top w:val="single" w:sz="4" w:space="1" w:color="auto"/>
        </w:pBdr>
        <w:autoSpaceDE w:val="0"/>
        <w:autoSpaceDN w:val="0"/>
        <w:spacing w:after="0" w:line="240" w:lineRule="auto"/>
        <w:ind w:left="5670"/>
        <w:rPr>
          <w:rFonts w:ascii="Times New Roman" w:eastAsia="Times New Roman" w:hAnsi="Times New Roman"/>
          <w:sz w:val="2"/>
          <w:szCs w:val="2"/>
          <w:lang w:eastAsia="ru-RU"/>
        </w:rPr>
      </w:pPr>
    </w:p>
    <w:p w:rsidR="00EC565D" w:rsidRPr="00EC565D" w:rsidRDefault="00EC565D" w:rsidP="00EC565D">
      <w:pPr>
        <w:autoSpaceDE w:val="0"/>
        <w:autoSpaceDN w:val="0"/>
        <w:spacing w:after="0" w:line="240" w:lineRule="auto"/>
        <w:ind w:left="5670"/>
        <w:rPr>
          <w:rFonts w:ascii="Times New Roman" w:eastAsia="Times New Roman" w:hAnsi="Times New Roman"/>
          <w:sz w:val="24"/>
          <w:szCs w:val="24"/>
          <w:lang w:eastAsia="ru-RU"/>
        </w:rPr>
      </w:pPr>
      <w:r w:rsidRPr="00EC565D">
        <w:rPr>
          <w:rFonts w:ascii="Times New Roman" w:eastAsia="Times New Roman" w:hAnsi="Times New Roman"/>
          <w:sz w:val="24"/>
          <w:szCs w:val="24"/>
          <w:lang w:eastAsia="ru-RU"/>
        </w:rPr>
        <w:t xml:space="preserve">Адрес электронной почты (при наличии): </w:t>
      </w:r>
    </w:p>
    <w:p w:rsidR="00EC565D" w:rsidRPr="00EC565D" w:rsidRDefault="00EC565D" w:rsidP="00EC565D">
      <w:pPr>
        <w:pBdr>
          <w:top w:val="single" w:sz="4" w:space="1" w:color="auto"/>
        </w:pBdr>
        <w:autoSpaceDE w:val="0"/>
        <w:autoSpaceDN w:val="0"/>
        <w:spacing w:after="0" w:line="240" w:lineRule="auto"/>
        <w:ind w:left="5670"/>
        <w:rPr>
          <w:rFonts w:ascii="Times New Roman" w:eastAsia="Times New Roman" w:hAnsi="Times New Roman"/>
          <w:sz w:val="2"/>
          <w:szCs w:val="2"/>
          <w:lang w:eastAsia="ru-RU"/>
        </w:rPr>
      </w:pPr>
    </w:p>
    <w:p w:rsidR="00EC565D" w:rsidRPr="00EC565D" w:rsidRDefault="00EC565D" w:rsidP="00EC565D">
      <w:pPr>
        <w:autoSpaceDE w:val="0"/>
        <w:autoSpaceDN w:val="0"/>
        <w:spacing w:after="0" w:line="240" w:lineRule="auto"/>
        <w:ind w:left="5670"/>
        <w:rPr>
          <w:rFonts w:ascii="Times New Roman" w:eastAsia="Times New Roman" w:hAnsi="Times New Roman"/>
          <w:sz w:val="24"/>
          <w:szCs w:val="24"/>
          <w:lang w:eastAsia="ru-RU"/>
        </w:rPr>
      </w:pPr>
    </w:p>
    <w:p w:rsidR="00EC565D" w:rsidRPr="00EC565D" w:rsidRDefault="00EC565D" w:rsidP="00EC565D">
      <w:pPr>
        <w:pBdr>
          <w:top w:val="single" w:sz="4" w:space="1" w:color="auto"/>
        </w:pBdr>
        <w:autoSpaceDE w:val="0"/>
        <w:autoSpaceDN w:val="0"/>
        <w:spacing w:after="240" w:line="240" w:lineRule="auto"/>
        <w:ind w:left="5670"/>
        <w:rPr>
          <w:rFonts w:ascii="Times New Roman" w:eastAsia="Times New Roman" w:hAnsi="Times New Roman"/>
          <w:sz w:val="2"/>
          <w:szCs w:val="2"/>
          <w:lang w:eastAsia="ru-RU"/>
        </w:rPr>
      </w:pPr>
    </w:p>
    <w:p w:rsidR="00EC565D" w:rsidRPr="00EC565D" w:rsidRDefault="00EC565D" w:rsidP="00EC565D">
      <w:pPr>
        <w:autoSpaceDE w:val="0"/>
        <w:autoSpaceDN w:val="0"/>
        <w:spacing w:after="240" w:line="240" w:lineRule="auto"/>
        <w:jc w:val="center"/>
        <w:rPr>
          <w:rFonts w:ascii="Times New Roman" w:eastAsia="Times New Roman" w:hAnsi="Times New Roman"/>
          <w:b/>
          <w:sz w:val="26"/>
          <w:szCs w:val="26"/>
          <w:lang w:eastAsia="ru-RU"/>
        </w:rPr>
      </w:pPr>
      <w:proofErr w:type="gramStart"/>
      <w:r w:rsidRPr="00EC565D">
        <w:rPr>
          <w:rFonts w:ascii="Times New Roman" w:eastAsia="Times New Roman" w:hAnsi="Times New Roman"/>
          <w:b/>
          <w:sz w:val="26"/>
          <w:szCs w:val="26"/>
          <w:lang w:eastAsia="ru-RU"/>
        </w:rPr>
        <w:t xml:space="preserve">Уведомление о соответствии указанных в уведомлении о планируемых строительстве или реконструкции объекта индивидуального жилищного строительства или садового дома параметров объекта индивидуального жилищного строительства или садового дома установленным параметрам </w:t>
      </w:r>
      <w:r w:rsidRPr="00EC565D">
        <w:rPr>
          <w:rFonts w:ascii="Times New Roman" w:eastAsia="Times New Roman" w:hAnsi="Times New Roman"/>
          <w:b/>
          <w:sz w:val="26"/>
          <w:szCs w:val="26"/>
          <w:lang w:eastAsia="ru-RU"/>
        </w:rPr>
        <w:br/>
        <w:t xml:space="preserve">и допустимости размещения объекта индивидуального жилищного </w:t>
      </w:r>
      <w:r w:rsidRPr="00EC565D">
        <w:rPr>
          <w:rFonts w:ascii="Times New Roman" w:eastAsia="Times New Roman" w:hAnsi="Times New Roman"/>
          <w:b/>
          <w:sz w:val="26"/>
          <w:szCs w:val="26"/>
          <w:lang w:eastAsia="ru-RU"/>
        </w:rPr>
        <w:br/>
        <w:t>строительства или садового дома на земельном участке</w:t>
      </w:r>
      <w:proofErr w:type="gramEnd"/>
    </w:p>
    <w:tbl>
      <w:tblPr>
        <w:tblW w:w="9924" w:type="dxa"/>
        <w:tblLayout w:type="fixed"/>
        <w:tblCellMar>
          <w:left w:w="28" w:type="dxa"/>
          <w:right w:w="28" w:type="dxa"/>
        </w:tblCellMar>
        <w:tblLook w:val="0000" w:firstRow="0" w:lastRow="0" w:firstColumn="0" w:lastColumn="0" w:noHBand="0" w:noVBand="0"/>
      </w:tblPr>
      <w:tblGrid>
        <w:gridCol w:w="198"/>
        <w:gridCol w:w="397"/>
        <w:gridCol w:w="255"/>
        <w:gridCol w:w="1418"/>
        <w:gridCol w:w="369"/>
        <w:gridCol w:w="369"/>
        <w:gridCol w:w="454"/>
        <w:gridCol w:w="4763"/>
        <w:gridCol w:w="1701"/>
      </w:tblGrid>
      <w:tr w:rsidR="00EC565D" w:rsidRPr="00EC565D" w:rsidTr="00CB78C6">
        <w:tc>
          <w:tcPr>
            <w:tcW w:w="198" w:type="dxa"/>
            <w:tcBorders>
              <w:top w:val="nil"/>
              <w:left w:val="nil"/>
              <w:bottom w:val="nil"/>
              <w:right w:val="nil"/>
            </w:tcBorders>
            <w:vAlign w:val="bottom"/>
          </w:tcPr>
          <w:p w:rsidR="00EC565D" w:rsidRPr="00EC565D" w:rsidRDefault="00EC565D" w:rsidP="00EC565D">
            <w:pPr>
              <w:autoSpaceDE w:val="0"/>
              <w:autoSpaceDN w:val="0"/>
              <w:spacing w:after="0" w:line="240" w:lineRule="auto"/>
              <w:jc w:val="right"/>
              <w:rPr>
                <w:rFonts w:ascii="Times New Roman" w:eastAsia="Times New Roman" w:hAnsi="Times New Roman"/>
                <w:sz w:val="24"/>
                <w:szCs w:val="24"/>
                <w:lang w:eastAsia="ru-RU"/>
              </w:rPr>
            </w:pPr>
            <w:r w:rsidRPr="00EC565D">
              <w:rPr>
                <w:rFonts w:ascii="Times New Roman" w:eastAsia="Times New Roman" w:hAnsi="Times New Roman"/>
                <w:sz w:val="24"/>
                <w:szCs w:val="24"/>
                <w:lang w:eastAsia="ru-RU"/>
              </w:rPr>
              <w:t>«</w:t>
            </w:r>
          </w:p>
        </w:tc>
        <w:tc>
          <w:tcPr>
            <w:tcW w:w="397" w:type="dxa"/>
            <w:tcBorders>
              <w:top w:val="nil"/>
              <w:left w:val="nil"/>
              <w:bottom w:val="single" w:sz="4" w:space="0" w:color="auto"/>
              <w:right w:val="nil"/>
            </w:tcBorders>
            <w:vAlign w:val="bottom"/>
          </w:tcPr>
          <w:p w:rsidR="00EC565D" w:rsidRPr="00EC565D" w:rsidRDefault="00EC565D" w:rsidP="00EC565D">
            <w:pPr>
              <w:autoSpaceDE w:val="0"/>
              <w:autoSpaceDN w:val="0"/>
              <w:spacing w:after="0" w:line="240" w:lineRule="auto"/>
              <w:jc w:val="center"/>
              <w:rPr>
                <w:rFonts w:ascii="Times New Roman" w:eastAsia="Times New Roman" w:hAnsi="Times New Roman"/>
                <w:sz w:val="24"/>
                <w:szCs w:val="24"/>
                <w:lang w:eastAsia="ru-RU"/>
              </w:rPr>
            </w:pPr>
          </w:p>
        </w:tc>
        <w:tc>
          <w:tcPr>
            <w:tcW w:w="255" w:type="dxa"/>
            <w:tcBorders>
              <w:top w:val="nil"/>
              <w:left w:val="nil"/>
              <w:bottom w:val="nil"/>
              <w:right w:val="nil"/>
            </w:tcBorders>
            <w:vAlign w:val="bottom"/>
          </w:tcPr>
          <w:p w:rsidR="00EC565D" w:rsidRPr="00EC565D" w:rsidRDefault="00EC565D" w:rsidP="00EC565D">
            <w:pPr>
              <w:autoSpaceDE w:val="0"/>
              <w:autoSpaceDN w:val="0"/>
              <w:spacing w:after="0" w:line="240" w:lineRule="auto"/>
              <w:rPr>
                <w:rFonts w:ascii="Times New Roman" w:eastAsia="Times New Roman" w:hAnsi="Times New Roman"/>
                <w:sz w:val="24"/>
                <w:szCs w:val="24"/>
                <w:lang w:eastAsia="ru-RU"/>
              </w:rPr>
            </w:pPr>
            <w:r w:rsidRPr="00EC565D">
              <w:rPr>
                <w:rFonts w:ascii="Times New Roman" w:eastAsia="Times New Roman" w:hAnsi="Times New Roman"/>
                <w:sz w:val="24"/>
                <w:szCs w:val="24"/>
                <w:lang w:eastAsia="ru-RU"/>
              </w:rPr>
              <w:t>»</w:t>
            </w:r>
          </w:p>
        </w:tc>
        <w:tc>
          <w:tcPr>
            <w:tcW w:w="1418" w:type="dxa"/>
            <w:tcBorders>
              <w:top w:val="nil"/>
              <w:left w:val="nil"/>
              <w:bottom w:val="single" w:sz="4" w:space="0" w:color="auto"/>
              <w:right w:val="nil"/>
            </w:tcBorders>
            <w:vAlign w:val="bottom"/>
          </w:tcPr>
          <w:p w:rsidR="00EC565D" w:rsidRPr="00EC565D" w:rsidRDefault="00EC565D" w:rsidP="00EC565D">
            <w:pPr>
              <w:autoSpaceDE w:val="0"/>
              <w:autoSpaceDN w:val="0"/>
              <w:spacing w:after="0" w:line="240" w:lineRule="auto"/>
              <w:jc w:val="center"/>
              <w:rPr>
                <w:rFonts w:ascii="Times New Roman" w:eastAsia="Times New Roman" w:hAnsi="Times New Roman"/>
                <w:sz w:val="24"/>
                <w:szCs w:val="24"/>
                <w:lang w:eastAsia="ru-RU"/>
              </w:rPr>
            </w:pPr>
          </w:p>
        </w:tc>
        <w:tc>
          <w:tcPr>
            <w:tcW w:w="369" w:type="dxa"/>
            <w:tcBorders>
              <w:top w:val="nil"/>
              <w:left w:val="nil"/>
              <w:bottom w:val="nil"/>
              <w:right w:val="nil"/>
            </w:tcBorders>
            <w:vAlign w:val="bottom"/>
          </w:tcPr>
          <w:p w:rsidR="00EC565D" w:rsidRPr="00EC565D" w:rsidRDefault="00EC565D" w:rsidP="00EC565D">
            <w:pPr>
              <w:autoSpaceDE w:val="0"/>
              <w:autoSpaceDN w:val="0"/>
              <w:spacing w:after="0" w:line="240" w:lineRule="auto"/>
              <w:jc w:val="right"/>
              <w:rPr>
                <w:rFonts w:ascii="Times New Roman" w:eastAsia="Times New Roman" w:hAnsi="Times New Roman"/>
                <w:sz w:val="24"/>
                <w:szCs w:val="24"/>
                <w:lang w:eastAsia="ru-RU"/>
              </w:rPr>
            </w:pPr>
            <w:r w:rsidRPr="00EC565D">
              <w:rPr>
                <w:rFonts w:ascii="Times New Roman" w:eastAsia="Times New Roman" w:hAnsi="Times New Roman"/>
                <w:sz w:val="24"/>
                <w:szCs w:val="24"/>
                <w:lang w:eastAsia="ru-RU"/>
              </w:rPr>
              <w:t>20</w:t>
            </w:r>
          </w:p>
        </w:tc>
        <w:tc>
          <w:tcPr>
            <w:tcW w:w="369" w:type="dxa"/>
            <w:tcBorders>
              <w:top w:val="nil"/>
              <w:left w:val="nil"/>
              <w:bottom w:val="single" w:sz="4" w:space="0" w:color="auto"/>
              <w:right w:val="nil"/>
            </w:tcBorders>
            <w:vAlign w:val="bottom"/>
          </w:tcPr>
          <w:p w:rsidR="00EC565D" w:rsidRPr="00EC565D" w:rsidRDefault="00EC565D" w:rsidP="00EC565D">
            <w:pPr>
              <w:autoSpaceDE w:val="0"/>
              <w:autoSpaceDN w:val="0"/>
              <w:spacing w:after="0" w:line="240" w:lineRule="auto"/>
              <w:rPr>
                <w:rFonts w:ascii="Times New Roman" w:eastAsia="Times New Roman" w:hAnsi="Times New Roman"/>
                <w:sz w:val="24"/>
                <w:szCs w:val="24"/>
                <w:lang w:eastAsia="ru-RU"/>
              </w:rPr>
            </w:pPr>
          </w:p>
        </w:tc>
        <w:tc>
          <w:tcPr>
            <w:tcW w:w="454" w:type="dxa"/>
            <w:tcBorders>
              <w:top w:val="nil"/>
              <w:left w:val="nil"/>
              <w:bottom w:val="nil"/>
              <w:right w:val="nil"/>
            </w:tcBorders>
            <w:vAlign w:val="bottom"/>
          </w:tcPr>
          <w:p w:rsidR="00EC565D" w:rsidRPr="00EC565D" w:rsidRDefault="00EC565D" w:rsidP="00EC565D">
            <w:pPr>
              <w:autoSpaceDE w:val="0"/>
              <w:autoSpaceDN w:val="0"/>
              <w:spacing w:after="0" w:line="240" w:lineRule="auto"/>
              <w:ind w:left="57"/>
              <w:rPr>
                <w:rFonts w:ascii="Times New Roman" w:eastAsia="Times New Roman" w:hAnsi="Times New Roman"/>
                <w:sz w:val="24"/>
                <w:szCs w:val="24"/>
                <w:lang w:eastAsia="ru-RU"/>
              </w:rPr>
            </w:pPr>
            <w:proofErr w:type="gramStart"/>
            <w:r w:rsidRPr="00EC565D">
              <w:rPr>
                <w:rFonts w:ascii="Times New Roman" w:eastAsia="Times New Roman" w:hAnsi="Times New Roman"/>
                <w:sz w:val="24"/>
                <w:szCs w:val="24"/>
                <w:lang w:eastAsia="ru-RU"/>
              </w:rPr>
              <w:t>г</w:t>
            </w:r>
            <w:proofErr w:type="gramEnd"/>
            <w:r w:rsidRPr="00EC565D">
              <w:rPr>
                <w:rFonts w:ascii="Times New Roman" w:eastAsia="Times New Roman" w:hAnsi="Times New Roman"/>
                <w:sz w:val="24"/>
                <w:szCs w:val="24"/>
                <w:lang w:eastAsia="ru-RU"/>
              </w:rPr>
              <w:t>.</w:t>
            </w:r>
          </w:p>
        </w:tc>
        <w:tc>
          <w:tcPr>
            <w:tcW w:w="4763" w:type="dxa"/>
            <w:tcBorders>
              <w:top w:val="nil"/>
              <w:left w:val="nil"/>
              <w:bottom w:val="nil"/>
              <w:right w:val="nil"/>
            </w:tcBorders>
            <w:vAlign w:val="bottom"/>
          </w:tcPr>
          <w:p w:rsidR="00EC565D" w:rsidRPr="00EC565D" w:rsidRDefault="00EC565D" w:rsidP="00EC565D">
            <w:pPr>
              <w:autoSpaceDE w:val="0"/>
              <w:autoSpaceDN w:val="0"/>
              <w:spacing w:after="0" w:line="240" w:lineRule="auto"/>
              <w:ind w:right="85"/>
              <w:jc w:val="right"/>
              <w:rPr>
                <w:rFonts w:ascii="Times New Roman" w:eastAsia="Times New Roman" w:hAnsi="Times New Roman"/>
                <w:sz w:val="24"/>
                <w:szCs w:val="24"/>
                <w:lang w:eastAsia="ru-RU"/>
              </w:rPr>
            </w:pPr>
            <w:r w:rsidRPr="00EC565D">
              <w:rPr>
                <w:rFonts w:ascii="Times New Roman" w:eastAsia="Times New Roman" w:hAnsi="Times New Roman"/>
                <w:sz w:val="24"/>
                <w:szCs w:val="24"/>
                <w:lang w:eastAsia="ru-RU"/>
              </w:rPr>
              <w:t>№</w:t>
            </w:r>
          </w:p>
        </w:tc>
        <w:tc>
          <w:tcPr>
            <w:tcW w:w="1701" w:type="dxa"/>
            <w:tcBorders>
              <w:top w:val="nil"/>
              <w:left w:val="nil"/>
              <w:bottom w:val="single" w:sz="4" w:space="0" w:color="auto"/>
              <w:right w:val="nil"/>
            </w:tcBorders>
            <w:vAlign w:val="bottom"/>
          </w:tcPr>
          <w:p w:rsidR="00EC565D" w:rsidRPr="00EC565D" w:rsidRDefault="00EC565D" w:rsidP="00EC565D">
            <w:pPr>
              <w:autoSpaceDE w:val="0"/>
              <w:autoSpaceDN w:val="0"/>
              <w:spacing w:after="0" w:line="240" w:lineRule="auto"/>
              <w:jc w:val="center"/>
              <w:rPr>
                <w:rFonts w:ascii="Times New Roman" w:eastAsia="Times New Roman" w:hAnsi="Times New Roman"/>
                <w:sz w:val="24"/>
                <w:szCs w:val="24"/>
                <w:lang w:eastAsia="ru-RU"/>
              </w:rPr>
            </w:pPr>
          </w:p>
        </w:tc>
      </w:tr>
    </w:tbl>
    <w:p w:rsidR="00EC565D" w:rsidRPr="00EC565D" w:rsidRDefault="00EC565D" w:rsidP="00EC565D">
      <w:pPr>
        <w:autoSpaceDE w:val="0"/>
        <w:autoSpaceDN w:val="0"/>
        <w:spacing w:before="360" w:after="200" w:line="240" w:lineRule="auto"/>
        <w:ind w:firstLine="567"/>
        <w:jc w:val="both"/>
        <w:rPr>
          <w:rFonts w:ascii="Times New Roman" w:eastAsia="Times New Roman" w:hAnsi="Times New Roman"/>
          <w:sz w:val="24"/>
          <w:szCs w:val="24"/>
          <w:lang w:eastAsia="ru-RU"/>
        </w:rPr>
      </w:pPr>
      <w:proofErr w:type="gramStart"/>
      <w:r w:rsidRPr="00EC565D">
        <w:rPr>
          <w:rFonts w:ascii="Times New Roman" w:eastAsia="Times New Roman" w:hAnsi="Times New Roman"/>
          <w:b/>
          <w:sz w:val="24"/>
          <w:szCs w:val="24"/>
          <w:lang w:eastAsia="ru-RU"/>
        </w:rPr>
        <w:t>По результатам рассмотрения</w:t>
      </w:r>
      <w:r w:rsidRPr="00EC565D">
        <w:rPr>
          <w:rFonts w:ascii="Times New Roman" w:eastAsia="Times New Roman" w:hAnsi="Times New Roman"/>
          <w:sz w:val="24"/>
          <w:szCs w:val="24"/>
          <w:lang w:eastAsia="ru-RU"/>
        </w:rPr>
        <w:t xml:space="preserve"> уведомления о планируемых строительстве или реконструкции объекта индивидуального жилищного строительства или садового дома или уведомления об изменении параметров планируемого строительства или реконструкции объекта индивидуального жилищного строительства или садового дома (далее – уведомление),</w:t>
      </w:r>
      <w:proofErr w:type="gramEnd"/>
    </w:p>
    <w:tbl>
      <w:tblPr>
        <w:tblW w:w="9980" w:type="dxa"/>
        <w:tblLayout w:type="fixed"/>
        <w:tblCellMar>
          <w:left w:w="28" w:type="dxa"/>
          <w:right w:w="28" w:type="dxa"/>
        </w:tblCellMar>
        <w:tblLook w:val="0000" w:firstRow="0" w:lastRow="0" w:firstColumn="0" w:lastColumn="0" w:noHBand="0" w:noVBand="0"/>
      </w:tblPr>
      <w:tblGrid>
        <w:gridCol w:w="4820"/>
        <w:gridCol w:w="5160"/>
      </w:tblGrid>
      <w:tr w:rsidR="00EC565D" w:rsidRPr="00EC565D" w:rsidTr="00CB78C6">
        <w:tc>
          <w:tcPr>
            <w:tcW w:w="4820" w:type="dxa"/>
            <w:tcBorders>
              <w:top w:val="nil"/>
              <w:left w:val="nil"/>
              <w:bottom w:val="nil"/>
              <w:right w:val="nil"/>
            </w:tcBorders>
            <w:vAlign w:val="bottom"/>
          </w:tcPr>
          <w:p w:rsidR="00EC565D" w:rsidRPr="00EC565D" w:rsidRDefault="00EC565D" w:rsidP="00EC565D">
            <w:pPr>
              <w:autoSpaceDE w:val="0"/>
              <w:autoSpaceDN w:val="0"/>
              <w:spacing w:after="0" w:line="240" w:lineRule="auto"/>
              <w:rPr>
                <w:rFonts w:ascii="Times New Roman" w:eastAsia="Times New Roman" w:hAnsi="Times New Roman"/>
                <w:sz w:val="24"/>
                <w:szCs w:val="24"/>
                <w:lang w:eastAsia="ru-RU"/>
              </w:rPr>
            </w:pPr>
            <w:r w:rsidRPr="00EC565D">
              <w:rPr>
                <w:rFonts w:ascii="Times New Roman" w:eastAsia="Times New Roman" w:hAnsi="Times New Roman"/>
                <w:sz w:val="24"/>
                <w:szCs w:val="24"/>
                <w:lang w:eastAsia="ru-RU"/>
              </w:rPr>
              <w:t>направленного</w:t>
            </w:r>
          </w:p>
          <w:p w:rsidR="00EC565D" w:rsidRPr="00EC565D" w:rsidRDefault="00EC565D" w:rsidP="00EC565D">
            <w:pPr>
              <w:autoSpaceDE w:val="0"/>
              <w:autoSpaceDN w:val="0"/>
              <w:spacing w:after="0" w:line="240" w:lineRule="auto"/>
              <w:rPr>
                <w:rFonts w:ascii="Times New Roman" w:eastAsia="Times New Roman" w:hAnsi="Times New Roman"/>
                <w:sz w:val="20"/>
                <w:szCs w:val="20"/>
                <w:lang w:eastAsia="ru-RU"/>
              </w:rPr>
            </w:pPr>
            <w:r w:rsidRPr="00EC565D">
              <w:rPr>
                <w:rFonts w:ascii="Times New Roman" w:eastAsia="Times New Roman" w:hAnsi="Times New Roman"/>
                <w:sz w:val="20"/>
                <w:szCs w:val="20"/>
                <w:lang w:eastAsia="ru-RU"/>
              </w:rPr>
              <w:t>(дата направления уведомления)</w:t>
            </w:r>
          </w:p>
        </w:tc>
        <w:tc>
          <w:tcPr>
            <w:tcW w:w="5160" w:type="dxa"/>
            <w:tcBorders>
              <w:top w:val="nil"/>
              <w:left w:val="nil"/>
              <w:bottom w:val="single" w:sz="4" w:space="0" w:color="auto"/>
              <w:right w:val="nil"/>
            </w:tcBorders>
            <w:vAlign w:val="bottom"/>
          </w:tcPr>
          <w:p w:rsidR="00EC565D" w:rsidRPr="00EC565D" w:rsidRDefault="00EC565D" w:rsidP="00EC565D">
            <w:pPr>
              <w:autoSpaceDE w:val="0"/>
              <w:autoSpaceDN w:val="0"/>
              <w:spacing w:after="0" w:line="240" w:lineRule="auto"/>
              <w:jc w:val="center"/>
              <w:rPr>
                <w:rFonts w:ascii="Times New Roman" w:eastAsia="Times New Roman" w:hAnsi="Times New Roman"/>
                <w:sz w:val="24"/>
                <w:szCs w:val="24"/>
                <w:lang w:eastAsia="ru-RU"/>
              </w:rPr>
            </w:pPr>
          </w:p>
        </w:tc>
      </w:tr>
      <w:tr w:rsidR="00EC565D" w:rsidRPr="00EC565D" w:rsidTr="00CB78C6">
        <w:tc>
          <w:tcPr>
            <w:tcW w:w="4820" w:type="dxa"/>
            <w:tcBorders>
              <w:top w:val="nil"/>
              <w:left w:val="nil"/>
              <w:bottom w:val="nil"/>
              <w:right w:val="nil"/>
            </w:tcBorders>
            <w:vAlign w:val="bottom"/>
          </w:tcPr>
          <w:p w:rsidR="00EC565D" w:rsidRPr="00EC565D" w:rsidRDefault="00EC565D" w:rsidP="00EC565D">
            <w:pPr>
              <w:autoSpaceDE w:val="0"/>
              <w:autoSpaceDN w:val="0"/>
              <w:spacing w:before="80" w:after="0" w:line="240" w:lineRule="auto"/>
              <w:rPr>
                <w:rFonts w:ascii="Times New Roman" w:eastAsia="Times New Roman" w:hAnsi="Times New Roman"/>
                <w:sz w:val="24"/>
                <w:szCs w:val="24"/>
                <w:lang w:eastAsia="ru-RU"/>
              </w:rPr>
            </w:pPr>
            <w:r w:rsidRPr="00EC565D">
              <w:rPr>
                <w:rFonts w:ascii="Times New Roman" w:eastAsia="Times New Roman" w:hAnsi="Times New Roman"/>
                <w:sz w:val="24"/>
                <w:szCs w:val="24"/>
                <w:lang w:eastAsia="ru-RU"/>
              </w:rPr>
              <w:t>зарегистрированного</w:t>
            </w:r>
          </w:p>
          <w:p w:rsidR="00EC565D" w:rsidRPr="00EC565D" w:rsidRDefault="00EC565D" w:rsidP="00EC565D">
            <w:pPr>
              <w:autoSpaceDE w:val="0"/>
              <w:autoSpaceDN w:val="0"/>
              <w:spacing w:after="0" w:line="240" w:lineRule="auto"/>
              <w:rPr>
                <w:rFonts w:ascii="Times New Roman" w:eastAsia="Times New Roman" w:hAnsi="Times New Roman"/>
                <w:sz w:val="24"/>
                <w:szCs w:val="24"/>
                <w:lang w:eastAsia="ru-RU"/>
              </w:rPr>
            </w:pPr>
            <w:r w:rsidRPr="00EC565D">
              <w:rPr>
                <w:rFonts w:ascii="Times New Roman" w:eastAsia="Times New Roman" w:hAnsi="Times New Roman"/>
                <w:sz w:val="20"/>
                <w:szCs w:val="20"/>
                <w:lang w:eastAsia="ru-RU"/>
              </w:rPr>
              <w:t>(дата и номер регистрации уведомления)</w:t>
            </w:r>
          </w:p>
        </w:tc>
        <w:tc>
          <w:tcPr>
            <w:tcW w:w="5160" w:type="dxa"/>
            <w:tcBorders>
              <w:top w:val="single" w:sz="4" w:space="0" w:color="auto"/>
              <w:left w:val="nil"/>
              <w:bottom w:val="single" w:sz="4" w:space="0" w:color="auto"/>
              <w:right w:val="nil"/>
            </w:tcBorders>
            <w:vAlign w:val="bottom"/>
          </w:tcPr>
          <w:p w:rsidR="00EC565D" w:rsidRPr="00EC565D" w:rsidRDefault="00EC565D" w:rsidP="00EC565D">
            <w:pPr>
              <w:autoSpaceDE w:val="0"/>
              <w:autoSpaceDN w:val="0"/>
              <w:spacing w:after="0" w:line="240" w:lineRule="auto"/>
              <w:jc w:val="center"/>
              <w:rPr>
                <w:rFonts w:ascii="Times New Roman" w:eastAsia="Times New Roman" w:hAnsi="Times New Roman"/>
                <w:sz w:val="24"/>
                <w:szCs w:val="24"/>
                <w:lang w:eastAsia="ru-RU"/>
              </w:rPr>
            </w:pPr>
          </w:p>
        </w:tc>
      </w:tr>
    </w:tbl>
    <w:p w:rsidR="00EC565D" w:rsidRPr="00EC565D" w:rsidRDefault="00EC565D" w:rsidP="00EC565D">
      <w:pPr>
        <w:autoSpaceDE w:val="0"/>
        <w:autoSpaceDN w:val="0"/>
        <w:spacing w:before="240" w:after="0" w:line="240" w:lineRule="auto"/>
        <w:jc w:val="both"/>
        <w:rPr>
          <w:rFonts w:ascii="Times New Roman" w:eastAsia="Times New Roman" w:hAnsi="Times New Roman"/>
          <w:sz w:val="24"/>
          <w:szCs w:val="24"/>
          <w:lang w:eastAsia="ru-RU"/>
        </w:rPr>
      </w:pPr>
      <w:r w:rsidRPr="00EC565D">
        <w:rPr>
          <w:rFonts w:ascii="Times New Roman" w:eastAsia="Times New Roman" w:hAnsi="Times New Roman"/>
          <w:b/>
          <w:sz w:val="24"/>
          <w:szCs w:val="24"/>
          <w:lang w:eastAsia="ru-RU"/>
        </w:rPr>
        <w:lastRenderedPageBreak/>
        <w:t>уведомляем о соответствии</w:t>
      </w:r>
      <w:r w:rsidRPr="00EC565D">
        <w:rPr>
          <w:rFonts w:ascii="Times New Roman" w:eastAsia="Times New Roman" w:hAnsi="Times New Roman"/>
          <w:sz w:val="24"/>
          <w:szCs w:val="24"/>
          <w:lang w:eastAsia="ru-RU"/>
        </w:rPr>
        <w:t xml:space="preserve"> указанных в уведомлении параметров объекта индивидуального жилищного строительства или садового дома установленным параметрам и допустимости размещения объекта индивидуального жилищного строительства или садового дома на земельном участке  </w:t>
      </w:r>
    </w:p>
    <w:p w:rsidR="00EC565D" w:rsidRPr="00EC565D" w:rsidRDefault="00EC565D" w:rsidP="00EC565D">
      <w:pPr>
        <w:pBdr>
          <w:top w:val="single" w:sz="4" w:space="1" w:color="auto"/>
        </w:pBdr>
        <w:autoSpaceDE w:val="0"/>
        <w:autoSpaceDN w:val="0"/>
        <w:spacing w:after="0" w:line="240" w:lineRule="auto"/>
        <w:ind w:left="2030"/>
        <w:rPr>
          <w:rFonts w:ascii="Times New Roman" w:eastAsia="Times New Roman" w:hAnsi="Times New Roman"/>
          <w:sz w:val="2"/>
          <w:szCs w:val="2"/>
          <w:lang w:eastAsia="ru-RU"/>
        </w:rPr>
      </w:pPr>
    </w:p>
    <w:p w:rsidR="00EC565D" w:rsidRPr="00EC565D" w:rsidRDefault="00EC565D" w:rsidP="00EC565D">
      <w:pPr>
        <w:autoSpaceDE w:val="0"/>
        <w:autoSpaceDN w:val="0"/>
        <w:spacing w:after="0" w:line="240" w:lineRule="auto"/>
        <w:rPr>
          <w:rFonts w:ascii="Times New Roman" w:eastAsia="Times New Roman" w:hAnsi="Times New Roman"/>
          <w:sz w:val="24"/>
          <w:szCs w:val="24"/>
          <w:lang w:eastAsia="ru-RU"/>
        </w:rPr>
      </w:pPr>
    </w:p>
    <w:p w:rsidR="00EC565D" w:rsidRPr="00EC565D" w:rsidRDefault="00EC565D" w:rsidP="00EC565D">
      <w:pPr>
        <w:pBdr>
          <w:top w:val="single" w:sz="4" w:space="1" w:color="auto"/>
        </w:pBdr>
        <w:autoSpaceDE w:val="0"/>
        <w:autoSpaceDN w:val="0"/>
        <w:spacing w:after="240" w:line="240" w:lineRule="auto"/>
        <w:jc w:val="center"/>
        <w:rPr>
          <w:rFonts w:ascii="Times New Roman" w:eastAsia="Times New Roman" w:hAnsi="Times New Roman"/>
          <w:sz w:val="20"/>
          <w:szCs w:val="20"/>
          <w:lang w:eastAsia="ru-RU"/>
        </w:rPr>
      </w:pPr>
      <w:r w:rsidRPr="00EC565D">
        <w:rPr>
          <w:rFonts w:ascii="Times New Roman" w:eastAsia="Times New Roman" w:hAnsi="Times New Roman"/>
          <w:sz w:val="20"/>
          <w:szCs w:val="20"/>
          <w:lang w:eastAsia="ru-RU"/>
        </w:rPr>
        <w:t>(кадастровый номер земельного участка (при наличии), адрес или описание местоположения земельного участка)</w:t>
      </w:r>
    </w:p>
    <w:tbl>
      <w:tblPr>
        <w:tblW w:w="9979" w:type="dxa"/>
        <w:tblLayout w:type="fixed"/>
        <w:tblCellMar>
          <w:left w:w="28" w:type="dxa"/>
          <w:right w:w="28" w:type="dxa"/>
        </w:tblCellMar>
        <w:tblLook w:val="0000" w:firstRow="0" w:lastRow="0" w:firstColumn="0" w:lastColumn="0" w:noHBand="0" w:noVBand="0"/>
      </w:tblPr>
      <w:tblGrid>
        <w:gridCol w:w="4649"/>
        <w:gridCol w:w="397"/>
        <w:gridCol w:w="1814"/>
        <w:gridCol w:w="397"/>
        <w:gridCol w:w="2722"/>
      </w:tblGrid>
      <w:tr w:rsidR="00EC565D" w:rsidRPr="00EC565D" w:rsidTr="00CB78C6">
        <w:trPr>
          <w:cantSplit/>
        </w:trPr>
        <w:tc>
          <w:tcPr>
            <w:tcW w:w="4649" w:type="dxa"/>
            <w:tcBorders>
              <w:top w:val="nil"/>
              <w:left w:val="nil"/>
              <w:bottom w:val="single" w:sz="4" w:space="0" w:color="auto"/>
              <w:right w:val="nil"/>
            </w:tcBorders>
            <w:vAlign w:val="bottom"/>
          </w:tcPr>
          <w:p w:rsidR="00EC565D" w:rsidRPr="00EC565D" w:rsidRDefault="00EC565D" w:rsidP="00EC565D">
            <w:pPr>
              <w:autoSpaceDE w:val="0"/>
              <w:autoSpaceDN w:val="0"/>
              <w:spacing w:after="0" w:line="240" w:lineRule="auto"/>
              <w:jc w:val="center"/>
              <w:rPr>
                <w:rFonts w:ascii="Times New Roman" w:eastAsia="Times New Roman" w:hAnsi="Times New Roman"/>
                <w:sz w:val="24"/>
                <w:szCs w:val="24"/>
                <w:lang w:eastAsia="ru-RU"/>
              </w:rPr>
            </w:pPr>
          </w:p>
        </w:tc>
        <w:tc>
          <w:tcPr>
            <w:tcW w:w="397" w:type="dxa"/>
            <w:tcBorders>
              <w:top w:val="nil"/>
              <w:left w:val="nil"/>
              <w:bottom w:val="nil"/>
              <w:right w:val="nil"/>
            </w:tcBorders>
            <w:vAlign w:val="bottom"/>
          </w:tcPr>
          <w:p w:rsidR="00EC565D" w:rsidRPr="00EC565D" w:rsidRDefault="00EC565D" w:rsidP="00EC565D">
            <w:pPr>
              <w:autoSpaceDE w:val="0"/>
              <w:autoSpaceDN w:val="0"/>
              <w:spacing w:after="0" w:line="240" w:lineRule="auto"/>
              <w:rPr>
                <w:rFonts w:ascii="Times New Roman" w:eastAsia="Times New Roman" w:hAnsi="Times New Roman"/>
                <w:sz w:val="24"/>
                <w:szCs w:val="24"/>
                <w:lang w:eastAsia="ru-RU"/>
              </w:rPr>
            </w:pPr>
          </w:p>
        </w:tc>
        <w:tc>
          <w:tcPr>
            <w:tcW w:w="1814" w:type="dxa"/>
            <w:tcBorders>
              <w:top w:val="nil"/>
              <w:left w:val="nil"/>
              <w:bottom w:val="single" w:sz="4" w:space="0" w:color="auto"/>
              <w:right w:val="nil"/>
            </w:tcBorders>
            <w:vAlign w:val="bottom"/>
          </w:tcPr>
          <w:p w:rsidR="00EC565D" w:rsidRPr="00EC565D" w:rsidRDefault="00EC565D" w:rsidP="00EC565D">
            <w:pPr>
              <w:autoSpaceDE w:val="0"/>
              <w:autoSpaceDN w:val="0"/>
              <w:spacing w:after="0" w:line="240" w:lineRule="auto"/>
              <w:jc w:val="center"/>
              <w:rPr>
                <w:rFonts w:ascii="Times New Roman" w:eastAsia="Times New Roman" w:hAnsi="Times New Roman"/>
                <w:sz w:val="24"/>
                <w:szCs w:val="24"/>
                <w:lang w:eastAsia="ru-RU"/>
              </w:rPr>
            </w:pPr>
          </w:p>
        </w:tc>
        <w:tc>
          <w:tcPr>
            <w:tcW w:w="397" w:type="dxa"/>
            <w:tcBorders>
              <w:top w:val="nil"/>
              <w:left w:val="nil"/>
              <w:bottom w:val="nil"/>
              <w:right w:val="nil"/>
            </w:tcBorders>
            <w:vAlign w:val="bottom"/>
          </w:tcPr>
          <w:p w:rsidR="00EC565D" w:rsidRPr="00EC565D" w:rsidRDefault="00EC565D" w:rsidP="00EC565D">
            <w:pPr>
              <w:autoSpaceDE w:val="0"/>
              <w:autoSpaceDN w:val="0"/>
              <w:spacing w:after="0" w:line="240" w:lineRule="auto"/>
              <w:jc w:val="center"/>
              <w:rPr>
                <w:rFonts w:ascii="Times New Roman" w:eastAsia="Times New Roman" w:hAnsi="Times New Roman"/>
                <w:sz w:val="24"/>
                <w:szCs w:val="24"/>
                <w:lang w:eastAsia="ru-RU"/>
              </w:rPr>
            </w:pPr>
          </w:p>
        </w:tc>
        <w:tc>
          <w:tcPr>
            <w:tcW w:w="2722" w:type="dxa"/>
            <w:tcBorders>
              <w:top w:val="nil"/>
              <w:left w:val="nil"/>
              <w:bottom w:val="single" w:sz="4" w:space="0" w:color="auto"/>
              <w:right w:val="nil"/>
            </w:tcBorders>
            <w:vAlign w:val="bottom"/>
          </w:tcPr>
          <w:p w:rsidR="00EC565D" w:rsidRPr="00EC565D" w:rsidRDefault="00EC565D" w:rsidP="00EC565D">
            <w:pPr>
              <w:autoSpaceDE w:val="0"/>
              <w:autoSpaceDN w:val="0"/>
              <w:spacing w:after="0" w:line="240" w:lineRule="auto"/>
              <w:jc w:val="center"/>
              <w:rPr>
                <w:rFonts w:ascii="Times New Roman" w:eastAsia="Times New Roman" w:hAnsi="Times New Roman"/>
                <w:sz w:val="24"/>
                <w:szCs w:val="24"/>
                <w:lang w:eastAsia="ru-RU"/>
              </w:rPr>
            </w:pPr>
          </w:p>
        </w:tc>
      </w:tr>
      <w:tr w:rsidR="00EC565D" w:rsidRPr="00EC565D" w:rsidTr="00CB78C6">
        <w:trPr>
          <w:cantSplit/>
        </w:trPr>
        <w:tc>
          <w:tcPr>
            <w:tcW w:w="4649" w:type="dxa"/>
            <w:tcBorders>
              <w:top w:val="nil"/>
              <w:left w:val="nil"/>
              <w:bottom w:val="nil"/>
              <w:right w:val="nil"/>
            </w:tcBorders>
          </w:tcPr>
          <w:p w:rsidR="00EC565D" w:rsidRPr="00EC565D" w:rsidRDefault="00EC565D" w:rsidP="00EC565D">
            <w:pPr>
              <w:autoSpaceDE w:val="0"/>
              <w:autoSpaceDN w:val="0"/>
              <w:spacing w:after="0" w:line="240" w:lineRule="auto"/>
              <w:jc w:val="center"/>
              <w:rPr>
                <w:rFonts w:ascii="Times New Roman" w:eastAsia="Times New Roman" w:hAnsi="Times New Roman"/>
                <w:spacing w:val="-2"/>
                <w:sz w:val="20"/>
                <w:szCs w:val="20"/>
                <w:lang w:eastAsia="ru-RU"/>
              </w:rPr>
            </w:pPr>
            <w:r w:rsidRPr="00EC565D">
              <w:rPr>
                <w:rFonts w:ascii="Times New Roman" w:eastAsia="Times New Roman" w:hAnsi="Times New Roman"/>
                <w:spacing w:val="-2"/>
                <w:sz w:val="20"/>
                <w:szCs w:val="20"/>
                <w:lang w:eastAsia="ru-RU"/>
              </w:rPr>
              <w:t xml:space="preserve">(должность уполномоченного лица уполномоченного </w:t>
            </w:r>
            <w:r w:rsidRPr="00EC565D">
              <w:rPr>
                <w:rFonts w:ascii="Times New Roman" w:eastAsia="Times New Roman" w:hAnsi="Times New Roman"/>
                <w:sz w:val="20"/>
                <w:szCs w:val="20"/>
                <w:lang w:eastAsia="ru-RU"/>
              </w:rPr>
              <w:t xml:space="preserve">на выдачу разрешений на строительство федерального органа исполнительной власти, </w:t>
            </w:r>
            <w:r w:rsidRPr="00EC565D">
              <w:rPr>
                <w:rFonts w:ascii="Times New Roman" w:eastAsia="Times New Roman" w:hAnsi="Times New Roman"/>
                <w:sz w:val="20"/>
                <w:szCs w:val="20"/>
                <w:lang w:eastAsia="ru-RU"/>
              </w:rPr>
              <w:br/>
              <w:t>органа исполнительной власти субъекта Российской Федерации, органа местного самоуправления)</w:t>
            </w:r>
          </w:p>
        </w:tc>
        <w:tc>
          <w:tcPr>
            <w:tcW w:w="397" w:type="dxa"/>
            <w:tcBorders>
              <w:top w:val="nil"/>
              <w:left w:val="nil"/>
              <w:bottom w:val="nil"/>
              <w:right w:val="nil"/>
            </w:tcBorders>
          </w:tcPr>
          <w:p w:rsidR="00EC565D" w:rsidRPr="00EC565D" w:rsidRDefault="00EC565D" w:rsidP="00EC565D">
            <w:pPr>
              <w:autoSpaceDE w:val="0"/>
              <w:autoSpaceDN w:val="0"/>
              <w:spacing w:after="0" w:line="240" w:lineRule="auto"/>
              <w:rPr>
                <w:rFonts w:ascii="Times New Roman" w:eastAsia="Times New Roman" w:hAnsi="Times New Roman"/>
                <w:sz w:val="20"/>
                <w:szCs w:val="20"/>
                <w:lang w:eastAsia="ru-RU"/>
              </w:rPr>
            </w:pPr>
          </w:p>
        </w:tc>
        <w:tc>
          <w:tcPr>
            <w:tcW w:w="1814" w:type="dxa"/>
            <w:tcBorders>
              <w:top w:val="nil"/>
              <w:left w:val="nil"/>
              <w:bottom w:val="nil"/>
              <w:right w:val="nil"/>
            </w:tcBorders>
          </w:tcPr>
          <w:p w:rsidR="00EC565D" w:rsidRPr="00EC565D" w:rsidRDefault="00EC565D" w:rsidP="00EC565D">
            <w:pPr>
              <w:autoSpaceDE w:val="0"/>
              <w:autoSpaceDN w:val="0"/>
              <w:spacing w:after="0" w:line="240" w:lineRule="auto"/>
              <w:jc w:val="center"/>
              <w:rPr>
                <w:rFonts w:ascii="Times New Roman" w:eastAsia="Times New Roman" w:hAnsi="Times New Roman"/>
                <w:sz w:val="20"/>
                <w:szCs w:val="20"/>
                <w:lang w:eastAsia="ru-RU"/>
              </w:rPr>
            </w:pPr>
            <w:r w:rsidRPr="00EC565D">
              <w:rPr>
                <w:rFonts w:ascii="Times New Roman" w:eastAsia="Times New Roman" w:hAnsi="Times New Roman"/>
                <w:sz w:val="20"/>
                <w:szCs w:val="20"/>
                <w:lang w:eastAsia="ru-RU"/>
              </w:rPr>
              <w:t>(подпись)</w:t>
            </w:r>
          </w:p>
        </w:tc>
        <w:tc>
          <w:tcPr>
            <w:tcW w:w="397" w:type="dxa"/>
            <w:tcBorders>
              <w:top w:val="nil"/>
              <w:left w:val="nil"/>
              <w:bottom w:val="nil"/>
              <w:right w:val="nil"/>
            </w:tcBorders>
          </w:tcPr>
          <w:p w:rsidR="00EC565D" w:rsidRPr="00EC565D" w:rsidRDefault="00EC565D" w:rsidP="00EC565D">
            <w:pPr>
              <w:autoSpaceDE w:val="0"/>
              <w:autoSpaceDN w:val="0"/>
              <w:spacing w:after="0" w:line="240" w:lineRule="auto"/>
              <w:jc w:val="center"/>
              <w:rPr>
                <w:rFonts w:ascii="Times New Roman" w:eastAsia="Times New Roman" w:hAnsi="Times New Roman"/>
                <w:sz w:val="20"/>
                <w:szCs w:val="20"/>
                <w:lang w:eastAsia="ru-RU"/>
              </w:rPr>
            </w:pPr>
          </w:p>
        </w:tc>
        <w:tc>
          <w:tcPr>
            <w:tcW w:w="2722" w:type="dxa"/>
            <w:tcBorders>
              <w:top w:val="nil"/>
              <w:left w:val="nil"/>
              <w:bottom w:val="nil"/>
              <w:right w:val="nil"/>
            </w:tcBorders>
          </w:tcPr>
          <w:p w:rsidR="00EC565D" w:rsidRPr="00EC565D" w:rsidRDefault="00EC565D" w:rsidP="00EC565D">
            <w:pPr>
              <w:autoSpaceDE w:val="0"/>
              <w:autoSpaceDN w:val="0"/>
              <w:spacing w:after="0" w:line="240" w:lineRule="auto"/>
              <w:jc w:val="center"/>
              <w:rPr>
                <w:rFonts w:ascii="Times New Roman" w:eastAsia="Times New Roman" w:hAnsi="Times New Roman"/>
                <w:sz w:val="20"/>
                <w:szCs w:val="20"/>
                <w:lang w:eastAsia="ru-RU"/>
              </w:rPr>
            </w:pPr>
            <w:r w:rsidRPr="00EC565D">
              <w:rPr>
                <w:rFonts w:ascii="Times New Roman" w:eastAsia="Times New Roman" w:hAnsi="Times New Roman"/>
                <w:sz w:val="20"/>
                <w:szCs w:val="20"/>
                <w:lang w:eastAsia="ru-RU"/>
              </w:rPr>
              <w:t>(расшифровка подписи)</w:t>
            </w:r>
          </w:p>
        </w:tc>
      </w:tr>
    </w:tbl>
    <w:p w:rsidR="00EC565D" w:rsidRPr="00EC565D" w:rsidRDefault="00EC565D" w:rsidP="00EC565D">
      <w:pPr>
        <w:autoSpaceDE w:val="0"/>
        <w:autoSpaceDN w:val="0"/>
        <w:spacing w:before="80" w:after="0" w:line="240" w:lineRule="auto"/>
        <w:rPr>
          <w:rFonts w:ascii="Times New Roman" w:eastAsia="Times New Roman" w:hAnsi="Times New Roman"/>
          <w:sz w:val="24"/>
          <w:szCs w:val="24"/>
          <w:lang w:eastAsia="ru-RU"/>
        </w:rPr>
      </w:pPr>
      <w:r w:rsidRPr="00EC565D">
        <w:rPr>
          <w:rFonts w:ascii="Times New Roman" w:eastAsia="Times New Roman" w:hAnsi="Times New Roman"/>
          <w:sz w:val="24"/>
          <w:szCs w:val="24"/>
          <w:lang w:eastAsia="ru-RU"/>
        </w:rPr>
        <w:t>М.П.</w:t>
      </w:r>
    </w:p>
    <w:p w:rsidR="00EC565D" w:rsidRPr="00EC565D" w:rsidRDefault="00EC565D" w:rsidP="00EC565D">
      <w:pPr>
        <w:widowControl w:val="0"/>
        <w:tabs>
          <w:tab w:val="left" w:pos="1665"/>
        </w:tabs>
        <w:autoSpaceDE w:val="0"/>
        <w:autoSpaceDN w:val="0"/>
        <w:adjustRightInd w:val="0"/>
        <w:spacing w:after="0" w:line="240" w:lineRule="auto"/>
        <w:jc w:val="both"/>
        <w:rPr>
          <w:rFonts w:ascii="Arial" w:eastAsia="Times New Roman" w:hAnsi="Arial" w:cs="Arial"/>
          <w:sz w:val="24"/>
          <w:szCs w:val="24"/>
          <w:lang w:eastAsia="ru-RU"/>
        </w:rPr>
        <w:sectPr w:rsidR="00EC565D" w:rsidRPr="00EC565D" w:rsidSect="00CB78C6">
          <w:pgSz w:w="12240" w:h="15840"/>
          <w:pgMar w:top="1134" w:right="567" w:bottom="1134" w:left="1134" w:header="720" w:footer="720" w:gutter="0"/>
          <w:cols w:space="708"/>
          <w:noEndnote/>
          <w:docGrid w:linePitch="381"/>
        </w:sectPr>
      </w:pPr>
    </w:p>
    <w:p w:rsidR="00EC565D" w:rsidRPr="00EC565D" w:rsidRDefault="00EC565D" w:rsidP="00EC565D">
      <w:pPr>
        <w:widowControl w:val="0"/>
        <w:autoSpaceDE w:val="0"/>
        <w:autoSpaceDN w:val="0"/>
        <w:spacing w:after="0" w:line="240" w:lineRule="auto"/>
        <w:ind w:left="6379"/>
        <w:jc w:val="center"/>
        <w:outlineLvl w:val="1"/>
        <w:rPr>
          <w:rFonts w:ascii="Times New Roman" w:eastAsia="Times New Roman" w:hAnsi="Times New Roman"/>
          <w:sz w:val="28"/>
          <w:szCs w:val="28"/>
          <w:lang w:eastAsia="ru-RU"/>
        </w:rPr>
      </w:pPr>
      <w:r w:rsidRPr="00EC565D">
        <w:rPr>
          <w:rFonts w:ascii="Times New Roman" w:eastAsia="Times New Roman" w:hAnsi="Times New Roman"/>
          <w:sz w:val="28"/>
          <w:szCs w:val="28"/>
          <w:lang w:eastAsia="ru-RU"/>
        </w:rPr>
        <w:lastRenderedPageBreak/>
        <w:t>Приложение № 3</w:t>
      </w:r>
    </w:p>
    <w:p w:rsidR="00EC565D" w:rsidRPr="00EC565D" w:rsidRDefault="00EC565D" w:rsidP="00EC565D">
      <w:pPr>
        <w:autoSpaceDE w:val="0"/>
        <w:autoSpaceDN w:val="0"/>
        <w:spacing w:after="240" w:line="240" w:lineRule="auto"/>
        <w:ind w:left="6379"/>
        <w:jc w:val="center"/>
        <w:rPr>
          <w:rFonts w:ascii="Times New Roman" w:eastAsia="Times New Roman" w:hAnsi="Times New Roman"/>
          <w:sz w:val="20"/>
          <w:szCs w:val="20"/>
          <w:lang w:eastAsia="ru-RU"/>
        </w:rPr>
      </w:pPr>
      <w:r w:rsidRPr="00EC565D">
        <w:rPr>
          <w:rFonts w:ascii="Times New Roman" w:eastAsia="Times New Roman" w:hAnsi="Times New Roman"/>
          <w:sz w:val="28"/>
          <w:szCs w:val="28"/>
          <w:lang w:eastAsia="ru-RU"/>
        </w:rPr>
        <w:t xml:space="preserve">к Административному регламенту предоставления муниципальной услуги «Рассмотрение уведомлений о планируемых </w:t>
      </w:r>
      <w:proofErr w:type="gramStart"/>
      <w:r w:rsidRPr="00EC565D">
        <w:rPr>
          <w:rFonts w:ascii="Times New Roman" w:eastAsia="Times New Roman" w:hAnsi="Times New Roman"/>
          <w:sz w:val="28"/>
          <w:szCs w:val="28"/>
          <w:lang w:eastAsia="ru-RU"/>
        </w:rPr>
        <w:t>строительстве</w:t>
      </w:r>
      <w:proofErr w:type="gramEnd"/>
      <w:r w:rsidRPr="00EC565D">
        <w:rPr>
          <w:rFonts w:ascii="Times New Roman" w:eastAsia="Times New Roman" w:hAnsi="Times New Roman"/>
          <w:sz w:val="28"/>
          <w:szCs w:val="28"/>
          <w:lang w:eastAsia="ru-RU"/>
        </w:rPr>
        <w:t xml:space="preserve"> или реконструкции объекта индивидуального жилищного строительства или садового дома»</w:t>
      </w:r>
    </w:p>
    <w:p w:rsidR="00EC565D" w:rsidRPr="00EC565D" w:rsidRDefault="00EC565D" w:rsidP="00EC565D">
      <w:pPr>
        <w:autoSpaceDE w:val="0"/>
        <w:autoSpaceDN w:val="0"/>
        <w:spacing w:after="240" w:line="240" w:lineRule="auto"/>
        <w:jc w:val="right"/>
        <w:rPr>
          <w:rFonts w:ascii="Times New Roman" w:eastAsia="Times New Roman" w:hAnsi="Times New Roman"/>
          <w:b/>
          <w:sz w:val="24"/>
          <w:szCs w:val="24"/>
          <w:lang w:eastAsia="ru-RU"/>
        </w:rPr>
      </w:pPr>
      <w:r w:rsidRPr="00EC565D">
        <w:rPr>
          <w:rFonts w:ascii="Times New Roman" w:eastAsia="Times New Roman" w:hAnsi="Times New Roman"/>
          <w:b/>
          <w:sz w:val="24"/>
          <w:szCs w:val="24"/>
          <w:lang w:eastAsia="ru-RU"/>
        </w:rPr>
        <w:t>ФОРМА</w:t>
      </w:r>
    </w:p>
    <w:p w:rsidR="00EC565D" w:rsidRPr="00EC565D" w:rsidRDefault="00EC565D" w:rsidP="00EC565D">
      <w:pPr>
        <w:autoSpaceDE w:val="0"/>
        <w:autoSpaceDN w:val="0"/>
        <w:spacing w:after="0" w:line="240" w:lineRule="auto"/>
        <w:jc w:val="center"/>
        <w:rPr>
          <w:rFonts w:ascii="Times New Roman" w:eastAsia="Times New Roman" w:hAnsi="Times New Roman"/>
          <w:sz w:val="24"/>
          <w:szCs w:val="24"/>
          <w:lang w:eastAsia="ru-RU"/>
        </w:rPr>
      </w:pPr>
    </w:p>
    <w:p w:rsidR="00EC565D" w:rsidRPr="00EC565D" w:rsidRDefault="00EC565D" w:rsidP="00EC565D">
      <w:pPr>
        <w:pBdr>
          <w:top w:val="single" w:sz="4" w:space="1" w:color="auto"/>
        </w:pBdr>
        <w:autoSpaceDE w:val="0"/>
        <w:autoSpaceDN w:val="0"/>
        <w:spacing w:after="240" w:line="240" w:lineRule="auto"/>
        <w:jc w:val="center"/>
        <w:rPr>
          <w:rFonts w:ascii="Times New Roman" w:eastAsia="Times New Roman" w:hAnsi="Times New Roman"/>
          <w:sz w:val="20"/>
          <w:szCs w:val="20"/>
          <w:lang w:eastAsia="ru-RU"/>
        </w:rPr>
      </w:pPr>
      <w:r w:rsidRPr="00EC565D">
        <w:rPr>
          <w:rFonts w:ascii="Times New Roman" w:eastAsia="Times New Roman" w:hAnsi="Times New Roman"/>
          <w:sz w:val="20"/>
          <w:szCs w:val="20"/>
          <w:lang w:eastAsia="ru-RU"/>
        </w:rPr>
        <w:t>наименование уполномоченного на выдачу разрешений на строительство федерального органа исполнительной власти, органа исполнительной власти субъекта Российской Федерации, органа местного самоуправления</w:t>
      </w:r>
    </w:p>
    <w:p w:rsidR="00EC565D" w:rsidRPr="00EC565D" w:rsidRDefault="00EC565D" w:rsidP="00EC565D">
      <w:pPr>
        <w:autoSpaceDE w:val="0"/>
        <w:autoSpaceDN w:val="0"/>
        <w:spacing w:after="0" w:line="240" w:lineRule="auto"/>
        <w:ind w:left="5670"/>
        <w:rPr>
          <w:rFonts w:ascii="Times New Roman" w:eastAsia="Times New Roman" w:hAnsi="Times New Roman"/>
          <w:sz w:val="24"/>
          <w:szCs w:val="24"/>
          <w:lang w:eastAsia="ru-RU"/>
        </w:rPr>
      </w:pPr>
      <w:r w:rsidRPr="00EC565D">
        <w:rPr>
          <w:rFonts w:ascii="Times New Roman" w:eastAsia="Times New Roman" w:hAnsi="Times New Roman"/>
          <w:sz w:val="24"/>
          <w:szCs w:val="24"/>
          <w:lang w:eastAsia="ru-RU"/>
        </w:rPr>
        <w:t>Кому:</w:t>
      </w:r>
    </w:p>
    <w:p w:rsidR="00EC565D" w:rsidRPr="00EC565D" w:rsidRDefault="00EC565D" w:rsidP="00EC565D">
      <w:pPr>
        <w:autoSpaceDE w:val="0"/>
        <w:autoSpaceDN w:val="0"/>
        <w:spacing w:after="0" w:line="240" w:lineRule="auto"/>
        <w:ind w:left="5670"/>
        <w:rPr>
          <w:rFonts w:ascii="Times New Roman" w:eastAsia="Times New Roman" w:hAnsi="Times New Roman"/>
          <w:sz w:val="24"/>
          <w:szCs w:val="24"/>
          <w:lang w:eastAsia="ru-RU"/>
        </w:rPr>
      </w:pPr>
    </w:p>
    <w:p w:rsidR="00EC565D" w:rsidRPr="00EC565D" w:rsidRDefault="00EC565D" w:rsidP="00EC565D">
      <w:pPr>
        <w:pBdr>
          <w:top w:val="single" w:sz="4" w:space="1" w:color="auto"/>
        </w:pBdr>
        <w:autoSpaceDE w:val="0"/>
        <w:autoSpaceDN w:val="0"/>
        <w:spacing w:after="0" w:line="240" w:lineRule="auto"/>
        <w:ind w:left="5670"/>
        <w:rPr>
          <w:rFonts w:ascii="Times New Roman" w:eastAsia="Times New Roman" w:hAnsi="Times New Roman"/>
          <w:sz w:val="2"/>
          <w:szCs w:val="2"/>
          <w:lang w:eastAsia="ru-RU"/>
        </w:rPr>
      </w:pPr>
    </w:p>
    <w:p w:rsidR="00EC565D" w:rsidRPr="00EC565D" w:rsidRDefault="00EC565D" w:rsidP="00EC565D">
      <w:pPr>
        <w:autoSpaceDE w:val="0"/>
        <w:autoSpaceDN w:val="0"/>
        <w:spacing w:after="0" w:line="240" w:lineRule="auto"/>
        <w:ind w:left="5670"/>
        <w:rPr>
          <w:rFonts w:ascii="Times New Roman" w:eastAsia="Times New Roman" w:hAnsi="Times New Roman"/>
          <w:sz w:val="24"/>
          <w:szCs w:val="24"/>
          <w:lang w:eastAsia="ru-RU"/>
        </w:rPr>
      </w:pPr>
    </w:p>
    <w:p w:rsidR="00EC565D" w:rsidRPr="00EC565D" w:rsidRDefault="00EC565D" w:rsidP="00EC565D">
      <w:pPr>
        <w:pBdr>
          <w:top w:val="single" w:sz="4" w:space="1" w:color="auto"/>
        </w:pBdr>
        <w:autoSpaceDE w:val="0"/>
        <w:autoSpaceDN w:val="0"/>
        <w:spacing w:after="0" w:line="240" w:lineRule="auto"/>
        <w:ind w:left="5670"/>
        <w:rPr>
          <w:rFonts w:ascii="Times New Roman" w:eastAsia="Times New Roman" w:hAnsi="Times New Roman"/>
          <w:sz w:val="2"/>
          <w:szCs w:val="2"/>
          <w:lang w:eastAsia="ru-RU"/>
        </w:rPr>
      </w:pPr>
    </w:p>
    <w:p w:rsidR="00EC565D" w:rsidRPr="00EC565D" w:rsidRDefault="00EC565D" w:rsidP="00EC565D">
      <w:pPr>
        <w:autoSpaceDE w:val="0"/>
        <w:autoSpaceDN w:val="0"/>
        <w:spacing w:after="0" w:line="240" w:lineRule="auto"/>
        <w:ind w:left="5670"/>
        <w:rPr>
          <w:rFonts w:ascii="Times New Roman" w:eastAsia="Times New Roman" w:hAnsi="Times New Roman"/>
          <w:sz w:val="24"/>
          <w:szCs w:val="24"/>
          <w:lang w:eastAsia="ru-RU"/>
        </w:rPr>
      </w:pPr>
    </w:p>
    <w:p w:rsidR="00EC565D" w:rsidRPr="00EC565D" w:rsidRDefault="00EC565D" w:rsidP="00EC565D">
      <w:pPr>
        <w:pBdr>
          <w:top w:val="single" w:sz="4" w:space="1" w:color="auto"/>
        </w:pBdr>
        <w:autoSpaceDE w:val="0"/>
        <w:autoSpaceDN w:val="0"/>
        <w:spacing w:after="0" w:line="240" w:lineRule="auto"/>
        <w:ind w:left="5670"/>
        <w:rPr>
          <w:rFonts w:ascii="Times New Roman" w:eastAsia="Times New Roman" w:hAnsi="Times New Roman"/>
          <w:sz w:val="2"/>
          <w:szCs w:val="2"/>
          <w:lang w:eastAsia="ru-RU"/>
        </w:rPr>
      </w:pPr>
    </w:p>
    <w:p w:rsidR="00EC565D" w:rsidRPr="00EC565D" w:rsidRDefault="00EC565D" w:rsidP="00EC565D">
      <w:pPr>
        <w:autoSpaceDE w:val="0"/>
        <w:autoSpaceDN w:val="0"/>
        <w:spacing w:after="0" w:line="240" w:lineRule="auto"/>
        <w:ind w:left="5670"/>
        <w:rPr>
          <w:rFonts w:ascii="Times New Roman" w:eastAsia="Times New Roman" w:hAnsi="Times New Roman"/>
          <w:sz w:val="24"/>
          <w:szCs w:val="24"/>
          <w:lang w:eastAsia="ru-RU"/>
        </w:rPr>
      </w:pPr>
      <w:r w:rsidRPr="00EC565D">
        <w:rPr>
          <w:rFonts w:ascii="Times New Roman" w:eastAsia="Times New Roman" w:hAnsi="Times New Roman"/>
          <w:sz w:val="24"/>
          <w:szCs w:val="24"/>
          <w:lang w:eastAsia="ru-RU"/>
        </w:rPr>
        <w:t xml:space="preserve">Почтовый адрес: </w:t>
      </w:r>
    </w:p>
    <w:p w:rsidR="00EC565D" w:rsidRPr="00EC565D" w:rsidRDefault="00EC565D" w:rsidP="00EC565D">
      <w:pPr>
        <w:pBdr>
          <w:top w:val="single" w:sz="4" w:space="1" w:color="auto"/>
        </w:pBdr>
        <w:autoSpaceDE w:val="0"/>
        <w:autoSpaceDN w:val="0"/>
        <w:spacing w:after="0" w:line="240" w:lineRule="auto"/>
        <w:ind w:left="5670"/>
        <w:rPr>
          <w:rFonts w:ascii="Times New Roman" w:eastAsia="Times New Roman" w:hAnsi="Times New Roman"/>
          <w:sz w:val="2"/>
          <w:szCs w:val="2"/>
          <w:lang w:eastAsia="ru-RU"/>
        </w:rPr>
      </w:pPr>
    </w:p>
    <w:p w:rsidR="00EC565D" w:rsidRPr="00EC565D" w:rsidRDefault="00EC565D" w:rsidP="00EC565D">
      <w:pPr>
        <w:autoSpaceDE w:val="0"/>
        <w:autoSpaceDN w:val="0"/>
        <w:spacing w:after="0" w:line="240" w:lineRule="auto"/>
        <w:ind w:left="5670"/>
        <w:rPr>
          <w:rFonts w:ascii="Times New Roman" w:eastAsia="Times New Roman" w:hAnsi="Times New Roman"/>
          <w:sz w:val="24"/>
          <w:szCs w:val="24"/>
          <w:lang w:eastAsia="ru-RU"/>
        </w:rPr>
      </w:pPr>
    </w:p>
    <w:p w:rsidR="00EC565D" w:rsidRPr="00EC565D" w:rsidRDefault="00EC565D" w:rsidP="00EC565D">
      <w:pPr>
        <w:pBdr>
          <w:top w:val="single" w:sz="4" w:space="1" w:color="auto"/>
        </w:pBdr>
        <w:autoSpaceDE w:val="0"/>
        <w:autoSpaceDN w:val="0"/>
        <w:spacing w:after="0" w:line="240" w:lineRule="auto"/>
        <w:ind w:left="5670"/>
        <w:rPr>
          <w:rFonts w:ascii="Times New Roman" w:eastAsia="Times New Roman" w:hAnsi="Times New Roman"/>
          <w:sz w:val="2"/>
          <w:szCs w:val="2"/>
          <w:lang w:eastAsia="ru-RU"/>
        </w:rPr>
      </w:pPr>
    </w:p>
    <w:p w:rsidR="00EC565D" w:rsidRPr="00EC565D" w:rsidRDefault="00EC565D" w:rsidP="00EC565D">
      <w:pPr>
        <w:autoSpaceDE w:val="0"/>
        <w:autoSpaceDN w:val="0"/>
        <w:spacing w:after="0" w:line="240" w:lineRule="auto"/>
        <w:ind w:left="5670"/>
        <w:rPr>
          <w:rFonts w:ascii="Times New Roman" w:eastAsia="Times New Roman" w:hAnsi="Times New Roman"/>
          <w:sz w:val="24"/>
          <w:szCs w:val="24"/>
          <w:lang w:eastAsia="ru-RU"/>
        </w:rPr>
      </w:pPr>
    </w:p>
    <w:p w:rsidR="00EC565D" w:rsidRPr="00EC565D" w:rsidRDefault="00EC565D" w:rsidP="00EC565D">
      <w:pPr>
        <w:pBdr>
          <w:top w:val="single" w:sz="4" w:space="1" w:color="auto"/>
        </w:pBdr>
        <w:autoSpaceDE w:val="0"/>
        <w:autoSpaceDN w:val="0"/>
        <w:spacing w:after="0" w:line="240" w:lineRule="auto"/>
        <w:ind w:left="5670"/>
        <w:rPr>
          <w:rFonts w:ascii="Times New Roman" w:eastAsia="Times New Roman" w:hAnsi="Times New Roman"/>
          <w:sz w:val="2"/>
          <w:szCs w:val="2"/>
          <w:lang w:eastAsia="ru-RU"/>
        </w:rPr>
      </w:pPr>
    </w:p>
    <w:p w:rsidR="00EC565D" w:rsidRPr="00EC565D" w:rsidRDefault="00EC565D" w:rsidP="00EC565D">
      <w:pPr>
        <w:autoSpaceDE w:val="0"/>
        <w:autoSpaceDN w:val="0"/>
        <w:spacing w:after="0" w:line="240" w:lineRule="auto"/>
        <w:ind w:left="5670"/>
        <w:rPr>
          <w:rFonts w:ascii="Times New Roman" w:eastAsia="Times New Roman" w:hAnsi="Times New Roman"/>
          <w:sz w:val="24"/>
          <w:szCs w:val="24"/>
          <w:lang w:eastAsia="ru-RU"/>
        </w:rPr>
      </w:pPr>
      <w:r w:rsidRPr="00EC565D">
        <w:rPr>
          <w:rFonts w:ascii="Times New Roman" w:eastAsia="Times New Roman" w:hAnsi="Times New Roman"/>
          <w:sz w:val="24"/>
          <w:szCs w:val="24"/>
          <w:lang w:eastAsia="ru-RU"/>
        </w:rPr>
        <w:t xml:space="preserve">Адрес электронной почты </w:t>
      </w:r>
      <w:r w:rsidRPr="00EC565D">
        <w:rPr>
          <w:rFonts w:ascii="Times New Roman" w:eastAsia="Times New Roman" w:hAnsi="Times New Roman"/>
          <w:sz w:val="24"/>
          <w:szCs w:val="24"/>
          <w:lang w:eastAsia="ru-RU"/>
        </w:rPr>
        <w:br/>
        <w:t xml:space="preserve">(при наличии): </w:t>
      </w:r>
    </w:p>
    <w:p w:rsidR="00EC565D" w:rsidRPr="00EC565D" w:rsidRDefault="00EC565D" w:rsidP="00EC565D">
      <w:pPr>
        <w:pBdr>
          <w:top w:val="single" w:sz="4" w:space="1" w:color="auto"/>
        </w:pBdr>
        <w:autoSpaceDE w:val="0"/>
        <w:autoSpaceDN w:val="0"/>
        <w:spacing w:after="0" w:line="240" w:lineRule="auto"/>
        <w:ind w:left="5670"/>
        <w:rPr>
          <w:rFonts w:ascii="Times New Roman" w:eastAsia="Times New Roman" w:hAnsi="Times New Roman"/>
          <w:sz w:val="2"/>
          <w:szCs w:val="2"/>
          <w:lang w:eastAsia="ru-RU"/>
        </w:rPr>
      </w:pPr>
    </w:p>
    <w:p w:rsidR="00EC565D" w:rsidRPr="00EC565D" w:rsidRDefault="00EC565D" w:rsidP="00EC565D">
      <w:pPr>
        <w:autoSpaceDE w:val="0"/>
        <w:autoSpaceDN w:val="0"/>
        <w:spacing w:after="0" w:line="240" w:lineRule="auto"/>
        <w:ind w:left="5670"/>
        <w:rPr>
          <w:rFonts w:ascii="Times New Roman" w:eastAsia="Times New Roman" w:hAnsi="Times New Roman"/>
          <w:sz w:val="24"/>
          <w:szCs w:val="24"/>
          <w:lang w:eastAsia="ru-RU"/>
        </w:rPr>
      </w:pPr>
    </w:p>
    <w:p w:rsidR="00EC565D" w:rsidRPr="00EC565D" w:rsidRDefault="00EC565D" w:rsidP="00EC565D">
      <w:pPr>
        <w:pBdr>
          <w:top w:val="single" w:sz="4" w:space="1" w:color="auto"/>
        </w:pBdr>
        <w:autoSpaceDE w:val="0"/>
        <w:autoSpaceDN w:val="0"/>
        <w:spacing w:after="240" w:line="240" w:lineRule="auto"/>
        <w:ind w:left="5670"/>
        <w:rPr>
          <w:rFonts w:ascii="Times New Roman" w:eastAsia="Times New Roman" w:hAnsi="Times New Roman"/>
          <w:sz w:val="2"/>
          <w:szCs w:val="2"/>
          <w:lang w:eastAsia="ru-RU"/>
        </w:rPr>
      </w:pPr>
    </w:p>
    <w:p w:rsidR="00EC565D" w:rsidRPr="00EC565D" w:rsidRDefault="00EC565D" w:rsidP="00EC565D">
      <w:pPr>
        <w:autoSpaceDE w:val="0"/>
        <w:autoSpaceDN w:val="0"/>
        <w:spacing w:after="240" w:line="240" w:lineRule="auto"/>
        <w:jc w:val="center"/>
        <w:rPr>
          <w:rFonts w:ascii="Times New Roman" w:eastAsia="Times New Roman" w:hAnsi="Times New Roman"/>
          <w:b/>
          <w:sz w:val="26"/>
          <w:szCs w:val="26"/>
          <w:lang w:eastAsia="ru-RU"/>
        </w:rPr>
      </w:pPr>
      <w:proofErr w:type="gramStart"/>
      <w:r w:rsidRPr="00EC565D">
        <w:rPr>
          <w:rFonts w:ascii="Times New Roman" w:eastAsia="Times New Roman" w:hAnsi="Times New Roman"/>
          <w:b/>
          <w:sz w:val="26"/>
          <w:szCs w:val="26"/>
          <w:lang w:eastAsia="ru-RU"/>
        </w:rPr>
        <w:t xml:space="preserve">Уведомление о несоответствии указанных в уведомлении о планируемых строительстве или реконструкции объекта индивидуального жилищного строительства или садового дома параметров объекта индивидуального жилищного строительства или садового дома установленным параметрам </w:t>
      </w:r>
      <w:r w:rsidRPr="00EC565D">
        <w:rPr>
          <w:rFonts w:ascii="Times New Roman" w:eastAsia="Times New Roman" w:hAnsi="Times New Roman"/>
          <w:b/>
          <w:sz w:val="26"/>
          <w:szCs w:val="26"/>
          <w:lang w:eastAsia="ru-RU"/>
        </w:rPr>
        <w:br/>
        <w:t>и (или) допустимости размещения объекта индивидуального жилищного строительства или садового дома на земельном участке</w:t>
      </w:r>
      <w:proofErr w:type="gramEnd"/>
    </w:p>
    <w:tbl>
      <w:tblPr>
        <w:tblW w:w="9924" w:type="dxa"/>
        <w:tblLayout w:type="fixed"/>
        <w:tblCellMar>
          <w:left w:w="28" w:type="dxa"/>
          <w:right w:w="28" w:type="dxa"/>
        </w:tblCellMar>
        <w:tblLook w:val="0000" w:firstRow="0" w:lastRow="0" w:firstColumn="0" w:lastColumn="0" w:noHBand="0" w:noVBand="0"/>
      </w:tblPr>
      <w:tblGrid>
        <w:gridCol w:w="198"/>
        <w:gridCol w:w="397"/>
        <w:gridCol w:w="255"/>
        <w:gridCol w:w="1418"/>
        <w:gridCol w:w="369"/>
        <w:gridCol w:w="369"/>
        <w:gridCol w:w="454"/>
        <w:gridCol w:w="4763"/>
        <w:gridCol w:w="1701"/>
      </w:tblGrid>
      <w:tr w:rsidR="00EC565D" w:rsidRPr="00EC565D" w:rsidTr="00CB78C6">
        <w:tc>
          <w:tcPr>
            <w:tcW w:w="198" w:type="dxa"/>
            <w:tcBorders>
              <w:top w:val="nil"/>
              <w:left w:val="nil"/>
              <w:bottom w:val="nil"/>
              <w:right w:val="nil"/>
            </w:tcBorders>
            <w:vAlign w:val="bottom"/>
          </w:tcPr>
          <w:p w:rsidR="00EC565D" w:rsidRPr="00EC565D" w:rsidRDefault="00EC565D" w:rsidP="00EC565D">
            <w:pPr>
              <w:autoSpaceDE w:val="0"/>
              <w:autoSpaceDN w:val="0"/>
              <w:spacing w:after="0" w:line="240" w:lineRule="auto"/>
              <w:jc w:val="right"/>
              <w:rPr>
                <w:rFonts w:ascii="Times New Roman" w:eastAsia="Times New Roman" w:hAnsi="Times New Roman"/>
                <w:sz w:val="24"/>
                <w:szCs w:val="24"/>
                <w:lang w:eastAsia="ru-RU"/>
              </w:rPr>
            </w:pPr>
            <w:r w:rsidRPr="00EC565D">
              <w:rPr>
                <w:rFonts w:ascii="Times New Roman" w:eastAsia="Times New Roman" w:hAnsi="Times New Roman"/>
                <w:sz w:val="24"/>
                <w:szCs w:val="24"/>
                <w:lang w:eastAsia="ru-RU"/>
              </w:rPr>
              <w:t>«</w:t>
            </w:r>
          </w:p>
        </w:tc>
        <w:tc>
          <w:tcPr>
            <w:tcW w:w="397" w:type="dxa"/>
            <w:tcBorders>
              <w:top w:val="nil"/>
              <w:left w:val="nil"/>
              <w:bottom w:val="single" w:sz="4" w:space="0" w:color="auto"/>
              <w:right w:val="nil"/>
            </w:tcBorders>
            <w:vAlign w:val="bottom"/>
          </w:tcPr>
          <w:p w:rsidR="00EC565D" w:rsidRPr="00EC565D" w:rsidRDefault="00EC565D" w:rsidP="00EC565D">
            <w:pPr>
              <w:autoSpaceDE w:val="0"/>
              <w:autoSpaceDN w:val="0"/>
              <w:spacing w:after="0" w:line="240" w:lineRule="auto"/>
              <w:jc w:val="center"/>
              <w:rPr>
                <w:rFonts w:ascii="Times New Roman" w:eastAsia="Times New Roman" w:hAnsi="Times New Roman"/>
                <w:sz w:val="24"/>
                <w:szCs w:val="24"/>
                <w:lang w:eastAsia="ru-RU"/>
              </w:rPr>
            </w:pPr>
          </w:p>
        </w:tc>
        <w:tc>
          <w:tcPr>
            <w:tcW w:w="255" w:type="dxa"/>
            <w:tcBorders>
              <w:top w:val="nil"/>
              <w:left w:val="nil"/>
              <w:bottom w:val="nil"/>
              <w:right w:val="nil"/>
            </w:tcBorders>
            <w:vAlign w:val="bottom"/>
          </w:tcPr>
          <w:p w:rsidR="00EC565D" w:rsidRPr="00EC565D" w:rsidRDefault="00EC565D" w:rsidP="00EC565D">
            <w:pPr>
              <w:autoSpaceDE w:val="0"/>
              <w:autoSpaceDN w:val="0"/>
              <w:spacing w:after="0" w:line="240" w:lineRule="auto"/>
              <w:rPr>
                <w:rFonts w:ascii="Times New Roman" w:eastAsia="Times New Roman" w:hAnsi="Times New Roman"/>
                <w:sz w:val="24"/>
                <w:szCs w:val="24"/>
                <w:lang w:eastAsia="ru-RU"/>
              </w:rPr>
            </w:pPr>
            <w:r w:rsidRPr="00EC565D">
              <w:rPr>
                <w:rFonts w:ascii="Times New Roman" w:eastAsia="Times New Roman" w:hAnsi="Times New Roman"/>
                <w:sz w:val="24"/>
                <w:szCs w:val="24"/>
                <w:lang w:eastAsia="ru-RU"/>
              </w:rPr>
              <w:t>»</w:t>
            </w:r>
          </w:p>
        </w:tc>
        <w:tc>
          <w:tcPr>
            <w:tcW w:w="1418" w:type="dxa"/>
            <w:tcBorders>
              <w:top w:val="nil"/>
              <w:left w:val="nil"/>
              <w:bottom w:val="single" w:sz="4" w:space="0" w:color="auto"/>
              <w:right w:val="nil"/>
            </w:tcBorders>
            <w:vAlign w:val="bottom"/>
          </w:tcPr>
          <w:p w:rsidR="00EC565D" w:rsidRPr="00EC565D" w:rsidRDefault="00EC565D" w:rsidP="00EC565D">
            <w:pPr>
              <w:autoSpaceDE w:val="0"/>
              <w:autoSpaceDN w:val="0"/>
              <w:spacing w:after="0" w:line="240" w:lineRule="auto"/>
              <w:jc w:val="center"/>
              <w:rPr>
                <w:rFonts w:ascii="Times New Roman" w:eastAsia="Times New Roman" w:hAnsi="Times New Roman"/>
                <w:sz w:val="24"/>
                <w:szCs w:val="24"/>
                <w:lang w:eastAsia="ru-RU"/>
              </w:rPr>
            </w:pPr>
          </w:p>
        </w:tc>
        <w:tc>
          <w:tcPr>
            <w:tcW w:w="369" w:type="dxa"/>
            <w:tcBorders>
              <w:top w:val="nil"/>
              <w:left w:val="nil"/>
              <w:bottom w:val="nil"/>
              <w:right w:val="nil"/>
            </w:tcBorders>
            <w:vAlign w:val="bottom"/>
          </w:tcPr>
          <w:p w:rsidR="00EC565D" w:rsidRPr="00EC565D" w:rsidRDefault="00EC565D" w:rsidP="00EC565D">
            <w:pPr>
              <w:autoSpaceDE w:val="0"/>
              <w:autoSpaceDN w:val="0"/>
              <w:spacing w:after="0" w:line="240" w:lineRule="auto"/>
              <w:jc w:val="right"/>
              <w:rPr>
                <w:rFonts w:ascii="Times New Roman" w:eastAsia="Times New Roman" w:hAnsi="Times New Roman"/>
                <w:sz w:val="24"/>
                <w:szCs w:val="24"/>
                <w:lang w:eastAsia="ru-RU"/>
              </w:rPr>
            </w:pPr>
            <w:r w:rsidRPr="00EC565D">
              <w:rPr>
                <w:rFonts w:ascii="Times New Roman" w:eastAsia="Times New Roman" w:hAnsi="Times New Roman"/>
                <w:sz w:val="24"/>
                <w:szCs w:val="24"/>
                <w:lang w:eastAsia="ru-RU"/>
              </w:rPr>
              <w:t>20</w:t>
            </w:r>
          </w:p>
        </w:tc>
        <w:tc>
          <w:tcPr>
            <w:tcW w:w="369" w:type="dxa"/>
            <w:tcBorders>
              <w:top w:val="nil"/>
              <w:left w:val="nil"/>
              <w:bottom w:val="single" w:sz="4" w:space="0" w:color="auto"/>
              <w:right w:val="nil"/>
            </w:tcBorders>
            <w:vAlign w:val="bottom"/>
          </w:tcPr>
          <w:p w:rsidR="00EC565D" w:rsidRPr="00EC565D" w:rsidRDefault="00EC565D" w:rsidP="00EC565D">
            <w:pPr>
              <w:autoSpaceDE w:val="0"/>
              <w:autoSpaceDN w:val="0"/>
              <w:spacing w:after="0" w:line="240" w:lineRule="auto"/>
              <w:rPr>
                <w:rFonts w:ascii="Times New Roman" w:eastAsia="Times New Roman" w:hAnsi="Times New Roman"/>
                <w:sz w:val="24"/>
                <w:szCs w:val="24"/>
                <w:lang w:eastAsia="ru-RU"/>
              </w:rPr>
            </w:pPr>
          </w:p>
        </w:tc>
        <w:tc>
          <w:tcPr>
            <w:tcW w:w="454" w:type="dxa"/>
            <w:tcBorders>
              <w:top w:val="nil"/>
              <w:left w:val="nil"/>
              <w:bottom w:val="nil"/>
              <w:right w:val="nil"/>
            </w:tcBorders>
            <w:vAlign w:val="bottom"/>
          </w:tcPr>
          <w:p w:rsidR="00EC565D" w:rsidRPr="00EC565D" w:rsidRDefault="00EC565D" w:rsidP="00EC565D">
            <w:pPr>
              <w:autoSpaceDE w:val="0"/>
              <w:autoSpaceDN w:val="0"/>
              <w:spacing w:after="0" w:line="240" w:lineRule="auto"/>
              <w:ind w:left="57"/>
              <w:rPr>
                <w:rFonts w:ascii="Times New Roman" w:eastAsia="Times New Roman" w:hAnsi="Times New Roman"/>
                <w:sz w:val="24"/>
                <w:szCs w:val="24"/>
                <w:lang w:eastAsia="ru-RU"/>
              </w:rPr>
            </w:pPr>
            <w:proofErr w:type="gramStart"/>
            <w:r w:rsidRPr="00EC565D">
              <w:rPr>
                <w:rFonts w:ascii="Times New Roman" w:eastAsia="Times New Roman" w:hAnsi="Times New Roman"/>
                <w:sz w:val="24"/>
                <w:szCs w:val="24"/>
                <w:lang w:eastAsia="ru-RU"/>
              </w:rPr>
              <w:t>г</w:t>
            </w:r>
            <w:proofErr w:type="gramEnd"/>
            <w:r w:rsidRPr="00EC565D">
              <w:rPr>
                <w:rFonts w:ascii="Times New Roman" w:eastAsia="Times New Roman" w:hAnsi="Times New Roman"/>
                <w:sz w:val="24"/>
                <w:szCs w:val="24"/>
                <w:lang w:eastAsia="ru-RU"/>
              </w:rPr>
              <w:t>.</w:t>
            </w:r>
          </w:p>
        </w:tc>
        <w:tc>
          <w:tcPr>
            <w:tcW w:w="4763" w:type="dxa"/>
            <w:tcBorders>
              <w:top w:val="nil"/>
              <w:left w:val="nil"/>
              <w:bottom w:val="nil"/>
              <w:right w:val="nil"/>
            </w:tcBorders>
            <w:vAlign w:val="bottom"/>
          </w:tcPr>
          <w:p w:rsidR="00EC565D" w:rsidRPr="00EC565D" w:rsidRDefault="00EC565D" w:rsidP="00EC565D">
            <w:pPr>
              <w:autoSpaceDE w:val="0"/>
              <w:autoSpaceDN w:val="0"/>
              <w:spacing w:after="0" w:line="240" w:lineRule="auto"/>
              <w:ind w:right="85"/>
              <w:jc w:val="right"/>
              <w:rPr>
                <w:rFonts w:ascii="Times New Roman" w:eastAsia="Times New Roman" w:hAnsi="Times New Roman"/>
                <w:sz w:val="24"/>
                <w:szCs w:val="24"/>
                <w:lang w:eastAsia="ru-RU"/>
              </w:rPr>
            </w:pPr>
            <w:r w:rsidRPr="00EC565D">
              <w:rPr>
                <w:rFonts w:ascii="Times New Roman" w:eastAsia="Times New Roman" w:hAnsi="Times New Roman"/>
                <w:sz w:val="24"/>
                <w:szCs w:val="24"/>
                <w:lang w:eastAsia="ru-RU"/>
              </w:rPr>
              <w:t>№</w:t>
            </w:r>
          </w:p>
        </w:tc>
        <w:tc>
          <w:tcPr>
            <w:tcW w:w="1701" w:type="dxa"/>
            <w:tcBorders>
              <w:top w:val="nil"/>
              <w:left w:val="nil"/>
              <w:bottom w:val="single" w:sz="4" w:space="0" w:color="auto"/>
              <w:right w:val="nil"/>
            </w:tcBorders>
            <w:vAlign w:val="bottom"/>
          </w:tcPr>
          <w:p w:rsidR="00EC565D" w:rsidRPr="00EC565D" w:rsidRDefault="00EC565D" w:rsidP="00EC565D">
            <w:pPr>
              <w:autoSpaceDE w:val="0"/>
              <w:autoSpaceDN w:val="0"/>
              <w:spacing w:after="0" w:line="240" w:lineRule="auto"/>
              <w:jc w:val="center"/>
              <w:rPr>
                <w:rFonts w:ascii="Times New Roman" w:eastAsia="Times New Roman" w:hAnsi="Times New Roman"/>
                <w:sz w:val="24"/>
                <w:szCs w:val="24"/>
                <w:lang w:eastAsia="ru-RU"/>
              </w:rPr>
            </w:pPr>
          </w:p>
        </w:tc>
      </w:tr>
    </w:tbl>
    <w:p w:rsidR="00EC565D" w:rsidRPr="00EC565D" w:rsidRDefault="00EC565D" w:rsidP="00EC565D">
      <w:pPr>
        <w:autoSpaceDE w:val="0"/>
        <w:autoSpaceDN w:val="0"/>
        <w:spacing w:before="360" w:after="200" w:line="240" w:lineRule="auto"/>
        <w:jc w:val="both"/>
        <w:rPr>
          <w:rFonts w:ascii="Times New Roman" w:eastAsia="Times New Roman" w:hAnsi="Times New Roman"/>
          <w:sz w:val="24"/>
          <w:szCs w:val="24"/>
          <w:lang w:eastAsia="ru-RU"/>
        </w:rPr>
      </w:pPr>
      <w:proofErr w:type="gramStart"/>
      <w:r w:rsidRPr="00EC565D">
        <w:rPr>
          <w:rFonts w:ascii="Times New Roman" w:eastAsia="Times New Roman" w:hAnsi="Times New Roman"/>
          <w:b/>
          <w:sz w:val="24"/>
          <w:szCs w:val="24"/>
          <w:lang w:eastAsia="ru-RU"/>
        </w:rPr>
        <w:t>По результатам рассмотрения</w:t>
      </w:r>
      <w:r w:rsidRPr="00EC565D">
        <w:rPr>
          <w:rFonts w:ascii="Times New Roman" w:eastAsia="Times New Roman" w:hAnsi="Times New Roman"/>
          <w:sz w:val="24"/>
          <w:szCs w:val="24"/>
          <w:lang w:eastAsia="ru-RU"/>
        </w:rPr>
        <w:t xml:space="preserve"> уведомления о планируемых строительстве или реконструкции объекта индивидуального жилищного строительства или садового дома или уведомления об изменении параметров планируемого строительства или реконструкции объекта индивидуального жилищного строительства или садового дома (далее – уведомление),</w:t>
      </w:r>
      <w:proofErr w:type="gramEnd"/>
    </w:p>
    <w:tbl>
      <w:tblPr>
        <w:tblW w:w="9980" w:type="dxa"/>
        <w:tblLayout w:type="fixed"/>
        <w:tblCellMar>
          <w:left w:w="28" w:type="dxa"/>
          <w:right w:w="28" w:type="dxa"/>
        </w:tblCellMar>
        <w:tblLook w:val="0000" w:firstRow="0" w:lastRow="0" w:firstColumn="0" w:lastColumn="0" w:noHBand="0" w:noVBand="0"/>
      </w:tblPr>
      <w:tblGrid>
        <w:gridCol w:w="4820"/>
        <w:gridCol w:w="5160"/>
      </w:tblGrid>
      <w:tr w:rsidR="00EC565D" w:rsidRPr="00EC565D" w:rsidTr="00CB78C6">
        <w:tc>
          <w:tcPr>
            <w:tcW w:w="4820" w:type="dxa"/>
            <w:tcBorders>
              <w:top w:val="nil"/>
              <w:left w:val="nil"/>
              <w:bottom w:val="nil"/>
              <w:right w:val="nil"/>
            </w:tcBorders>
            <w:vAlign w:val="bottom"/>
          </w:tcPr>
          <w:p w:rsidR="00EC565D" w:rsidRPr="00EC565D" w:rsidRDefault="00EC565D" w:rsidP="00EC565D">
            <w:pPr>
              <w:autoSpaceDE w:val="0"/>
              <w:autoSpaceDN w:val="0"/>
              <w:spacing w:after="0" w:line="240" w:lineRule="auto"/>
              <w:rPr>
                <w:rFonts w:ascii="Times New Roman" w:eastAsia="Times New Roman" w:hAnsi="Times New Roman"/>
                <w:sz w:val="24"/>
                <w:szCs w:val="24"/>
                <w:lang w:eastAsia="ru-RU"/>
              </w:rPr>
            </w:pPr>
            <w:r w:rsidRPr="00EC565D">
              <w:rPr>
                <w:rFonts w:ascii="Times New Roman" w:eastAsia="Times New Roman" w:hAnsi="Times New Roman"/>
                <w:sz w:val="24"/>
                <w:szCs w:val="24"/>
                <w:lang w:eastAsia="ru-RU"/>
              </w:rPr>
              <w:t>направленного</w:t>
            </w:r>
          </w:p>
          <w:p w:rsidR="00EC565D" w:rsidRPr="00EC565D" w:rsidRDefault="00EC565D" w:rsidP="00EC565D">
            <w:pPr>
              <w:autoSpaceDE w:val="0"/>
              <w:autoSpaceDN w:val="0"/>
              <w:spacing w:after="0" w:line="240" w:lineRule="auto"/>
              <w:rPr>
                <w:rFonts w:ascii="Times New Roman" w:eastAsia="Times New Roman" w:hAnsi="Times New Roman"/>
                <w:sz w:val="20"/>
                <w:szCs w:val="20"/>
                <w:lang w:eastAsia="ru-RU"/>
              </w:rPr>
            </w:pPr>
            <w:r w:rsidRPr="00EC565D">
              <w:rPr>
                <w:rFonts w:ascii="Times New Roman" w:eastAsia="Times New Roman" w:hAnsi="Times New Roman"/>
                <w:sz w:val="20"/>
                <w:szCs w:val="20"/>
                <w:lang w:eastAsia="ru-RU"/>
              </w:rPr>
              <w:t>(дата направления уведомления)</w:t>
            </w:r>
          </w:p>
        </w:tc>
        <w:tc>
          <w:tcPr>
            <w:tcW w:w="5160" w:type="dxa"/>
            <w:tcBorders>
              <w:top w:val="nil"/>
              <w:left w:val="nil"/>
              <w:bottom w:val="single" w:sz="4" w:space="0" w:color="auto"/>
              <w:right w:val="nil"/>
            </w:tcBorders>
            <w:vAlign w:val="bottom"/>
          </w:tcPr>
          <w:p w:rsidR="00EC565D" w:rsidRPr="00EC565D" w:rsidRDefault="00EC565D" w:rsidP="00EC565D">
            <w:pPr>
              <w:autoSpaceDE w:val="0"/>
              <w:autoSpaceDN w:val="0"/>
              <w:spacing w:after="0" w:line="240" w:lineRule="auto"/>
              <w:jc w:val="center"/>
              <w:rPr>
                <w:rFonts w:ascii="Times New Roman" w:eastAsia="Times New Roman" w:hAnsi="Times New Roman"/>
                <w:sz w:val="24"/>
                <w:szCs w:val="24"/>
                <w:lang w:eastAsia="ru-RU"/>
              </w:rPr>
            </w:pPr>
          </w:p>
        </w:tc>
      </w:tr>
      <w:tr w:rsidR="00EC565D" w:rsidRPr="00EC565D" w:rsidTr="00CB78C6">
        <w:tc>
          <w:tcPr>
            <w:tcW w:w="4820" w:type="dxa"/>
            <w:tcBorders>
              <w:top w:val="nil"/>
              <w:left w:val="nil"/>
              <w:bottom w:val="nil"/>
              <w:right w:val="nil"/>
            </w:tcBorders>
            <w:vAlign w:val="bottom"/>
          </w:tcPr>
          <w:p w:rsidR="00EC565D" w:rsidRPr="00EC565D" w:rsidRDefault="00EC565D" w:rsidP="00EC565D">
            <w:pPr>
              <w:autoSpaceDE w:val="0"/>
              <w:autoSpaceDN w:val="0"/>
              <w:spacing w:before="80" w:after="0" w:line="240" w:lineRule="auto"/>
              <w:rPr>
                <w:rFonts w:ascii="Times New Roman" w:eastAsia="Times New Roman" w:hAnsi="Times New Roman"/>
                <w:sz w:val="24"/>
                <w:szCs w:val="24"/>
                <w:lang w:eastAsia="ru-RU"/>
              </w:rPr>
            </w:pPr>
            <w:r w:rsidRPr="00EC565D">
              <w:rPr>
                <w:rFonts w:ascii="Times New Roman" w:eastAsia="Times New Roman" w:hAnsi="Times New Roman"/>
                <w:sz w:val="24"/>
                <w:szCs w:val="24"/>
                <w:lang w:eastAsia="ru-RU"/>
              </w:rPr>
              <w:t>зарегистрированного</w:t>
            </w:r>
          </w:p>
          <w:p w:rsidR="00EC565D" w:rsidRPr="00EC565D" w:rsidRDefault="00EC565D" w:rsidP="00EC565D">
            <w:pPr>
              <w:autoSpaceDE w:val="0"/>
              <w:autoSpaceDN w:val="0"/>
              <w:spacing w:after="0" w:line="240" w:lineRule="auto"/>
              <w:rPr>
                <w:rFonts w:ascii="Times New Roman" w:eastAsia="Times New Roman" w:hAnsi="Times New Roman"/>
                <w:sz w:val="24"/>
                <w:szCs w:val="24"/>
                <w:lang w:eastAsia="ru-RU"/>
              </w:rPr>
            </w:pPr>
            <w:r w:rsidRPr="00EC565D">
              <w:rPr>
                <w:rFonts w:ascii="Times New Roman" w:eastAsia="Times New Roman" w:hAnsi="Times New Roman"/>
                <w:sz w:val="20"/>
                <w:szCs w:val="20"/>
                <w:lang w:eastAsia="ru-RU"/>
              </w:rPr>
              <w:t>(дата и номер регистрации уведомления)</w:t>
            </w:r>
          </w:p>
        </w:tc>
        <w:tc>
          <w:tcPr>
            <w:tcW w:w="5160" w:type="dxa"/>
            <w:tcBorders>
              <w:top w:val="single" w:sz="4" w:space="0" w:color="auto"/>
              <w:left w:val="nil"/>
              <w:bottom w:val="single" w:sz="4" w:space="0" w:color="auto"/>
              <w:right w:val="nil"/>
            </w:tcBorders>
            <w:vAlign w:val="bottom"/>
          </w:tcPr>
          <w:p w:rsidR="00EC565D" w:rsidRPr="00EC565D" w:rsidRDefault="00EC565D" w:rsidP="00EC565D">
            <w:pPr>
              <w:autoSpaceDE w:val="0"/>
              <w:autoSpaceDN w:val="0"/>
              <w:spacing w:after="0" w:line="240" w:lineRule="auto"/>
              <w:jc w:val="center"/>
              <w:rPr>
                <w:rFonts w:ascii="Times New Roman" w:eastAsia="Times New Roman" w:hAnsi="Times New Roman"/>
                <w:sz w:val="24"/>
                <w:szCs w:val="24"/>
                <w:lang w:eastAsia="ru-RU"/>
              </w:rPr>
            </w:pPr>
          </w:p>
        </w:tc>
      </w:tr>
    </w:tbl>
    <w:p w:rsidR="00EC565D" w:rsidRPr="00EC565D" w:rsidRDefault="00EC565D" w:rsidP="00EC565D">
      <w:pPr>
        <w:autoSpaceDE w:val="0"/>
        <w:autoSpaceDN w:val="0"/>
        <w:spacing w:before="240" w:after="0" w:line="240" w:lineRule="auto"/>
        <w:jc w:val="both"/>
        <w:rPr>
          <w:rFonts w:ascii="Times New Roman" w:eastAsia="Times New Roman" w:hAnsi="Times New Roman"/>
          <w:sz w:val="24"/>
          <w:szCs w:val="24"/>
          <w:lang w:eastAsia="ru-RU"/>
        </w:rPr>
      </w:pPr>
      <w:r w:rsidRPr="00EC565D">
        <w:rPr>
          <w:rFonts w:ascii="Times New Roman" w:eastAsia="Times New Roman" w:hAnsi="Times New Roman"/>
          <w:b/>
          <w:sz w:val="24"/>
          <w:szCs w:val="24"/>
          <w:lang w:eastAsia="ru-RU"/>
        </w:rPr>
        <w:lastRenderedPageBreak/>
        <w:t>уведомляем:</w:t>
      </w:r>
    </w:p>
    <w:p w:rsidR="00EC565D" w:rsidRPr="00EC565D" w:rsidRDefault="00EC565D" w:rsidP="00EC565D">
      <w:pPr>
        <w:autoSpaceDE w:val="0"/>
        <w:autoSpaceDN w:val="0"/>
        <w:spacing w:after="0" w:line="240" w:lineRule="auto"/>
        <w:jc w:val="both"/>
        <w:rPr>
          <w:rFonts w:ascii="Times New Roman" w:eastAsia="Times New Roman" w:hAnsi="Times New Roman"/>
          <w:sz w:val="24"/>
          <w:szCs w:val="24"/>
          <w:lang w:eastAsia="ru-RU"/>
        </w:rPr>
      </w:pPr>
      <w:r w:rsidRPr="00EC565D">
        <w:rPr>
          <w:rFonts w:ascii="Times New Roman" w:eastAsia="Times New Roman" w:hAnsi="Times New Roman"/>
          <w:sz w:val="24"/>
          <w:szCs w:val="24"/>
          <w:lang w:eastAsia="ru-RU"/>
        </w:rPr>
        <w:t>1) о несоответствии параметров, указанных в уведомлении, предельным параметрам разрешенного строительства, реконструкции объекта капитального строительства по следующим основаниям:</w:t>
      </w:r>
    </w:p>
    <w:p w:rsidR="00EC565D" w:rsidRPr="00EC565D" w:rsidRDefault="00EC565D" w:rsidP="00EC565D">
      <w:pPr>
        <w:autoSpaceDE w:val="0"/>
        <w:autoSpaceDN w:val="0"/>
        <w:spacing w:after="0" w:line="240" w:lineRule="auto"/>
        <w:rPr>
          <w:rFonts w:ascii="Times New Roman" w:eastAsia="Times New Roman" w:hAnsi="Times New Roman"/>
          <w:sz w:val="24"/>
          <w:szCs w:val="24"/>
          <w:lang w:eastAsia="ru-RU"/>
        </w:rPr>
      </w:pPr>
    </w:p>
    <w:p w:rsidR="00EC565D" w:rsidRPr="00EC565D" w:rsidRDefault="00EC565D" w:rsidP="00EC565D">
      <w:pPr>
        <w:pBdr>
          <w:top w:val="single" w:sz="4" w:space="1" w:color="auto"/>
        </w:pBdr>
        <w:autoSpaceDE w:val="0"/>
        <w:autoSpaceDN w:val="0"/>
        <w:spacing w:after="0" w:line="240" w:lineRule="auto"/>
        <w:rPr>
          <w:rFonts w:ascii="Times New Roman" w:eastAsia="Times New Roman" w:hAnsi="Times New Roman"/>
          <w:sz w:val="2"/>
          <w:szCs w:val="2"/>
          <w:lang w:eastAsia="ru-RU"/>
        </w:rPr>
      </w:pPr>
    </w:p>
    <w:p w:rsidR="00EC565D" w:rsidRPr="00EC565D" w:rsidRDefault="00EC565D" w:rsidP="00EC565D">
      <w:pPr>
        <w:autoSpaceDE w:val="0"/>
        <w:autoSpaceDN w:val="0"/>
        <w:spacing w:after="0" w:line="240" w:lineRule="auto"/>
        <w:rPr>
          <w:rFonts w:ascii="Times New Roman" w:eastAsia="Times New Roman" w:hAnsi="Times New Roman"/>
          <w:sz w:val="24"/>
          <w:szCs w:val="24"/>
          <w:lang w:eastAsia="ru-RU"/>
        </w:rPr>
      </w:pPr>
    </w:p>
    <w:p w:rsidR="00EC565D" w:rsidRPr="00EC565D" w:rsidRDefault="00EC565D" w:rsidP="00EC565D">
      <w:pPr>
        <w:pBdr>
          <w:top w:val="single" w:sz="4" w:space="1" w:color="auto"/>
        </w:pBdr>
        <w:autoSpaceDE w:val="0"/>
        <w:autoSpaceDN w:val="0"/>
        <w:spacing w:after="240" w:line="240" w:lineRule="auto"/>
        <w:jc w:val="both"/>
        <w:rPr>
          <w:rFonts w:ascii="Times New Roman" w:eastAsia="Times New Roman" w:hAnsi="Times New Roman"/>
          <w:sz w:val="20"/>
          <w:szCs w:val="20"/>
          <w:lang w:eastAsia="ru-RU"/>
        </w:rPr>
      </w:pPr>
      <w:proofErr w:type="gramStart"/>
      <w:r w:rsidRPr="00EC565D">
        <w:rPr>
          <w:rFonts w:ascii="Times New Roman" w:eastAsia="Times New Roman" w:hAnsi="Times New Roman"/>
          <w:sz w:val="20"/>
          <w:szCs w:val="20"/>
          <w:lang w:eastAsia="ru-RU"/>
        </w:rPr>
        <w:t>(сведения о предельных параметрах разрешенного строительства, реконструкции объектов капитального строительства, которые установлены правилами землепользования и застройки, документацией по планировке территории, или об обязательных требованиях к параметрам объектов капитального строительства, которые установлены Градостроительным кодексом Российской Федерации (Собрание законодательства Российской Федерации, 2005, № 1, ст. 16;</w:t>
      </w:r>
      <w:proofErr w:type="gramEnd"/>
      <w:r w:rsidRPr="00EC565D">
        <w:rPr>
          <w:rFonts w:ascii="Times New Roman" w:eastAsia="Times New Roman" w:hAnsi="Times New Roman"/>
          <w:sz w:val="20"/>
          <w:szCs w:val="20"/>
          <w:lang w:eastAsia="ru-RU"/>
        </w:rPr>
        <w:t xml:space="preserve"> </w:t>
      </w:r>
      <w:proofErr w:type="gramStart"/>
      <w:r w:rsidRPr="00EC565D">
        <w:rPr>
          <w:rFonts w:ascii="Times New Roman" w:eastAsia="Times New Roman" w:hAnsi="Times New Roman"/>
          <w:sz w:val="20"/>
          <w:szCs w:val="20"/>
          <w:lang w:eastAsia="ru-RU"/>
        </w:rPr>
        <w:t>2018, № 32, ст. 5135), другими федеральными законами, действующими на дату поступления уведомления, и которым не соответствуют параметры объекта индивидуального жилищного строительства или садового дома, указанные в уведомлении)</w:t>
      </w:r>
      <w:proofErr w:type="gramEnd"/>
    </w:p>
    <w:p w:rsidR="00EC565D" w:rsidRPr="00EC565D" w:rsidRDefault="00EC565D" w:rsidP="00EC565D">
      <w:pPr>
        <w:autoSpaceDE w:val="0"/>
        <w:autoSpaceDN w:val="0"/>
        <w:spacing w:after="0" w:line="240" w:lineRule="auto"/>
        <w:jc w:val="both"/>
        <w:rPr>
          <w:rFonts w:ascii="Times New Roman" w:eastAsia="Times New Roman" w:hAnsi="Times New Roman"/>
          <w:sz w:val="24"/>
          <w:szCs w:val="24"/>
          <w:lang w:eastAsia="ru-RU"/>
        </w:rPr>
      </w:pPr>
      <w:r w:rsidRPr="00EC565D">
        <w:rPr>
          <w:rFonts w:ascii="Times New Roman" w:eastAsia="Times New Roman" w:hAnsi="Times New Roman"/>
          <w:sz w:val="24"/>
          <w:szCs w:val="24"/>
          <w:lang w:eastAsia="ru-RU"/>
        </w:rPr>
        <w:t>2) о недопустимости размещения объекта индивидуального жилищного строительства или садового дома на земельном участке по следующим основаниям:</w:t>
      </w:r>
    </w:p>
    <w:p w:rsidR="00EC565D" w:rsidRPr="00EC565D" w:rsidRDefault="00EC565D" w:rsidP="00EC565D">
      <w:pPr>
        <w:autoSpaceDE w:val="0"/>
        <w:autoSpaceDN w:val="0"/>
        <w:spacing w:after="0" w:line="240" w:lineRule="auto"/>
        <w:rPr>
          <w:rFonts w:ascii="Times New Roman" w:eastAsia="Times New Roman" w:hAnsi="Times New Roman"/>
          <w:sz w:val="24"/>
          <w:szCs w:val="24"/>
          <w:lang w:eastAsia="ru-RU"/>
        </w:rPr>
      </w:pPr>
    </w:p>
    <w:p w:rsidR="00EC565D" w:rsidRPr="00EC565D" w:rsidRDefault="00EC565D" w:rsidP="00EC565D">
      <w:pPr>
        <w:pBdr>
          <w:top w:val="single" w:sz="4" w:space="1" w:color="auto"/>
        </w:pBdr>
        <w:autoSpaceDE w:val="0"/>
        <w:autoSpaceDN w:val="0"/>
        <w:spacing w:after="0" w:line="240" w:lineRule="auto"/>
        <w:rPr>
          <w:rFonts w:ascii="Times New Roman" w:eastAsia="Times New Roman" w:hAnsi="Times New Roman"/>
          <w:sz w:val="2"/>
          <w:szCs w:val="2"/>
          <w:lang w:eastAsia="ru-RU"/>
        </w:rPr>
      </w:pPr>
    </w:p>
    <w:p w:rsidR="00EC565D" w:rsidRPr="00EC565D" w:rsidRDefault="00EC565D" w:rsidP="00EC565D">
      <w:pPr>
        <w:autoSpaceDE w:val="0"/>
        <w:autoSpaceDN w:val="0"/>
        <w:spacing w:after="0" w:line="240" w:lineRule="auto"/>
        <w:rPr>
          <w:rFonts w:ascii="Times New Roman" w:eastAsia="Times New Roman" w:hAnsi="Times New Roman"/>
          <w:sz w:val="24"/>
          <w:szCs w:val="24"/>
          <w:lang w:eastAsia="ru-RU"/>
        </w:rPr>
      </w:pPr>
    </w:p>
    <w:p w:rsidR="00EC565D" w:rsidRPr="00EC565D" w:rsidRDefault="00EC565D" w:rsidP="00EC565D">
      <w:pPr>
        <w:pBdr>
          <w:top w:val="single" w:sz="4" w:space="1" w:color="auto"/>
        </w:pBdr>
        <w:autoSpaceDE w:val="0"/>
        <w:autoSpaceDN w:val="0"/>
        <w:spacing w:after="240" w:line="240" w:lineRule="auto"/>
        <w:jc w:val="both"/>
        <w:rPr>
          <w:rFonts w:ascii="Times New Roman" w:eastAsia="Times New Roman" w:hAnsi="Times New Roman"/>
          <w:sz w:val="20"/>
          <w:szCs w:val="20"/>
          <w:lang w:eastAsia="ru-RU"/>
        </w:rPr>
      </w:pPr>
      <w:r w:rsidRPr="00EC565D">
        <w:rPr>
          <w:rFonts w:ascii="Times New Roman" w:eastAsia="Times New Roman" w:hAnsi="Times New Roman"/>
          <w:sz w:val="20"/>
          <w:szCs w:val="20"/>
          <w:lang w:eastAsia="ru-RU"/>
        </w:rPr>
        <w:t xml:space="preserve">(сведения о видах разрешенного использования земельного участка и (или) ограничениях, установленных в </w:t>
      </w:r>
      <w:r w:rsidRPr="00EC565D">
        <w:rPr>
          <w:rFonts w:ascii="Times New Roman" w:eastAsia="Times New Roman" w:hAnsi="Times New Roman"/>
          <w:spacing w:val="-1"/>
          <w:sz w:val="20"/>
          <w:szCs w:val="20"/>
          <w:lang w:eastAsia="ru-RU"/>
        </w:rPr>
        <w:t>соответствии с земельным и иным законодательством Российской Федерации и действующими на дату поступления</w:t>
      </w:r>
      <w:r w:rsidRPr="00EC565D">
        <w:rPr>
          <w:rFonts w:ascii="Times New Roman" w:eastAsia="Times New Roman" w:hAnsi="Times New Roman"/>
          <w:sz w:val="20"/>
          <w:szCs w:val="20"/>
          <w:lang w:eastAsia="ru-RU"/>
        </w:rPr>
        <w:t xml:space="preserve"> уведомления)</w:t>
      </w:r>
    </w:p>
    <w:p w:rsidR="00EC565D" w:rsidRPr="00EC565D" w:rsidRDefault="00EC565D" w:rsidP="00EC565D">
      <w:pPr>
        <w:autoSpaceDE w:val="0"/>
        <w:autoSpaceDN w:val="0"/>
        <w:spacing w:after="0" w:line="240" w:lineRule="auto"/>
        <w:jc w:val="both"/>
        <w:rPr>
          <w:rFonts w:ascii="Times New Roman" w:eastAsia="Times New Roman" w:hAnsi="Times New Roman"/>
          <w:sz w:val="24"/>
          <w:szCs w:val="24"/>
          <w:lang w:eastAsia="ru-RU"/>
        </w:rPr>
      </w:pPr>
      <w:r w:rsidRPr="00EC565D">
        <w:rPr>
          <w:rFonts w:ascii="Times New Roman" w:eastAsia="Times New Roman" w:hAnsi="Times New Roman"/>
          <w:sz w:val="24"/>
          <w:szCs w:val="24"/>
          <w:lang w:eastAsia="ru-RU"/>
        </w:rPr>
        <w:t>3) о том, что уведомление подано или направлено лицом, не являющимся застройщиком в связи с отсутствием прав на земельный участок по следующим основаниям:</w:t>
      </w:r>
    </w:p>
    <w:p w:rsidR="00EC565D" w:rsidRPr="00EC565D" w:rsidRDefault="00EC565D" w:rsidP="00EC565D">
      <w:pPr>
        <w:autoSpaceDE w:val="0"/>
        <w:autoSpaceDN w:val="0"/>
        <w:spacing w:after="0" w:line="240" w:lineRule="auto"/>
        <w:rPr>
          <w:rFonts w:ascii="Times New Roman" w:eastAsia="Times New Roman" w:hAnsi="Times New Roman"/>
          <w:sz w:val="24"/>
          <w:szCs w:val="24"/>
          <w:lang w:eastAsia="ru-RU"/>
        </w:rPr>
      </w:pPr>
    </w:p>
    <w:p w:rsidR="00EC565D" w:rsidRPr="00EC565D" w:rsidRDefault="00EC565D" w:rsidP="00EC565D">
      <w:pPr>
        <w:pBdr>
          <w:top w:val="single" w:sz="4" w:space="1" w:color="auto"/>
        </w:pBdr>
        <w:autoSpaceDE w:val="0"/>
        <w:autoSpaceDN w:val="0"/>
        <w:spacing w:after="0" w:line="240" w:lineRule="auto"/>
        <w:rPr>
          <w:rFonts w:ascii="Times New Roman" w:eastAsia="Times New Roman" w:hAnsi="Times New Roman"/>
          <w:sz w:val="2"/>
          <w:szCs w:val="2"/>
          <w:lang w:eastAsia="ru-RU"/>
        </w:rPr>
      </w:pPr>
    </w:p>
    <w:p w:rsidR="00EC565D" w:rsidRPr="00EC565D" w:rsidRDefault="00EC565D" w:rsidP="00EC565D">
      <w:pPr>
        <w:autoSpaceDE w:val="0"/>
        <w:autoSpaceDN w:val="0"/>
        <w:spacing w:after="0" w:line="240" w:lineRule="auto"/>
        <w:rPr>
          <w:rFonts w:ascii="Times New Roman" w:eastAsia="Times New Roman" w:hAnsi="Times New Roman"/>
          <w:sz w:val="24"/>
          <w:szCs w:val="24"/>
          <w:lang w:eastAsia="ru-RU"/>
        </w:rPr>
      </w:pPr>
    </w:p>
    <w:p w:rsidR="00EC565D" w:rsidRPr="00EC565D" w:rsidRDefault="00EC565D" w:rsidP="00EC565D">
      <w:pPr>
        <w:pBdr>
          <w:top w:val="single" w:sz="4" w:space="1" w:color="auto"/>
        </w:pBdr>
        <w:autoSpaceDE w:val="0"/>
        <w:autoSpaceDN w:val="0"/>
        <w:spacing w:after="240" w:line="240" w:lineRule="auto"/>
        <w:jc w:val="both"/>
        <w:rPr>
          <w:rFonts w:ascii="Times New Roman" w:eastAsia="Times New Roman" w:hAnsi="Times New Roman"/>
          <w:sz w:val="20"/>
          <w:szCs w:val="20"/>
          <w:lang w:eastAsia="ru-RU"/>
        </w:rPr>
      </w:pPr>
      <w:r w:rsidRPr="00EC565D">
        <w:rPr>
          <w:rFonts w:ascii="Times New Roman" w:eastAsia="Times New Roman" w:hAnsi="Times New Roman"/>
          <w:sz w:val="20"/>
          <w:szCs w:val="20"/>
          <w:lang w:eastAsia="ru-RU"/>
        </w:rPr>
        <w:t>(сведения о том, что лицо, подавшее или направившее уведомление о планируемом строительстве, не является застройщиком в связи с отсутствием у него прав на земельный участок)</w:t>
      </w:r>
    </w:p>
    <w:p w:rsidR="00EC565D" w:rsidRPr="00EC565D" w:rsidRDefault="00EC565D" w:rsidP="00EC565D">
      <w:pPr>
        <w:autoSpaceDE w:val="0"/>
        <w:autoSpaceDN w:val="0"/>
        <w:spacing w:after="0" w:line="240" w:lineRule="auto"/>
        <w:jc w:val="both"/>
        <w:rPr>
          <w:rFonts w:ascii="Times New Roman" w:eastAsia="Times New Roman" w:hAnsi="Times New Roman"/>
          <w:sz w:val="24"/>
          <w:szCs w:val="24"/>
          <w:lang w:eastAsia="ru-RU"/>
        </w:rPr>
      </w:pPr>
      <w:proofErr w:type="gramStart"/>
      <w:r w:rsidRPr="00EC565D">
        <w:rPr>
          <w:rFonts w:ascii="Times New Roman" w:eastAsia="Times New Roman" w:hAnsi="Times New Roman"/>
          <w:sz w:val="24"/>
          <w:szCs w:val="24"/>
          <w:lang w:eastAsia="ru-RU"/>
        </w:rPr>
        <w:t>4) о несоответствии описания внешнего облика объекта индивидуального жилищного строительства или садового дома предмету охраны исторического поселения и требованиям к архитектурным решениям объектов капитального строительства, установленным градостроительным регламентом применительно к территориальной зоне, расположенной в границах территории исторического поселения федерального или регионального значения по следующим основаниям:</w:t>
      </w:r>
      <w:proofErr w:type="gramEnd"/>
    </w:p>
    <w:p w:rsidR="00EC565D" w:rsidRPr="00EC565D" w:rsidRDefault="00EC565D" w:rsidP="00EC565D">
      <w:pPr>
        <w:autoSpaceDE w:val="0"/>
        <w:autoSpaceDN w:val="0"/>
        <w:spacing w:after="0" w:line="240" w:lineRule="auto"/>
        <w:rPr>
          <w:rFonts w:ascii="Times New Roman" w:eastAsia="Times New Roman" w:hAnsi="Times New Roman"/>
          <w:sz w:val="24"/>
          <w:szCs w:val="24"/>
          <w:lang w:eastAsia="ru-RU"/>
        </w:rPr>
      </w:pPr>
    </w:p>
    <w:p w:rsidR="00EC565D" w:rsidRPr="00EC565D" w:rsidRDefault="00EC565D" w:rsidP="00EC565D">
      <w:pPr>
        <w:pBdr>
          <w:top w:val="single" w:sz="4" w:space="1" w:color="auto"/>
        </w:pBdr>
        <w:autoSpaceDE w:val="0"/>
        <w:autoSpaceDN w:val="0"/>
        <w:spacing w:after="0" w:line="240" w:lineRule="auto"/>
        <w:rPr>
          <w:rFonts w:ascii="Times New Roman" w:eastAsia="Times New Roman" w:hAnsi="Times New Roman"/>
          <w:sz w:val="2"/>
          <w:szCs w:val="2"/>
          <w:lang w:eastAsia="ru-RU"/>
        </w:rPr>
      </w:pPr>
    </w:p>
    <w:p w:rsidR="00EC565D" w:rsidRPr="00EC565D" w:rsidRDefault="00EC565D" w:rsidP="00EC565D">
      <w:pPr>
        <w:autoSpaceDE w:val="0"/>
        <w:autoSpaceDN w:val="0"/>
        <w:spacing w:after="0" w:line="240" w:lineRule="auto"/>
        <w:rPr>
          <w:rFonts w:ascii="Times New Roman" w:eastAsia="Times New Roman" w:hAnsi="Times New Roman"/>
          <w:sz w:val="24"/>
          <w:szCs w:val="24"/>
          <w:lang w:eastAsia="ru-RU"/>
        </w:rPr>
      </w:pPr>
    </w:p>
    <w:p w:rsidR="00EC565D" w:rsidRPr="00EC565D" w:rsidRDefault="00EC565D" w:rsidP="00EC565D">
      <w:pPr>
        <w:pBdr>
          <w:top w:val="single" w:sz="4" w:space="1" w:color="auto"/>
        </w:pBdr>
        <w:autoSpaceDE w:val="0"/>
        <w:autoSpaceDN w:val="0"/>
        <w:spacing w:after="360" w:line="240" w:lineRule="auto"/>
        <w:jc w:val="both"/>
        <w:rPr>
          <w:rFonts w:ascii="Times New Roman" w:eastAsia="Times New Roman" w:hAnsi="Times New Roman"/>
          <w:sz w:val="20"/>
          <w:szCs w:val="20"/>
          <w:lang w:eastAsia="ru-RU"/>
        </w:rPr>
      </w:pPr>
      <w:r w:rsidRPr="00EC565D">
        <w:rPr>
          <w:rFonts w:ascii="Times New Roman" w:eastAsia="Times New Roman" w:hAnsi="Times New Roman"/>
          <w:sz w:val="20"/>
          <w:szCs w:val="20"/>
          <w:lang w:eastAsia="ru-RU"/>
        </w:rPr>
        <w:t>(реквизиты уведомления органа исполнительной власти субъекта Российской Федерации, уполномоченного в области охраны объектов культурного наследия)</w:t>
      </w:r>
    </w:p>
    <w:tbl>
      <w:tblPr>
        <w:tblW w:w="9979" w:type="dxa"/>
        <w:tblLayout w:type="fixed"/>
        <w:tblCellMar>
          <w:left w:w="28" w:type="dxa"/>
          <w:right w:w="28" w:type="dxa"/>
        </w:tblCellMar>
        <w:tblLook w:val="0000" w:firstRow="0" w:lastRow="0" w:firstColumn="0" w:lastColumn="0" w:noHBand="0" w:noVBand="0"/>
      </w:tblPr>
      <w:tblGrid>
        <w:gridCol w:w="4649"/>
        <w:gridCol w:w="397"/>
        <w:gridCol w:w="1814"/>
        <w:gridCol w:w="397"/>
        <w:gridCol w:w="2722"/>
      </w:tblGrid>
      <w:tr w:rsidR="00EC565D" w:rsidRPr="00EC565D" w:rsidTr="00CB78C6">
        <w:trPr>
          <w:cantSplit/>
        </w:trPr>
        <w:tc>
          <w:tcPr>
            <w:tcW w:w="4649" w:type="dxa"/>
            <w:tcBorders>
              <w:top w:val="nil"/>
              <w:left w:val="nil"/>
              <w:bottom w:val="single" w:sz="4" w:space="0" w:color="auto"/>
              <w:right w:val="nil"/>
            </w:tcBorders>
            <w:vAlign w:val="bottom"/>
          </w:tcPr>
          <w:p w:rsidR="00EC565D" w:rsidRPr="00EC565D" w:rsidRDefault="00EC565D" w:rsidP="00EC565D">
            <w:pPr>
              <w:autoSpaceDE w:val="0"/>
              <w:autoSpaceDN w:val="0"/>
              <w:spacing w:after="0" w:line="240" w:lineRule="auto"/>
              <w:jc w:val="center"/>
              <w:rPr>
                <w:rFonts w:ascii="Times New Roman" w:eastAsia="Times New Roman" w:hAnsi="Times New Roman"/>
                <w:sz w:val="24"/>
                <w:szCs w:val="24"/>
                <w:lang w:eastAsia="ru-RU"/>
              </w:rPr>
            </w:pPr>
          </w:p>
        </w:tc>
        <w:tc>
          <w:tcPr>
            <w:tcW w:w="397" w:type="dxa"/>
            <w:tcBorders>
              <w:top w:val="nil"/>
              <w:left w:val="nil"/>
              <w:bottom w:val="nil"/>
              <w:right w:val="nil"/>
            </w:tcBorders>
            <w:vAlign w:val="bottom"/>
          </w:tcPr>
          <w:p w:rsidR="00EC565D" w:rsidRPr="00EC565D" w:rsidRDefault="00EC565D" w:rsidP="00EC565D">
            <w:pPr>
              <w:autoSpaceDE w:val="0"/>
              <w:autoSpaceDN w:val="0"/>
              <w:spacing w:after="0" w:line="240" w:lineRule="auto"/>
              <w:rPr>
                <w:rFonts w:ascii="Times New Roman" w:eastAsia="Times New Roman" w:hAnsi="Times New Roman"/>
                <w:sz w:val="24"/>
                <w:szCs w:val="24"/>
                <w:lang w:eastAsia="ru-RU"/>
              </w:rPr>
            </w:pPr>
          </w:p>
        </w:tc>
        <w:tc>
          <w:tcPr>
            <w:tcW w:w="1814" w:type="dxa"/>
            <w:tcBorders>
              <w:top w:val="nil"/>
              <w:left w:val="nil"/>
              <w:bottom w:val="single" w:sz="4" w:space="0" w:color="auto"/>
              <w:right w:val="nil"/>
            </w:tcBorders>
            <w:vAlign w:val="bottom"/>
          </w:tcPr>
          <w:p w:rsidR="00EC565D" w:rsidRPr="00EC565D" w:rsidRDefault="00EC565D" w:rsidP="00EC565D">
            <w:pPr>
              <w:autoSpaceDE w:val="0"/>
              <w:autoSpaceDN w:val="0"/>
              <w:spacing w:after="0" w:line="240" w:lineRule="auto"/>
              <w:jc w:val="center"/>
              <w:rPr>
                <w:rFonts w:ascii="Times New Roman" w:eastAsia="Times New Roman" w:hAnsi="Times New Roman"/>
                <w:sz w:val="24"/>
                <w:szCs w:val="24"/>
                <w:lang w:eastAsia="ru-RU"/>
              </w:rPr>
            </w:pPr>
          </w:p>
        </w:tc>
        <w:tc>
          <w:tcPr>
            <w:tcW w:w="397" w:type="dxa"/>
            <w:tcBorders>
              <w:top w:val="nil"/>
              <w:left w:val="nil"/>
              <w:bottom w:val="nil"/>
              <w:right w:val="nil"/>
            </w:tcBorders>
            <w:vAlign w:val="bottom"/>
          </w:tcPr>
          <w:p w:rsidR="00EC565D" w:rsidRPr="00EC565D" w:rsidRDefault="00EC565D" w:rsidP="00EC565D">
            <w:pPr>
              <w:autoSpaceDE w:val="0"/>
              <w:autoSpaceDN w:val="0"/>
              <w:spacing w:after="0" w:line="240" w:lineRule="auto"/>
              <w:jc w:val="center"/>
              <w:rPr>
                <w:rFonts w:ascii="Times New Roman" w:eastAsia="Times New Roman" w:hAnsi="Times New Roman"/>
                <w:sz w:val="24"/>
                <w:szCs w:val="24"/>
                <w:lang w:eastAsia="ru-RU"/>
              </w:rPr>
            </w:pPr>
          </w:p>
        </w:tc>
        <w:tc>
          <w:tcPr>
            <w:tcW w:w="2722" w:type="dxa"/>
            <w:tcBorders>
              <w:top w:val="nil"/>
              <w:left w:val="nil"/>
              <w:bottom w:val="single" w:sz="4" w:space="0" w:color="auto"/>
              <w:right w:val="nil"/>
            </w:tcBorders>
            <w:vAlign w:val="bottom"/>
          </w:tcPr>
          <w:p w:rsidR="00EC565D" w:rsidRPr="00EC565D" w:rsidRDefault="00EC565D" w:rsidP="00EC565D">
            <w:pPr>
              <w:autoSpaceDE w:val="0"/>
              <w:autoSpaceDN w:val="0"/>
              <w:spacing w:after="0" w:line="240" w:lineRule="auto"/>
              <w:jc w:val="center"/>
              <w:rPr>
                <w:rFonts w:ascii="Times New Roman" w:eastAsia="Times New Roman" w:hAnsi="Times New Roman"/>
                <w:sz w:val="24"/>
                <w:szCs w:val="24"/>
                <w:lang w:eastAsia="ru-RU"/>
              </w:rPr>
            </w:pPr>
          </w:p>
        </w:tc>
      </w:tr>
      <w:tr w:rsidR="00EC565D" w:rsidRPr="00EC565D" w:rsidTr="00CB78C6">
        <w:trPr>
          <w:cantSplit/>
        </w:trPr>
        <w:tc>
          <w:tcPr>
            <w:tcW w:w="4649" w:type="dxa"/>
            <w:tcBorders>
              <w:top w:val="nil"/>
              <w:left w:val="nil"/>
              <w:bottom w:val="nil"/>
              <w:right w:val="nil"/>
            </w:tcBorders>
          </w:tcPr>
          <w:p w:rsidR="00EC565D" w:rsidRPr="00EC565D" w:rsidRDefault="00EC565D" w:rsidP="00EC565D">
            <w:pPr>
              <w:autoSpaceDE w:val="0"/>
              <w:autoSpaceDN w:val="0"/>
              <w:spacing w:after="0" w:line="240" w:lineRule="auto"/>
              <w:jc w:val="center"/>
              <w:rPr>
                <w:rFonts w:ascii="Times New Roman" w:eastAsia="Times New Roman" w:hAnsi="Times New Roman"/>
                <w:spacing w:val="-2"/>
                <w:sz w:val="20"/>
                <w:szCs w:val="20"/>
                <w:lang w:eastAsia="ru-RU"/>
              </w:rPr>
            </w:pPr>
            <w:r w:rsidRPr="00EC565D">
              <w:rPr>
                <w:rFonts w:ascii="Times New Roman" w:eastAsia="Times New Roman" w:hAnsi="Times New Roman"/>
                <w:spacing w:val="-2"/>
                <w:sz w:val="20"/>
                <w:szCs w:val="20"/>
                <w:lang w:eastAsia="ru-RU"/>
              </w:rPr>
              <w:t xml:space="preserve">(должность уполномоченного лица уполномоченного </w:t>
            </w:r>
            <w:r w:rsidRPr="00EC565D">
              <w:rPr>
                <w:rFonts w:ascii="Times New Roman" w:eastAsia="Times New Roman" w:hAnsi="Times New Roman"/>
                <w:sz w:val="20"/>
                <w:szCs w:val="20"/>
                <w:lang w:eastAsia="ru-RU"/>
              </w:rPr>
              <w:t xml:space="preserve">на выдачу разрешений на строительство федерального органа исполнительной власти, </w:t>
            </w:r>
            <w:r w:rsidRPr="00EC565D">
              <w:rPr>
                <w:rFonts w:ascii="Times New Roman" w:eastAsia="Times New Roman" w:hAnsi="Times New Roman"/>
                <w:sz w:val="20"/>
                <w:szCs w:val="20"/>
                <w:lang w:eastAsia="ru-RU"/>
              </w:rPr>
              <w:br/>
              <w:t>органа исполнительной власти субъекта Российской Федерации, органа местного самоуправления)</w:t>
            </w:r>
          </w:p>
        </w:tc>
        <w:tc>
          <w:tcPr>
            <w:tcW w:w="397" w:type="dxa"/>
            <w:tcBorders>
              <w:top w:val="nil"/>
              <w:left w:val="nil"/>
              <w:bottom w:val="nil"/>
              <w:right w:val="nil"/>
            </w:tcBorders>
          </w:tcPr>
          <w:p w:rsidR="00EC565D" w:rsidRPr="00EC565D" w:rsidRDefault="00EC565D" w:rsidP="00EC565D">
            <w:pPr>
              <w:autoSpaceDE w:val="0"/>
              <w:autoSpaceDN w:val="0"/>
              <w:spacing w:after="0" w:line="240" w:lineRule="auto"/>
              <w:rPr>
                <w:rFonts w:ascii="Times New Roman" w:eastAsia="Times New Roman" w:hAnsi="Times New Roman"/>
                <w:sz w:val="20"/>
                <w:szCs w:val="20"/>
                <w:lang w:eastAsia="ru-RU"/>
              </w:rPr>
            </w:pPr>
          </w:p>
        </w:tc>
        <w:tc>
          <w:tcPr>
            <w:tcW w:w="1814" w:type="dxa"/>
            <w:tcBorders>
              <w:top w:val="nil"/>
              <w:left w:val="nil"/>
              <w:bottom w:val="nil"/>
              <w:right w:val="nil"/>
            </w:tcBorders>
          </w:tcPr>
          <w:p w:rsidR="00EC565D" w:rsidRPr="00EC565D" w:rsidRDefault="00EC565D" w:rsidP="00EC565D">
            <w:pPr>
              <w:autoSpaceDE w:val="0"/>
              <w:autoSpaceDN w:val="0"/>
              <w:spacing w:after="0" w:line="240" w:lineRule="auto"/>
              <w:jc w:val="center"/>
              <w:rPr>
                <w:rFonts w:ascii="Times New Roman" w:eastAsia="Times New Roman" w:hAnsi="Times New Roman"/>
                <w:sz w:val="20"/>
                <w:szCs w:val="20"/>
                <w:lang w:eastAsia="ru-RU"/>
              </w:rPr>
            </w:pPr>
            <w:r w:rsidRPr="00EC565D">
              <w:rPr>
                <w:rFonts w:ascii="Times New Roman" w:eastAsia="Times New Roman" w:hAnsi="Times New Roman"/>
                <w:sz w:val="20"/>
                <w:szCs w:val="20"/>
                <w:lang w:eastAsia="ru-RU"/>
              </w:rPr>
              <w:t>(подпись)</w:t>
            </w:r>
          </w:p>
        </w:tc>
        <w:tc>
          <w:tcPr>
            <w:tcW w:w="397" w:type="dxa"/>
            <w:tcBorders>
              <w:top w:val="nil"/>
              <w:left w:val="nil"/>
              <w:bottom w:val="nil"/>
              <w:right w:val="nil"/>
            </w:tcBorders>
          </w:tcPr>
          <w:p w:rsidR="00EC565D" w:rsidRPr="00EC565D" w:rsidRDefault="00EC565D" w:rsidP="00EC565D">
            <w:pPr>
              <w:autoSpaceDE w:val="0"/>
              <w:autoSpaceDN w:val="0"/>
              <w:spacing w:after="0" w:line="240" w:lineRule="auto"/>
              <w:jc w:val="center"/>
              <w:rPr>
                <w:rFonts w:ascii="Times New Roman" w:eastAsia="Times New Roman" w:hAnsi="Times New Roman"/>
                <w:sz w:val="20"/>
                <w:szCs w:val="20"/>
                <w:lang w:eastAsia="ru-RU"/>
              </w:rPr>
            </w:pPr>
          </w:p>
        </w:tc>
        <w:tc>
          <w:tcPr>
            <w:tcW w:w="2722" w:type="dxa"/>
            <w:tcBorders>
              <w:top w:val="nil"/>
              <w:left w:val="nil"/>
              <w:bottom w:val="nil"/>
              <w:right w:val="nil"/>
            </w:tcBorders>
          </w:tcPr>
          <w:p w:rsidR="00EC565D" w:rsidRPr="00EC565D" w:rsidRDefault="00EC565D" w:rsidP="00EC565D">
            <w:pPr>
              <w:autoSpaceDE w:val="0"/>
              <w:autoSpaceDN w:val="0"/>
              <w:spacing w:after="0" w:line="240" w:lineRule="auto"/>
              <w:jc w:val="center"/>
              <w:rPr>
                <w:rFonts w:ascii="Times New Roman" w:eastAsia="Times New Roman" w:hAnsi="Times New Roman"/>
                <w:sz w:val="20"/>
                <w:szCs w:val="20"/>
                <w:lang w:eastAsia="ru-RU"/>
              </w:rPr>
            </w:pPr>
            <w:r w:rsidRPr="00EC565D">
              <w:rPr>
                <w:rFonts w:ascii="Times New Roman" w:eastAsia="Times New Roman" w:hAnsi="Times New Roman"/>
                <w:sz w:val="20"/>
                <w:szCs w:val="20"/>
                <w:lang w:eastAsia="ru-RU"/>
              </w:rPr>
              <w:t>(расшифровка подписи)</w:t>
            </w:r>
          </w:p>
        </w:tc>
      </w:tr>
    </w:tbl>
    <w:p w:rsidR="00EC565D" w:rsidRPr="00EC565D" w:rsidRDefault="00EC565D" w:rsidP="00EC565D">
      <w:pPr>
        <w:autoSpaceDE w:val="0"/>
        <w:autoSpaceDN w:val="0"/>
        <w:spacing w:before="240" w:after="480" w:line="240" w:lineRule="auto"/>
        <w:rPr>
          <w:rFonts w:ascii="Times New Roman" w:eastAsia="Times New Roman" w:hAnsi="Times New Roman"/>
          <w:sz w:val="24"/>
          <w:szCs w:val="24"/>
          <w:lang w:eastAsia="ru-RU"/>
        </w:rPr>
      </w:pPr>
      <w:r w:rsidRPr="00EC565D">
        <w:rPr>
          <w:rFonts w:ascii="Times New Roman" w:eastAsia="Times New Roman" w:hAnsi="Times New Roman"/>
          <w:sz w:val="24"/>
          <w:szCs w:val="24"/>
          <w:lang w:eastAsia="ru-RU"/>
        </w:rPr>
        <w:t>М.П.</w:t>
      </w:r>
    </w:p>
    <w:p w:rsidR="00EC565D" w:rsidRPr="00EC565D" w:rsidRDefault="00EC565D" w:rsidP="00EC565D">
      <w:pPr>
        <w:autoSpaceDE w:val="0"/>
        <w:autoSpaceDN w:val="0"/>
        <w:spacing w:after="0" w:line="240" w:lineRule="auto"/>
        <w:rPr>
          <w:rFonts w:ascii="Times New Roman" w:eastAsia="Times New Roman" w:hAnsi="Times New Roman"/>
          <w:sz w:val="24"/>
          <w:szCs w:val="24"/>
          <w:lang w:eastAsia="ru-RU"/>
        </w:rPr>
      </w:pPr>
      <w:r w:rsidRPr="00EC565D">
        <w:rPr>
          <w:rFonts w:ascii="Times New Roman" w:eastAsia="Times New Roman" w:hAnsi="Times New Roman"/>
          <w:sz w:val="24"/>
          <w:szCs w:val="24"/>
          <w:lang w:eastAsia="ru-RU"/>
        </w:rPr>
        <w:t>К настоящему уведомлению прилагаются:</w:t>
      </w:r>
    </w:p>
    <w:p w:rsidR="00EC565D" w:rsidRPr="00EC565D" w:rsidRDefault="00EC565D" w:rsidP="00EC565D">
      <w:pPr>
        <w:autoSpaceDE w:val="0"/>
        <w:autoSpaceDN w:val="0"/>
        <w:spacing w:after="0" w:line="240" w:lineRule="auto"/>
        <w:rPr>
          <w:rFonts w:ascii="Times New Roman" w:eastAsia="Times New Roman" w:hAnsi="Times New Roman"/>
          <w:sz w:val="24"/>
          <w:szCs w:val="24"/>
          <w:lang w:eastAsia="ru-RU"/>
        </w:rPr>
      </w:pPr>
    </w:p>
    <w:p w:rsidR="00EC565D" w:rsidRPr="00EC565D" w:rsidRDefault="00EC565D" w:rsidP="00EC565D">
      <w:pPr>
        <w:pBdr>
          <w:top w:val="single" w:sz="4" w:space="1" w:color="auto"/>
        </w:pBdr>
        <w:autoSpaceDE w:val="0"/>
        <w:autoSpaceDN w:val="0"/>
        <w:spacing w:after="0" w:line="240" w:lineRule="auto"/>
        <w:rPr>
          <w:rFonts w:ascii="Times New Roman" w:eastAsia="Times New Roman" w:hAnsi="Times New Roman"/>
          <w:sz w:val="2"/>
          <w:szCs w:val="2"/>
          <w:lang w:eastAsia="ru-RU"/>
        </w:rPr>
      </w:pPr>
    </w:p>
    <w:p w:rsidR="00EC565D" w:rsidRPr="00EC565D" w:rsidRDefault="00EC565D" w:rsidP="00EC565D">
      <w:pPr>
        <w:autoSpaceDE w:val="0"/>
        <w:autoSpaceDN w:val="0"/>
        <w:spacing w:after="0" w:line="240" w:lineRule="auto"/>
        <w:rPr>
          <w:rFonts w:ascii="Times New Roman" w:eastAsia="Times New Roman" w:hAnsi="Times New Roman"/>
          <w:sz w:val="24"/>
          <w:szCs w:val="24"/>
          <w:lang w:eastAsia="ru-RU"/>
        </w:rPr>
      </w:pPr>
    </w:p>
    <w:p w:rsidR="00EC565D" w:rsidRPr="00EC565D" w:rsidRDefault="00EC565D" w:rsidP="00EC565D">
      <w:pPr>
        <w:widowControl w:val="0"/>
        <w:tabs>
          <w:tab w:val="left" w:pos="1665"/>
        </w:tabs>
        <w:autoSpaceDE w:val="0"/>
        <w:autoSpaceDN w:val="0"/>
        <w:adjustRightInd w:val="0"/>
        <w:spacing w:after="0" w:line="240" w:lineRule="auto"/>
        <w:jc w:val="both"/>
        <w:rPr>
          <w:rFonts w:ascii="Arial" w:eastAsia="Times New Roman" w:hAnsi="Arial" w:cs="Arial"/>
          <w:sz w:val="24"/>
          <w:szCs w:val="24"/>
          <w:lang w:eastAsia="ru-RU"/>
        </w:rPr>
        <w:sectPr w:rsidR="00EC565D" w:rsidRPr="00EC565D" w:rsidSect="00CB78C6">
          <w:pgSz w:w="12240" w:h="15840"/>
          <w:pgMar w:top="1134" w:right="567" w:bottom="1134" w:left="1134" w:header="720" w:footer="720" w:gutter="0"/>
          <w:cols w:space="708"/>
          <w:noEndnote/>
          <w:docGrid w:linePitch="381"/>
        </w:sectPr>
      </w:pPr>
    </w:p>
    <w:p w:rsidR="00EC565D" w:rsidRPr="00EC565D" w:rsidRDefault="00EC565D" w:rsidP="00EC565D">
      <w:pPr>
        <w:widowControl w:val="0"/>
        <w:autoSpaceDE w:val="0"/>
        <w:autoSpaceDN w:val="0"/>
        <w:spacing w:after="0" w:line="240" w:lineRule="auto"/>
        <w:ind w:left="6379"/>
        <w:jc w:val="center"/>
        <w:outlineLvl w:val="1"/>
        <w:rPr>
          <w:rFonts w:ascii="Times New Roman" w:eastAsia="Times New Roman" w:hAnsi="Times New Roman"/>
          <w:sz w:val="28"/>
          <w:szCs w:val="28"/>
          <w:lang w:eastAsia="ru-RU"/>
        </w:rPr>
      </w:pPr>
      <w:r w:rsidRPr="00EC565D">
        <w:rPr>
          <w:rFonts w:ascii="Times New Roman" w:eastAsia="Times New Roman" w:hAnsi="Times New Roman"/>
          <w:sz w:val="28"/>
          <w:szCs w:val="28"/>
          <w:lang w:eastAsia="ru-RU"/>
        </w:rPr>
        <w:lastRenderedPageBreak/>
        <w:t>Приложение № 4</w:t>
      </w:r>
    </w:p>
    <w:p w:rsidR="00EC565D" w:rsidRPr="00EC565D" w:rsidRDefault="00EC565D" w:rsidP="00EC565D">
      <w:pPr>
        <w:autoSpaceDE w:val="0"/>
        <w:autoSpaceDN w:val="0"/>
        <w:spacing w:after="360" w:line="240" w:lineRule="auto"/>
        <w:ind w:left="6379"/>
        <w:jc w:val="center"/>
        <w:rPr>
          <w:rFonts w:ascii="Times New Roman" w:eastAsia="Times New Roman" w:hAnsi="Times New Roman"/>
          <w:sz w:val="20"/>
          <w:szCs w:val="20"/>
          <w:lang w:eastAsia="ru-RU"/>
        </w:rPr>
      </w:pPr>
      <w:r w:rsidRPr="00EC565D">
        <w:rPr>
          <w:rFonts w:ascii="Times New Roman" w:eastAsia="Times New Roman" w:hAnsi="Times New Roman"/>
          <w:sz w:val="28"/>
          <w:szCs w:val="28"/>
          <w:lang w:eastAsia="ru-RU"/>
        </w:rPr>
        <w:t xml:space="preserve">к Административному регламенту предоставления муниципальной услуги «Рассмотрение уведомлений о планируемых </w:t>
      </w:r>
      <w:proofErr w:type="gramStart"/>
      <w:r w:rsidRPr="00EC565D">
        <w:rPr>
          <w:rFonts w:ascii="Times New Roman" w:eastAsia="Times New Roman" w:hAnsi="Times New Roman"/>
          <w:sz w:val="28"/>
          <w:szCs w:val="28"/>
          <w:lang w:eastAsia="ru-RU"/>
        </w:rPr>
        <w:t>строительстве</w:t>
      </w:r>
      <w:proofErr w:type="gramEnd"/>
      <w:r w:rsidRPr="00EC565D">
        <w:rPr>
          <w:rFonts w:ascii="Times New Roman" w:eastAsia="Times New Roman" w:hAnsi="Times New Roman"/>
          <w:sz w:val="28"/>
          <w:szCs w:val="28"/>
          <w:lang w:eastAsia="ru-RU"/>
        </w:rPr>
        <w:t xml:space="preserve"> или реконструкции объекта индивидуального жилищного строительства или садового дома»</w:t>
      </w:r>
    </w:p>
    <w:p w:rsidR="00EC565D" w:rsidRPr="00EC565D" w:rsidRDefault="00EC565D" w:rsidP="00EC565D">
      <w:pPr>
        <w:autoSpaceDE w:val="0"/>
        <w:autoSpaceDN w:val="0"/>
        <w:spacing w:after="480" w:line="240" w:lineRule="auto"/>
        <w:jc w:val="right"/>
        <w:rPr>
          <w:rFonts w:ascii="Times New Roman" w:eastAsia="Times New Roman" w:hAnsi="Times New Roman"/>
          <w:b/>
          <w:sz w:val="24"/>
          <w:szCs w:val="24"/>
          <w:lang w:eastAsia="ru-RU"/>
        </w:rPr>
      </w:pPr>
      <w:r w:rsidRPr="00EC565D">
        <w:rPr>
          <w:rFonts w:ascii="Times New Roman" w:eastAsia="Times New Roman" w:hAnsi="Times New Roman"/>
          <w:b/>
          <w:sz w:val="24"/>
          <w:szCs w:val="24"/>
          <w:lang w:eastAsia="ru-RU"/>
        </w:rPr>
        <w:t>ФОРМА</w:t>
      </w:r>
    </w:p>
    <w:p w:rsidR="00EC565D" w:rsidRPr="00EC565D" w:rsidRDefault="00EC565D" w:rsidP="00EC565D">
      <w:pPr>
        <w:autoSpaceDE w:val="0"/>
        <w:autoSpaceDN w:val="0"/>
        <w:spacing w:after="720" w:line="240" w:lineRule="auto"/>
        <w:jc w:val="center"/>
        <w:rPr>
          <w:rFonts w:ascii="Times New Roman" w:eastAsia="Times New Roman" w:hAnsi="Times New Roman"/>
          <w:b/>
          <w:sz w:val="26"/>
          <w:szCs w:val="26"/>
          <w:lang w:eastAsia="ru-RU"/>
        </w:rPr>
      </w:pPr>
      <w:r w:rsidRPr="00EC565D">
        <w:rPr>
          <w:rFonts w:ascii="Times New Roman" w:eastAsia="Times New Roman" w:hAnsi="Times New Roman"/>
          <w:b/>
          <w:sz w:val="26"/>
          <w:szCs w:val="26"/>
          <w:lang w:eastAsia="ru-RU"/>
        </w:rPr>
        <w:t xml:space="preserve">Уведомление об изменении параметров планируемого строительства или реконструкции объекта индивидуального жилищного строительства или </w:t>
      </w:r>
      <w:r w:rsidRPr="00EC565D">
        <w:rPr>
          <w:rFonts w:ascii="Times New Roman" w:eastAsia="Times New Roman" w:hAnsi="Times New Roman"/>
          <w:b/>
          <w:sz w:val="26"/>
          <w:szCs w:val="26"/>
          <w:lang w:eastAsia="ru-RU"/>
        </w:rPr>
        <w:br/>
        <w:t>садового дома</w:t>
      </w:r>
    </w:p>
    <w:tbl>
      <w:tblPr>
        <w:tblW w:w="0" w:type="auto"/>
        <w:jc w:val="right"/>
        <w:tblLayout w:type="fixed"/>
        <w:tblCellMar>
          <w:left w:w="28" w:type="dxa"/>
          <w:right w:w="28" w:type="dxa"/>
        </w:tblCellMar>
        <w:tblLook w:val="0000" w:firstRow="0" w:lastRow="0" w:firstColumn="0" w:lastColumn="0" w:noHBand="0" w:noVBand="0"/>
      </w:tblPr>
      <w:tblGrid>
        <w:gridCol w:w="198"/>
        <w:gridCol w:w="397"/>
        <w:gridCol w:w="255"/>
        <w:gridCol w:w="1418"/>
        <w:gridCol w:w="369"/>
        <w:gridCol w:w="369"/>
        <w:gridCol w:w="312"/>
      </w:tblGrid>
      <w:tr w:rsidR="00EC565D" w:rsidRPr="00EC565D" w:rsidTr="00CB78C6">
        <w:trPr>
          <w:trHeight w:val="80"/>
          <w:jc w:val="right"/>
        </w:trPr>
        <w:tc>
          <w:tcPr>
            <w:tcW w:w="198" w:type="dxa"/>
            <w:tcBorders>
              <w:top w:val="nil"/>
              <w:left w:val="nil"/>
              <w:bottom w:val="nil"/>
              <w:right w:val="nil"/>
            </w:tcBorders>
            <w:vAlign w:val="bottom"/>
          </w:tcPr>
          <w:p w:rsidR="00EC565D" w:rsidRPr="00EC565D" w:rsidRDefault="00EC565D" w:rsidP="00EC565D">
            <w:pPr>
              <w:autoSpaceDE w:val="0"/>
              <w:autoSpaceDN w:val="0"/>
              <w:spacing w:after="0" w:line="240" w:lineRule="auto"/>
              <w:jc w:val="right"/>
              <w:rPr>
                <w:rFonts w:ascii="Times New Roman" w:eastAsia="Times New Roman" w:hAnsi="Times New Roman"/>
                <w:sz w:val="24"/>
                <w:szCs w:val="24"/>
                <w:lang w:eastAsia="ru-RU"/>
              </w:rPr>
            </w:pPr>
            <w:r w:rsidRPr="00EC565D">
              <w:rPr>
                <w:rFonts w:ascii="Times New Roman" w:eastAsia="Times New Roman" w:hAnsi="Times New Roman"/>
                <w:sz w:val="24"/>
                <w:szCs w:val="24"/>
                <w:lang w:eastAsia="ru-RU"/>
              </w:rPr>
              <w:t>«</w:t>
            </w:r>
          </w:p>
        </w:tc>
        <w:tc>
          <w:tcPr>
            <w:tcW w:w="397" w:type="dxa"/>
            <w:tcBorders>
              <w:top w:val="nil"/>
              <w:left w:val="nil"/>
              <w:bottom w:val="single" w:sz="4" w:space="0" w:color="auto"/>
              <w:right w:val="nil"/>
            </w:tcBorders>
            <w:vAlign w:val="bottom"/>
          </w:tcPr>
          <w:p w:rsidR="00EC565D" w:rsidRPr="00EC565D" w:rsidRDefault="00EC565D" w:rsidP="00EC565D">
            <w:pPr>
              <w:autoSpaceDE w:val="0"/>
              <w:autoSpaceDN w:val="0"/>
              <w:spacing w:after="0" w:line="240" w:lineRule="auto"/>
              <w:jc w:val="center"/>
              <w:rPr>
                <w:rFonts w:ascii="Times New Roman" w:eastAsia="Times New Roman" w:hAnsi="Times New Roman"/>
                <w:sz w:val="24"/>
                <w:szCs w:val="24"/>
                <w:lang w:eastAsia="ru-RU"/>
              </w:rPr>
            </w:pPr>
          </w:p>
        </w:tc>
        <w:tc>
          <w:tcPr>
            <w:tcW w:w="255" w:type="dxa"/>
            <w:tcBorders>
              <w:top w:val="nil"/>
              <w:left w:val="nil"/>
              <w:bottom w:val="nil"/>
              <w:right w:val="nil"/>
            </w:tcBorders>
            <w:vAlign w:val="bottom"/>
          </w:tcPr>
          <w:p w:rsidR="00EC565D" w:rsidRPr="00EC565D" w:rsidRDefault="00EC565D" w:rsidP="00EC565D">
            <w:pPr>
              <w:autoSpaceDE w:val="0"/>
              <w:autoSpaceDN w:val="0"/>
              <w:spacing w:after="0" w:line="240" w:lineRule="auto"/>
              <w:rPr>
                <w:rFonts w:ascii="Times New Roman" w:eastAsia="Times New Roman" w:hAnsi="Times New Roman"/>
                <w:sz w:val="24"/>
                <w:szCs w:val="24"/>
                <w:lang w:eastAsia="ru-RU"/>
              </w:rPr>
            </w:pPr>
            <w:r w:rsidRPr="00EC565D">
              <w:rPr>
                <w:rFonts w:ascii="Times New Roman" w:eastAsia="Times New Roman" w:hAnsi="Times New Roman"/>
                <w:sz w:val="24"/>
                <w:szCs w:val="24"/>
                <w:lang w:eastAsia="ru-RU"/>
              </w:rPr>
              <w:t>»</w:t>
            </w:r>
          </w:p>
        </w:tc>
        <w:tc>
          <w:tcPr>
            <w:tcW w:w="1418" w:type="dxa"/>
            <w:tcBorders>
              <w:top w:val="nil"/>
              <w:left w:val="nil"/>
              <w:bottom w:val="single" w:sz="4" w:space="0" w:color="auto"/>
              <w:right w:val="nil"/>
            </w:tcBorders>
            <w:vAlign w:val="bottom"/>
          </w:tcPr>
          <w:p w:rsidR="00EC565D" w:rsidRPr="00EC565D" w:rsidRDefault="00EC565D" w:rsidP="00EC565D">
            <w:pPr>
              <w:autoSpaceDE w:val="0"/>
              <w:autoSpaceDN w:val="0"/>
              <w:spacing w:after="0" w:line="240" w:lineRule="auto"/>
              <w:jc w:val="center"/>
              <w:rPr>
                <w:rFonts w:ascii="Times New Roman" w:eastAsia="Times New Roman" w:hAnsi="Times New Roman"/>
                <w:sz w:val="24"/>
                <w:szCs w:val="24"/>
                <w:lang w:eastAsia="ru-RU"/>
              </w:rPr>
            </w:pPr>
          </w:p>
        </w:tc>
        <w:tc>
          <w:tcPr>
            <w:tcW w:w="369" w:type="dxa"/>
            <w:tcBorders>
              <w:top w:val="nil"/>
              <w:left w:val="nil"/>
              <w:bottom w:val="nil"/>
              <w:right w:val="nil"/>
            </w:tcBorders>
            <w:vAlign w:val="bottom"/>
          </w:tcPr>
          <w:p w:rsidR="00EC565D" w:rsidRPr="00EC565D" w:rsidRDefault="00EC565D" w:rsidP="00EC565D">
            <w:pPr>
              <w:autoSpaceDE w:val="0"/>
              <w:autoSpaceDN w:val="0"/>
              <w:spacing w:after="0" w:line="240" w:lineRule="auto"/>
              <w:jc w:val="right"/>
              <w:rPr>
                <w:rFonts w:ascii="Times New Roman" w:eastAsia="Times New Roman" w:hAnsi="Times New Roman"/>
                <w:sz w:val="24"/>
                <w:szCs w:val="24"/>
                <w:lang w:eastAsia="ru-RU"/>
              </w:rPr>
            </w:pPr>
            <w:r w:rsidRPr="00EC565D">
              <w:rPr>
                <w:rFonts w:ascii="Times New Roman" w:eastAsia="Times New Roman" w:hAnsi="Times New Roman"/>
                <w:sz w:val="24"/>
                <w:szCs w:val="24"/>
                <w:lang w:eastAsia="ru-RU"/>
              </w:rPr>
              <w:t>20</w:t>
            </w:r>
          </w:p>
        </w:tc>
        <w:tc>
          <w:tcPr>
            <w:tcW w:w="369" w:type="dxa"/>
            <w:tcBorders>
              <w:top w:val="nil"/>
              <w:left w:val="nil"/>
              <w:bottom w:val="single" w:sz="4" w:space="0" w:color="auto"/>
              <w:right w:val="nil"/>
            </w:tcBorders>
            <w:vAlign w:val="bottom"/>
          </w:tcPr>
          <w:p w:rsidR="00EC565D" w:rsidRPr="00EC565D" w:rsidRDefault="00EC565D" w:rsidP="00EC565D">
            <w:pPr>
              <w:autoSpaceDE w:val="0"/>
              <w:autoSpaceDN w:val="0"/>
              <w:spacing w:after="0" w:line="240" w:lineRule="auto"/>
              <w:rPr>
                <w:rFonts w:ascii="Times New Roman" w:eastAsia="Times New Roman" w:hAnsi="Times New Roman"/>
                <w:sz w:val="24"/>
                <w:szCs w:val="24"/>
                <w:lang w:eastAsia="ru-RU"/>
              </w:rPr>
            </w:pPr>
          </w:p>
        </w:tc>
        <w:tc>
          <w:tcPr>
            <w:tcW w:w="312" w:type="dxa"/>
            <w:tcBorders>
              <w:top w:val="nil"/>
              <w:left w:val="nil"/>
              <w:bottom w:val="nil"/>
              <w:right w:val="nil"/>
            </w:tcBorders>
            <w:vAlign w:val="bottom"/>
          </w:tcPr>
          <w:p w:rsidR="00EC565D" w:rsidRPr="00EC565D" w:rsidRDefault="00EC565D" w:rsidP="00EC565D">
            <w:pPr>
              <w:autoSpaceDE w:val="0"/>
              <w:autoSpaceDN w:val="0"/>
              <w:spacing w:after="0" w:line="240" w:lineRule="auto"/>
              <w:ind w:left="57"/>
              <w:rPr>
                <w:rFonts w:ascii="Times New Roman" w:eastAsia="Times New Roman" w:hAnsi="Times New Roman"/>
                <w:sz w:val="24"/>
                <w:szCs w:val="24"/>
                <w:lang w:eastAsia="ru-RU"/>
              </w:rPr>
            </w:pPr>
            <w:proofErr w:type="gramStart"/>
            <w:r w:rsidRPr="00EC565D">
              <w:rPr>
                <w:rFonts w:ascii="Times New Roman" w:eastAsia="Times New Roman" w:hAnsi="Times New Roman"/>
                <w:sz w:val="24"/>
                <w:szCs w:val="24"/>
                <w:lang w:eastAsia="ru-RU"/>
              </w:rPr>
              <w:t>г</w:t>
            </w:r>
            <w:proofErr w:type="gramEnd"/>
            <w:r w:rsidRPr="00EC565D">
              <w:rPr>
                <w:rFonts w:ascii="Times New Roman" w:eastAsia="Times New Roman" w:hAnsi="Times New Roman"/>
                <w:sz w:val="24"/>
                <w:szCs w:val="24"/>
                <w:lang w:eastAsia="ru-RU"/>
              </w:rPr>
              <w:t>.</w:t>
            </w:r>
          </w:p>
        </w:tc>
      </w:tr>
    </w:tbl>
    <w:p w:rsidR="00EC565D" w:rsidRPr="00EC565D" w:rsidRDefault="00EC565D" w:rsidP="00EC565D">
      <w:pPr>
        <w:autoSpaceDE w:val="0"/>
        <w:autoSpaceDN w:val="0"/>
        <w:spacing w:after="0" w:line="240" w:lineRule="auto"/>
        <w:rPr>
          <w:rFonts w:ascii="Times New Roman" w:eastAsia="Times New Roman" w:hAnsi="Times New Roman"/>
          <w:sz w:val="24"/>
          <w:szCs w:val="24"/>
          <w:lang w:eastAsia="ru-RU"/>
        </w:rPr>
      </w:pPr>
    </w:p>
    <w:p w:rsidR="00EC565D" w:rsidRPr="00EC565D" w:rsidRDefault="00EC565D" w:rsidP="00EC565D">
      <w:pPr>
        <w:pBdr>
          <w:top w:val="single" w:sz="4" w:space="1" w:color="auto"/>
        </w:pBdr>
        <w:autoSpaceDE w:val="0"/>
        <w:autoSpaceDN w:val="0"/>
        <w:spacing w:after="240" w:line="240" w:lineRule="auto"/>
        <w:jc w:val="center"/>
        <w:rPr>
          <w:rFonts w:ascii="Times New Roman" w:eastAsia="Times New Roman" w:hAnsi="Times New Roman"/>
          <w:sz w:val="20"/>
          <w:szCs w:val="20"/>
          <w:lang w:eastAsia="ru-RU"/>
        </w:rPr>
      </w:pPr>
      <w:r w:rsidRPr="00EC565D">
        <w:rPr>
          <w:rFonts w:ascii="Times New Roman" w:eastAsia="Times New Roman" w:hAnsi="Times New Roman"/>
          <w:sz w:val="20"/>
          <w:szCs w:val="20"/>
          <w:lang w:eastAsia="ru-RU"/>
        </w:rPr>
        <w:t>(наименование уполномоченного на выдачу разрешений на строительство федерального органа исполнительной власти, органа исполнительной власти субъекта Российской Федерации, органа местного самоуправления)</w:t>
      </w:r>
    </w:p>
    <w:p w:rsidR="00EC565D" w:rsidRPr="00EC565D" w:rsidRDefault="00EC565D" w:rsidP="00EC565D">
      <w:pPr>
        <w:autoSpaceDE w:val="0"/>
        <w:autoSpaceDN w:val="0"/>
        <w:spacing w:after="240" w:line="240" w:lineRule="auto"/>
        <w:jc w:val="center"/>
        <w:rPr>
          <w:rFonts w:ascii="Times New Roman" w:eastAsia="Times New Roman" w:hAnsi="Times New Roman"/>
          <w:b/>
          <w:sz w:val="24"/>
          <w:szCs w:val="24"/>
          <w:lang w:eastAsia="ru-RU"/>
        </w:rPr>
      </w:pPr>
      <w:r w:rsidRPr="00EC565D">
        <w:rPr>
          <w:rFonts w:ascii="Times New Roman" w:eastAsia="Times New Roman" w:hAnsi="Times New Roman"/>
          <w:b/>
          <w:sz w:val="24"/>
          <w:szCs w:val="24"/>
          <w:lang w:eastAsia="ru-RU"/>
        </w:rPr>
        <w:t>1. Сведения о застройщике:</w:t>
      </w:r>
    </w:p>
    <w:tbl>
      <w:tblPr>
        <w:tblW w:w="105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000" w:firstRow="0" w:lastRow="0" w:firstColumn="0" w:lastColumn="0" w:noHBand="0" w:noVBand="0"/>
      </w:tblPr>
      <w:tblGrid>
        <w:gridCol w:w="850"/>
        <w:gridCol w:w="5557"/>
        <w:gridCol w:w="4110"/>
      </w:tblGrid>
      <w:tr w:rsidR="00EC565D" w:rsidRPr="00EC565D" w:rsidTr="00CB78C6">
        <w:tc>
          <w:tcPr>
            <w:tcW w:w="850" w:type="dxa"/>
          </w:tcPr>
          <w:p w:rsidR="00EC565D" w:rsidRPr="00EC565D" w:rsidRDefault="00EC565D" w:rsidP="00EC565D">
            <w:pPr>
              <w:autoSpaceDE w:val="0"/>
              <w:autoSpaceDN w:val="0"/>
              <w:spacing w:after="0" w:line="240" w:lineRule="auto"/>
              <w:jc w:val="center"/>
              <w:rPr>
                <w:rFonts w:ascii="Times New Roman" w:eastAsia="Times New Roman" w:hAnsi="Times New Roman"/>
                <w:sz w:val="24"/>
                <w:szCs w:val="24"/>
                <w:lang w:eastAsia="ru-RU"/>
              </w:rPr>
            </w:pPr>
            <w:r w:rsidRPr="00EC565D">
              <w:rPr>
                <w:rFonts w:ascii="Times New Roman" w:eastAsia="Times New Roman" w:hAnsi="Times New Roman"/>
                <w:sz w:val="24"/>
                <w:szCs w:val="24"/>
                <w:lang w:eastAsia="ru-RU"/>
              </w:rPr>
              <w:t>1.1</w:t>
            </w:r>
          </w:p>
        </w:tc>
        <w:tc>
          <w:tcPr>
            <w:tcW w:w="5557" w:type="dxa"/>
          </w:tcPr>
          <w:p w:rsidR="00EC565D" w:rsidRPr="00EC565D" w:rsidRDefault="00EC565D" w:rsidP="00EC565D">
            <w:pPr>
              <w:autoSpaceDE w:val="0"/>
              <w:autoSpaceDN w:val="0"/>
              <w:spacing w:after="0" w:line="240" w:lineRule="auto"/>
              <w:ind w:left="57" w:right="57"/>
              <w:jc w:val="both"/>
              <w:rPr>
                <w:rFonts w:ascii="Times New Roman" w:eastAsia="Times New Roman" w:hAnsi="Times New Roman"/>
                <w:sz w:val="24"/>
                <w:szCs w:val="24"/>
                <w:lang w:eastAsia="ru-RU"/>
              </w:rPr>
            </w:pPr>
            <w:r w:rsidRPr="00EC565D">
              <w:rPr>
                <w:rFonts w:ascii="Times New Roman" w:eastAsia="Times New Roman" w:hAnsi="Times New Roman"/>
                <w:sz w:val="24"/>
                <w:szCs w:val="24"/>
                <w:lang w:eastAsia="ru-RU"/>
              </w:rPr>
              <w:t>Сведения о физическом лице, в случае если застройщиком является физическое лицо:</w:t>
            </w:r>
          </w:p>
        </w:tc>
        <w:tc>
          <w:tcPr>
            <w:tcW w:w="4110" w:type="dxa"/>
          </w:tcPr>
          <w:p w:rsidR="00EC565D" w:rsidRPr="00EC565D" w:rsidRDefault="00EC565D" w:rsidP="00EC565D">
            <w:pPr>
              <w:autoSpaceDE w:val="0"/>
              <w:autoSpaceDN w:val="0"/>
              <w:spacing w:after="0" w:line="240" w:lineRule="auto"/>
              <w:ind w:left="57" w:right="57"/>
              <w:jc w:val="both"/>
              <w:rPr>
                <w:rFonts w:ascii="Times New Roman" w:eastAsia="Times New Roman" w:hAnsi="Times New Roman"/>
                <w:sz w:val="24"/>
                <w:szCs w:val="24"/>
                <w:lang w:eastAsia="ru-RU"/>
              </w:rPr>
            </w:pPr>
          </w:p>
        </w:tc>
      </w:tr>
      <w:tr w:rsidR="00EC565D" w:rsidRPr="00EC565D" w:rsidTr="00CB78C6">
        <w:tc>
          <w:tcPr>
            <w:tcW w:w="850" w:type="dxa"/>
          </w:tcPr>
          <w:p w:rsidR="00EC565D" w:rsidRPr="00EC565D" w:rsidRDefault="00EC565D" w:rsidP="00EC565D">
            <w:pPr>
              <w:autoSpaceDE w:val="0"/>
              <w:autoSpaceDN w:val="0"/>
              <w:spacing w:after="0" w:line="240" w:lineRule="auto"/>
              <w:jc w:val="center"/>
              <w:rPr>
                <w:rFonts w:ascii="Times New Roman" w:eastAsia="Times New Roman" w:hAnsi="Times New Roman"/>
                <w:sz w:val="24"/>
                <w:szCs w:val="24"/>
                <w:lang w:eastAsia="ru-RU"/>
              </w:rPr>
            </w:pPr>
            <w:r w:rsidRPr="00EC565D">
              <w:rPr>
                <w:rFonts w:ascii="Times New Roman" w:eastAsia="Times New Roman" w:hAnsi="Times New Roman"/>
                <w:sz w:val="24"/>
                <w:szCs w:val="24"/>
                <w:lang w:eastAsia="ru-RU"/>
              </w:rPr>
              <w:t>1.1.1</w:t>
            </w:r>
          </w:p>
        </w:tc>
        <w:tc>
          <w:tcPr>
            <w:tcW w:w="5557" w:type="dxa"/>
          </w:tcPr>
          <w:p w:rsidR="00EC565D" w:rsidRPr="00EC565D" w:rsidRDefault="00EC565D" w:rsidP="00EC565D">
            <w:pPr>
              <w:autoSpaceDE w:val="0"/>
              <w:autoSpaceDN w:val="0"/>
              <w:spacing w:after="0" w:line="240" w:lineRule="auto"/>
              <w:ind w:left="57" w:right="57"/>
              <w:jc w:val="both"/>
              <w:rPr>
                <w:rFonts w:ascii="Times New Roman" w:eastAsia="Times New Roman" w:hAnsi="Times New Roman"/>
                <w:sz w:val="24"/>
                <w:szCs w:val="24"/>
                <w:lang w:eastAsia="ru-RU"/>
              </w:rPr>
            </w:pPr>
            <w:r w:rsidRPr="00EC565D">
              <w:rPr>
                <w:rFonts w:ascii="Times New Roman" w:eastAsia="Times New Roman" w:hAnsi="Times New Roman"/>
                <w:sz w:val="24"/>
                <w:szCs w:val="24"/>
                <w:lang w:eastAsia="ru-RU"/>
              </w:rPr>
              <w:t>Фамилия, имя, отчество (при наличии)</w:t>
            </w:r>
          </w:p>
        </w:tc>
        <w:tc>
          <w:tcPr>
            <w:tcW w:w="4110" w:type="dxa"/>
          </w:tcPr>
          <w:p w:rsidR="00EC565D" w:rsidRPr="00EC565D" w:rsidRDefault="00EC565D" w:rsidP="00EC565D">
            <w:pPr>
              <w:autoSpaceDE w:val="0"/>
              <w:autoSpaceDN w:val="0"/>
              <w:spacing w:after="0" w:line="240" w:lineRule="auto"/>
              <w:ind w:left="57" w:right="57"/>
              <w:jc w:val="both"/>
              <w:rPr>
                <w:rFonts w:ascii="Times New Roman" w:eastAsia="Times New Roman" w:hAnsi="Times New Roman"/>
                <w:sz w:val="24"/>
                <w:szCs w:val="24"/>
                <w:lang w:eastAsia="ru-RU"/>
              </w:rPr>
            </w:pPr>
          </w:p>
        </w:tc>
      </w:tr>
      <w:tr w:rsidR="00EC565D" w:rsidRPr="00EC565D" w:rsidTr="00CB78C6">
        <w:tc>
          <w:tcPr>
            <w:tcW w:w="850" w:type="dxa"/>
          </w:tcPr>
          <w:p w:rsidR="00EC565D" w:rsidRPr="00EC565D" w:rsidRDefault="00EC565D" w:rsidP="00EC565D">
            <w:pPr>
              <w:autoSpaceDE w:val="0"/>
              <w:autoSpaceDN w:val="0"/>
              <w:spacing w:after="0" w:line="240" w:lineRule="auto"/>
              <w:jc w:val="center"/>
              <w:rPr>
                <w:rFonts w:ascii="Times New Roman" w:eastAsia="Times New Roman" w:hAnsi="Times New Roman"/>
                <w:sz w:val="24"/>
                <w:szCs w:val="24"/>
                <w:lang w:eastAsia="ru-RU"/>
              </w:rPr>
            </w:pPr>
            <w:r w:rsidRPr="00EC565D">
              <w:rPr>
                <w:rFonts w:ascii="Times New Roman" w:eastAsia="Times New Roman" w:hAnsi="Times New Roman"/>
                <w:sz w:val="24"/>
                <w:szCs w:val="24"/>
                <w:lang w:eastAsia="ru-RU"/>
              </w:rPr>
              <w:t>1.1.2</w:t>
            </w:r>
          </w:p>
        </w:tc>
        <w:tc>
          <w:tcPr>
            <w:tcW w:w="5557" w:type="dxa"/>
          </w:tcPr>
          <w:p w:rsidR="00EC565D" w:rsidRPr="00EC565D" w:rsidRDefault="00EC565D" w:rsidP="00EC565D">
            <w:pPr>
              <w:autoSpaceDE w:val="0"/>
              <w:autoSpaceDN w:val="0"/>
              <w:spacing w:after="0" w:line="240" w:lineRule="auto"/>
              <w:ind w:left="57" w:right="57"/>
              <w:jc w:val="both"/>
              <w:rPr>
                <w:rFonts w:ascii="Times New Roman" w:eastAsia="Times New Roman" w:hAnsi="Times New Roman"/>
                <w:sz w:val="24"/>
                <w:szCs w:val="24"/>
                <w:lang w:eastAsia="ru-RU"/>
              </w:rPr>
            </w:pPr>
            <w:r w:rsidRPr="00EC565D">
              <w:rPr>
                <w:rFonts w:ascii="Times New Roman" w:eastAsia="Times New Roman" w:hAnsi="Times New Roman"/>
                <w:sz w:val="24"/>
                <w:szCs w:val="24"/>
                <w:lang w:eastAsia="ru-RU"/>
              </w:rPr>
              <w:t>Место жительства</w:t>
            </w:r>
          </w:p>
        </w:tc>
        <w:tc>
          <w:tcPr>
            <w:tcW w:w="4110" w:type="dxa"/>
          </w:tcPr>
          <w:p w:rsidR="00EC565D" w:rsidRPr="00EC565D" w:rsidRDefault="00EC565D" w:rsidP="00EC565D">
            <w:pPr>
              <w:autoSpaceDE w:val="0"/>
              <w:autoSpaceDN w:val="0"/>
              <w:spacing w:after="0" w:line="240" w:lineRule="auto"/>
              <w:ind w:left="57" w:right="57"/>
              <w:jc w:val="both"/>
              <w:rPr>
                <w:rFonts w:ascii="Times New Roman" w:eastAsia="Times New Roman" w:hAnsi="Times New Roman"/>
                <w:sz w:val="24"/>
                <w:szCs w:val="24"/>
                <w:lang w:eastAsia="ru-RU"/>
              </w:rPr>
            </w:pPr>
          </w:p>
        </w:tc>
      </w:tr>
      <w:tr w:rsidR="00EC565D" w:rsidRPr="00EC565D" w:rsidTr="00CB78C6">
        <w:tc>
          <w:tcPr>
            <w:tcW w:w="850" w:type="dxa"/>
          </w:tcPr>
          <w:p w:rsidR="00EC565D" w:rsidRPr="00EC565D" w:rsidRDefault="00EC565D" w:rsidP="00EC565D">
            <w:pPr>
              <w:autoSpaceDE w:val="0"/>
              <w:autoSpaceDN w:val="0"/>
              <w:spacing w:after="0" w:line="240" w:lineRule="auto"/>
              <w:jc w:val="center"/>
              <w:rPr>
                <w:rFonts w:ascii="Times New Roman" w:eastAsia="Times New Roman" w:hAnsi="Times New Roman"/>
                <w:sz w:val="24"/>
                <w:szCs w:val="24"/>
                <w:lang w:eastAsia="ru-RU"/>
              </w:rPr>
            </w:pPr>
            <w:r w:rsidRPr="00EC565D">
              <w:rPr>
                <w:rFonts w:ascii="Times New Roman" w:eastAsia="Times New Roman" w:hAnsi="Times New Roman"/>
                <w:sz w:val="24"/>
                <w:szCs w:val="24"/>
                <w:lang w:eastAsia="ru-RU"/>
              </w:rPr>
              <w:t>1.1.3</w:t>
            </w:r>
          </w:p>
        </w:tc>
        <w:tc>
          <w:tcPr>
            <w:tcW w:w="5557" w:type="dxa"/>
          </w:tcPr>
          <w:p w:rsidR="00EC565D" w:rsidRPr="00EC565D" w:rsidRDefault="00EC565D" w:rsidP="00EC565D">
            <w:pPr>
              <w:autoSpaceDE w:val="0"/>
              <w:autoSpaceDN w:val="0"/>
              <w:spacing w:after="0" w:line="240" w:lineRule="auto"/>
              <w:ind w:left="57" w:right="57"/>
              <w:jc w:val="both"/>
              <w:rPr>
                <w:rFonts w:ascii="Times New Roman" w:eastAsia="Times New Roman" w:hAnsi="Times New Roman"/>
                <w:sz w:val="24"/>
                <w:szCs w:val="24"/>
                <w:lang w:eastAsia="ru-RU"/>
              </w:rPr>
            </w:pPr>
            <w:r w:rsidRPr="00EC565D">
              <w:rPr>
                <w:rFonts w:ascii="Times New Roman" w:eastAsia="Times New Roman" w:hAnsi="Times New Roman"/>
                <w:sz w:val="24"/>
                <w:szCs w:val="24"/>
                <w:lang w:eastAsia="ru-RU"/>
              </w:rPr>
              <w:t>Реквизиты документа, удостоверяющего личность</w:t>
            </w:r>
          </w:p>
        </w:tc>
        <w:tc>
          <w:tcPr>
            <w:tcW w:w="4110" w:type="dxa"/>
          </w:tcPr>
          <w:p w:rsidR="00EC565D" w:rsidRPr="00EC565D" w:rsidRDefault="00EC565D" w:rsidP="00EC565D">
            <w:pPr>
              <w:autoSpaceDE w:val="0"/>
              <w:autoSpaceDN w:val="0"/>
              <w:spacing w:after="0" w:line="240" w:lineRule="auto"/>
              <w:ind w:left="57" w:right="57"/>
              <w:jc w:val="both"/>
              <w:rPr>
                <w:rFonts w:ascii="Times New Roman" w:eastAsia="Times New Roman" w:hAnsi="Times New Roman"/>
                <w:sz w:val="24"/>
                <w:szCs w:val="24"/>
                <w:lang w:eastAsia="ru-RU"/>
              </w:rPr>
            </w:pPr>
          </w:p>
        </w:tc>
      </w:tr>
      <w:tr w:rsidR="00EC565D" w:rsidRPr="00EC565D" w:rsidTr="00CB78C6">
        <w:tc>
          <w:tcPr>
            <w:tcW w:w="850" w:type="dxa"/>
          </w:tcPr>
          <w:p w:rsidR="00EC565D" w:rsidRPr="00EC565D" w:rsidRDefault="00EC565D" w:rsidP="00EC565D">
            <w:pPr>
              <w:autoSpaceDE w:val="0"/>
              <w:autoSpaceDN w:val="0"/>
              <w:spacing w:after="0" w:line="240" w:lineRule="auto"/>
              <w:jc w:val="center"/>
              <w:rPr>
                <w:rFonts w:ascii="Times New Roman" w:eastAsia="Times New Roman" w:hAnsi="Times New Roman"/>
                <w:sz w:val="24"/>
                <w:szCs w:val="24"/>
                <w:lang w:eastAsia="ru-RU"/>
              </w:rPr>
            </w:pPr>
            <w:r w:rsidRPr="00EC565D">
              <w:rPr>
                <w:rFonts w:ascii="Times New Roman" w:eastAsia="Times New Roman" w:hAnsi="Times New Roman"/>
                <w:sz w:val="24"/>
                <w:szCs w:val="24"/>
                <w:lang w:eastAsia="ru-RU"/>
              </w:rPr>
              <w:t>1.2</w:t>
            </w:r>
          </w:p>
        </w:tc>
        <w:tc>
          <w:tcPr>
            <w:tcW w:w="5557" w:type="dxa"/>
          </w:tcPr>
          <w:p w:rsidR="00EC565D" w:rsidRPr="00EC565D" w:rsidRDefault="00EC565D" w:rsidP="00EC565D">
            <w:pPr>
              <w:autoSpaceDE w:val="0"/>
              <w:autoSpaceDN w:val="0"/>
              <w:spacing w:after="0" w:line="240" w:lineRule="auto"/>
              <w:ind w:left="57" w:right="57"/>
              <w:jc w:val="both"/>
              <w:rPr>
                <w:rFonts w:ascii="Times New Roman" w:eastAsia="Times New Roman" w:hAnsi="Times New Roman"/>
                <w:sz w:val="24"/>
                <w:szCs w:val="24"/>
                <w:lang w:eastAsia="ru-RU"/>
              </w:rPr>
            </w:pPr>
            <w:r w:rsidRPr="00EC565D">
              <w:rPr>
                <w:rFonts w:ascii="Times New Roman" w:eastAsia="Times New Roman" w:hAnsi="Times New Roman"/>
                <w:sz w:val="24"/>
                <w:szCs w:val="24"/>
                <w:lang w:eastAsia="ru-RU"/>
              </w:rPr>
              <w:t>Сведения о юридическом лице, в случае если застройщиком является юридическое лицо:</w:t>
            </w:r>
          </w:p>
        </w:tc>
        <w:tc>
          <w:tcPr>
            <w:tcW w:w="4110" w:type="dxa"/>
          </w:tcPr>
          <w:p w:rsidR="00EC565D" w:rsidRPr="00EC565D" w:rsidRDefault="00EC565D" w:rsidP="00EC565D">
            <w:pPr>
              <w:autoSpaceDE w:val="0"/>
              <w:autoSpaceDN w:val="0"/>
              <w:spacing w:after="0" w:line="240" w:lineRule="auto"/>
              <w:ind w:left="57" w:right="57"/>
              <w:jc w:val="both"/>
              <w:rPr>
                <w:rFonts w:ascii="Times New Roman" w:eastAsia="Times New Roman" w:hAnsi="Times New Roman"/>
                <w:sz w:val="24"/>
                <w:szCs w:val="24"/>
                <w:lang w:eastAsia="ru-RU"/>
              </w:rPr>
            </w:pPr>
          </w:p>
        </w:tc>
      </w:tr>
      <w:tr w:rsidR="00EC565D" w:rsidRPr="00EC565D" w:rsidTr="00CB78C6">
        <w:tc>
          <w:tcPr>
            <w:tcW w:w="850" w:type="dxa"/>
          </w:tcPr>
          <w:p w:rsidR="00EC565D" w:rsidRPr="00EC565D" w:rsidRDefault="00EC565D" w:rsidP="00EC565D">
            <w:pPr>
              <w:autoSpaceDE w:val="0"/>
              <w:autoSpaceDN w:val="0"/>
              <w:spacing w:after="0" w:line="240" w:lineRule="auto"/>
              <w:jc w:val="center"/>
              <w:rPr>
                <w:rFonts w:ascii="Times New Roman" w:eastAsia="Times New Roman" w:hAnsi="Times New Roman"/>
                <w:sz w:val="24"/>
                <w:szCs w:val="24"/>
                <w:lang w:eastAsia="ru-RU"/>
              </w:rPr>
            </w:pPr>
            <w:r w:rsidRPr="00EC565D">
              <w:rPr>
                <w:rFonts w:ascii="Times New Roman" w:eastAsia="Times New Roman" w:hAnsi="Times New Roman"/>
                <w:sz w:val="24"/>
                <w:szCs w:val="24"/>
                <w:lang w:eastAsia="ru-RU"/>
              </w:rPr>
              <w:t>1.2.1</w:t>
            </w:r>
          </w:p>
        </w:tc>
        <w:tc>
          <w:tcPr>
            <w:tcW w:w="5557" w:type="dxa"/>
          </w:tcPr>
          <w:p w:rsidR="00EC565D" w:rsidRPr="00EC565D" w:rsidRDefault="00EC565D" w:rsidP="00EC565D">
            <w:pPr>
              <w:autoSpaceDE w:val="0"/>
              <w:autoSpaceDN w:val="0"/>
              <w:spacing w:after="0" w:line="240" w:lineRule="auto"/>
              <w:ind w:left="57" w:right="57"/>
              <w:jc w:val="both"/>
              <w:rPr>
                <w:rFonts w:ascii="Times New Roman" w:eastAsia="Times New Roman" w:hAnsi="Times New Roman"/>
                <w:sz w:val="24"/>
                <w:szCs w:val="24"/>
                <w:lang w:eastAsia="ru-RU"/>
              </w:rPr>
            </w:pPr>
            <w:r w:rsidRPr="00EC565D">
              <w:rPr>
                <w:rFonts w:ascii="Times New Roman" w:eastAsia="Times New Roman" w:hAnsi="Times New Roman"/>
                <w:sz w:val="24"/>
                <w:szCs w:val="24"/>
                <w:lang w:eastAsia="ru-RU"/>
              </w:rPr>
              <w:t>Наименование</w:t>
            </w:r>
          </w:p>
        </w:tc>
        <w:tc>
          <w:tcPr>
            <w:tcW w:w="4110" w:type="dxa"/>
          </w:tcPr>
          <w:p w:rsidR="00EC565D" w:rsidRPr="00EC565D" w:rsidRDefault="00EC565D" w:rsidP="00EC565D">
            <w:pPr>
              <w:autoSpaceDE w:val="0"/>
              <w:autoSpaceDN w:val="0"/>
              <w:spacing w:after="0" w:line="240" w:lineRule="auto"/>
              <w:ind w:left="57" w:right="57"/>
              <w:jc w:val="both"/>
              <w:rPr>
                <w:rFonts w:ascii="Times New Roman" w:eastAsia="Times New Roman" w:hAnsi="Times New Roman"/>
                <w:sz w:val="24"/>
                <w:szCs w:val="24"/>
                <w:lang w:eastAsia="ru-RU"/>
              </w:rPr>
            </w:pPr>
          </w:p>
        </w:tc>
      </w:tr>
      <w:tr w:rsidR="00EC565D" w:rsidRPr="00EC565D" w:rsidTr="00CB78C6">
        <w:tc>
          <w:tcPr>
            <w:tcW w:w="850" w:type="dxa"/>
          </w:tcPr>
          <w:p w:rsidR="00EC565D" w:rsidRPr="00EC565D" w:rsidRDefault="00EC565D" w:rsidP="00EC565D">
            <w:pPr>
              <w:autoSpaceDE w:val="0"/>
              <w:autoSpaceDN w:val="0"/>
              <w:spacing w:after="0" w:line="240" w:lineRule="auto"/>
              <w:jc w:val="center"/>
              <w:rPr>
                <w:rFonts w:ascii="Times New Roman" w:eastAsia="Times New Roman" w:hAnsi="Times New Roman"/>
                <w:sz w:val="24"/>
                <w:szCs w:val="24"/>
                <w:lang w:eastAsia="ru-RU"/>
              </w:rPr>
            </w:pPr>
            <w:r w:rsidRPr="00EC565D">
              <w:rPr>
                <w:rFonts w:ascii="Times New Roman" w:eastAsia="Times New Roman" w:hAnsi="Times New Roman"/>
                <w:sz w:val="24"/>
                <w:szCs w:val="24"/>
                <w:lang w:eastAsia="ru-RU"/>
              </w:rPr>
              <w:t>1.2.2</w:t>
            </w:r>
          </w:p>
        </w:tc>
        <w:tc>
          <w:tcPr>
            <w:tcW w:w="5557" w:type="dxa"/>
          </w:tcPr>
          <w:p w:rsidR="00EC565D" w:rsidRPr="00EC565D" w:rsidRDefault="00EC565D" w:rsidP="00EC565D">
            <w:pPr>
              <w:autoSpaceDE w:val="0"/>
              <w:autoSpaceDN w:val="0"/>
              <w:spacing w:after="0" w:line="240" w:lineRule="auto"/>
              <w:ind w:left="57" w:right="57"/>
              <w:jc w:val="both"/>
              <w:rPr>
                <w:rFonts w:ascii="Times New Roman" w:eastAsia="Times New Roman" w:hAnsi="Times New Roman"/>
                <w:sz w:val="24"/>
                <w:szCs w:val="24"/>
                <w:lang w:eastAsia="ru-RU"/>
              </w:rPr>
            </w:pPr>
            <w:r w:rsidRPr="00EC565D">
              <w:rPr>
                <w:rFonts w:ascii="Times New Roman" w:eastAsia="Times New Roman" w:hAnsi="Times New Roman"/>
                <w:sz w:val="24"/>
                <w:szCs w:val="24"/>
                <w:lang w:eastAsia="ru-RU"/>
              </w:rPr>
              <w:t>Место нахождения</w:t>
            </w:r>
          </w:p>
        </w:tc>
        <w:tc>
          <w:tcPr>
            <w:tcW w:w="4110" w:type="dxa"/>
          </w:tcPr>
          <w:p w:rsidR="00EC565D" w:rsidRPr="00EC565D" w:rsidRDefault="00EC565D" w:rsidP="00EC565D">
            <w:pPr>
              <w:autoSpaceDE w:val="0"/>
              <w:autoSpaceDN w:val="0"/>
              <w:spacing w:after="0" w:line="240" w:lineRule="auto"/>
              <w:ind w:left="57" w:right="57"/>
              <w:jc w:val="both"/>
              <w:rPr>
                <w:rFonts w:ascii="Times New Roman" w:eastAsia="Times New Roman" w:hAnsi="Times New Roman"/>
                <w:sz w:val="24"/>
                <w:szCs w:val="24"/>
                <w:lang w:eastAsia="ru-RU"/>
              </w:rPr>
            </w:pPr>
          </w:p>
        </w:tc>
      </w:tr>
      <w:tr w:rsidR="00EC565D" w:rsidRPr="00EC565D" w:rsidTr="00CB78C6">
        <w:tc>
          <w:tcPr>
            <w:tcW w:w="850" w:type="dxa"/>
          </w:tcPr>
          <w:p w:rsidR="00EC565D" w:rsidRPr="00EC565D" w:rsidRDefault="00EC565D" w:rsidP="00EC565D">
            <w:pPr>
              <w:autoSpaceDE w:val="0"/>
              <w:autoSpaceDN w:val="0"/>
              <w:spacing w:after="0" w:line="240" w:lineRule="auto"/>
              <w:jc w:val="center"/>
              <w:rPr>
                <w:rFonts w:ascii="Times New Roman" w:eastAsia="Times New Roman" w:hAnsi="Times New Roman"/>
                <w:sz w:val="24"/>
                <w:szCs w:val="24"/>
                <w:lang w:eastAsia="ru-RU"/>
              </w:rPr>
            </w:pPr>
            <w:r w:rsidRPr="00EC565D">
              <w:rPr>
                <w:rFonts w:ascii="Times New Roman" w:eastAsia="Times New Roman" w:hAnsi="Times New Roman"/>
                <w:sz w:val="24"/>
                <w:szCs w:val="24"/>
                <w:lang w:eastAsia="ru-RU"/>
              </w:rPr>
              <w:t>1.2.3</w:t>
            </w:r>
          </w:p>
        </w:tc>
        <w:tc>
          <w:tcPr>
            <w:tcW w:w="5557" w:type="dxa"/>
          </w:tcPr>
          <w:p w:rsidR="00EC565D" w:rsidRPr="00EC565D" w:rsidRDefault="00EC565D" w:rsidP="00EC565D">
            <w:pPr>
              <w:autoSpaceDE w:val="0"/>
              <w:autoSpaceDN w:val="0"/>
              <w:spacing w:after="0" w:line="240" w:lineRule="auto"/>
              <w:ind w:left="57" w:right="57"/>
              <w:jc w:val="both"/>
              <w:rPr>
                <w:rFonts w:ascii="Times New Roman" w:eastAsia="Times New Roman" w:hAnsi="Times New Roman"/>
                <w:sz w:val="24"/>
                <w:szCs w:val="24"/>
                <w:lang w:eastAsia="ru-RU"/>
              </w:rPr>
            </w:pPr>
            <w:r w:rsidRPr="00EC565D">
              <w:rPr>
                <w:rFonts w:ascii="Times New Roman" w:eastAsia="Times New Roman" w:hAnsi="Times New Roman"/>
                <w:sz w:val="24"/>
                <w:szCs w:val="24"/>
                <w:lang w:eastAsia="ru-RU"/>
              </w:rPr>
              <w:t>Государственный регистрационный номер записи о государственной регистрации юридического лица в едином государственном реестре юридических лиц, за исключением случая, если заявителем является иностранное юридическое лицо</w:t>
            </w:r>
          </w:p>
        </w:tc>
        <w:tc>
          <w:tcPr>
            <w:tcW w:w="4110" w:type="dxa"/>
          </w:tcPr>
          <w:p w:rsidR="00EC565D" w:rsidRPr="00EC565D" w:rsidRDefault="00EC565D" w:rsidP="00EC565D">
            <w:pPr>
              <w:autoSpaceDE w:val="0"/>
              <w:autoSpaceDN w:val="0"/>
              <w:spacing w:after="0" w:line="240" w:lineRule="auto"/>
              <w:ind w:left="57" w:right="57"/>
              <w:jc w:val="both"/>
              <w:rPr>
                <w:rFonts w:ascii="Times New Roman" w:eastAsia="Times New Roman" w:hAnsi="Times New Roman"/>
                <w:sz w:val="24"/>
                <w:szCs w:val="24"/>
                <w:lang w:eastAsia="ru-RU"/>
              </w:rPr>
            </w:pPr>
          </w:p>
        </w:tc>
      </w:tr>
      <w:tr w:rsidR="00EC565D" w:rsidRPr="00EC565D" w:rsidTr="00CB78C6">
        <w:tc>
          <w:tcPr>
            <w:tcW w:w="850" w:type="dxa"/>
          </w:tcPr>
          <w:p w:rsidR="00EC565D" w:rsidRPr="00EC565D" w:rsidRDefault="00EC565D" w:rsidP="00EC565D">
            <w:pPr>
              <w:autoSpaceDE w:val="0"/>
              <w:autoSpaceDN w:val="0"/>
              <w:spacing w:after="0" w:line="240" w:lineRule="auto"/>
              <w:jc w:val="center"/>
              <w:rPr>
                <w:rFonts w:ascii="Times New Roman" w:eastAsia="Times New Roman" w:hAnsi="Times New Roman"/>
                <w:sz w:val="24"/>
                <w:szCs w:val="24"/>
                <w:lang w:eastAsia="ru-RU"/>
              </w:rPr>
            </w:pPr>
            <w:r w:rsidRPr="00EC565D">
              <w:rPr>
                <w:rFonts w:ascii="Times New Roman" w:eastAsia="Times New Roman" w:hAnsi="Times New Roman"/>
                <w:sz w:val="24"/>
                <w:szCs w:val="24"/>
                <w:lang w:eastAsia="ru-RU"/>
              </w:rPr>
              <w:t>1.2.4</w:t>
            </w:r>
          </w:p>
        </w:tc>
        <w:tc>
          <w:tcPr>
            <w:tcW w:w="5557" w:type="dxa"/>
          </w:tcPr>
          <w:p w:rsidR="00EC565D" w:rsidRPr="00EC565D" w:rsidRDefault="00EC565D" w:rsidP="00EC565D">
            <w:pPr>
              <w:autoSpaceDE w:val="0"/>
              <w:autoSpaceDN w:val="0"/>
              <w:spacing w:after="0" w:line="240" w:lineRule="auto"/>
              <w:ind w:left="57" w:right="57"/>
              <w:jc w:val="both"/>
              <w:rPr>
                <w:rFonts w:ascii="Times New Roman" w:eastAsia="Times New Roman" w:hAnsi="Times New Roman"/>
                <w:sz w:val="24"/>
                <w:szCs w:val="24"/>
                <w:lang w:eastAsia="ru-RU"/>
              </w:rPr>
            </w:pPr>
            <w:r w:rsidRPr="00EC565D">
              <w:rPr>
                <w:rFonts w:ascii="Times New Roman" w:eastAsia="Times New Roman" w:hAnsi="Times New Roman"/>
                <w:sz w:val="24"/>
                <w:szCs w:val="24"/>
                <w:lang w:eastAsia="ru-RU"/>
              </w:rPr>
              <w:t>Идентификационный номер налогоплательщика, за исключением случая, если заявителем является иностранное юридическое лицо</w:t>
            </w:r>
          </w:p>
        </w:tc>
        <w:tc>
          <w:tcPr>
            <w:tcW w:w="4110" w:type="dxa"/>
          </w:tcPr>
          <w:p w:rsidR="00EC565D" w:rsidRPr="00EC565D" w:rsidRDefault="00EC565D" w:rsidP="00EC565D">
            <w:pPr>
              <w:autoSpaceDE w:val="0"/>
              <w:autoSpaceDN w:val="0"/>
              <w:spacing w:after="0" w:line="240" w:lineRule="auto"/>
              <w:ind w:left="57" w:right="57"/>
              <w:jc w:val="both"/>
              <w:rPr>
                <w:rFonts w:ascii="Times New Roman" w:eastAsia="Times New Roman" w:hAnsi="Times New Roman"/>
                <w:sz w:val="24"/>
                <w:szCs w:val="24"/>
                <w:lang w:eastAsia="ru-RU"/>
              </w:rPr>
            </w:pPr>
          </w:p>
        </w:tc>
      </w:tr>
    </w:tbl>
    <w:p w:rsidR="00EC565D" w:rsidRPr="00EC565D" w:rsidRDefault="00EC565D" w:rsidP="00EC565D">
      <w:pPr>
        <w:autoSpaceDE w:val="0"/>
        <w:autoSpaceDN w:val="0"/>
        <w:spacing w:after="0" w:line="240" w:lineRule="auto"/>
        <w:rPr>
          <w:rFonts w:ascii="Times New Roman" w:eastAsia="Times New Roman" w:hAnsi="Times New Roman"/>
          <w:sz w:val="24"/>
          <w:szCs w:val="24"/>
          <w:lang w:eastAsia="ru-RU"/>
        </w:rPr>
      </w:pPr>
    </w:p>
    <w:p w:rsidR="00EC565D" w:rsidRPr="00EC565D" w:rsidRDefault="00EC565D" w:rsidP="00EC565D">
      <w:pPr>
        <w:pageBreakBefore/>
        <w:autoSpaceDE w:val="0"/>
        <w:autoSpaceDN w:val="0"/>
        <w:spacing w:after="240" w:line="240" w:lineRule="auto"/>
        <w:jc w:val="center"/>
        <w:rPr>
          <w:rFonts w:ascii="Times New Roman" w:eastAsia="Times New Roman" w:hAnsi="Times New Roman"/>
          <w:b/>
          <w:sz w:val="24"/>
          <w:szCs w:val="24"/>
          <w:lang w:eastAsia="ru-RU"/>
        </w:rPr>
      </w:pPr>
      <w:r w:rsidRPr="00EC565D">
        <w:rPr>
          <w:rFonts w:ascii="Times New Roman" w:eastAsia="Times New Roman" w:hAnsi="Times New Roman"/>
          <w:b/>
          <w:sz w:val="24"/>
          <w:szCs w:val="24"/>
          <w:lang w:eastAsia="ru-RU"/>
        </w:rPr>
        <w:lastRenderedPageBreak/>
        <w:t>2. Сведения о земельном участке</w:t>
      </w:r>
    </w:p>
    <w:tbl>
      <w:tblPr>
        <w:tblW w:w="106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000" w:firstRow="0" w:lastRow="0" w:firstColumn="0" w:lastColumn="0" w:noHBand="0" w:noVBand="0"/>
      </w:tblPr>
      <w:tblGrid>
        <w:gridCol w:w="850"/>
        <w:gridCol w:w="5557"/>
        <w:gridCol w:w="4253"/>
      </w:tblGrid>
      <w:tr w:rsidR="00EC565D" w:rsidRPr="00EC565D" w:rsidTr="00CB78C6">
        <w:tc>
          <w:tcPr>
            <w:tcW w:w="850" w:type="dxa"/>
          </w:tcPr>
          <w:p w:rsidR="00EC565D" w:rsidRPr="00EC565D" w:rsidRDefault="00EC565D" w:rsidP="00EC565D">
            <w:pPr>
              <w:autoSpaceDE w:val="0"/>
              <w:autoSpaceDN w:val="0"/>
              <w:spacing w:after="0" w:line="240" w:lineRule="auto"/>
              <w:jc w:val="center"/>
              <w:rPr>
                <w:rFonts w:ascii="Times New Roman" w:eastAsia="Times New Roman" w:hAnsi="Times New Roman"/>
                <w:sz w:val="24"/>
                <w:szCs w:val="24"/>
                <w:lang w:eastAsia="ru-RU"/>
              </w:rPr>
            </w:pPr>
            <w:r w:rsidRPr="00EC565D">
              <w:rPr>
                <w:rFonts w:ascii="Times New Roman" w:eastAsia="Times New Roman" w:hAnsi="Times New Roman"/>
                <w:sz w:val="24"/>
                <w:szCs w:val="24"/>
                <w:lang w:eastAsia="ru-RU"/>
              </w:rPr>
              <w:t>2.1</w:t>
            </w:r>
          </w:p>
        </w:tc>
        <w:tc>
          <w:tcPr>
            <w:tcW w:w="5557" w:type="dxa"/>
          </w:tcPr>
          <w:p w:rsidR="00EC565D" w:rsidRPr="00EC565D" w:rsidRDefault="00EC565D" w:rsidP="00EC565D">
            <w:pPr>
              <w:autoSpaceDE w:val="0"/>
              <w:autoSpaceDN w:val="0"/>
              <w:spacing w:after="0" w:line="240" w:lineRule="auto"/>
              <w:ind w:left="57" w:right="57"/>
              <w:rPr>
                <w:rFonts w:ascii="Times New Roman" w:eastAsia="Times New Roman" w:hAnsi="Times New Roman"/>
                <w:sz w:val="24"/>
                <w:szCs w:val="24"/>
                <w:lang w:eastAsia="ru-RU"/>
              </w:rPr>
            </w:pPr>
            <w:r w:rsidRPr="00EC565D">
              <w:rPr>
                <w:rFonts w:ascii="Times New Roman" w:eastAsia="Times New Roman" w:hAnsi="Times New Roman"/>
                <w:sz w:val="24"/>
                <w:szCs w:val="24"/>
                <w:lang w:eastAsia="ru-RU"/>
              </w:rPr>
              <w:t>Кадастровый номер земельного участка (при наличии)</w:t>
            </w:r>
          </w:p>
        </w:tc>
        <w:tc>
          <w:tcPr>
            <w:tcW w:w="4253" w:type="dxa"/>
          </w:tcPr>
          <w:p w:rsidR="00EC565D" w:rsidRPr="00EC565D" w:rsidRDefault="00EC565D" w:rsidP="00EC565D">
            <w:pPr>
              <w:autoSpaceDE w:val="0"/>
              <w:autoSpaceDN w:val="0"/>
              <w:spacing w:after="0" w:line="240" w:lineRule="auto"/>
              <w:ind w:left="57" w:right="57"/>
              <w:rPr>
                <w:rFonts w:ascii="Times New Roman" w:eastAsia="Times New Roman" w:hAnsi="Times New Roman"/>
                <w:sz w:val="24"/>
                <w:szCs w:val="24"/>
                <w:lang w:eastAsia="ru-RU"/>
              </w:rPr>
            </w:pPr>
          </w:p>
        </w:tc>
      </w:tr>
      <w:tr w:rsidR="00EC565D" w:rsidRPr="00EC565D" w:rsidTr="00CB78C6">
        <w:tc>
          <w:tcPr>
            <w:tcW w:w="850" w:type="dxa"/>
          </w:tcPr>
          <w:p w:rsidR="00EC565D" w:rsidRPr="00EC565D" w:rsidRDefault="00EC565D" w:rsidP="00EC565D">
            <w:pPr>
              <w:autoSpaceDE w:val="0"/>
              <w:autoSpaceDN w:val="0"/>
              <w:spacing w:after="0" w:line="240" w:lineRule="auto"/>
              <w:jc w:val="center"/>
              <w:rPr>
                <w:rFonts w:ascii="Times New Roman" w:eastAsia="Times New Roman" w:hAnsi="Times New Roman"/>
                <w:sz w:val="24"/>
                <w:szCs w:val="24"/>
                <w:lang w:eastAsia="ru-RU"/>
              </w:rPr>
            </w:pPr>
            <w:r w:rsidRPr="00EC565D">
              <w:rPr>
                <w:rFonts w:ascii="Times New Roman" w:eastAsia="Times New Roman" w:hAnsi="Times New Roman"/>
                <w:sz w:val="24"/>
                <w:szCs w:val="24"/>
                <w:lang w:eastAsia="ru-RU"/>
              </w:rPr>
              <w:t>2.2</w:t>
            </w:r>
          </w:p>
        </w:tc>
        <w:tc>
          <w:tcPr>
            <w:tcW w:w="5557" w:type="dxa"/>
          </w:tcPr>
          <w:p w:rsidR="00EC565D" w:rsidRPr="00EC565D" w:rsidRDefault="00EC565D" w:rsidP="00EC565D">
            <w:pPr>
              <w:autoSpaceDE w:val="0"/>
              <w:autoSpaceDN w:val="0"/>
              <w:spacing w:after="0" w:line="240" w:lineRule="auto"/>
              <w:ind w:left="57" w:right="57"/>
              <w:rPr>
                <w:rFonts w:ascii="Times New Roman" w:eastAsia="Times New Roman" w:hAnsi="Times New Roman"/>
                <w:sz w:val="24"/>
                <w:szCs w:val="24"/>
                <w:lang w:eastAsia="ru-RU"/>
              </w:rPr>
            </w:pPr>
            <w:r w:rsidRPr="00EC565D">
              <w:rPr>
                <w:rFonts w:ascii="Times New Roman" w:eastAsia="Times New Roman" w:hAnsi="Times New Roman"/>
                <w:sz w:val="24"/>
                <w:szCs w:val="24"/>
                <w:lang w:eastAsia="ru-RU"/>
              </w:rPr>
              <w:t>Адрес или описание местоположения земельного участка</w:t>
            </w:r>
          </w:p>
        </w:tc>
        <w:tc>
          <w:tcPr>
            <w:tcW w:w="4253" w:type="dxa"/>
          </w:tcPr>
          <w:p w:rsidR="00EC565D" w:rsidRPr="00EC565D" w:rsidRDefault="00EC565D" w:rsidP="00EC565D">
            <w:pPr>
              <w:autoSpaceDE w:val="0"/>
              <w:autoSpaceDN w:val="0"/>
              <w:spacing w:after="0" w:line="240" w:lineRule="auto"/>
              <w:ind w:left="57" w:right="57"/>
              <w:rPr>
                <w:rFonts w:ascii="Times New Roman" w:eastAsia="Times New Roman" w:hAnsi="Times New Roman"/>
                <w:sz w:val="24"/>
                <w:szCs w:val="24"/>
                <w:lang w:eastAsia="ru-RU"/>
              </w:rPr>
            </w:pPr>
          </w:p>
        </w:tc>
      </w:tr>
    </w:tbl>
    <w:p w:rsidR="00EC565D" w:rsidRPr="00EC565D" w:rsidRDefault="00EC565D" w:rsidP="00EC565D">
      <w:pPr>
        <w:autoSpaceDE w:val="0"/>
        <w:autoSpaceDN w:val="0"/>
        <w:spacing w:before="240" w:after="240" w:line="240" w:lineRule="auto"/>
        <w:jc w:val="center"/>
        <w:rPr>
          <w:rFonts w:ascii="Times New Roman" w:eastAsia="Times New Roman" w:hAnsi="Times New Roman"/>
          <w:b/>
          <w:sz w:val="24"/>
          <w:szCs w:val="24"/>
          <w:lang w:eastAsia="ru-RU"/>
        </w:rPr>
      </w:pPr>
      <w:r w:rsidRPr="00EC565D">
        <w:rPr>
          <w:rFonts w:ascii="Times New Roman" w:eastAsia="Times New Roman" w:hAnsi="Times New Roman"/>
          <w:b/>
          <w:sz w:val="24"/>
          <w:szCs w:val="24"/>
          <w:lang w:eastAsia="ru-RU"/>
        </w:rPr>
        <w:t xml:space="preserve">3. Сведения об изменении параметров планируемого строительства </w:t>
      </w:r>
      <w:r w:rsidRPr="00EC565D">
        <w:rPr>
          <w:rFonts w:ascii="Times New Roman" w:eastAsia="Times New Roman" w:hAnsi="Times New Roman"/>
          <w:b/>
          <w:sz w:val="24"/>
          <w:szCs w:val="24"/>
          <w:lang w:eastAsia="ru-RU"/>
        </w:rPr>
        <w:br/>
        <w:t xml:space="preserve">или реконструкции объекта индивидуального жилищного строительства </w:t>
      </w:r>
      <w:r w:rsidRPr="00EC565D">
        <w:rPr>
          <w:rFonts w:ascii="Times New Roman" w:eastAsia="Times New Roman" w:hAnsi="Times New Roman"/>
          <w:b/>
          <w:sz w:val="24"/>
          <w:szCs w:val="24"/>
          <w:lang w:eastAsia="ru-RU"/>
        </w:rPr>
        <w:br/>
        <w:t>или садового дома</w:t>
      </w:r>
    </w:p>
    <w:tbl>
      <w:tblPr>
        <w:tblStyle w:val="12"/>
        <w:tblW w:w="9951" w:type="dxa"/>
        <w:jc w:val="center"/>
        <w:tblLayout w:type="fixed"/>
        <w:tblCellMar>
          <w:left w:w="28" w:type="dxa"/>
          <w:right w:w="28" w:type="dxa"/>
        </w:tblCellMar>
        <w:tblLook w:val="01E0" w:firstRow="1" w:lastRow="1" w:firstColumn="1" w:lastColumn="1" w:noHBand="0" w:noVBand="0"/>
      </w:tblPr>
      <w:tblGrid>
        <w:gridCol w:w="567"/>
        <w:gridCol w:w="2892"/>
        <w:gridCol w:w="170"/>
        <w:gridCol w:w="3062"/>
        <w:gridCol w:w="182"/>
        <w:gridCol w:w="3078"/>
      </w:tblGrid>
      <w:tr w:rsidR="00EC565D" w:rsidRPr="00EC565D" w:rsidTr="00CB78C6">
        <w:trPr>
          <w:jc w:val="center"/>
        </w:trPr>
        <w:tc>
          <w:tcPr>
            <w:tcW w:w="567" w:type="dxa"/>
            <w:vMerge w:val="restart"/>
          </w:tcPr>
          <w:p w:rsidR="00EC565D" w:rsidRPr="00EC565D" w:rsidRDefault="00EC565D" w:rsidP="00EC565D">
            <w:pPr>
              <w:spacing w:after="0" w:line="240" w:lineRule="auto"/>
              <w:jc w:val="center"/>
              <w:rPr>
                <w:rFonts w:ascii="Times New Roman" w:eastAsia="Times New Roman" w:hAnsi="Times New Roman"/>
                <w:sz w:val="24"/>
                <w:szCs w:val="24"/>
              </w:rPr>
            </w:pPr>
            <w:r w:rsidRPr="00EC565D">
              <w:rPr>
                <w:rFonts w:ascii="Times New Roman" w:eastAsia="Times New Roman" w:hAnsi="Times New Roman"/>
                <w:sz w:val="24"/>
                <w:szCs w:val="24"/>
              </w:rPr>
              <w:t xml:space="preserve">№ </w:t>
            </w:r>
            <w:proofErr w:type="gramStart"/>
            <w:r w:rsidRPr="00EC565D">
              <w:rPr>
                <w:rFonts w:ascii="Times New Roman" w:eastAsia="Times New Roman" w:hAnsi="Times New Roman"/>
                <w:sz w:val="24"/>
                <w:szCs w:val="24"/>
              </w:rPr>
              <w:t>п</w:t>
            </w:r>
            <w:proofErr w:type="gramEnd"/>
            <w:r w:rsidRPr="00EC565D">
              <w:rPr>
                <w:rFonts w:ascii="Times New Roman" w:eastAsia="Times New Roman" w:hAnsi="Times New Roman"/>
                <w:sz w:val="24"/>
                <w:szCs w:val="24"/>
              </w:rPr>
              <w:t>/п</w:t>
            </w:r>
          </w:p>
        </w:tc>
        <w:tc>
          <w:tcPr>
            <w:tcW w:w="2892" w:type="dxa"/>
            <w:vMerge w:val="restart"/>
          </w:tcPr>
          <w:p w:rsidR="00EC565D" w:rsidRPr="00EC565D" w:rsidRDefault="00EC565D" w:rsidP="00EC565D">
            <w:pPr>
              <w:spacing w:after="0" w:line="240" w:lineRule="auto"/>
              <w:jc w:val="center"/>
              <w:rPr>
                <w:rFonts w:ascii="Times New Roman" w:eastAsia="Times New Roman" w:hAnsi="Times New Roman"/>
                <w:sz w:val="24"/>
                <w:szCs w:val="24"/>
              </w:rPr>
            </w:pPr>
            <w:r w:rsidRPr="00EC565D">
              <w:rPr>
                <w:rFonts w:ascii="Times New Roman" w:eastAsia="Times New Roman" w:hAnsi="Times New Roman"/>
                <w:sz w:val="24"/>
                <w:szCs w:val="24"/>
              </w:rPr>
              <w:t>Наименование параметров планируемого строительства или реконструкции объекта индивидуального жилищного строительства или садового дома</w:t>
            </w:r>
          </w:p>
        </w:tc>
        <w:tc>
          <w:tcPr>
            <w:tcW w:w="3414" w:type="dxa"/>
            <w:gridSpan w:val="3"/>
            <w:tcBorders>
              <w:bottom w:val="nil"/>
            </w:tcBorders>
          </w:tcPr>
          <w:p w:rsidR="00EC565D" w:rsidRPr="00EC565D" w:rsidRDefault="00EC565D" w:rsidP="00EC565D">
            <w:pPr>
              <w:spacing w:after="0" w:line="240" w:lineRule="auto"/>
              <w:jc w:val="center"/>
              <w:rPr>
                <w:rFonts w:ascii="Times New Roman" w:eastAsia="Times New Roman" w:hAnsi="Times New Roman"/>
                <w:sz w:val="24"/>
                <w:szCs w:val="24"/>
              </w:rPr>
            </w:pPr>
            <w:proofErr w:type="gramStart"/>
            <w:r w:rsidRPr="00EC565D">
              <w:rPr>
                <w:rFonts w:ascii="Times New Roman" w:eastAsia="Times New Roman" w:hAnsi="Times New Roman"/>
                <w:sz w:val="24"/>
                <w:szCs w:val="24"/>
              </w:rPr>
              <w:t>Значения параметров планируемого строительства или реконструкции объекта индивидуального жилищного строительства или садового дома, указанные в уведомлении о планируемых строительстве или реконструкции объекта индивидуального жилищного строительства или садового дома</w:t>
            </w:r>
            <w:proofErr w:type="gramEnd"/>
          </w:p>
        </w:tc>
        <w:tc>
          <w:tcPr>
            <w:tcW w:w="3078" w:type="dxa"/>
            <w:vMerge w:val="restart"/>
          </w:tcPr>
          <w:p w:rsidR="00EC565D" w:rsidRPr="00EC565D" w:rsidRDefault="00EC565D" w:rsidP="00EC565D">
            <w:pPr>
              <w:spacing w:after="0" w:line="240" w:lineRule="auto"/>
              <w:jc w:val="center"/>
              <w:rPr>
                <w:rFonts w:ascii="Times New Roman" w:eastAsia="Times New Roman" w:hAnsi="Times New Roman"/>
                <w:sz w:val="24"/>
                <w:szCs w:val="24"/>
              </w:rPr>
            </w:pPr>
            <w:r w:rsidRPr="00EC565D">
              <w:rPr>
                <w:rFonts w:ascii="Times New Roman" w:eastAsia="Times New Roman" w:hAnsi="Times New Roman"/>
                <w:sz w:val="24"/>
                <w:szCs w:val="24"/>
              </w:rPr>
              <w:t>Измененные значения параметров планируемого строительства или реконструкции объекта индивидуального жилищного строительства или садового дома</w:t>
            </w:r>
          </w:p>
        </w:tc>
      </w:tr>
      <w:tr w:rsidR="00EC565D" w:rsidRPr="00EC565D" w:rsidTr="00CB78C6">
        <w:trPr>
          <w:jc w:val="center"/>
        </w:trPr>
        <w:tc>
          <w:tcPr>
            <w:tcW w:w="567" w:type="dxa"/>
            <w:vMerge/>
          </w:tcPr>
          <w:p w:rsidR="00EC565D" w:rsidRPr="00EC565D" w:rsidRDefault="00EC565D" w:rsidP="00EC565D">
            <w:pPr>
              <w:spacing w:after="0" w:line="240" w:lineRule="auto"/>
              <w:jc w:val="center"/>
              <w:rPr>
                <w:rFonts w:ascii="Times New Roman" w:eastAsia="Times New Roman" w:hAnsi="Times New Roman"/>
                <w:sz w:val="24"/>
                <w:szCs w:val="24"/>
              </w:rPr>
            </w:pPr>
          </w:p>
        </w:tc>
        <w:tc>
          <w:tcPr>
            <w:tcW w:w="2892" w:type="dxa"/>
            <w:vMerge/>
          </w:tcPr>
          <w:p w:rsidR="00EC565D" w:rsidRPr="00EC565D" w:rsidRDefault="00EC565D" w:rsidP="00EC565D">
            <w:pPr>
              <w:spacing w:after="0" w:line="240" w:lineRule="auto"/>
              <w:jc w:val="center"/>
              <w:rPr>
                <w:rFonts w:ascii="Times New Roman" w:eastAsia="Times New Roman" w:hAnsi="Times New Roman"/>
                <w:sz w:val="24"/>
                <w:szCs w:val="24"/>
              </w:rPr>
            </w:pPr>
          </w:p>
        </w:tc>
        <w:tc>
          <w:tcPr>
            <w:tcW w:w="170" w:type="dxa"/>
            <w:tcBorders>
              <w:top w:val="nil"/>
              <w:bottom w:val="nil"/>
              <w:right w:val="nil"/>
            </w:tcBorders>
            <w:vAlign w:val="bottom"/>
          </w:tcPr>
          <w:p w:rsidR="00EC565D" w:rsidRPr="00EC565D" w:rsidRDefault="00EC565D" w:rsidP="00EC565D">
            <w:pPr>
              <w:spacing w:after="0" w:line="240" w:lineRule="auto"/>
              <w:jc w:val="center"/>
              <w:rPr>
                <w:rFonts w:ascii="Times New Roman" w:eastAsia="Times New Roman" w:hAnsi="Times New Roman"/>
                <w:sz w:val="24"/>
                <w:szCs w:val="24"/>
              </w:rPr>
            </w:pPr>
          </w:p>
        </w:tc>
        <w:tc>
          <w:tcPr>
            <w:tcW w:w="3062" w:type="dxa"/>
            <w:tcBorders>
              <w:top w:val="nil"/>
              <w:left w:val="nil"/>
              <w:right w:val="nil"/>
            </w:tcBorders>
            <w:vAlign w:val="bottom"/>
          </w:tcPr>
          <w:p w:rsidR="00EC565D" w:rsidRPr="00EC565D" w:rsidRDefault="00EC565D" w:rsidP="00EC565D">
            <w:pPr>
              <w:spacing w:after="0" w:line="240" w:lineRule="auto"/>
              <w:jc w:val="center"/>
              <w:rPr>
                <w:rFonts w:ascii="Times New Roman" w:eastAsia="Times New Roman" w:hAnsi="Times New Roman"/>
                <w:sz w:val="24"/>
                <w:szCs w:val="24"/>
              </w:rPr>
            </w:pPr>
          </w:p>
        </w:tc>
        <w:tc>
          <w:tcPr>
            <w:tcW w:w="182" w:type="dxa"/>
            <w:tcBorders>
              <w:top w:val="nil"/>
              <w:left w:val="nil"/>
              <w:bottom w:val="nil"/>
            </w:tcBorders>
            <w:vAlign w:val="bottom"/>
          </w:tcPr>
          <w:p w:rsidR="00EC565D" w:rsidRPr="00EC565D" w:rsidRDefault="00EC565D" w:rsidP="00EC565D">
            <w:pPr>
              <w:spacing w:after="0" w:line="240" w:lineRule="auto"/>
              <w:jc w:val="center"/>
              <w:rPr>
                <w:rFonts w:ascii="Times New Roman" w:eastAsia="Times New Roman" w:hAnsi="Times New Roman"/>
                <w:sz w:val="24"/>
                <w:szCs w:val="24"/>
              </w:rPr>
            </w:pPr>
          </w:p>
        </w:tc>
        <w:tc>
          <w:tcPr>
            <w:tcW w:w="3078" w:type="dxa"/>
            <w:vMerge/>
          </w:tcPr>
          <w:p w:rsidR="00EC565D" w:rsidRPr="00EC565D" w:rsidRDefault="00EC565D" w:rsidP="00EC565D">
            <w:pPr>
              <w:spacing w:after="0" w:line="240" w:lineRule="auto"/>
              <w:jc w:val="center"/>
              <w:rPr>
                <w:rFonts w:ascii="Times New Roman" w:eastAsia="Times New Roman" w:hAnsi="Times New Roman"/>
                <w:sz w:val="24"/>
                <w:szCs w:val="24"/>
              </w:rPr>
            </w:pPr>
          </w:p>
        </w:tc>
      </w:tr>
      <w:tr w:rsidR="00EC565D" w:rsidRPr="00EC565D" w:rsidTr="00CB78C6">
        <w:trPr>
          <w:jc w:val="center"/>
        </w:trPr>
        <w:tc>
          <w:tcPr>
            <w:tcW w:w="567" w:type="dxa"/>
            <w:vMerge/>
          </w:tcPr>
          <w:p w:rsidR="00EC565D" w:rsidRPr="00EC565D" w:rsidRDefault="00EC565D" w:rsidP="00EC565D">
            <w:pPr>
              <w:spacing w:after="0" w:line="240" w:lineRule="auto"/>
              <w:jc w:val="center"/>
              <w:rPr>
                <w:rFonts w:ascii="Times New Roman" w:eastAsia="Times New Roman" w:hAnsi="Times New Roman"/>
                <w:sz w:val="24"/>
                <w:szCs w:val="24"/>
              </w:rPr>
            </w:pPr>
          </w:p>
        </w:tc>
        <w:tc>
          <w:tcPr>
            <w:tcW w:w="2892" w:type="dxa"/>
            <w:vMerge/>
          </w:tcPr>
          <w:p w:rsidR="00EC565D" w:rsidRPr="00EC565D" w:rsidRDefault="00EC565D" w:rsidP="00EC565D">
            <w:pPr>
              <w:spacing w:after="0" w:line="240" w:lineRule="auto"/>
              <w:jc w:val="center"/>
              <w:rPr>
                <w:rFonts w:ascii="Times New Roman" w:eastAsia="Times New Roman" w:hAnsi="Times New Roman"/>
                <w:sz w:val="24"/>
                <w:szCs w:val="24"/>
              </w:rPr>
            </w:pPr>
          </w:p>
        </w:tc>
        <w:tc>
          <w:tcPr>
            <w:tcW w:w="170" w:type="dxa"/>
            <w:tcBorders>
              <w:top w:val="nil"/>
              <w:right w:val="nil"/>
            </w:tcBorders>
          </w:tcPr>
          <w:p w:rsidR="00EC565D" w:rsidRPr="00EC565D" w:rsidRDefault="00EC565D" w:rsidP="00EC565D">
            <w:pPr>
              <w:spacing w:after="0" w:line="240" w:lineRule="auto"/>
              <w:jc w:val="center"/>
              <w:rPr>
                <w:rFonts w:ascii="Times New Roman" w:eastAsia="Times New Roman" w:hAnsi="Times New Roman"/>
              </w:rPr>
            </w:pPr>
          </w:p>
        </w:tc>
        <w:tc>
          <w:tcPr>
            <w:tcW w:w="3062" w:type="dxa"/>
            <w:tcBorders>
              <w:left w:val="nil"/>
              <w:right w:val="nil"/>
            </w:tcBorders>
          </w:tcPr>
          <w:p w:rsidR="00EC565D" w:rsidRPr="00EC565D" w:rsidRDefault="00EC565D" w:rsidP="00EC565D">
            <w:pPr>
              <w:spacing w:after="0" w:line="240" w:lineRule="auto"/>
              <w:jc w:val="center"/>
              <w:rPr>
                <w:rFonts w:ascii="Times New Roman" w:eastAsia="Times New Roman" w:hAnsi="Times New Roman"/>
              </w:rPr>
            </w:pPr>
            <w:r w:rsidRPr="00EC565D">
              <w:rPr>
                <w:rFonts w:ascii="Times New Roman" w:eastAsia="Times New Roman" w:hAnsi="Times New Roman"/>
              </w:rPr>
              <w:t>(дата направления уведомления)</w:t>
            </w:r>
          </w:p>
        </w:tc>
        <w:tc>
          <w:tcPr>
            <w:tcW w:w="182" w:type="dxa"/>
            <w:tcBorders>
              <w:top w:val="nil"/>
              <w:left w:val="nil"/>
            </w:tcBorders>
          </w:tcPr>
          <w:p w:rsidR="00EC565D" w:rsidRPr="00EC565D" w:rsidRDefault="00EC565D" w:rsidP="00EC565D">
            <w:pPr>
              <w:spacing w:after="0" w:line="240" w:lineRule="auto"/>
              <w:jc w:val="center"/>
              <w:rPr>
                <w:rFonts w:ascii="Times New Roman" w:eastAsia="Times New Roman" w:hAnsi="Times New Roman"/>
              </w:rPr>
            </w:pPr>
          </w:p>
        </w:tc>
        <w:tc>
          <w:tcPr>
            <w:tcW w:w="3078" w:type="dxa"/>
            <w:vMerge/>
          </w:tcPr>
          <w:p w:rsidR="00EC565D" w:rsidRPr="00EC565D" w:rsidRDefault="00EC565D" w:rsidP="00EC565D">
            <w:pPr>
              <w:spacing w:after="0" w:line="240" w:lineRule="auto"/>
              <w:jc w:val="center"/>
              <w:rPr>
                <w:rFonts w:ascii="Times New Roman" w:eastAsia="Times New Roman" w:hAnsi="Times New Roman"/>
                <w:sz w:val="24"/>
                <w:szCs w:val="24"/>
              </w:rPr>
            </w:pPr>
          </w:p>
        </w:tc>
      </w:tr>
      <w:tr w:rsidR="00EC565D" w:rsidRPr="00EC565D" w:rsidTr="00CB78C6">
        <w:trPr>
          <w:jc w:val="center"/>
        </w:trPr>
        <w:tc>
          <w:tcPr>
            <w:tcW w:w="567" w:type="dxa"/>
          </w:tcPr>
          <w:p w:rsidR="00EC565D" w:rsidRPr="00EC565D" w:rsidRDefault="00EC565D" w:rsidP="00EC565D">
            <w:pPr>
              <w:spacing w:after="0" w:line="240" w:lineRule="auto"/>
              <w:jc w:val="center"/>
              <w:rPr>
                <w:rFonts w:ascii="Times New Roman" w:eastAsia="Times New Roman" w:hAnsi="Times New Roman"/>
                <w:sz w:val="24"/>
                <w:szCs w:val="24"/>
              </w:rPr>
            </w:pPr>
            <w:r w:rsidRPr="00EC565D">
              <w:rPr>
                <w:rFonts w:ascii="Times New Roman" w:eastAsia="Times New Roman" w:hAnsi="Times New Roman"/>
                <w:sz w:val="24"/>
                <w:szCs w:val="24"/>
              </w:rPr>
              <w:t>3.1</w:t>
            </w:r>
          </w:p>
        </w:tc>
        <w:tc>
          <w:tcPr>
            <w:tcW w:w="2892" w:type="dxa"/>
          </w:tcPr>
          <w:p w:rsidR="00EC565D" w:rsidRPr="00EC565D" w:rsidRDefault="00EC565D" w:rsidP="00EC565D">
            <w:pPr>
              <w:spacing w:after="0" w:line="240" w:lineRule="auto"/>
              <w:ind w:left="57" w:right="57"/>
              <w:rPr>
                <w:rFonts w:ascii="Times New Roman" w:eastAsia="Times New Roman" w:hAnsi="Times New Roman"/>
                <w:sz w:val="24"/>
                <w:szCs w:val="24"/>
              </w:rPr>
            </w:pPr>
            <w:r w:rsidRPr="00EC565D">
              <w:rPr>
                <w:rFonts w:ascii="Times New Roman" w:eastAsia="Times New Roman" w:hAnsi="Times New Roman"/>
                <w:sz w:val="24"/>
                <w:szCs w:val="24"/>
              </w:rPr>
              <w:t>Количество надземных этажей</w:t>
            </w:r>
          </w:p>
        </w:tc>
        <w:tc>
          <w:tcPr>
            <w:tcW w:w="3414" w:type="dxa"/>
            <w:gridSpan w:val="3"/>
          </w:tcPr>
          <w:p w:rsidR="00EC565D" w:rsidRPr="00EC565D" w:rsidRDefault="00EC565D" w:rsidP="00EC565D">
            <w:pPr>
              <w:spacing w:after="0" w:line="240" w:lineRule="auto"/>
              <w:jc w:val="center"/>
              <w:rPr>
                <w:rFonts w:ascii="Times New Roman" w:eastAsia="Times New Roman" w:hAnsi="Times New Roman"/>
                <w:sz w:val="24"/>
                <w:szCs w:val="24"/>
              </w:rPr>
            </w:pPr>
          </w:p>
        </w:tc>
        <w:tc>
          <w:tcPr>
            <w:tcW w:w="3078" w:type="dxa"/>
          </w:tcPr>
          <w:p w:rsidR="00EC565D" w:rsidRPr="00EC565D" w:rsidRDefault="00EC565D" w:rsidP="00EC565D">
            <w:pPr>
              <w:spacing w:after="0" w:line="240" w:lineRule="auto"/>
              <w:jc w:val="center"/>
              <w:rPr>
                <w:rFonts w:ascii="Times New Roman" w:eastAsia="Times New Roman" w:hAnsi="Times New Roman"/>
                <w:sz w:val="24"/>
                <w:szCs w:val="24"/>
              </w:rPr>
            </w:pPr>
          </w:p>
        </w:tc>
      </w:tr>
      <w:tr w:rsidR="00EC565D" w:rsidRPr="00EC565D" w:rsidTr="00CB78C6">
        <w:trPr>
          <w:jc w:val="center"/>
        </w:trPr>
        <w:tc>
          <w:tcPr>
            <w:tcW w:w="567" w:type="dxa"/>
          </w:tcPr>
          <w:p w:rsidR="00EC565D" w:rsidRPr="00EC565D" w:rsidRDefault="00EC565D" w:rsidP="00EC565D">
            <w:pPr>
              <w:spacing w:after="0" w:line="240" w:lineRule="auto"/>
              <w:jc w:val="center"/>
              <w:rPr>
                <w:rFonts w:ascii="Times New Roman" w:eastAsia="Times New Roman" w:hAnsi="Times New Roman"/>
                <w:sz w:val="24"/>
                <w:szCs w:val="24"/>
              </w:rPr>
            </w:pPr>
            <w:r w:rsidRPr="00EC565D">
              <w:rPr>
                <w:rFonts w:ascii="Times New Roman" w:eastAsia="Times New Roman" w:hAnsi="Times New Roman"/>
                <w:sz w:val="24"/>
                <w:szCs w:val="24"/>
              </w:rPr>
              <w:t>3.2</w:t>
            </w:r>
          </w:p>
        </w:tc>
        <w:tc>
          <w:tcPr>
            <w:tcW w:w="2892" w:type="dxa"/>
          </w:tcPr>
          <w:p w:rsidR="00EC565D" w:rsidRPr="00EC565D" w:rsidRDefault="00EC565D" w:rsidP="00EC565D">
            <w:pPr>
              <w:spacing w:after="0" w:line="240" w:lineRule="auto"/>
              <w:ind w:left="57" w:right="57"/>
              <w:rPr>
                <w:rFonts w:ascii="Times New Roman" w:eastAsia="Times New Roman" w:hAnsi="Times New Roman"/>
                <w:sz w:val="24"/>
                <w:szCs w:val="24"/>
              </w:rPr>
            </w:pPr>
            <w:r w:rsidRPr="00EC565D">
              <w:rPr>
                <w:rFonts w:ascii="Times New Roman" w:eastAsia="Times New Roman" w:hAnsi="Times New Roman"/>
                <w:sz w:val="24"/>
                <w:szCs w:val="24"/>
              </w:rPr>
              <w:t>Высота</w:t>
            </w:r>
          </w:p>
        </w:tc>
        <w:tc>
          <w:tcPr>
            <w:tcW w:w="3414" w:type="dxa"/>
            <w:gridSpan w:val="3"/>
          </w:tcPr>
          <w:p w:rsidR="00EC565D" w:rsidRPr="00EC565D" w:rsidRDefault="00EC565D" w:rsidP="00EC565D">
            <w:pPr>
              <w:spacing w:after="0" w:line="240" w:lineRule="auto"/>
              <w:jc w:val="center"/>
              <w:rPr>
                <w:rFonts w:ascii="Times New Roman" w:eastAsia="Times New Roman" w:hAnsi="Times New Roman"/>
                <w:sz w:val="24"/>
                <w:szCs w:val="24"/>
              </w:rPr>
            </w:pPr>
          </w:p>
        </w:tc>
        <w:tc>
          <w:tcPr>
            <w:tcW w:w="3078" w:type="dxa"/>
          </w:tcPr>
          <w:p w:rsidR="00EC565D" w:rsidRPr="00EC565D" w:rsidRDefault="00EC565D" w:rsidP="00EC565D">
            <w:pPr>
              <w:spacing w:after="0" w:line="240" w:lineRule="auto"/>
              <w:jc w:val="center"/>
              <w:rPr>
                <w:rFonts w:ascii="Times New Roman" w:eastAsia="Times New Roman" w:hAnsi="Times New Roman"/>
                <w:sz w:val="24"/>
                <w:szCs w:val="24"/>
              </w:rPr>
            </w:pPr>
          </w:p>
        </w:tc>
      </w:tr>
      <w:tr w:rsidR="00EC565D" w:rsidRPr="00EC565D" w:rsidTr="00CB78C6">
        <w:trPr>
          <w:jc w:val="center"/>
        </w:trPr>
        <w:tc>
          <w:tcPr>
            <w:tcW w:w="567" w:type="dxa"/>
          </w:tcPr>
          <w:p w:rsidR="00EC565D" w:rsidRPr="00EC565D" w:rsidRDefault="00EC565D" w:rsidP="00EC565D">
            <w:pPr>
              <w:spacing w:after="0" w:line="240" w:lineRule="auto"/>
              <w:jc w:val="center"/>
              <w:rPr>
                <w:rFonts w:ascii="Times New Roman" w:eastAsia="Times New Roman" w:hAnsi="Times New Roman"/>
                <w:sz w:val="24"/>
                <w:szCs w:val="24"/>
              </w:rPr>
            </w:pPr>
            <w:r w:rsidRPr="00EC565D">
              <w:rPr>
                <w:rFonts w:ascii="Times New Roman" w:eastAsia="Times New Roman" w:hAnsi="Times New Roman"/>
                <w:sz w:val="24"/>
                <w:szCs w:val="24"/>
              </w:rPr>
              <w:t>3.3</w:t>
            </w:r>
          </w:p>
        </w:tc>
        <w:tc>
          <w:tcPr>
            <w:tcW w:w="2892" w:type="dxa"/>
          </w:tcPr>
          <w:p w:rsidR="00EC565D" w:rsidRPr="00EC565D" w:rsidRDefault="00EC565D" w:rsidP="00EC565D">
            <w:pPr>
              <w:spacing w:after="0" w:line="240" w:lineRule="auto"/>
              <w:ind w:left="57" w:right="57"/>
              <w:rPr>
                <w:rFonts w:ascii="Times New Roman" w:eastAsia="Times New Roman" w:hAnsi="Times New Roman"/>
                <w:sz w:val="24"/>
                <w:szCs w:val="24"/>
              </w:rPr>
            </w:pPr>
            <w:r w:rsidRPr="00EC565D">
              <w:rPr>
                <w:rFonts w:ascii="Times New Roman" w:eastAsia="Times New Roman" w:hAnsi="Times New Roman"/>
                <w:sz w:val="24"/>
                <w:szCs w:val="24"/>
              </w:rPr>
              <w:t>Сведения об отступах от границ земельного участка</w:t>
            </w:r>
          </w:p>
        </w:tc>
        <w:tc>
          <w:tcPr>
            <w:tcW w:w="3414" w:type="dxa"/>
            <w:gridSpan w:val="3"/>
          </w:tcPr>
          <w:p w:rsidR="00EC565D" w:rsidRPr="00EC565D" w:rsidRDefault="00EC565D" w:rsidP="00EC565D">
            <w:pPr>
              <w:spacing w:after="0" w:line="240" w:lineRule="auto"/>
              <w:jc w:val="center"/>
              <w:rPr>
                <w:rFonts w:ascii="Times New Roman" w:eastAsia="Times New Roman" w:hAnsi="Times New Roman"/>
                <w:sz w:val="24"/>
                <w:szCs w:val="24"/>
              </w:rPr>
            </w:pPr>
          </w:p>
        </w:tc>
        <w:tc>
          <w:tcPr>
            <w:tcW w:w="3078" w:type="dxa"/>
          </w:tcPr>
          <w:p w:rsidR="00EC565D" w:rsidRPr="00EC565D" w:rsidRDefault="00EC565D" w:rsidP="00EC565D">
            <w:pPr>
              <w:spacing w:after="0" w:line="240" w:lineRule="auto"/>
              <w:jc w:val="center"/>
              <w:rPr>
                <w:rFonts w:ascii="Times New Roman" w:eastAsia="Times New Roman" w:hAnsi="Times New Roman"/>
                <w:sz w:val="24"/>
                <w:szCs w:val="24"/>
              </w:rPr>
            </w:pPr>
          </w:p>
        </w:tc>
      </w:tr>
      <w:tr w:rsidR="00EC565D" w:rsidRPr="00EC565D" w:rsidTr="00CB78C6">
        <w:trPr>
          <w:jc w:val="center"/>
        </w:trPr>
        <w:tc>
          <w:tcPr>
            <w:tcW w:w="567" w:type="dxa"/>
          </w:tcPr>
          <w:p w:rsidR="00EC565D" w:rsidRPr="00EC565D" w:rsidRDefault="00EC565D" w:rsidP="00EC565D">
            <w:pPr>
              <w:spacing w:after="0" w:line="240" w:lineRule="auto"/>
              <w:jc w:val="center"/>
              <w:rPr>
                <w:rFonts w:ascii="Times New Roman" w:eastAsia="Times New Roman" w:hAnsi="Times New Roman"/>
                <w:sz w:val="24"/>
                <w:szCs w:val="24"/>
              </w:rPr>
            </w:pPr>
            <w:r w:rsidRPr="00EC565D">
              <w:rPr>
                <w:rFonts w:ascii="Times New Roman" w:eastAsia="Times New Roman" w:hAnsi="Times New Roman"/>
                <w:sz w:val="24"/>
                <w:szCs w:val="24"/>
              </w:rPr>
              <w:t>3.4</w:t>
            </w:r>
          </w:p>
        </w:tc>
        <w:tc>
          <w:tcPr>
            <w:tcW w:w="2892" w:type="dxa"/>
          </w:tcPr>
          <w:p w:rsidR="00EC565D" w:rsidRPr="00EC565D" w:rsidRDefault="00EC565D" w:rsidP="00EC565D">
            <w:pPr>
              <w:spacing w:after="0" w:line="240" w:lineRule="auto"/>
              <w:ind w:left="57" w:right="57"/>
              <w:rPr>
                <w:rFonts w:ascii="Times New Roman" w:eastAsia="Times New Roman" w:hAnsi="Times New Roman"/>
                <w:sz w:val="24"/>
                <w:szCs w:val="24"/>
              </w:rPr>
            </w:pPr>
            <w:r w:rsidRPr="00EC565D">
              <w:rPr>
                <w:rFonts w:ascii="Times New Roman" w:eastAsia="Times New Roman" w:hAnsi="Times New Roman"/>
                <w:sz w:val="24"/>
                <w:szCs w:val="24"/>
              </w:rPr>
              <w:t>Площадь застройки</w:t>
            </w:r>
          </w:p>
        </w:tc>
        <w:tc>
          <w:tcPr>
            <w:tcW w:w="3414" w:type="dxa"/>
            <w:gridSpan w:val="3"/>
          </w:tcPr>
          <w:p w:rsidR="00EC565D" w:rsidRPr="00EC565D" w:rsidRDefault="00EC565D" w:rsidP="00EC565D">
            <w:pPr>
              <w:spacing w:after="0" w:line="240" w:lineRule="auto"/>
              <w:jc w:val="center"/>
              <w:rPr>
                <w:rFonts w:ascii="Times New Roman" w:eastAsia="Times New Roman" w:hAnsi="Times New Roman"/>
                <w:sz w:val="24"/>
                <w:szCs w:val="24"/>
              </w:rPr>
            </w:pPr>
          </w:p>
        </w:tc>
        <w:tc>
          <w:tcPr>
            <w:tcW w:w="3078" w:type="dxa"/>
          </w:tcPr>
          <w:p w:rsidR="00EC565D" w:rsidRPr="00EC565D" w:rsidRDefault="00EC565D" w:rsidP="00EC565D">
            <w:pPr>
              <w:spacing w:after="0" w:line="240" w:lineRule="auto"/>
              <w:jc w:val="center"/>
              <w:rPr>
                <w:rFonts w:ascii="Times New Roman" w:eastAsia="Times New Roman" w:hAnsi="Times New Roman"/>
                <w:sz w:val="24"/>
                <w:szCs w:val="24"/>
              </w:rPr>
            </w:pPr>
          </w:p>
        </w:tc>
      </w:tr>
    </w:tbl>
    <w:p w:rsidR="00EC565D" w:rsidRPr="00EC565D" w:rsidRDefault="00EC565D" w:rsidP="00EC565D">
      <w:pPr>
        <w:autoSpaceDE w:val="0"/>
        <w:autoSpaceDN w:val="0"/>
        <w:spacing w:after="0" w:line="240" w:lineRule="auto"/>
        <w:rPr>
          <w:rFonts w:ascii="Times New Roman" w:eastAsia="Times New Roman" w:hAnsi="Times New Roman"/>
          <w:sz w:val="24"/>
          <w:szCs w:val="24"/>
          <w:lang w:eastAsia="ru-RU"/>
        </w:rPr>
      </w:pPr>
    </w:p>
    <w:p w:rsidR="00EC565D" w:rsidRPr="00EC565D" w:rsidRDefault="00EC565D" w:rsidP="00EC565D">
      <w:pPr>
        <w:pageBreakBefore/>
        <w:autoSpaceDE w:val="0"/>
        <w:autoSpaceDN w:val="0"/>
        <w:spacing w:after="240" w:line="240" w:lineRule="auto"/>
        <w:jc w:val="center"/>
        <w:rPr>
          <w:rFonts w:ascii="Times New Roman" w:eastAsia="Times New Roman" w:hAnsi="Times New Roman"/>
          <w:b/>
          <w:sz w:val="24"/>
          <w:szCs w:val="24"/>
          <w:lang w:eastAsia="ru-RU"/>
        </w:rPr>
      </w:pPr>
      <w:r w:rsidRPr="00EC565D">
        <w:rPr>
          <w:rFonts w:ascii="Times New Roman" w:eastAsia="Times New Roman" w:hAnsi="Times New Roman"/>
          <w:b/>
          <w:sz w:val="24"/>
          <w:szCs w:val="24"/>
          <w:lang w:eastAsia="ru-RU"/>
        </w:rPr>
        <w:lastRenderedPageBreak/>
        <w:t>4. Схематичное изображение планируемого к строительству или реконструкции объекта капитального строительства на земельном участке (в случае если изменились значения параметров планируемого строительства или реконструкции объекта индивидуального жилищного строительства или садового дома, предусмотренные пунктом 3.3 Формы настоящего уведомления об изменении параметров планируемого строительства или реконструкции объекта индивидуального жилищного строительства или садового дома)</w:t>
      </w:r>
    </w:p>
    <w:tbl>
      <w:tblPr>
        <w:tblStyle w:val="12"/>
        <w:tblW w:w="9979" w:type="dxa"/>
        <w:tblLayout w:type="fixed"/>
        <w:tblCellMar>
          <w:left w:w="28" w:type="dxa"/>
          <w:right w:w="28" w:type="dxa"/>
        </w:tblCellMar>
        <w:tblLook w:val="01E0" w:firstRow="1" w:lastRow="1" w:firstColumn="1" w:lastColumn="1" w:noHBand="0" w:noVBand="0"/>
      </w:tblPr>
      <w:tblGrid>
        <w:gridCol w:w="9979"/>
      </w:tblGrid>
      <w:tr w:rsidR="00EC565D" w:rsidRPr="00EC565D" w:rsidTr="00CB78C6">
        <w:trPr>
          <w:trHeight w:val="10195"/>
        </w:trPr>
        <w:tc>
          <w:tcPr>
            <w:tcW w:w="9979" w:type="dxa"/>
          </w:tcPr>
          <w:p w:rsidR="00EC565D" w:rsidRPr="00EC565D" w:rsidRDefault="00EC565D" w:rsidP="00EC565D">
            <w:pPr>
              <w:spacing w:after="0" w:line="240" w:lineRule="auto"/>
              <w:jc w:val="both"/>
              <w:rPr>
                <w:rFonts w:ascii="Times New Roman" w:eastAsia="Times New Roman" w:hAnsi="Times New Roman"/>
                <w:sz w:val="24"/>
                <w:szCs w:val="24"/>
              </w:rPr>
            </w:pPr>
          </w:p>
        </w:tc>
      </w:tr>
    </w:tbl>
    <w:p w:rsidR="00EC565D" w:rsidRPr="00EC565D" w:rsidRDefault="00EC565D" w:rsidP="00EC565D">
      <w:pPr>
        <w:pageBreakBefore/>
        <w:autoSpaceDE w:val="0"/>
        <w:autoSpaceDN w:val="0"/>
        <w:spacing w:after="0" w:line="240" w:lineRule="auto"/>
        <w:ind w:firstLine="567"/>
        <w:rPr>
          <w:rFonts w:ascii="Times New Roman" w:eastAsia="Times New Roman" w:hAnsi="Times New Roman"/>
          <w:sz w:val="24"/>
          <w:szCs w:val="24"/>
          <w:lang w:eastAsia="ru-RU"/>
        </w:rPr>
      </w:pPr>
      <w:r w:rsidRPr="00EC565D">
        <w:rPr>
          <w:rFonts w:ascii="Times New Roman" w:eastAsia="Times New Roman" w:hAnsi="Times New Roman"/>
          <w:sz w:val="24"/>
          <w:szCs w:val="24"/>
          <w:lang w:eastAsia="ru-RU"/>
        </w:rPr>
        <w:lastRenderedPageBreak/>
        <w:t>Почтовый адрес и (или) адрес электронной почты для связи:</w:t>
      </w:r>
    </w:p>
    <w:p w:rsidR="00EC565D" w:rsidRPr="00EC565D" w:rsidRDefault="00EC565D" w:rsidP="00EC565D">
      <w:pPr>
        <w:autoSpaceDE w:val="0"/>
        <w:autoSpaceDN w:val="0"/>
        <w:spacing w:after="0" w:line="240" w:lineRule="auto"/>
        <w:rPr>
          <w:rFonts w:ascii="Times New Roman" w:eastAsia="Times New Roman" w:hAnsi="Times New Roman"/>
          <w:sz w:val="24"/>
          <w:szCs w:val="24"/>
          <w:lang w:eastAsia="ru-RU"/>
        </w:rPr>
      </w:pPr>
    </w:p>
    <w:p w:rsidR="00EC565D" w:rsidRPr="00EC565D" w:rsidRDefault="00EC565D" w:rsidP="00EC565D">
      <w:pPr>
        <w:pBdr>
          <w:top w:val="single" w:sz="4" w:space="1" w:color="auto"/>
        </w:pBdr>
        <w:autoSpaceDE w:val="0"/>
        <w:autoSpaceDN w:val="0"/>
        <w:spacing w:after="0" w:line="240" w:lineRule="auto"/>
        <w:rPr>
          <w:rFonts w:ascii="Times New Roman" w:eastAsia="Times New Roman" w:hAnsi="Times New Roman"/>
          <w:sz w:val="2"/>
          <w:szCs w:val="2"/>
          <w:lang w:eastAsia="ru-RU"/>
        </w:rPr>
      </w:pPr>
    </w:p>
    <w:p w:rsidR="00EC565D" w:rsidRPr="00EC565D" w:rsidRDefault="00EC565D" w:rsidP="00EC565D">
      <w:pPr>
        <w:autoSpaceDE w:val="0"/>
        <w:autoSpaceDN w:val="0"/>
        <w:spacing w:before="240" w:after="0" w:line="240" w:lineRule="auto"/>
        <w:ind w:firstLine="567"/>
        <w:jc w:val="both"/>
        <w:rPr>
          <w:rFonts w:ascii="Times New Roman" w:eastAsia="Times New Roman" w:hAnsi="Times New Roman"/>
          <w:sz w:val="24"/>
          <w:szCs w:val="24"/>
          <w:lang w:eastAsia="ru-RU"/>
        </w:rPr>
      </w:pPr>
      <w:proofErr w:type="gramStart"/>
      <w:r w:rsidRPr="00EC565D">
        <w:rPr>
          <w:rFonts w:ascii="Times New Roman" w:eastAsia="Times New Roman" w:hAnsi="Times New Roman"/>
          <w:sz w:val="24"/>
          <w:szCs w:val="24"/>
          <w:lang w:eastAsia="ru-RU"/>
        </w:rPr>
        <w:t>Уведомление о соответствии указанных в уведомлении о планируемых строительстве или реконструкции объекта индивидуального жилищного строительства или садового дома параметров объекта индивидуального жилищного строительства или садового дома установленным параметрам и допустимости размещения объекта индивидуального жилищного строительства или садового дома на земельном участке либо о несоответствии указанных в уведомлении о планируемых строительстве или реконструкции объекта индивидуального жилищного строительства или садового дома параметров</w:t>
      </w:r>
      <w:proofErr w:type="gramEnd"/>
      <w:r w:rsidRPr="00EC565D">
        <w:rPr>
          <w:rFonts w:ascii="Times New Roman" w:eastAsia="Times New Roman" w:hAnsi="Times New Roman"/>
          <w:sz w:val="24"/>
          <w:szCs w:val="24"/>
          <w:lang w:eastAsia="ru-RU"/>
        </w:rPr>
        <w:t xml:space="preserve"> объекта индивидуального жилищного строительства или садового дома установленным параметрам и (или) недопустимости размещения объекта индивидуального жилищного строительства или садового дома на земельном участке прошу направить следующим способом:</w:t>
      </w:r>
    </w:p>
    <w:p w:rsidR="00EC565D" w:rsidRPr="00EC565D" w:rsidRDefault="00EC565D" w:rsidP="00EC565D">
      <w:pPr>
        <w:autoSpaceDE w:val="0"/>
        <w:autoSpaceDN w:val="0"/>
        <w:spacing w:after="0" w:line="240" w:lineRule="auto"/>
        <w:rPr>
          <w:rFonts w:ascii="Times New Roman" w:eastAsia="Times New Roman" w:hAnsi="Times New Roman"/>
          <w:sz w:val="24"/>
          <w:szCs w:val="24"/>
          <w:lang w:eastAsia="ru-RU"/>
        </w:rPr>
      </w:pPr>
    </w:p>
    <w:p w:rsidR="00EC565D" w:rsidRPr="00EC565D" w:rsidRDefault="00EC565D" w:rsidP="00EC565D">
      <w:pPr>
        <w:pBdr>
          <w:top w:val="single" w:sz="4" w:space="1" w:color="auto"/>
        </w:pBdr>
        <w:autoSpaceDE w:val="0"/>
        <w:autoSpaceDN w:val="0"/>
        <w:spacing w:after="480" w:line="240" w:lineRule="auto"/>
        <w:jc w:val="both"/>
        <w:rPr>
          <w:rFonts w:ascii="Times New Roman" w:eastAsia="Times New Roman" w:hAnsi="Times New Roman"/>
          <w:spacing w:val="-2"/>
          <w:sz w:val="20"/>
          <w:szCs w:val="20"/>
          <w:lang w:eastAsia="ru-RU"/>
        </w:rPr>
      </w:pPr>
      <w:r w:rsidRPr="00EC565D">
        <w:rPr>
          <w:rFonts w:ascii="Times New Roman" w:eastAsia="Times New Roman" w:hAnsi="Times New Roman"/>
          <w:spacing w:val="-2"/>
          <w:sz w:val="20"/>
          <w:szCs w:val="20"/>
          <w:lang w:eastAsia="ru-RU"/>
        </w:rPr>
        <w:t>(путем направления на почтовый адрес и (или) адрес электронной почты или нарочным в уполномоченном на выдачу разрешений на строительство федеральном органе исполнительной власти, органе исполнительной власти субъекта Российской Федерации или органе местного самоуправления, в том числе через многофункциональный центр)</w:t>
      </w:r>
    </w:p>
    <w:p w:rsidR="00EC565D" w:rsidRPr="00EC565D" w:rsidRDefault="00EC565D" w:rsidP="00EC565D">
      <w:pPr>
        <w:autoSpaceDE w:val="0"/>
        <w:autoSpaceDN w:val="0"/>
        <w:spacing w:after="0" w:line="240" w:lineRule="auto"/>
        <w:rPr>
          <w:rFonts w:ascii="Times New Roman" w:eastAsia="Times New Roman" w:hAnsi="Times New Roman"/>
          <w:b/>
          <w:sz w:val="24"/>
          <w:szCs w:val="24"/>
          <w:lang w:eastAsia="ru-RU"/>
        </w:rPr>
      </w:pPr>
      <w:r w:rsidRPr="00EC565D">
        <w:rPr>
          <w:rFonts w:ascii="Times New Roman" w:eastAsia="Times New Roman" w:hAnsi="Times New Roman"/>
          <w:b/>
          <w:sz w:val="24"/>
          <w:szCs w:val="24"/>
          <w:lang w:eastAsia="ru-RU"/>
        </w:rPr>
        <w:t xml:space="preserve">Настоящим уведомлением я  </w:t>
      </w:r>
    </w:p>
    <w:p w:rsidR="00EC565D" w:rsidRPr="00EC565D" w:rsidRDefault="00EC565D" w:rsidP="00EC565D">
      <w:pPr>
        <w:pBdr>
          <w:top w:val="single" w:sz="4" w:space="1" w:color="auto"/>
        </w:pBdr>
        <w:autoSpaceDE w:val="0"/>
        <w:autoSpaceDN w:val="0"/>
        <w:spacing w:after="0" w:line="240" w:lineRule="auto"/>
        <w:ind w:left="3204"/>
        <w:rPr>
          <w:rFonts w:ascii="Times New Roman" w:eastAsia="Times New Roman" w:hAnsi="Times New Roman"/>
          <w:sz w:val="2"/>
          <w:szCs w:val="2"/>
          <w:lang w:eastAsia="ru-RU"/>
        </w:rPr>
      </w:pPr>
    </w:p>
    <w:p w:rsidR="00EC565D" w:rsidRPr="00EC565D" w:rsidRDefault="00EC565D" w:rsidP="00EC565D">
      <w:pPr>
        <w:autoSpaceDE w:val="0"/>
        <w:autoSpaceDN w:val="0"/>
        <w:spacing w:after="0" w:line="240" w:lineRule="auto"/>
        <w:rPr>
          <w:rFonts w:ascii="Times New Roman" w:eastAsia="Times New Roman" w:hAnsi="Times New Roman"/>
          <w:b/>
          <w:sz w:val="24"/>
          <w:szCs w:val="24"/>
          <w:lang w:eastAsia="ru-RU"/>
        </w:rPr>
      </w:pPr>
    </w:p>
    <w:p w:rsidR="00EC565D" w:rsidRPr="00EC565D" w:rsidRDefault="00EC565D" w:rsidP="00EC565D">
      <w:pPr>
        <w:pBdr>
          <w:top w:val="single" w:sz="4" w:space="1" w:color="auto"/>
        </w:pBdr>
        <w:autoSpaceDE w:val="0"/>
        <w:autoSpaceDN w:val="0"/>
        <w:spacing w:after="0" w:line="240" w:lineRule="auto"/>
        <w:jc w:val="center"/>
        <w:rPr>
          <w:rFonts w:ascii="Times New Roman" w:eastAsia="Times New Roman" w:hAnsi="Times New Roman"/>
          <w:sz w:val="20"/>
          <w:szCs w:val="20"/>
          <w:lang w:eastAsia="ru-RU"/>
        </w:rPr>
      </w:pPr>
      <w:proofErr w:type="gramStart"/>
      <w:r w:rsidRPr="00EC565D">
        <w:rPr>
          <w:rFonts w:ascii="Times New Roman" w:eastAsia="Times New Roman" w:hAnsi="Times New Roman"/>
          <w:sz w:val="20"/>
          <w:szCs w:val="20"/>
          <w:lang w:eastAsia="ru-RU"/>
        </w:rPr>
        <w:t>(фамилия, имя, отчество (при наличии)</w:t>
      </w:r>
      <w:proofErr w:type="gramEnd"/>
    </w:p>
    <w:p w:rsidR="00EC565D" w:rsidRPr="00EC565D" w:rsidRDefault="00EC565D" w:rsidP="00EC565D">
      <w:pPr>
        <w:autoSpaceDE w:val="0"/>
        <w:autoSpaceDN w:val="0"/>
        <w:spacing w:after="960" w:line="240" w:lineRule="auto"/>
        <w:jc w:val="both"/>
        <w:rPr>
          <w:rFonts w:ascii="Times New Roman" w:eastAsia="Times New Roman" w:hAnsi="Times New Roman"/>
          <w:b/>
          <w:sz w:val="24"/>
          <w:szCs w:val="24"/>
          <w:lang w:eastAsia="ru-RU"/>
        </w:rPr>
      </w:pPr>
      <w:r w:rsidRPr="00EC565D">
        <w:rPr>
          <w:rFonts w:ascii="Times New Roman" w:eastAsia="Times New Roman" w:hAnsi="Times New Roman"/>
          <w:b/>
          <w:sz w:val="24"/>
          <w:szCs w:val="24"/>
          <w:lang w:eastAsia="ru-RU"/>
        </w:rPr>
        <w:t>даю согласие на обработку персональных данных (в случае если застройщиком является физическое лицо).</w:t>
      </w:r>
    </w:p>
    <w:tbl>
      <w:tblPr>
        <w:tblW w:w="9356" w:type="dxa"/>
        <w:tblInd w:w="567" w:type="dxa"/>
        <w:tblLayout w:type="fixed"/>
        <w:tblCellMar>
          <w:left w:w="28" w:type="dxa"/>
          <w:right w:w="28" w:type="dxa"/>
        </w:tblCellMar>
        <w:tblLook w:val="0000" w:firstRow="0" w:lastRow="0" w:firstColumn="0" w:lastColumn="0" w:noHBand="0" w:noVBand="0"/>
      </w:tblPr>
      <w:tblGrid>
        <w:gridCol w:w="3119"/>
        <w:gridCol w:w="680"/>
        <w:gridCol w:w="1985"/>
        <w:gridCol w:w="680"/>
        <w:gridCol w:w="2892"/>
      </w:tblGrid>
      <w:tr w:rsidR="00EC565D" w:rsidRPr="00EC565D" w:rsidTr="00CB78C6">
        <w:trPr>
          <w:cantSplit/>
        </w:trPr>
        <w:tc>
          <w:tcPr>
            <w:tcW w:w="3119" w:type="dxa"/>
            <w:tcBorders>
              <w:top w:val="nil"/>
              <w:left w:val="nil"/>
              <w:bottom w:val="single" w:sz="4" w:space="0" w:color="auto"/>
              <w:right w:val="nil"/>
            </w:tcBorders>
            <w:vAlign w:val="bottom"/>
          </w:tcPr>
          <w:p w:rsidR="00EC565D" w:rsidRPr="00EC565D" w:rsidRDefault="00EC565D" w:rsidP="00EC565D">
            <w:pPr>
              <w:autoSpaceDE w:val="0"/>
              <w:autoSpaceDN w:val="0"/>
              <w:spacing w:after="0" w:line="240" w:lineRule="auto"/>
              <w:jc w:val="center"/>
              <w:rPr>
                <w:rFonts w:ascii="Times New Roman" w:eastAsia="Times New Roman" w:hAnsi="Times New Roman"/>
                <w:sz w:val="24"/>
                <w:szCs w:val="24"/>
                <w:lang w:eastAsia="ru-RU"/>
              </w:rPr>
            </w:pPr>
          </w:p>
        </w:tc>
        <w:tc>
          <w:tcPr>
            <w:tcW w:w="680" w:type="dxa"/>
            <w:tcBorders>
              <w:top w:val="nil"/>
              <w:left w:val="nil"/>
              <w:bottom w:val="nil"/>
              <w:right w:val="nil"/>
            </w:tcBorders>
            <w:vAlign w:val="bottom"/>
          </w:tcPr>
          <w:p w:rsidR="00EC565D" w:rsidRPr="00EC565D" w:rsidRDefault="00EC565D" w:rsidP="00EC565D">
            <w:pPr>
              <w:autoSpaceDE w:val="0"/>
              <w:autoSpaceDN w:val="0"/>
              <w:spacing w:after="0" w:line="240" w:lineRule="auto"/>
              <w:rPr>
                <w:rFonts w:ascii="Times New Roman" w:eastAsia="Times New Roman" w:hAnsi="Times New Roman"/>
                <w:sz w:val="24"/>
                <w:szCs w:val="24"/>
                <w:lang w:eastAsia="ru-RU"/>
              </w:rPr>
            </w:pPr>
          </w:p>
        </w:tc>
        <w:tc>
          <w:tcPr>
            <w:tcW w:w="1985" w:type="dxa"/>
            <w:tcBorders>
              <w:top w:val="nil"/>
              <w:left w:val="nil"/>
              <w:bottom w:val="single" w:sz="4" w:space="0" w:color="auto"/>
              <w:right w:val="nil"/>
            </w:tcBorders>
            <w:vAlign w:val="bottom"/>
          </w:tcPr>
          <w:p w:rsidR="00EC565D" w:rsidRPr="00EC565D" w:rsidRDefault="00EC565D" w:rsidP="00EC565D">
            <w:pPr>
              <w:autoSpaceDE w:val="0"/>
              <w:autoSpaceDN w:val="0"/>
              <w:spacing w:after="0" w:line="240" w:lineRule="auto"/>
              <w:jc w:val="center"/>
              <w:rPr>
                <w:rFonts w:ascii="Times New Roman" w:eastAsia="Times New Roman" w:hAnsi="Times New Roman"/>
                <w:sz w:val="24"/>
                <w:szCs w:val="24"/>
                <w:lang w:eastAsia="ru-RU"/>
              </w:rPr>
            </w:pPr>
          </w:p>
        </w:tc>
        <w:tc>
          <w:tcPr>
            <w:tcW w:w="680" w:type="dxa"/>
            <w:tcBorders>
              <w:top w:val="nil"/>
              <w:left w:val="nil"/>
              <w:bottom w:val="nil"/>
              <w:right w:val="nil"/>
            </w:tcBorders>
            <w:vAlign w:val="bottom"/>
          </w:tcPr>
          <w:p w:rsidR="00EC565D" w:rsidRPr="00EC565D" w:rsidRDefault="00EC565D" w:rsidP="00EC565D">
            <w:pPr>
              <w:autoSpaceDE w:val="0"/>
              <w:autoSpaceDN w:val="0"/>
              <w:spacing w:after="0" w:line="240" w:lineRule="auto"/>
              <w:jc w:val="center"/>
              <w:rPr>
                <w:rFonts w:ascii="Times New Roman" w:eastAsia="Times New Roman" w:hAnsi="Times New Roman"/>
                <w:sz w:val="24"/>
                <w:szCs w:val="24"/>
                <w:lang w:eastAsia="ru-RU"/>
              </w:rPr>
            </w:pPr>
          </w:p>
        </w:tc>
        <w:tc>
          <w:tcPr>
            <w:tcW w:w="2892" w:type="dxa"/>
            <w:tcBorders>
              <w:top w:val="nil"/>
              <w:left w:val="nil"/>
              <w:bottom w:val="single" w:sz="4" w:space="0" w:color="auto"/>
              <w:right w:val="nil"/>
            </w:tcBorders>
            <w:vAlign w:val="bottom"/>
          </w:tcPr>
          <w:p w:rsidR="00EC565D" w:rsidRPr="00EC565D" w:rsidRDefault="00EC565D" w:rsidP="00EC565D">
            <w:pPr>
              <w:autoSpaceDE w:val="0"/>
              <w:autoSpaceDN w:val="0"/>
              <w:spacing w:after="0" w:line="240" w:lineRule="auto"/>
              <w:jc w:val="center"/>
              <w:rPr>
                <w:rFonts w:ascii="Times New Roman" w:eastAsia="Times New Roman" w:hAnsi="Times New Roman"/>
                <w:sz w:val="24"/>
                <w:szCs w:val="24"/>
                <w:lang w:eastAsia="ru-RU"/>
              </w:rPr>
            </w:pPr>
          </w:p>
        </w:tc>
      </w:tr>
      <w:tr w:rsidR="00EC565D" w:rsidRPr="00EC565D" w:rsidTr="00CB78C6">
        <w:trPr>
          <w:cantSplit/>
        </w:trPr>
        <w:tc>
          <w:tcPr>
            <w:tcW w:w="3119" w:type="dxa"/>
            <w:tcBorders>
              <w:top w:val="nil"/>
              <w:left w:val="nil"/>
              <w:bottom w:val="nil"/>
              <w:right w:val="nil"/>
            </w:tcBorders>
          </w:tcPr>
          <w:p w:rsidR="00EC565D" w:rsidRPr="00EC565D" w:rsidRDefault="00EC565D" w:rsidP="00EC565D">
            <w:pPr>
              <w:autoSpaceDE w:val="0"/>
              <w:autoSpaceDN w:val="0"/>
              <w:spacing w:after="0" w:line="240" w:lineRule="auto"/>
              <w:jc w:val="center"/>
              <w:rPr>
                <w:rFonts w:ascii="Times New Roman" w:eastAsia="Times New Roman" w:hAnsi="Times New Roman"/>
                <w:sz w:val="20"/>
                <w:szCs w:val="20"/>
                <w:lang w:eastAsia="ru-RU"/>
              </w:rPr>
            </w:pPr>
            <w:r w:rsidRPr="00EC565D">
              <w:rPr>
                <w:rFonts w:ascii="Times New Roman" w:eastAsia="Times New Roman" w:hAnsi="Times New Roman"/>
                <w:sz w:val="20"/>
                <w:szCs w:val="20"/>
                <w:lang w:eastAsia="ru-RU"/>
              </w:rPr>
              <w:t>(должность, в случае если застройщиком является юридическое лицо)</w:t>
            </w:r>
          </w:p>
        </w:tc>
        <w:tc>
          <w:tcPr>
            <w:tcW w:w="680" w:type="dxa"/>
            <w:tcBorders>
              <w:top w:val="nil"/>
              <w:left w:val="nil"/>
              <w:bottom w:val="nil"/>
              <w:right w:val="nil"/>
            </w:tcBorders>
          </w:tcPr>
          <w:p w:rsidR="00EC565D" w:rsidRPr="00EC565D" w:rsidRDefault="00EC565D" w:rsidP="00EC565D">
            <w:pPr>
              <w:autoSpaceDE w:val="0"/>
              <w:autoSpaceDN w:val="0"/>
              <w:spacing w:after="0" w:line="240" w:lineRule="auto"/>
              <w:rPr>
                <w:rFonts w:ascii="Times New Roman" w:eastAsia="Times New Roman" w:hAnsi="Times New Roman"/>
                <w:sz w:val="20"/>
                <w:szCs w:val="20"/>
                <w:lang w:eastAsia="ru-RU"/>
              </w:rPr>
            </w:pPr>
          </w:p>
        </w:tc>
        <w:tc>
          <w:tcPr>
            <w:tcW w:w="1985" w:type="dxa"/>
            <w:tcBorders>
              <w:top w:val="nil"/>
              <w:left w:val="nil"/>
              <w:bottom w:val="nil"/>
              <w:right w:val="nil"/>
            </w:tcBorders>
          </w:tcPr>
          <w:p w:rsidR="00EC565D" w:rsidRPr="00EC565D" w:rsidRDefault="00EC565D" w:rsidP="00EC565D">
            <w:pPr>
              <w:autoSpaceDE w:val="0"/>
              <w:autoSpaceDN w:val="0"/>
              <w:spacing w:after="0" w:line="240" w:lineRule="auto"/>
              <w:jc w:val="center"/>
              <w:rPr>
                <w:rFonts w:ascii="Times New Roman" w:eastAsia="Times New Roman" w:hAnsi="Times New Roman"/>
                <w:sz w:val="20"/>
                <w:szCs w:val="20"/>
                <w:lang w:eastAsia="ru-RU"/>
              </w:rPr>
            </w:pPr>
            <w:r w:rsidRPr="00EC565D">
              <w:rPr>
                <w:rFonts w:ascii="Times New Roman" w:eastAsia="Times New Roman" w:hAnsi="Times New Roman"/>
                <w:sz w:val="20"/>
                <w:szCs w:val="20"/>
                <w:lang w:eastAsia="ru-RU"/>
              </w:rPr>
              <w:t>(подпись)</w:t>
            </w:r>
          </w:p>
        </w:tc>
        <w:tc>
          <w:tcPr>
            <w:tcW w:w="680" w:type="dxa"/>
            <w:tcBorders>
              <w:top w:val="nil"/>
              <w:left w:val="nil"/>
              <w:bottom w:val="nil"/>
              <w:right w:val="nil"/>
            </w:tcBorders>
          </w:tcPr>
          <w:p w:rsidR="00EC565D" w:rsidRPr="00EC565D" w:rsidRDefault="00EC565D" w:rsidP="00EC565D">
            <w:pPr>
              <w:autoSpaceDE w:val="0"/>
              <w:autoSpaceDN w:val="0"/>
              <w:spacing w:after="0" w:line="240" w:lineRule="auto"/>
              <w:jc w:val="center"/>
              <w:rPr>
                <w:rFonts w:ascii="Times New Roman" w:eastAsia="Times New Roman" w:hAnsi="Times New Roman"/>
                <w:sz w:val="20"/>
                <w:szCs w:val="20"/>
                <w:lang w:eastAsia="ru-RU"/>
              </w:rPr>
            </w:pPr>
          </w:p>
        </w:tc>
        <w:tc>
          <w:tcPr>
            <w:tcW w:w="2892" w:type="dxa"/>
            <w:tcBorders>
              <w:top w:val="nil"/>
              <w:left w:val="nil"/>
              <w:bottom w:val="nil"/>
              <w:right w:val="nil"/>
            </w:tcBorders>
          </w:tcPr>
          <w:p w:rsidR="00EC565D" w:rsidRPr="00EC565D" w:rsidRDefault="00EC565D" w:rsidP="00EC565D">
            <w:pPr>
              <w:autoSpaceDE w:val="0"/>
              <w:autoSpaceDN w:val="0"/>
              <w:spacing w:after="0" w:line="240" w:lineRule="auto"/>
              <w:jc w:val="center"/>
              <w:rPr>
                <w:rFonts w:ascii="Times New Roman" w:eastAsia="Times New Roman" w:hAnsi="Times New Roman"/>
                <w:sz w:val="20"/>
                <w:szCs w:val="20"/>
                <w:lang w:eastAsia="ru-RU"/>
              </w:rPr>
            </w:pPr>
            <w:r w:rsidRPr="00EC565D">
              <w:rPr>
                <w:rFonts w:ascii="Times New Roman" w:eastAsia="Times New Roman" w:hAnsi="Times New Roman"/>
                <w:sz w:val="20"/>
                <w:szCs w:val="20"/>
                <w:lang w:eastAsia="ru-RU"/>
              </w:rPr>
              <w:t>(расшифровка подписи)</w:t>
            </w:r>
          </w:p>
        </w:tc>
      </w:tr>
    </w:tbl>
    <w:p w:rsidR="00EC565D" w:rsidRPr="00EC565D" w:rsidRDefault="00EC565D" w:rsidP="00EC565D">
      <w:pPr>
        <w:autoSpaceDE w:val="0"/>
        <w:autoSpaceDN w:val="0"/>
        <w:spacing w:before="360" w:after="0" w:line="240" w:lineRule="auto"/>
        <w:ind w:left="567" w:right="6237"/>
        <w:jc w:val="center"/>
        <w:rPr>
          <w:rFonts w:ascii="Times New Roman" w:eastAsia="Times New Roman" w:hAnsi="Times New Roman"/>
          <w:sz w:val="20"/>
          <w:szCs w:val="20"/>
          <w:lang w:eastAsia="ru-RU"/>
        </w:rPr>
        <w:sectPr w:rsidR="00EC565D" w:rsidRPr="00EC565D" w:rsidSect="00CB78C6">
          <w:pgSz w:w="12240" w:h="15840"/>
          <w:pgMar w:top="1134" w:right="567" w:bottom="1134" w:left="1134" w:header="720" w:footer="720" w:gutter="0"/>
          <w:cols w:space="708"/>
          <w:noEndnote/>
          <w:docGrid w:linePitch="381"/>
        </w:sectPr>
      </w:pPr>
      <w:r w:rsidRPr="00EC565D">
        <w:rPr>
          <w:rFonts w:ascii="Times New Roman" w:eastAsia="Times New Roman" w:hAnsi="Times New Roman"/>
          <w:sz w:val="20"/>
          <w:szCs w:val="20"/>
          <w:lang w:eastAsia="ru-RU"/>
        </w:rPr>
        <w:t>М.П.</w:t>
      </w:r>
      <w:r w:rsidRPr="00EC565D">
        <w:rPr>
          <w:rFonts w:ascii="Times New Roman" w:eastAsia="Times New Roman" w:hAnsi="Times New Roman"/>
          <w:sz w:val="20"/>
          <w:szCs w:val="20"/>
          <w:lang w:eastAsia="ru-RU"/>
        </w:rPr>
        <w:br/>
        <w:t>(при наличии)</w:t>
      </w:r>
    </w:p>
    <w:p w:rsidR="00EC565D" w:rsidRPr="00EC565D" w:rsidRDefault="00EC565D" w:rsidP="00EC565D">
      <w:pPr>
        <w:autoSpaceDE w:val="0"/>
        <w:autoSpaceDN w:val="0"/>
        <w:spacing w:after="360" w:line="240" w:lineRule="auto"/>
        <w:jc w:val="both"/>
        <w:rPr>
          <w:rFonts w:ascii="Times New Roman" w:eastAsia="Times New Roman" w:hAnsi="Times New Roman"/>
          <w:sz w:val="20"/>
          <w:szCs w:val="20"/>
          <w:lang w:eastAsia="ru-RU"/>
        </w:rPr>
      </w:pPr>
    </w:p>
    <w:p w:rsidR="00EC565D" w:rsidRPr="00EC565D" w:rsidRDefault="00EC565D" w:rsidP="00EC565D">
      <w:pPr>
        <w:spacing w:after="0" w:line="240" w:lineRule="auto"/>
        <w:ind w:left="-142" w:firstLine="698"/>
        <w:jc w:val="right"/>
        <w:rPr>
          <w:rFonts w:ascii="Times New Roman" w:hAnsi="Times New Roman"/>
          <w:sz w:val="28"/>
          <w:szCs w:val="28"/>
        </w:rPr>
      </w:pPr>
      <w:r w:rsidRPr="00EC565D">
        <w:rPr>
          <w:rFonts w:ascii="Times New Roman" w:hAnsi="Times New Roman"/>
          <w:bCs/>
          <w:color w:val="26282F"/>
          <w:sz w:val="28"/>
          <w:szCs w:val="28"/>
        </w:rPr>
        <w:t>Приложение 5</w:t>
      </w:r>
    </w:p>
    <w:p w:rsidR="00EC565D" w:rsidRPr="00EC565D" w:rsidRDefault="00EC565D" w:rsidP="00EC565D">
      <w:pPr>
        <w:widowControl w:val="0"/>
        <w:autoSpaceDE w:val="0"/>
        <w:autoSpaceDN w:val="0"/>
        <w:spacing w:after="0" w:line="240" w:lineRule="auto"/>
        <w:ind w:left="6379"/>
        <w:jc w:val="center"/>
        <w:rPr>
          <w:rFonts w:ascii="Times New Roman" w:eastAsia="Times New Roman" w:hAnsi="Times New Roman"/>
          <w:sz w:val="24"/>
          <w:szCs w:val="20"/>
          <w:lang w:eastAsia="ru-RU"/>
        </w:rPr>
      </w:pPr>
      <w:r w:rsidRPr="00EC565D">
        <w:rPr>
          <w:rFonts w:ascii="Times New Roman" w:hAnsi="Times New Roman"/>
          <w:bCs/>
          <w:color w:val="26282F"/>
          <w:sz w:val="28"/>
          <w:szCs w:val="28"/>
        </w:rPr>
        <w:t xml:space="preserve"> </w:t>
      </w:r>
      <w:r w:rsidRPr="00EC565D">
        <w:rPr>
          <w:rFonts w:ascii="Times New Roman" w:eastAsia="Times New Roman" w:hAnsi="Times New Roman"/>
          <w:sz w:val="28"/>
          <w:szCs w:val="20"/>
          <w:lang w:eastAsia="ru-RU"/>
        </w:rPr>
        <w:t xml:space="preserve">к Административному регламенту предоставления муниципальной услуги  «Рассмотрение уведомлений о планируемых </w:t>
      </w:r>
      <w:proofErr w:type="gramStart"/>
      <w:r w:rsidRPr="00EC565D">
        <w:rPr>
          <w:rFonts w:ascii="Times New Roman" w:eastAsia="Times New Roman" w:hAnsi="Times New Roman"/>
          <w:sz w:val="28"/>
          <w:szCs w:val="20"/>
          <w:lang w:eastAsia="ru-RU"/>
        </w:rPr>
        <w:t>строительстве</w:t>
      </w:r>
      <w:proofErr w:type="gramEnd"/>
      <w:r w:rsidRPr="00EC565D">
        <w:rPr>
          <w:rFonts w:ascii="Times New Roman" w:eastAsia="Times New Roman" w:hAnsi="Times New Roman"/>
          <w:sz w:val="28"/>
          <w:szCs w:val="20"/>
          <w:lang w:eastAsia="ru-RU"/>
        </w:rPr>
        <w:t xml:space="preserve"> или реконструкции объекта индивидуального жилищного строительства или садового дома»</w:t>
      </w:r>
    </w:p>
    <w:p w:rsidR="00EC565D" w:rsidRPr="00EC565D" w:rsidRDefault="00EC565D" w:rsidP="00EC565D">
      <w:pPr>
        <w:rPr>
          <w:rFonts w:ascii="Times New Roman" w:hAnsi="Times New Roman"/>
          <w:sz w:val="28"/>
          <w:szCs w:val="28"/>
        </w:rPr>
      </w:pPr>
    </w:p>
    <w:p w:rsidR="00EC565D" w:rsidRPr="00EC565D" w:rsidRDefault="00EC565D" w:rsidP="00EC565D">
      <w:pPr>
        <w:suppressAutoHyphens/>
        <w:ind w:left="-142"/>
        <w:jc w:val="center"/>
        <w:rPr>
          <w:rFonts w:ascii="Times New Roman" w:hAnsi="Times New Roman"/>
          <w:sz w:val="28"/>
          <w:szCs w:val="28"/>
        </w:rPr>
      </w:pPr>
      <w:bookmarkStart w:id="29" w:name="OLE_LINK6"/>
      <w:bookmarkStart w:id="30" w:name="OLE_LINK9"/>
      <w:r w:rsidRPr="00EC565D">
        <w:rPr>
          <w:rFonts w:ascii="Times New Roman" w:hAnsi="Times New Roman"/>
          <w:sz w:val="28"/>
          <w:szCs w:val="28"/>
        </w:rPr>
        <w:t>Информация о местах нахождения и графике работы, справочных телефонах и адресах электронной почты МФЦ</w:t>
      </w:r>
    </w:p>
    <w:p w:rsidR="00EC565D" w:rsidRPr="00EC565D" w:rsidRDefault="00EC565D" w:rsidP="00EC565D">
      <w:pPr>
        <w:ind w:left="-142"/>
        <w:rPr>
          <w:rFonts w:ascii="Times New Roman" w:hAnsi="Times New Roman"/>
          <w:sz w:val="28"/>
          <w:szCs w:val="28"/>
        </w:rPr>
      </w:pPr>
    </w:p>
    <w:tbl>
      <w:tblPr>
        <w:tblW w:w="13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A0" w:firstRow="1" w:lastRow="0" w:firstColumn="1" w:lastColumn="0" w:noHBand="0" w:noVBand="0"/>
      </w:tblPr>
      <w:tblGrid>
        <w:gridCol w:w="730"/>
        <w:gridCol w:w="2824"/>
        <w:gridCol w:w="2552"/>
        <w:gridCol w:w="2409"/>
        <w:gridCol w:w="2694"/>
        <w:gridCol w:w="2693"/>
      </w:tblGrid>
      <w:tr w:rsidR="00EC565D" w:rsidRPr="00EC565D" w:rsidTr="00CB78C6">
        <w:trPr>
          <w:trHeight w:hRule="exact" w:val="584"/>
        </w:trPr>
        <w:tc>
          <w:tcPr>
            <w:tcW w:w="730" w:type="dxa"/>
            <w:shd w:val="clear" w:color="auto" w:fill="FFFFFF"/>
            <w:vAlign w:val="bottom"/>
          </w:tcPr>
          <w:p w:rsidR="00EC565D" w:rsidRPr="00EC565D" w:rsidRDefault="00EC565D" w:rsidP="00EC565D">
            <w:pPr>
              <w:tabs>
                <w:tab w:val="left" w:pos="0"/>
              </w:tabs>
              <w:suppressAutoHyphens/>
              <w:ind w:left="-142" w:right="-49"/>
              <w:jc w:val="center"/>
              <w:rPr>
                <w:rFonts w:ascii="Times New Roman" w:hAnsi="Times New Roman"/>
                <w:color w:val="000000"/>
                <w:sz w:val="28"/>
                <w:szCs w:val="28"/>
                <w:lang w:eastAsia="ar-SA"/>
              </w:rPr>
            </w:pPr>
            <w:r w:rsidRPr="00EC565D">
              <w:rPr>
                <w:rFonts w:ascii="Times New Roman" w:hAnsi="Times New Roman"/>
                <w:color w:val="000000"/>
                <w:sz w:val="28"/>
                <w:szCs w:val="28"/>
                <w:lang w:eastAsia="ar-SA"/>
              </w:rPr>
              <w:t>№</w:t>
            </w:r>
          </w:p>
          <w:p w:rsidR="00EC565D" w:rsidRPr="00EC565D" w:rsidRDefault="00EC565D" w:rsidP="00EC565D">
            <w:pPr>
              <w:suppressAutoHyphens/>
              <w:ind w:left="-142"/>
              <w:jc w:val="center"/>
              <w:rPr>
                <w:rFonts w:ascii="Times New Roman" w:hAnsi="Times New Roman"/>
                <w:color w:val="000000"/>
                <w:sz w:val="28"/>
                <w:szCs w:val="28"/>
                <w:lang w:eastAsia="ar-SA"/>
              </w:rPr>
            </w:pPr>
            <w:proofErr w:type="gramStart"/>
            <w:r w:rsidRPr="00EC565D">
              <w:rPr>
                <w:rFonts w:ascii="Times New Roman" w:hAnsi="Times New Roman"/>
                <w:b/>
                <w:bCs/>
                <w:color w:val="000000"/>
                <w:sz w:val="28"/>
                <w:szCs w:val="28"/>
                <w:lang w:eastAsia="ar-SA"/>
              </w:rPr>
              <w:t>п</w:t>
            </w:r>
            <w:proofErr w:type="gramEnd"/>
            <w:r w:rsidRPr="00EC565D">
              <w:rPr>
                <w:rFonts w:ascii="Times New Roman" w:hAnsi="Times New Roman"/>
                <w:b/>
                <w:bCs/>
                <w:color w:val="000000"/>
                <w:sz w:val="28"/>
                <w:szCs w:val="28"/>
                <w:lang w:eastAsia="ar-SA"/>
              </w:rPr>
              <w:t>/п</w:t>
            </w:r>
          </w:p>
        </w:tc>
        <w:tc>
          <w:tcPr>
            <w:tcW w:w="2824" w:type="dxa"/>
            <w:shd w:val="clear" w:color="auto" w:fill="FFFFFF"/>
          </w:tcPr>
          <w:p w:rsidR="00EC565D" w:rsidRPr="00EC565D" w:rsidRDefault="00EC565D" w:rsidP="00EC565D">
            <w:pPr>
              <w:suppressAutoHyphens/>
              <w:ind w:left="-142"/>
              <w:jc w:val="center"/>
              <w:rPr>
                <w:rFonts w:ascii="Times New Roman" w:hAnsi="Times New Roman"/>
                <w:color w:val="000000"/>
                <w:sz w:val="28"/>
                <w:szCs w:val="28"/>
                <w:lang w:eastAsia="ar-SA"/>
              </w:rPr>
            </w:pPr>
            <w:r w:rsidRPr="00EC565D">
              <w:rPr>
                <w:rFonts w:ascii="Times New Roman" w:hAnsi="Times New Roman"/>
                <w:b/>
                <w:bCs/>
                <w:color w:val="000000"/>
                <w:sz w:val="28"/>
                <w:szCs w:val="28"/>
                <w:lang w:eastAsia="ar-SA"/>
              </w:rPr>
              <w:t>Наименование МФЦ</w:t>
            </w:r>
          </w:p>
        </w:tc>
        <w:tc>
          <w:tcPr>
            <w:tcW w:w="2552" w:type="dxa"/>
            <w:shd w:val="clear" w:color="auto" w:fill="FFFFFF"/>
          </w:tcPr>
          <w:p w:rsidR="00EC565D" w:rsidRPr="00EC565D" w:rsidRDefault="00EC565D" w:rsidP="00EC565D">
            <w:pPr>
              <w:suppressAutoHyphens/>
              <w:ind w:left="-142"/>
              <w:jc w:val="center"/>
              <w:rPr>
                <w:rFonts w:ascii="Times New Roman" w:hAnsi="Times New Roman"/>
                <w:color w:val="000000"/>
                <w:sz w:val="28"/>
                <w:szCs w:val="28"/>
                <w:lang w:eastAsia="ar-SA"/>
              </w:rPr>
            </w:pPr>
            <w:r w:rsidRPr="00EC565D">
              <w:rPr>
                <w:rFonts w:ascii="Times New Roman" w:hAnsi="Times New Roman"/>
                <w:b/>
                <w:bCs/>
                <w:color w:val="000000"/>
                <w:sz w:val="28"/>
                <w:szCs w:val="28"/>
                <w:lang w:eastAsia="ar-SA"/>
              </w:rPr>
              <w:t>Почтовый адрес</w:t>
            </w:r>
          </w:p>
        </w:tc>
        <w:tc>
          <w:tcPr>
            <w:tcW w:w="2409" w:type="dxa"/>
            <w:shd w:val="clear" w:color="auto" w:fill="FFFFFF"/>
          </w:tcPr>
          <w:p w:rsidR="00EC565D" w:rsidRPr="00EC565D" w:rsidRDefault="00EC565D" w:rsidP="00EC565D">
            <w:pPr>
              <w:suppressAutoHyphens/>
              <w:ind w:left="-142"/>
              <w:jc w:val="center"/>
              <w:rPr>
                <w:rFonts w:ascii="Times New Roman" w:hAnsi="Times New Roman"/>
                <w:color w:val="000000"/>
                <w:sz w:val="28"/>
                <w:szCs w:val="28"/>
                <w:lang w:eastAsia="ar-SA"/>
              </w:rPr>
            </w:pPr>
            <w:r w:rsidRPr="00EC565D">
              <w:rPr>
                <w:rFonts w:ascii="Times New Roman" w:hAnsi="Times New Roman"/>
                <w:b/>
                <w:bCs/>
                <w:color w:val="000000"/>
                <w:sz w:val="28"/>
                <w:szCs w:val="28"/>
                <w:lang w:eastAsia="ar-SA"/>
              </w:rPr>
              <w:t>График работы</w:t>
            </w:r>
          </w:p>
        </w:tc>
        <w:tc>
          <w:tcPr>
            <w:tcW w:w="2694" w:type="dxa"/>
            <w:shd w:val="clear" w:color="auto" w:fill="FFFFFF"/>
            <w:vAlign w:val="bottom"/>
          </w:tcPr>
          <w:p w:rsidR="00EC565D" w:rsidRPr="00EC565D" w:rsidRDefault="00EC565D" w:rsidP="00EC565D">
            <w:pPr>
              <w:suppressAutoHyphens/>
              <w:ind w:left="-142"/>
              <w:jc w:val="center"/>
              <w:rPr>
                <w:rFonts w:ascii="Times New Roman" w:hAnsi="Times New Roman"/>
                <w:color w:val="000000"/>
                <w:sz w:val="28"/>
                <w:szCs w:val="28"/>
                <w:lang w:eastAsia="ar-SA"/>
              </w:rPr>
            </w:pPr>
            <w:r w:rsidRPr="00EC565D">
              <w:rPr>
                <w:rFonts w:ascii="Times New Roman" w:hAnsi="Times New Roman"/>
                <w:b/>
                <w:bCs/>
                <w:color w:val="000000"/>
                <w:sz w:val="28"/>
                <w:szCs w:val="28"/>
                <w:lang w:eastAsia="ar-SA"/>
              </w:rPr>
              <w:t>Адрес электронной почты</w:t>
            </w:r>
          </w:p>
        </w:tc>
        <w:tc>
          <w:tcPr>
            <w:tcW w:w="2693" w:type="dxa"/>
            <w:shd w:val="clear" w:color="auto" w:fill="FFFFFF"/>
          </w:tcPr>
          <w:p w:rsidR="00EC565D" w:rsidRPr="00EC565D" w:rsidRDefault="00EC565D" w:rsidP="00EC565D">
            <w:pPr>
              <w:suppressAutoHyphens/>
              <w:ind w:left="-142"/>
              <w:jc w:val="center"/>
              <w:rPr>
                <w:rFonts w:ascii="Times New Roman" w:hAnsi="Times New Roman"/>
                <w:color w:val="000000"/>
                <w:sz w:val="28"/>
                <w:szCs w:val="28"/>
                <w:lang w:eastAsia="ar-SA"/>
              </w:rPr>
            </w:pPr>
            <w:r w:rsidRPr="00EC565D">
              <w:rPr>
                <w:rFonts w:ascii="Times New Roman" w:hAnsi="Times New Roman"/>
                <w:b/>
                <w:bCs/>
                <w:color w:val="000000"/>
                <w:sz w:val="28"/>
                <w:szCs w:val="28"/>
                <w:lang w:eastAsia="ar-SA"/>
              </w:rPr>
              <w:t>Телефон</w:t>
            </w:r>
          </w:p>
        </w:tc>
      </w:tr>
      <w:tr w:rsidR="00EC565D" w:rsidRPr="00EC565D" w:rsidTr="00CB78C6">
        <w:trPr>
          <w:trHeight w:hRule="exact" w:val="1505"/>
        </w:trPr>
        <w:tc>
          <w:tcPr>
            <w:tcW w:w="730" w:type="dxa"/>
            <w:shd w:val="clear" w:color="auto" w:fill="FFFFFF"/>
          </w:tcPr>
          <w:p w:rsidR="00EC565D" w:rsidRPr="00EC565D" w:rsidRDefault="00EC565D" w:rsidP="00EC565D">
            <w:pPr>
              <w:suppressAutoHyphens/>
              <w:ind w:left="-142"/>
              <w:jc w:val="center"/>
              <w:rPr>
                <w:rFonts w:ascii="Times New Roman" w:hAnsi="Times New Roman"/>
                <w:color w:val="000000"/>
                <w:sz w:val="28"/>
                <w:szCs w:val="28"/>
                <w:lang w:eastAsia="ar-SA"/>
              </w:rPr>
            </w:pPr>
            <w:r w:rsidRPr="00EC565D">
              <w:rPr>
                <w:rFonts w:ascii="Times New Roman" w:hAnsi="Times New Roman"/>
                <w:color w:val="000000"/>
                <w:sz w:val="28"/>
                <w:szCs w:val="28"/>
                <w:lang w:eastAsia="ar-SA"/>
              </w:rPr>
              <w:t>1.</w:t>
            </w:r>
          </w:p>
        </w:tc>
        <w:tc>
          <w:tcPr>
            <w:tcW w:w="2824" w:type="dxa"/>
            <w:shd w:val="clear" w:color="auto" w:fill="FFFFFF"/>
          </w:tcPr>
          <w:p w:rsidR="00EC565D" w:rsidRPr="00EC565D" w:rsidRDefault="00EC565D" w:rsidP="00EC565D">
            <w:pPr>
              <w:suppressAutoHyphens/>
              <w:ind w:left="-142"/>
              <w:jc w:val="center"/>
              <w:rPr>
                <w:rFonts w:ascii="Times New Roman" w:hAnsi="Times New Roman"/>
                <w:color w:val="000000"/>
                <w:sz w:val="28"/>
                <w:szCs w:val="28"/>
                <w:lang w:eastAsia="ar-SA"/>
              </w:rPr>
            </w:pPr>
            <w:r w:rsidRPr="00EC565D">
              <w:rPr>
                <w:rFonts w:ascii="Times New Roman" w:hAnsi="Times New Roman"/>
                <w:color w:val="000000"/>
                <w:sz w:val="28"/>
                <w:szCs w:val="28"/>
                <w:lang w:eastAsia="ar-SA"/>
              </w:rPr>
              <w:t>Филиал ГБУ ЛО «МФЦ» «Всеволожский»</w:t>
            </w:r>
          </w:p>
        </w:tc>
        <w:tc>
          <w:tcPr>
            <w:tcW w:w="2552" w:type="dxa"/>
            <w:shd w:val="clear" w:color="auto" w:fill="FFFFFF"/>
          </w:tcPr>
          <w:p w:rsidR="00EC565D" w:rsidRPr="00EC565D" w:rsidRDefault="00EC565D" w:rsidP="00EC565D">
            <w:pPr>
              <w:suppressAutoHyphens/>
              <w:ind w:left="-142"/>
              <w:jc w:val="center"/>
              <w:rPr>
                <w:rFonts w:ascii="Times New Roman" w:hAnsi="Times New Roman"/>
                <w:color w:val="000000"/>
                <w:sz w:val="28"/>
                <w:szCs w:val="28"/>
                <w:lang w:eastAsia="ar-SA"/>
              </w:rPr>
            </w:pPr>
            <w:r w:rsidRPr="00EC565D">
              <w:rPr>
                <w:rFonts w:ascii="Times New Roman" w:hAnsi="Times New Roman"/>
                <w:color w:val="000000"/>
                <w:sz w:val="28"/>
                <w:szCs w:val="28"/>
                <w:lang w:eastAsia="ar-SA"/>
              </w:rPr>
              <w:t>188681, Россия, Ленинградская область, д. Новосаратовка, Центр, д. 8</w:t>
            </w:r>
          </w:p>
        </w:tc>
        <w:tc>
          <w:tcPr>
            <w:tcW w:w="2409" w:type="dxa"/>
            <w:shd w:val="clear" w:color="auto" w:fill="FFFFFF"/>
          </w:tcPr>
          <w:p w:rsidR="00EC565D" w:rsidRPr="00EC565D" w:rsidRDefault="00EC565D" w:rsidP="00EC565D">
            <w:pPr>
              <w:suppressAutoHyphens/>
              <w:ind w:left="-142"/>
              <w:jc w:val="center"/>
              <w:rPr>
                <w:rFonts w:ascii="Times New Roman" w:hAnsi="Times New Roman"/>
                <w:color w:val="000000"/>
                <w:sz w:val="28"/>
                <w:szCs w:val="28"/>
                <w:lang w:eastAsia="ar-SA"/>
              </w:rPr>
            </w:pPr>
            <w:r w:rsidRPr="00EC565D">
              <w:rPr>
                <w:rFonts w:ascii="Times New Roman" w:hAnsi="Times New Roman"/>
                <w:color w:val="000000"/>
                <w:sz w:val="28"/>
                <w:szCs w:val="28"/>
                <w:lang w:eastAsia="ar-SA"/>
              </w:rPr>
              <w:t>С 9.00 до 21.00, ежедневно,</w:t>
            </w:r>
          </w:p>
          <w:p w:rsidR="00EC565D" w:rsidRPr="00EC565D" w:rsidRDefault="00EC565D" w:rsidP="00EC565D">
            <w:pPr>
              <w:suppressAutoHyphens/>
              <w:ind w:left="-142"/>
              <w:jc w:val="center"/>
              <w:rPr>
                <w:rFonts w:ascii="Times New Roman" w:hAnsi="Times New Roman"/>
                <w:color w:val="000000"/>
                <w:sz w:val="28"/>
                <w:szCs w:val="28"/>
                <w:lang w:eastAsia="ar-SA"/>
              </w:rPr>
            </w:pPr>
            <w:r w:rsidRPr="00EC565D">
              <w:rPr>
                <w:rFonts w:ascii="Times New Roman" w:hAnsi="Times New Roman"/>
                <w:color w:val="000000"/>
                <w:sz w:val="28"/>
                <w:szCs w:val="28"/>
                <w:lang w:eastAsia="ar-SA"/>
              </w:rPr>
              <w:t>без перерыва</w:t>
            </w:r>
          </w:p>
        </w:tc>
        <w:tc>
          <w:tcPr>
            <w:tcW w:w="2694" w:type="dxa"/>
            <w:shd w:val="clear" w:color="auto" w:fill="FFFFFF"/>
          </w:tcPr>
          <w:p w:rsidR="00EC565D" w:rsidRPr="00EC565D" w:rsidRDefault="00DC1135" w:rsidP="00EC565D">
            <w:pPr>
              <w:suppressAutoHyphens/>
              <w:ind w:left="-142"/>
              <w:jc w:val="center"/>
              <w:rPr>
                <w:rFonts w:ascii="Times New Roman" w:hAnsi="Times New Roman"/>
                <w:sz w:val="28"/>
                <w:szCs w:val="28"/>
                <w:lang w:eastAsia="ar-SA"/>
              </w:rPr>
            </w:pPr>
            <w:hyperlink r:id="rId16" w:history="1">
              <w:r w:rsidR="00EC565D" w:rsidRPr="00EC565D">
                <w:rPr>
                  <w:rFonts w:ascii="Times New Roman" w:hAnsi="Times New Roman"/>
                  <w:sz w:val="28"/>
                  <w:szCs w:val="28"/>
                  <w:u w:val="single"/>
                  <w:lang w:val="en-US" w:eastAsia="ar-SA"/>
                </w:rPr>
                <w:t>mfcvsev@gmail.com</w:t>
              </w:r>
            </w:hyperlink>
          </w:p>
        </w:tc>
        <w:tc>
          <w:tcPr>
            <w:tcW w:w="2693" w:type="dxa"/>
            <w:shd w:val="clear" w:color="auto" w:fill="FFFFFF"/>
          </w:tcPr>
          <w:p w:rsidR="00EC565D" w:rsidRPr="00EC565D" w:rsidRDefault="00EC565D" w:rsidP="00EC565D">
            <w:pPr>
              <w:suppressAutoHyphens/>
              <w:ind w:left="-142"/>
              <w:jc w:val="center"/>
              <w:rPr>
                <w:rFonts w:ascii="Times New Roman" w:hAnsi="Times New Roman"/>
                <w:color w:val="000000"/>
                <w:sz w:val="28"/>
                <w:szCs w:val="28"/>
                <w:lang w:eastAsia="ar-SA"/>
              </w:rPr>
            </w:pPr>
            <w:r w:rsidRPr="00EC565D">
              <w:rPr>
                <w:rFonts w:ascii="Times New Roman" w:hAnsi="Times New Roman"/>
                <w:color w:val="000000"/>
                <w:sz w:val="28"/>
                <w:szCs w:val="28"/>
                <w:lang w:eastAsia="ar-SA"/>
              </w:rPr>
              <w:t>456-18-88</w:t>
            </w:r>
          </w:p>
        </w:tc>
      </w:tr>
      <w:tr w:rsidR="00EC565D" w:rsidRPr="00EC565D" w:rsidTr="00CB78C6">
        <w:trPr>
          <w:trHeight w:hRule="exact" w:val="1427"/>
        </w:trPr>
        <w:tc>
          <w:tcPr>
            <w:tcW w:w="730" w:type="dxa"/>
            <w:shd w:val="clear" w:color="auto" w:fill="FFFFFF"/>
          </w:tcPr>
          <w:p w:rsidR="00EC565D" w:rsidRPr="00EC565D" w:rsidRDefault="00EC565D" w:rsidP="00EC565D">
            <w:pPr>
              <w:suppressAutoHyphens/>
              <w:ind w:left="-142"/>
              <w:jc w:val="center"/>
              <w:rPr>
                <w:rFonts w:ascii="Times New Roman" w:hAnsi="Times New Roman"/>
                <w:color w:val="000000"/>
                <w:sz w:val="28"/>
                <w:szCs w:val="28"/>
                <w:lang w:eastAsia="ar-SA"/>
              </w:rPr>
            </w:pPr>
            <w:r w:rsidRPr="00EC565D">
              <w:rPr>
                <w:rFonts w:ascii="Times New Roman" w:hAnsi="Times New Roman"/>
                <w:color w:val="000000"/>
                <w:sz w:val="28"/>
                <w:szCs w:val="28"/>
                <w:lang w:eastAsia="ar-SA"/>
              </w:rPr>
              <w:t>2.</w:t>
            </w:r>
          </w:p>
        </w:tc>
        <w:tc>
          <w:tcPr>
            <w:tcW w:w="2824" w:type="dxa"/>
            <w:shd w:val="clear" w:color="auto" w:fill="FFFFFF"/>
          </w:tcPr>
          <w:p w:rsidR="00EC565D" w:rsidRPr="00EC565D" w:rsidRDefault="00EC565D" w:rsidP="00EC565D">
            <w:pPr>
              <w:suppressAutoHyphens/>
              <w:ind w:left="-142"/>
              <w:jc w:val="center"/>
              <w:rPr>
                <w:rFonts w:ascii="Times New Roman" w:hAnsi="Times New Roman"/>
                <w:color w:val="000000"/>
                <w:sz w:val="28"/>
                <w:szCs w:val="28"/>
                <w:lang w:eastAsia="ar-SA"/>
              </w:rPr>
            </w:pPr>
            <w:r w:rsidRPr="00EC565D">
              <w:rPr>
                <w:rFonts w:ascii="Times New Roman" w:hAnsi="Times New Roman"/>
                <w:color w:val="000000"/>
                <w:sz w:val="28"/>
                <w:szCs w:val="28"/>
                <w:lang w:eastAsia="ar-SA"/>
              </w:rPr>
              <w:t>Филиал ГБУ ЛО «МФЦ» «</w:t>
            </w:r>
            <w:proofErr w:type="spellStart"/>
            <w:r w:rsidRPr="00EC565D">
              <w:rPr>
                <w:rFonts w:ascii="Times New Roman" w:hAnsi="Times New Roman"/>
                <w:color w:val="000000"/>
                <w:sz w:val="28"/>
                <w:szCs w:val="28"/>
                <w:lang w:eastAsia="ar-SA"/>
              </w:rPr>
              <w:t>Приозерский</w:t>
            </w:r>
            <w:proofErr w:type="spellEnd"/>
            <w:r w:rsidRPr="00EC565D">
              <w:rPr>
                <w:rFonts w:ascii="Times New Roman" w:hAnsi="Times New Roman"/>
                <w:color w:val="000000"/>
                <w:sz w:val="28"/>
                <w:szCs w:val="28"/>
                <w:lang w:eastAsia="ar-SA"/>
              </w:rPr>
              <w:t>»</w:t>
            </w:r>
          </w:p>
        </w:tc>
        <w:tc>
          <w:tcPr>
            <w:tcW w:w="2552" w:type="dxa"/>
            <w:shd w:val="clear" w:color="auto" w:fill="FFFFFF"/>
          </w:tcPr>
          <w:p w:rsidR="00EC565D" w:rsidRPr="00EC565D" w:rsidRDefault="00EC565D" w:rsidP="00EC565D">
            <w:pPr>
              <w:suppressAutoHyphens/>
              <w:ind w:left="-142"/>
              <w:jc w:val="center"/>
              <w:rPr>
                <w:rFonts w:ascii="Times New Roman" w:hAnsi="Times New Roman"/>
                <w:color w:val="000000"/>
                <w:sz w:val="28"/>
                <w:szCs w:val="28"/>
                <w:lang w:eastAsia="ar-SA"/>
              </w:rPr>
            </w:pPr>
            <w:r w:rsidRPr="00EC565D">
              <w:rPr>
                <w:rFonts w:ascii="Times New Roman" w:hAnsi="Times New Roman"/>
                <w:color w:val="000000"/>
                <w:sz w:val="28"/>
                <w:szCs w:val="28"/>
                <w:lang w:eastAsia="ar-SA"/>
              </w:rPr>
              <w:t>188761, Россия, Ленинградская область, г. Приозерск, ул. Калинина, д. 51</w:t>
            </w:r>
          </w:p>
        </w:tc>
        <w:tc>
          <w:tcPr>
            <w:tcW w:w="2409" w:type="dxa"/>
            <w:shd w:val="clear" w:color="auto" w:fill="FFFFFF"/>
          </w:tcPr>
          <w:p w:rsidR="00EC565D" w:rsidRPr="00EC565D" w:rsidRDefault="00EC565D" w:rsidP="00EC565D">
            <w:pPr>
              <w:suppressAutoHyphens/>
              <w:ind w:left="-142"/>
              <w:jc w:val="center"/>
              <w:rPr>
                <w:rFonts w:ascii="Times New Roman" w:hAnsi="Times New Roman"/>
                <w:color w:val="000000"/>
                <w:sz w:val="28"/>
                <w:szCs w:val="28"/>
                <w:lang w:eastAsia="ar-SA"/>
              </w:rPr>
            </w:pPr>
            <w:r w:rsidRPr="00EC565D">
              <w:rPr>
                <w:rFonts w:ascii="Times New Roman" w:hAnsi="Times New Roman"/>
                <w:color w:val="000000"/>
                <w:sz w:val="28"/>
                <w:szCs w:val="28"/>
                <w:lang w:eastAsia="ar-SA"/>
              </w:rPr>
              <w:t>С 9.00 до 21.00, ежедневно,</w:t>
            </w:r>
          </w:p>
          <w:p w:rsidR="00EC565D" w:rsidRPr="00EC565D" w:rsidRDefault="00EC565D" w:rsidP="00EC565D">
            <w:pPr>
              <w:suppressAutoHyphens/>
              <w:ind w:left="-142"/>
              <w:jc w:val="center"/>
              <w:rPr>
                <w:rFonts w:ascii="Times New Roman" w:hAnsi="Times New Roman"/>
                <w:color w:val="000000"/>
                <w:sz w:val="28"/>
                <w:szCs w:val="28"/>
                <w:lang w:eastAsia="ar-SA"/>
              </w:rPr>
            </w:pPr>
            <w:r w:rsidRPr="00EC565D">
              <w:rPr>
                <w:rFonts w:ascii="Times New Roman" w:hAnsi="Times New Roman"/>
                <w:color w:val="000000"/>
                <w:sz w:val="28"/>
                <w:szCs w:val="28"/>
                <w:lang w:eastAsia="ar-SA"/>
              </w:rPr>
              <w:t>без перерыва</w:t>
            </w:r>
          </w:p>
        </w:tc>
        <w:tc>
          <w:tcPr>
            <w:tcW w:w="2694" w:type="dxa"/>
            <w:shd w:val="clear" w:color="auto" w:fill="FFFFFF"/>
          </w:tcPr>
          <w:p w:rsidR="00EC565D" w:rsidRPr="00EC565D" w:rsidRDefault="00DC1135" w:rsidP="00EC565D">
            <w:pPr>
              <w:suppressAutoHyphens/>
              <w:spacing w:before="167" w:after="167"/>
              <w:ind w:left="-142"/>
              <w:jc w:val="center"/>
              <w:rPr>
                <w:rFonts w:ascii="Times New Roman" w:hAnsi="Times New Roman"/>
                <w:sz w:val="28"/>
                <w:szCs w:val="28"/>
                <w:u w:val="single"/>
                <w:lang w:eastAsia="ar-SA"/>
              </w:rPr>
            </w:pPr>
            <w:hyperlink r:id="rId17" w:history="1">
              <w:r w:rsidR="00EC565D" w:rsidRPr="00EC565D">
                <w:rPr>
                  <w:rFonts w:ascii="Times New Roman" w:hAnsi="Times New Roman"/>
                  <w:sz w:val="28"/>
                  <w:szCs w:val="28"/>
                  <w:u w:val="single"/>
                  <w:lang w:eastAsia="ar-SA"/>
                </w:rPr>
                <w:t>mfcprioz@gmail.com</w:t>
              </w:r>
            </w:hyperlink>
          </w:p>
          <w:p w:rsidR="00EC565D" w:rsidRPr="00EC565D" w:rsidRDefault="00EC565D" w:rsidP="00EC565D">
            <w:pPr>
              <w:suppressAutoHyphens/>
              <w:ind w:left="-142"/>
              <w:jc w:val="center"/>
              <w:rPr>
                <w:rFonts w:ascii="Times New Roman" w:hAnsi="Times New Roman"/>
                <w:sz w:val="28"/>
                <w:szCs w:val="28"/>
                <w:lang w:eastAsia="ar-SA"/>
              </w:rPr>
            </w:pPr>
          </w:p>
        </w:tc>
        <w:tc>
          <w:tcPr>
            <w:tcW w:w="2693" w:type="dxa"/>
            <w:shd w:val="clear" w:color="auto" w:fill="FFFFFF"/>
          </w:tcPr>
          <w:p w:rsidR="00EC565D" w:rsidRPr="00EC565D" w:rsidRDefault="00EC565D" w:rsidP="00EC565D">
            <w:pPr>
              <w:suppressAutoHyphens/>
              <w:ind w:left="-142"/>
              <w:jc w:val="center"/>
              <w:rPr>
                <w:rFonts w:ascii="Times New Roman" w:hAnsi="Times New Roman"/>
                <w:color w:val="000000"/>
                <w:sz w:val="28"/>
                <w:szCs w:val="28"/>
                <w:lang w:eastAsia="ar-SA"/>
              </w:rPr>
            </w:pPr>
          </w:p>
        </w:tc>
      </w:tr>
      <w:tr w:rsidR="00EC565D" w:rsidRPr="00EC565D" w:rsidTr="00CB78C6">
        <w:trPr>
          <w:trHeight w:hRule="exact" w:val="1529"/>
        </w:trPr>
        <w:tc>
          <w:tcPr>
            <w:tcW w:w="730" w:type="dxa"/>
            <w:shd w:val="clear" w:color="auto" w:fill="FFFFFF"/>
          </w:tcPr>
          <w:p w:rsidR="00EC565D" w:rsidRPr="00EC565D" w:rsidRDefault="00EC565D" w:rsidP="00EC565D">
            <w:pPr>
              <w:suppressAutoHyphens/>
              <w:ind w:left="-142"/>
              <w:jc w:val="center"/>
              <w:rPr>
                <w:rFonts w:ascii="Times New Roman" w:hAnsi="Times New Roman"/>
                <w:color w:val="000000"/>
                <w:sz w:val="28"/>
                <w:szCs w:val="28"/>
                <w:lang w:eastAsia="ar-SA"/>
              </w:rPr>
            </w:pPr>
            <w:r w:rsidRPr="00EC565D">
              <w:rPr>
                <w:rFonts w:ascii="Times New Roman" w:hAnsi="Times New Roman"/>
                <w:color w:val="000000"/>
                <w:sz w:val="28"/>
                <w:szCs w:val="28"/>
                <w:lang w:eastAsia="ar-SA"/>
              </w:rPr>
              <w:t>3.</w:t>
            </w:r>
          </w:p>
        </w:tc>
        <w:tc>
          <w:tcPr>
            <w:tcW w:w="2824" w:type="dxa"/>
            <w:shd w:val="clear" w:color="auto" w:fill="FFFFFF"/>
          </w:tcPr>
          <w:p w:rsidR="00EC565D" w:rsidRPr="00EC565D" w:rsidRDefault="00EC565D" w:rsidP="00EC565D">
            <w:pPr>
              <w:suppressAutoHyphens/>
              <w:ind w:left="-142"/>
              <w:jc w:val="center"/>
              <w:rPr>
                <w:rFonts w:ascii="Times New Roman" w:hAnsi="Times New Roman"/>
                <w:color w:val="000000"/>
                <w:sz w:val="28"/>
                <w:szCs w:val="28"/>
                <w:lang w:eastAsia="ar-SA"/>
              </w:rPr>
            </w:pPr>
            <w:r w:rsidRPr="00EC565D">
              <w:rPr>
                <w:rFonts w:ascii="Times New Roman" w:hAnsi="Times New Roman"/>
                <w:color w:val="000000"/>
                <w:sz w:val="28"/>
                <w:szCs w:val="28"/>
                <w:lang w:eastAsia="ar-SA"/>
              </w:rPr>
              <w:t xml:space="preserve">Филиал ГБУ </w:t>
            </w:r>
            <w:r w:rsidRPr="00EC565D">
              <w:rPr>
                <w:rFonts w:ascii="Times New Roman" w:hAnsi="Times New Roman"/>
                <w:color w:val="000000"/>
                <w:sz w:val="28"/>
                <w:szCs w:val="28"/>
                <w:lang w:val="en-US" w:eastAsia="ar-SA"/>
              </w:rPr>
              <w:t>JIO</w:t>
            </w:r>
            <w:r w:rsidRPr="00EC565D">
              <w:rPr>
                <w:rFonts w:ascii="Times New Roman" w:hAnsi="Times New Roman"/>
                <w:color w:val="000000"/>
                <w:sz w:val="28"/>
                <w:szCs w:val="28"/>
                <w:lang w:eastAsia="ar-SA"/>
              </w:rPr>
              <w:t xml:space="preserve"> «МФЦ» «</w:t>
            </w:r>
            <w:proofErr w:type="spellStart"/>
            <w:r w:rsidRPr="00EC565D">
              <w:rPr>
                <w:rFonts w:ascii="Times New Roman" w:hAnsi="Times New Roman"/>
                <w:color w:val="000000"/>
                <w:sz w:val="28"/>
                <w:szCs w:val="28"/>
                <w:lang w:eastAsia="ar-SA"/>
              </w:rPr>
              <w:t>Тосненский</w:t>
            </w:r>
            <w:proofErr w:type="spellEnd"/>
            <w:r w:rsidRPr="00EC565D">
              <w:rPr>
                <w:rFonts w:ascii="Times New Roman" w:hAnsi="Times New Roman"/>
                <w:color w:val="000000"/>
                <w:sz w:val="28"/>
                <w:szCs w:val="28"/>
                <w:lang w:eastAsia="ar-SA"/>
              </w:rPr>
              <w:t>»</w:t>
            </w:r>
          </w:p>
        </w:tc>
        <w:tc>
          <w:tcPr>
            <w:tcW w:w="2552" w:type="dxa"/>
            <w:shd w:val="clear" w:color="auto" w:fill="FFFFFF"/>
          </w:tcPr>
          <w:p w:rsidR="00EC565D" w:rsidRPr="00EC565D" w:rsidRDefault="00EC565D" w:rsidP="00EC565D">
            <w:pPr>
              <w:suppressAutoHyphens/>
              <w:ind w:left="-142"/>
              <w:jc w:val="center"/>
              <w:rPr>
                <w:rFonts w:ascii="Times New Roman" w:hAnsi="Times New Roman"/>
                <w:color w:val="000000"/>
                <w:sz w:val="28"/>
                <w:szCs w:val="28"/>
                <w:lang w:eastAsia="ar-SA"/>
              </w:rPr>
            </w:pPr>
            <w:r w:rsidRPr="00EC565D">
              <w:rPr>
                <w:rFonts w:ascii="Times New Roman" w:hAnsi="Times New Roman"/>
                <w:color w:val="000000"/>
                <w:sz w:val="28"/>
                <w:szCs w:val="28"/>
                <w:lang w:eastAsia="ar-SA"/>
              </w:rPr>
              <w:t>187002, Россия, Ленинградская область, ул. Советская, д. 9</w:t>
            </w:r>
            <w:proofErr w:type="gramStart"/>
            <w:r w:rsidRPr="00EC565D">
              <w:rPr>
                <w:rFonts w:ascii="Times New Roman" w:hAnsi="Times New Roman"/>
                <w:color w:val="000000"/>
                <w:sz w:val="28"/>
                <w:szCs w:val="28"/>
                <w:lang w:eastAsia="ar-SA"/>
              </w:rPr>
              <w:t xml:space="preserve"> В</w:t>
            </w:r>
            <w:proofErr w:type="gramEnd"/>
          </w:p>
        </w:tc>
        <w:tc>
          <w:tcPr>
            <w:tcW w:w="2409" w:type="dxa"/>
            <w:shd w:val="clear" w:color="auto" w:fill="FFFFFF"/>
          </w:tcPr>
          <w:p w:rsidR="00EC565D" w:rsidRPr="00EC565D" w:rsidRDefault="00EC565D" w:rsidP="00EC565D">
            <w:pPr>
              <w:suppressAutoHyphens/>
              <w:ind w:left="-142"/>
              <w:jc w:val="center"/>
              <w:rPr>
                <w:rFonts w:ascii="Times New Roman" w:hAnsi="Times New Roman"/>
                <w:color w:val="000000"/>
                <w:sz w:val="28"/>
                <w:szCs w:val="28"/>
                <w:lang w:eastAsia="ar-SA"/>
              </w:rPr>
            </w:pPr>
            <w:r w:rsidRPr="00EC565D">
              <w:rPr>
                <w:rFonts w:ascii="Times New Roman" w:hAnsi="Times New Roman"/>
                <w:color w:val="000000"/>
                <w:sz w:val="28"/>
                <w:szCs w:val="28"/>
                <w:lang w:eastAsia="ar-SA"/>
              </w:rPr>
              <w:t>С 9.00 до 21.00, ежедневно,</w:t>
            </w:r>
          </w:p>
          <w:p w:rsidR="00EC565D" w:rsidRPr="00EC565D" w:rsidRDefault="00EC565D" w:rsidP="00EC565D">
            <w:pPr>
              <w:suppressAutoHyphens/>
              <w:ind w:left="-142"/>
              <w:jc w:val="center"/>
              <w:rPr>
                <w:rFonts w:ascii="Times New Roman" w:hAnsi="Times New Roman"/>
                <w:color w:val="000000"/>
                <w:sz w:val="28"/>
                <w:szCs w:val="28"/>
                <w:lang w:eastAsia="ar-SA"/>
              </w:rPr>
            </w:pPr>
            <w:r w:rsidRPr="00EC565D">
              <w:rPr>
                <w:rFonts w:ascii="Times New Roman" w:hAnsi="Times New Roman"/>
                <w:color w:val="000000"/>
                <w:sz w:val="28"/>
                <w:szCs w:val="28"/>
                <w:lang w:eastAsia="ar-SA"/>
              </w:rPr>
              <w:t>без перерыва</w:t>
            </w:r>
          </w:p>
        </w:tc>
        <w:tc>
          <w:tcPr>
            <w:tcW w:w="2694" w:type="dxa"/>
            <w:shd w:val="clear" w:color="auto" w:fill="FFFFFF"/>
          </w:tcPr>
          <w:p w:rsidR="00EC565D" w:rsidRPr="00EC565D" w:rsidRDefault="00DC1135" w:rsidP="00EC565D">
            <w:pPr>
              <w:suppressAutoHyphens/>
              <w:spacing w:before="150" w:after="150"/>
              <w:ind w:left="-142"/>
              <w:jc w:val="center"/>
              <w:rPr>
                <w:rFonts w:ascii="Times New Roman" w:hAnsi="Times New Roman"/>
                <w:sz w:val="28"/>
                <w:szCs w:val="28"/>
                <w:u w:val="single"/>
                <w:lang w:eastAsia="ar-SA"/>
              </w:rPr>
            </w:pPr>
            <w:hyperlink r:id="rId18" w:history="1">
              <w:r w:rsidR="00EC565D" w:rsidRPr="00EC565D">
                <w:rPr>
                  <w:rFonts w:ascii="Times New Roman" w:hAnsi="Times New Roman"/>
                  <w:sz w:val="28"/>
                  <w:szCs w:val="28"/>
                  <w:u w:val="single"/>
                  <w:lang w:eastAsia="ar-SA"/>
                </w:rPr>
                <w:t>mfctosno@gmail.com</w:t>
              </w:r>
            </w:hyperlink>
          </w:p>
          <w:p w:rsidR="00EC565D" w:rsidRPr="00EC565D" w:rsidRDefault="00EC565D" w:rsidP="00EC565D">
            <w:pPr>
              <w:suppressAutoHyphens/>
              <w:ind w:left="-142"/>
              <w:jc w:val="center"/>
              <w:rPr>
                <w:rFonts w:ascii="Times New Roman" w:hAnsi="Times New Roman"/>
                <w:sz w:val="28"/>
                <w:szCs w:val="28"/>
                <w:lang w:eastAsia="ar-SA"/>
              </w:rPr>
            </w:pPr>
          </w:p>
        </w:tc>
        <w:tc>
          <w:tcPr>
            <w:tcW w:w="2693" w:type="dxa"/>
            <w:shd w:val="clear" w:color="auto" w:fill="FFFFFF"/>
          </w:tcPr>
          <w:p w:rsidR="00EC565D" w:rsidRPr="00EC565D" w:rsidRDefault="00EC565D" w:rsidP="00EC565D">
            <w:pPr>
              <w:suppressAutoHyphens/>
              <w:ind w:left="-142"/>
              <w:jc w:val="center"/>
              <w:rPr>
                <w:rFonts w:ascii="Times New Roman" w:hAnsi="Times New Roman"/>
                <w:color w:val="000000"/>
                <w:sz w:val="28"/>
                <w:szCs w:val="28"/>
                <w:lang w:eastAsia="ar-SA"/>
              </w:rPr>
            </w:pPr>
          </w:p>
        </w:tc>
      </w:tr>
      <w:tr w:rsidR="00EC565D" w:rsidRPr="00EC565D" w:rsidTr="00CB78C6">
        <w:trPr>
          <w:trHeight w:hRule="exact" w:val="1690"/>
        </w:trPr>
        <w:tc>
          <w:tcPr>
            <w:tcW w:w="730" w:type="dxa"/>
            <w:shd w:val="clear" w:color="auto" w:fill="FFFFFF"/>
          </w:tcPr>
          <w:p w:rsidR="00EC565D" w:rsidRPr="00EC565D" w:rsidRDefault="00EC565D" w:rsidP="00EC565D">
            <w:pPr>
              <w:tabs>
                <w:tab w:val="left" w:pos="427"/>
                <w:tab w:val="left" w:pos="1534"/>
              </w:tabs>
              <w:suppressAutoHyphens/>
              <w:ind w:left="-142"/>
              <w:jc w:val="center"/>
              <w:rPr>
                <w:rFonts w:ascii="Times New Roman" w:hAnsi="Times New Roman"/>
                <w:color w:val="000000"/>
                <w:sz w:val="28"/>
                <w:szCs w:val="28"/>
                <w:lang w:eastAsia="ar-SA"/>
              </w:rPr>
            </w:pPr>
            <w:r w:rsidRPr="00EC565D">
              <w:rPr>
                <w:rFonts w:ascii="Times New Roman" w:hAnsi="Times New Roman"/>
                <w:color w:val="000000"/>
                <w:sz w:val="28"/>
                <w:szCs w:val="28"/>
                <w:lang w:eastAsia="ar-SA"/>
              </w:rPr>
              <w:lastRenderedPageBreak/>
              <w:t>4.</w:t>
            </w:r>
          </w:p>
        </w:tc>
        <w:tc>
          <w:tcPr>
            <w:tcW w:w="2824" w:type="dxa"/>
            <w:shd w:val="clear" w:color="auto" w:fill="FFFFFF"/>
          </w:tcPr>
          <w:p w:rsidR="00EC565D" w:rsidRPr="00EC565D" w:rsidRDefault="00EC565D" w:rsidP="00EC565D">
            <w:pPr>
              <w:suppressAutoHyphens/>
              <w:ind w:left="-142"/>
              <w:jc w:val="center"/>
              <w:rPr>
                <w:rFonts w:ascii="Times New Roman" w:hAnsi="Times New Roman"/>
                <w:color w:val="000000"/>
                <w:sz w:val="28"/>
                <w:szCs w:val="28"/>
                <w:lang w:eastAsia="ar-SA"/>
              </w:rPr>
            </w:pPr>
            <w:r w:rsidRPr="00EC565D">
              <w:rPr>
                <w:rFonts w:ascii="Times New Roman" w:hAnsi="Times New Roman"/>
                <w:color w:val="000000"/>
                <w:sz w:val="28"/>
                <w:szCs w:val="28"/>
                <w:lang w:eastAsia="ar-SA"/>
              </w:rPr>
              <w:t>Филиал ГБУ ЛО «МФЦ» «</w:t>
            </w:r>
            <w:proofErr w:type="spellStart"/>
            <w:r w:rsidRPr="00EC565D">
              <w:rPr>
                <w:rFonts w:ascii="Times New Roman" w:hAnsi="Times New Roman"/>
                <w:color w:val="000000"/>
                <w:sz w:val="28"/>
                <w:szCs w:val="28"/>
                <w:lang w:eastAsia="ar-SA"/>
              </w:rPr>
              <w:t>Волосовский</w:t>
            </w:r>
            <w:proofErr w:type="spellEnd"/>
            <w:r w:rsidRPr="00EC565D">
              <w:rPr>
                <w:rFonts w:ascii="Times New Roman" w:hAnsi="Times New Roman"/>
                <w:color w:val="000000"/>
                <w:sz w:val="28"/>
                <w:szCs w:val="28"/>
                <w:lang w:eastAsia="ar-SA"/>
              </w:rPr>
              <w:t>»</w:t>
            </w:r>
          </w:p>
        </w:tc>
        <w:tc>
          <w:tcPr>
            <w:tcW w:w="2552" w:type="dxa"/>
            <w:shd w:val="clear" w:color="auto" w:fill="FFFFFF"/>
          </w:tcPr>
          <w:p w:rsidR="00EC565D" w:rsidRPr="00EC565D" w:rsidRDefault="00EC565D" w:rsidP="00EC565D">
            <w:pPr>
              <w:spacing w:before="150" w:after="150"/>
              <w:ind w:left="-142"/>
              <w:jc w:val="center"/>
              <w:rPr>
                <w:rFonts w:ascii="Times New Roman" w:hAnsi="Times New Roman"/>
                <w:sz w:val="28"/>
                <w:szCs w:val="28"/>
              </w:rPr>
            </w:pPr>
            <w:r w:rsidRPr="00EC565D">
              <w:rPr>
                <w:rFonts w:ascii="Times New Roman" w:hAnsi="Times New Roman"/>
                <w:sz w:val="28"/>
                <w:szCs w:val="28"/>
              </w:rPr>
              <w:t xml:space="preserve">188410, Ленинградская обл., </w:t>
            </w:r>
            <w:proofErr w:type="spellStart"/>
            <w:r w:rsidRPr="00EC565D">
              <w:rPr>
                <w:rFonts w:ascii="Times New Roman" w:hAnsi="Times New Roman"/>
                <w:sz w:val="28"/>
                <w:szCs w:val="28"/>
              </w:rPr>
              <w:t>г</w:t>
            </w:r>
            <w:proofErr w:type="gramStart"/>
            <w:r w:rsidRPr="00EC565D">
              <w:rPr>
                <w:rFonts w:ascii="Times New Roman" w:hAnsi="Times New Roman"/>
                <w:sz w:val="28"/>
                <w:szCs w:val="28"/>
              </w:rPr>
              <w:t>.В</w:t>
            </w:r>
            <w:proofErr w:type="gramEnd"/>
            <w:r w:rsidRPr="00EC565D">
              <w:rPr>
                <w:rFonts w:ascii="Times New Roman" w:hAnsi="Times New Roman"/>
                <w:sz w:val="28"/>
                <w:szCs w:val="28"/>
              </w:rPr>
              <w:t>олосово</w:t>
            </w:r>
            <w:proofErr w:type="spellEnd"/>
            <w:r w:rsidRPr="00EC565D">
              <w:rPr>
                <w:rFonts w:ascii="Times New Roman" w:hAnsi="Times New Roman"/>
                <w:sz w:val="28"/>
                <w:szCs w:val="28"/>
              </w:rPr>
              <w:t>, усадьба СХТ, д.1 литера А</w:t>
            </w:r>
          </w:p>
          <w:p w:rsidR="00EC565D" w:rsidRPr="00EC565D" w:rsidRDefault="00EC565D" w:rsidP="00EC565D">
            <w:pPr>
              <w:suppressAutoHyphens/>
              <w:ind w:left="-142"/>
              <w:jc w:val="center"/>
              <w:rPr>
                <w:rFonts w:ascii="Times New Roman" w:hAnsi="Times New Roman"/>
                <w:color w:val="000000"/>
                <w:sz w:val="28"/>
                <w:szCs w:val="28"/>
                <w:lang w:eastAsia="ar-SA"/>
              </w:rPr>
            </w:pPr>
          </w:p>
        </w:tc>
        <w:tc>
          <w:tcPr>
            <w:tcW w:w="2409" w:type="dxa"/>
            <w:shd w:val="clear" w:color="auto" w:fill="FFFFFF"/>
          </w:tcPr>
          <w:p w:rsidR="00EC565D" w:rsidRPr="00EC565D" w:rsidRDefault="00EC565D" w:rsidP="00EC565D">
            <w:pPr>
              <w:ind w:left="-142"/>
              <w:jc w:val="center"/>
              <w:rPr>
                <w:rFonts w:ascii="Times New Roman" w:hAnsi="Times New Roman"/>
                <w:color w:val="000000"/>
                <w:sz w:val="28"/>
                <w:szCs w:val="28"/>
                <w:lang w:eastAsia="ar-SA"/>
              </w:rPr>
            </w:pPr>
            <w:r w:rsidRPr="00EC565D">
              <w:rPr>
                <w:rFonts w:ascii="Times New Roman" w:hAnsi="Times New Roman"/>
                <w:color w:val="000000"/>
                <w:sz w:val="28"/>
                <w:szCs w:val="28"/>
                <w:lang w:eastAsia="ar-SA"/>
              </w:rPr>
              <w:t>С 9.00 до 21.00, ежедневно,</w:t>
            </w:r>
          </w:p>
          <w:p w:rsidR="00EC565D" w:rsidRPr="00EC565D" w:rsidRDefault="00EC565D" w:rsidP="00EC565D">
            <w:pPr>
              <w:ind w:left="-142"/>
              <w:jc w:val="center"/>
              <w:rPr>
                <w:rFonts w:ascii="Times New Roman" w:hAnsi="Times New Roman"/>
                <w:color w:val="000000"/>
                <w:sz w:val="28"/>
                <w:szCs w:val="28"/>
                <w:lang w:eastAsia="ar-SA"/>
              </w:rPr>
            </w:pPr>
            <w:r w:rsidRPr="00EC565D">
              <w:rPr>
                <w:rFonts w:ascii="Times New Roman" w:hAnsi="Times New Roman"/>
                <w:color w:val="000000"/>
                <w:sz w:val="28"/>
                <w:szCs w:val="28"/>
                <w:lang w:eastAsia="ar-SA"/>
              </w:rPr>
              <w:t>без перерыва</w:t>
            </w:r>
          </w:p>
        </w:tc>
        <w:tc>
          <w:tcPr>
            <w:tcW w:w="2694" w:type="dxa"/>
            <w:shd w:val="clear" w:color="auto" w:fill="FFFFFF"/>
          </w:tcPr>
          <w:p w:rsidR="00EC565D" w:rsidRPr="00EC565D" w:rsidRDefault="00DC1135" w:rsidP="00EC565D">
            <w:pPr>
              <w:suppressAutoHyphens/>
              <w:spacing w:before="150" w:after="150"/>
              <w:ind w:left="-142"/>
              <w:jc w:val="center"/>
              <w:rPr>
                <w:rFonts w:ascii="Times New Roman" w:hAnsi="Times New Roman"/>
                <w:sz w:val="28"/>
                <w:szCs w:val="28"/>
                <w:u w:val="single"/>
                <w:lang w:eastAsia="ar-SA"/>
              </w:rPr>
            </w:pPr>
            <w:hyperlink r:id="rId19" w:history="1">
              <w:r w:rsidR="00EC565D" w:rsidRPr="00EC565D">
                <w:rPr>
                  <w:rFonts w:ascii="Times New Roman" w:hAnsi="Times New Roman"/>
                  <w:sz w:val="28"/>
                  <w:szCs w:val="28"/>
                  <w:u w:val="single"/>
                  <w:lang w:eastAsia="ar-SA"/>
                </w:rPr>
                <w:t>mfcvolosovo@gmail.com</w:t>
              </w:r>
            </w:hyperlink>
          </w:p>
          <w:p w:rsidR="00EC565D" w:rsidRPr="00EC565D" w:rsidRDefault="00EC565D" w:rsidP="00EC565D">
            <w:pPr>
              <w:suppressAutoHyphens/>
              <w:ind w:left="-142"/>
              <w:jc w:val="center"/>
              <w:rPr>
                <w:rFonts w:ascii="Times New Roman" w:hAnsi="Times New Roman"/>
                <w:sz w:val="28"/>
                <w:szCs w:val="28"/>
                <w:lang w:eastAsia="ar-SA"/>
              </w:rPr>
            </w:pPr>
          </w:p>
        </w:tc>
        <w:tc>
          <w:tcPr>
            <w:tcW w:w="2693" w:type="dxa"/>
            <w:shd w:val="clear" w:color="auto" w:fill="FFFFFF"/>
          </w:tcPr>
          <w:p w:rsidR="00EC565D" w:rsidRPr="00EC565D" w:rsidRDefault="00EC565D" w:rsidP="00EC565D">
            <w:pPr>
              <w:suppressAutoHyphens/>
              <w:ind w:left="-142"/>
              <w:jc w:val="center"/>
              <w:rPr>
                <w:rFonts w:ascii="Times New Roman" w:hAnsi="Times New Roman"/>
                <w:color w:val="000000"/>
                <w:sz w:val="28"/>
                <w:szCs w:val="28"/>
                <w:lang w:eastAsia="ar-SA"/>
              </w:rPr>
            </w:pPr>
          </w:p>
        </w:tc>
      </w:tr>
      <w:tr w:rsidR="00EC565D" w:rsidRPr="00EC565D" w:rsidTr="00CB78C6">
        <w:trPr>
          <w:trHeight w:hRule="exact" w:val="1417"/>
        </w:trPr>
        <w:tc>
          <w:tcPr>
            <w:tcW w:w="730" w:type="dxa"/>
            <w:shd w:val="clear" w:color="auto" w:fill="FFFFFF"/>
          </w:tcPr>
          <w:p w:rsidR="00EC565D" w:rsidRPr="00EC565D" w:rsidRDefault="00EC565D" w:rsidP="00EC565D">
            <w:pPr>
              <w:suppressAutoHyphens/>
              <w:ind w:left="-142"/>
              <w:jc w:val="center"/>
              <w:rPr>
                <w:rFonts w:ascii="Times New Roman" w:hAnsi="Times New Roman"/>
                <w:color w:val="000000"/>
                <w:sz w:val="28"/>
                <w:szCs w:val="28"/>
                <w:lang w:eastAsia="ar-SA"/>
              </w:rPr>
            </w:pPr>
            <w:r w:rsidRPr="00EC565D">
              <w:rPr>
                <w:rFonts w:ascii="Times New Roman" w:hAnsi="Times New Roman"/>
                <w:color w:val="000000"/>
                <w:sz w:val="28"/>
                <w:szCs w:val="28"/>
                <w:lang w:eastAsia="ar-SA"/>
              </w:rPr>
              <w:t>5.</w:t>
            </w:r>
          </w:p>
        </w:tc>
        <w:tc>
          <w:tcPr>
            <w:tcW w:w="2824" w:type="dxa"/>
            <w:shd w:val="clear" w:color="auto" w:fill="FFFFFF"/>
          </w:tcPr>
          <w:p w:rsidR="00EC565D" w:rsidRPr="00EC565D" w:rsidRDefault="00EC565D" w:rsidP="00EC565D">
            <w:pPr>
              <w:suppressAutoHyphens/>
              <w:ind w:left="-142"/>
              <w:jc w:val="center"/>
              <w:rPr>
                <w:rFonts w:ascii="Times New Roman" w:hAnsi="Times New Roman"/>
                <w:color w:val="000000"/>
                <w:sz w:val="28"/>
                <w:szCs w:val="28"/>
                <w:lang w:eastAsia="ar-SA"/>
              </w:rPr>
            </w:pPr>
            <w:r w:rsidRPr="00EC565D">
              <w:rPr>
                <w:rFonts w:ascii="Times New Roman" w:hAnsi="Times New Roman"/>
                <w:color w:val="000000"/>
                <w:sz w:val="28"/>
                <w:szCs w:val="28"/>
                <w:lang w:eastAsia="ar-SA"/>
              </w:rPr>
              <w:t>Филиал ГБУ ЛО «МФЦ»</w:t>
            </w:r>
          </w:p>
          <w:p w:rsidR="00EC565D" w:rsidRPr="00EC565D" w:rsidRDefault="00EC565D" w:rsidP="00EC565D">
            <w:pPr>
              <w:suppressAutoHyphens/>
              <w:ind w:left="-142"/>
              <w:jc w:val="center"/>
              <w:rPr>
                <w:rFonts w:ascii="Times New Roman" w:hAnsi="Times New Roman"/>
                <w:color w:val="000000"/>
                <w:sz w:val="28"/>
                <w:szCs w:val="28"/>
                <w:lang w:eastAsia="ar-SA"/>
              </w:rPr>
            </w:pPr>
            <w:r w:rsidRPr="00EC565D">
              <w:rPr>
                <w:rFonts w:ascii="Times New Roman" w:hAnsi="Times New Roman"/>
                <w:color w:val="000000"/>
                <w:sz w:val="28"/>
                <w:szCs w:val="28"/>
                <w:lang w:eastAsia="ar-SA"/>
              </w:rPr>
              <w:t>«Выборгский»</w:t>
            </w:r>
          </w:p>
          <w:p w:rsidR="00EC565D" w:rsidRPr="00EC565D" w:rsidRDefault="00EC565D" w:rsidP="00EC565D">
            <w:pPr>
              <w:suppressAutoHyphens/>
              <w:ind w:left="-142"/>
              <w:jc w:val="center"/>
              <w:rPr>
                <w:rFonts w:ascii="Times New Roman" w:hAnsi="Times New Roman"/>
                <w:color w:val="000000"/>
                <w:sz w:val="28"/>
                <w:szCs w:val="28"/>
                <w:lang w:eastAsia="ar-SA"/>
              </w:rPr>
            </w:pPr>
          </w:p>
        </w:tc>
        <w:tc>
          <w:tcPr>
            <w:tcW w:w="2552" w:type="dxa"/>
            <w:shd w:val="clear" w:color="auto" w:fill="FFFFFF"/>
          </w:tcPr>
          <w:p w:rsidR="00EC565D" w:rsidRPr="00EC565D" w:rsidRDefault="00EC565D" w:rsidP="00EC565D">
            <w:pPr>
              <w:suppressAutoHyphens/>
              <w:ind w:left="-142"/>
              <w:jc w:val="center"/>
              <w:rPr>
                <w:rFonts w:ascii="Times New Roman" w:hAnsi="Times New Roman"/>
                <w:color w:val="000000"/>
                <w:sz w:val="28"/>
                <w:szCs w:val="28"/>
                <w:lang w:val="en-US" w:eastAsia="ar-SA"/>
              </w:rPr>
            </w:pPr>
            <w:r w:rsidRPr="00EC565D">
              <w:rPr>
                <w:rFonts w:ascii="Times New Roman" w:hAnsi="Times New Roman"/>
                <w:color w:val="000000"/>
                <w:sz w:val="28"/>
                <w:szCs w:val="28"/>
                <w:lang w:eastAsia="ar-SA"/>
              </w:rPr>
              <w:t xml:space="preserve">188800, Россия, Ленинградская область, </w:t>
            </w:r>
            <w:proofErr w:type="spellStart"/>
            <w:r w:rsidRPr="00EC565D">
              <w:rPr>
                <w:rFonts w:ascii="Times New Roman" w:hAnsi="Times New Roman"/>
                <w:color w:val="000000"/>
                <w:sz w:val="28"/>
                <w:szCs w:val="28"/>
                <w:lang w:eastAsia="ar-SA"/>
              </w:rPr>
              <w:t>г</w:t>
            </w:r>
            <w:proofErr w:type="gramStart"/>
            <w:r w:rsidRPr="00EC565D">
              <w:rPr>
                <w:rFonts w:ascii="Times New Roman" w:hAnsi="Times New Roman"/>
                <w:color w:val="000000"/>
                <w:sz w:val="28"/>
                <w:szCs w:val="28"/>
                <w:lang w:eastAsia="ar-SA"/>
              </w:rPr>
              <w:t>.В</w:t>
            </w:r>
            <w:proofErr w:type="gramEnd"/>
            <w:r w:rsidRPr="00EC565D">
              <w:rPr>
                <w:rFonts w:ascii="Times New Roman" w:hAnsi="Times New Roman"/>
                <w:color w:val="000000"/>
                <w:sz w:val="28"/>
                <w:szCs w:val="28"/>
                <w:lang w:eastAsia="ar-SA"/>
              </w:rPr>
              <w:t>ыборг</w:t>
            </w:r>
            <w:proofErr w:type="spellEnd"/>
            <w:r w:rsidRPr="00EC565D">
              <w:rPr>
                <w:rFonts w:ascii="Times New Roman" w:hAnsi="Times New Roman"/>
                <w:color w:val="000000"/>
                <w:sz w:val="28"/>
                <w:szCs w:val="28"/>
                <w:lang w:eastAsia="ar-SA"/>
              </w:rPr>
              <w:t>, ул. Вокзальная, д.13</w:t>
            </w:r>
          </w:p>
          <w:p w:rsidR="00EC565D" w:rsidRPr="00EC565D" w:rsidRDefault="00EC565D" w:rsidP="00EC565D">
            <w:pPr>
              <w:suppressAutoHyphens/>
              <w:ind w:left="-142"/>
              <w:jc w:val="center"/>
              <w:rPr>
                <w:rFonts w:ascii="Times New Roman" w:hAnsi="Times New Roman"/>
                <w:color w:val="000000"/>
                <w:sz w:val="28"/>
                <w:szCs w:val="28"/>
                <w:lang w:val="en-US" w:eastAsia="ar-SA"/>
              </w:rPr>
            </w:pPr>
          </w:p>
        </w:tc>
        <w:tc>
          <w:tcPr>
            <w:tcW w:w="2409" w:type="dxa"/>
            <w:shd w:val="clear" w:color="auto" w:fill="FFFFFF"/>
          </w:tcPr>
          <w:p w:rsidR="00EC565D" w:rsidRPr="00EC565D" w:rsidRDefault="00EC565D" w:rsidP="00EC565D">
            <w:pPr>
              <w:suppressAutoHyphens/>
              <w:ind w:left="-142"/>
              <w:jc w:val="center"/>
              <w:rPr>
                <w:rFonts w:ascii="Times New Roman" w:hAnsi="Times New Roman"/>
                <w:sz w:val="28"/>
                <w:szCs w:val="28"/>
                <w:lang w:eastAsia="ar-SA"/>
              </w:rPr>
            </w:pPr>
            <w:r w:rsidRPr="00EC565D">
              <w:rPr>
                <w:rFonts w:ascii="Times New Roman" w:hAnsi="Times New Roman"/>
                <w:sz w:val="28"/>
                <w:szCs w:val="28"/>
                <w:lang w:eastAsia="ar-SA"/>
              </w:rPr>
              <w:t>С 9.00 до 21.00, ежедневно,</w:t>
            </w:r>
          </w:p>
          <w:p w:rsidR="00EC565D" w:rsidRPr="00EC565D" w:rsidRDefault="00EC565D" w:rsidP="00EC565D">
            <w:pPr>
              <w:suppressAutoHyphens/>
              <w:ind w:left="-142"/>
              <w:jc w:val="center"/>
              <w:rPr>
                <w:rFonts w:ascii="Times New Roman" w:hAnsi="Times New Roman"/>
                <w:sz w:val="28"/>
                <w:szCs w:val="28"/>
                <w:lang w:eastAsia="ar-SA"/>
              </w:rPr>
            </w:pPr>
            <w:r w:rsidRPr="00EC565D">
              <w:rPr>
                <w:rFonts w:ascii="Times New Roman" w:hAnsi="Times New Roman"/>
                <w:sz w:val="28"/>
                <w:szCs w:val="28"/>
                <w:lang w:eastAsia="ar-SA"/>
              </w:rPr>
              <w:t>без перерыва</w:t>
            </w:r>
          </w:p>
        </w:tc>
        <w:tc>
          <w:tcPr>
            <w:tcW w:w="2694" w:type="dxa"/>
            <w:shd w:val="clear" w:color="auto" w:fill="FFFFFF"/>
          </w:tcPr>
          <w:p w:rsidR="00EC565D" w:rsidRPr="00EC565D" w:rsidRDefault="00DC1135" w:rsidP="00EC565D">
            <w:pPr>
              <w:suppressAutoHyphens/>
              <w:ind w:left="-142"/>
              <w:jc w:val="center"/>
              <w:rPr>
                <w:rFonts w:ascii="Times New Roman" w:hAnsi="Times New Roman"/>
                <w:sz w:val="28"/>
                <w:szCs w:val="28"/>
                <w:lang w:val="en-US" w:eastAsia="ar-SA"/>
              </w:rPr>
            </w:pPr>
            <w:hyperlink r:id="rId20" w:history="1">
              <w:r w:rsidR="00EC565D" w:rsidRPr="00EC565D">
                <w:rPr>
                  <w:rFonts w:ascii="Times New Roman" w:hAnsi="Times New Roman"/>
                  <w:sz w:val="28"/>
                  <w:szCs w:val="28"/>
                  <w:lang w:val="en-US" w:eastAsia="ar-SA"/>
                </w:rPr>
                <w:t>mfcvyborg@gmail.com</w:t>
              </w:r>
            </w:hyperlink>
          </w:p>
          <w:p w:rsidR="00EC565D" w:rsidRPr="00EC565D" w:rsidRDefault="00EC565D" w:rsidP="00EC565D">
            <w:pPr>
              <w:suppressAutoHyphens/>
              <w:ind w:left="-142"/>
              <w:jc w:val="center"/>
              <w:rPr>
                <w:rFonts w:ascii="Times New Roman" w:hAnsi="Times New Roman"/>
                <w:sz w:val="28"/>
                <w:szCs w:val="28"/>
                <w:lang w:val="en-US" w:eastAsia="ar-SA"/>
              </w:rPr>
            </w:pPr>
          </w:p>
        </w:tc>
        <w:tc>
          <w:tcPr>
            <w:tcW w:w="2693" w:type="dxa"/>
            <w:shd w:val="clear" w:color="auto" w:fill="FFFFFF"/>
          </w:tcPr>
          <w:p w:rsidR="00EC565D" w:rsidRPr="00EC565D" w:rsidRDefault="00EC565D" w:rsidP="00EC565D">
            <w:pPr>
              <w:suppressAutoHyphens/>
              <w:ind w:left="-142"/>
              <w:jc w:val="center"/>
              <w:rPr>
                <w:rFonts w:ascii="Times New Roman" w:hAnsi="Times New Roman"/>
                <w:color w:val="000000"/>
                <w:sz w:val="28"/>
                <w:szCs w:val="28"/>
                <w:lang w:eastAsia="ar-SA"/>
              </w:rPr>
            </w:pPr>
          </w:p>
        </w:tc>
      </w:tr>
      <w:tr w:rsidR="00EC565D" w:rsidRPr="00EC565D" w:rsidTr="00CB78C6">
        <w:trPr>
          <w:trHeight w:hRule="exact" w:val="1570"/>
        </w:trPr>
        <w:tc>
          <w:tcPr>
            <w:tcW w:w="730" w:type="dxa"/>
            <w:shd w:val="clear" w:color="auto" w:fill="FFFFFF"/>
          </w:tcPr>
          <w:p w:rsidR="00EC565D" w:rsidRPr="00EC565D" w:rsidRDefault="00EC565D" w:rsidP="00EC565D">
            <w:pPr>
              <w:suppressAutoHyphens/>
              <w:ind w:left="-142"/>
              <w:jc w:val="center"/>
              <w:rPr>
                <w:rFonts w:ascii="Times New Roman" w:hAnsi="Times New Roman"/>
                <w:color w:val="000000"/>
                <w:sz w:val="28"/>
                <w:szCs w:val="28"/>
                <w:lang w:eastAsia="ar-SA"/>
              </w:rPr>
            </w:pPr>
            <w:r w:rsidRPr="00EC565D">
              <w:rPr>
                <w:rFonts w:ascii="Times New Roman" w:hAnsi="Times New Roman"/>
                <w:color w:val="000000"/>
                <w:sz w:val="28"/>
                <w:szCs w:val="28"/>
                <w:lang w:eastAsia="ar-SA"/>
              </w:rPr>
              <w:t>6.</w:t>
            </w:r>
          </w:p>
        </w:tc>
        <w:tc>
          <w:tcPr>
            <w:tcW w:w="2824" w:type="dxa"/>
            <w:shd w:val="clear" w:color="auto" w:fill="FFFFFF"/>
          </w:tcPr>
          <w:p w:rsidR="00EC565D" w:rsidRPr="00EC565D" w:rsidRDefault="00EC565D" w:rsidP="00EC565D">
            <w:pPr>
              <w:suppressAutoHyphens/>
              <w:ind w:left="-142"/>
              <w:jc w:val="center"/>
              <w:rPr>
                <w:rFonts w:ascii="Times New Roman" w:hAnsi="Times New Roman"/>
                <w:color w:val="000000"/>
                <w:sz w:val="28"/>
                <w:szCs w:val="28"/>
                <w:lang w:eastAsia="ar-SA"/>
              </w:rPr>
            </w:pPr>
            <w:r w:rsidRPr="00EC565D">
              <w:rPr>
                <w:rFonts w:ascii="Times New Roman" w:hAnsi="Times New Roman"/>
                <w:color w:val="000000"/>
                <w:sz w:val="28"/>
                <w:szCs w:val="28"/>
                <w:lang w:eastAsia="ar-SA"/>
              </w:rPr>
              <w:t>Филиал ГБУ ЛО «МФЦ»</w:t>
            </w:r>
          </w:p>
          <w:p w:rsidR="00EC565D" w:rsidRPr="00EC565D" w:rsidRDefault="00EC565D" w:rsidP="00EC565D">
            <w:pPr>
              <w:suppressAutoHyphens/>
              <w:ind w:left="-142"/>
              <w:jc w:val="center"/>
              <w:rPr>
                <w:rFonts w:ascii="Times New Roman" w:hAnsi="Times New Roman"/>
                <w:color w:val="000000"/>
                <w:sz w:val="28"/>
                <w:szCs w:val="28"/>
                <w:lang w:eastAsia="ar-SA"/>
              </w:rPr>
            </w:pPr>
            <w:r w:rsidRPr="00EC565D">
              <w:rPr>
                <w:rFonts w:ascii="Times New Roman" w:hAnsi="Times New Roman"/>
                <w:color w:val="000000"/>
                <w:sz w:val="28"/>
                <w:szCs w:val="28"/>
                <w:lang w:eastAsia="ar-SA"/>
              </w:rPr>
              <w:t>«Тихвинский»</w:t>
            </w:r>
          </w:p>
          <w:p w:rsidR="00EC565D" w:rsidRPr="00EC565D" w:rsidRDefault="00EC565D" w:rsidP="00EC565D">
            <w:pPr>
              <w:suppressAutoHyphens/>
              <w:ind w:left="-142"/>
              <w:jc w:val="center"/>
              <w:rPr>
                <w:rFonts w:ascii="Times New Roman" w:hAnsi="Times New Roman"/>
                <w:color w:val="000000"/>
                <w:sz w:val="28"/>
                <w:szCs w:val="28"/>
                <w:lang w:eastAsia="ar-SA"/>
              </w:rPr>
            </w:pPr>
          </w:p>
        </w:tc>
        <w:tc>
          <w:tcPr>
            <w:tcW w:w="2552" w:type="dxa"/>
            <w:shd w:val="clear" w:color="auto" w:fill="FFFFFF"/>
          </w:tcPr>
          <w:p w:rsidR="00EC565D" w:rsidRPr="00EC565D" w:rsidRDefault="00EC565D" w:rsidP="00EC565D">
            <w:pPr>
              <w:suppressAutoHyphens/>
              <w:ind w:left="-142"/>
              <w:jc w:val="center"/>
              <w:rPr>
                <w:rFonts w:ascii="Times New Roman" w:hAnsi="Times New Roman"/>
                <w:color w:val="000000"/>
                <w:sz w:val="28"/>
                <w:szCs w:val="28"/>
                <w:lang w:eastAsia="ar-SA"/>
              </w:rPr>
            </w:pPr>
            <w:r w:rsidRPr="00EC565D">
              <w:rPr>
                <w:rFonts w:ascii="Times New Roman" w:hAnsi="Times New Roman"/>
                <w:color w:val="000000"/>
                <w:sz w:val="28"/>
                <w:szCs w:val="28"/>
                <w:lang w:eastAsia="ar-SA"/>
              </w:rPr>
              <w:t xml:space="preserve">187550, Ленинградская область, </w:t>
            </w:r>
            <w:proofErr w:type="spellStart"/>
            <w:r w:rsidRPr="00EC565D">
              <w:rPr>
                <w:rFonts w:ascii="Times New Roman" w:hAnsi="Times New Roman"/>
                <w:color w:val="000000"/>
                <w:sz w:val="28"/>
                <w:szCs w:val="28"/>
                <w:lang w:eastAsia="ar-SA"/>
              </w:rPr>
              <w:t>г</w:t>
            </w:r>
            <w:proofErr w:type="gramStart"/>
            <w:r w:rsidRPr="00EC565D">
              <w:rPr>
                <w:rFonts w:ascii="Times New Roman" w:hAnsi="Times New Roman"/>
                <w:color w:val="000000"/>
                <w:sz w:val="28"/>
                <w:szCs w:val="28"/>
                <w:lang w:eastAsia="ar-SA"/>
              </w:rPr>
              <w:t>.Т</w:t>
            </w:r>
            <w:proofErr w:type="gramEnd"/>
            <w:r w:rsidRPr="00EC565D">
              <w:rPr>
                <w:rFonts w:ascii="Times New Roman" w:hAnsi="Times New Roman"/>
                <w:color w:val="000000"/>
                <w:sz w:val="28"/>
                <w:szCs w:val="28"/>
                <w:lang w:eastAsia="ar-SA"/>
              </w:rPr>
              <w:t>ихвин</w:t>
            </w:r>
            <w:proofErr w:type="spellEnd"/>
            <w:r w:rsidRPr="00EC565D">
              <w:rPr>
                <w:rFonts w:ascii="Times New Roman" w:hAnsi="Times New Roman"/>
                <w:color w:val="000000"/>
                <w:sz w:val="28"/>
                <w:szCs w:val="28"/>
                <w:lang w:eastAsia="ar-SA"/>
              </w:rPr>
              <w:t>, 1микрорайон, д.2</w:t>
            </w:r>
          </w:p>
          <w:p w:rsidR="00EC565D" w:rsidRPr="00EC565D" w:rsidRDefault="00EC565D" w:rsidP="00EC565D">
            <w:pPr>
              <w:suppressAutoHyphens/>
              <w:ind w:left="-142"/>
              <w:jc w:val="center"/>
              <w:rPr>
                <w:rFonts w:ascii="Times New Roman" w:hAnsi="Times New Roman"/>
                <w:color w:val="000000"/>
                <w:sz w:val="28"/>
                <w:szCs w:val="28"/>
                <w:lang w:eastAsia="ar-SA"/>
              </w:rPr>
            </w:pPr>
          </w:p>
        </w:tc>
        <w:tc>
          <w:tcPr>
            <w:tcW w:w="2409" w:type="dxa"/>
            <w:shd w:val="clear" w:color="auto" w:fill="FFFFFF"/>
          </w:tcPr>
          <w:p w:rsidR="00EC565D" w:rsidRPr="00EC565D" w:rsidRDefault="00EC565D" w:rsidP="00EC565D">
            <w:pPr>
              <w:suppressAutoHyphens/>
              <w:ind w:left="-142"/>
              <w:jc w:val="center"/>
              <w:rPr>
                <w:rFonts w:ascii="Times New Roman" w:hAnsi="Times New Roman"/>
                <w:color w:val="000000"/>
                <w:sz w:val="28"/>
                <w:szCs w:val="28"/>
                <w:lang w:eastAsia="ar-SA"/>
              </w:rPr>
            </w:pPr>
            <w:r w:rsidRPr="00EC565D">
              <w:rPr>
                <w:rFonts w:ascii="Times New Roman" w:hAnsi="Times New Roman"/>
                <w:color w:val="000000"/>
                <w:sz w:val="28"/>
                <w:szCs w:val="28"/>
                <w:lang w:eastAsia="ar-SA"/>
              </w:rPr>
              <w:t>С 9.00 до 21.00, ежедневно,</w:t>
            </w:r>
          </w:p>
          <w:p w:rsidR="00EC565D" w:rsidRPr="00EC565D" w:rsidRDefault="00EC565D" w:rsidP="00EC565D">
            <w:pPr>
              <w:suppressAutoHyphens/>
              <w:ind w:left="-142"/>
              <w:jc w:val="center"/>
              <w:rPr>
                <w:rFonts w:ascii="Times New Roman" w:hAnsi="Times New Roman"/>
                <w:color w:val="000000"/>
                <w:sz w:val="28"/>
                <w:szCs w:val="28"/>
                <w:lang w:eastAsia="ar-SA"/>
              </w:rPr>
            </w:pPr>
            <w:r w:rsidRPr="00EC565D">
              <w:rPr>
                <w:rFonts w:ascii="Times New Roman" w:hAnsi="Times New Roman"/>
                <w:color w:val="000000"/>
                <w:sz w:val="28"/>
                <w:szCs w:val="28"/>
                <w:lang w:eastAsia="ar-SA"/>
              </w:rPr>
              <w:t>без перерыва</w:t>
            </w:r>
          </w:p>
        </w:tc>
        <w:tc>
          <w:tcPr>
            <w:tcW w:w="2694" w:type="dxa"/>
            <w:shd w:val="clear" w:color="auto" w:fill="FFFFFF"/>
          </w:tcPr>
          <w:p w:rsidR="00EC565D" w:rsidRPr="00EC565D" w:rsidRDefault="00EC565D" w:rsidP="00EC565D">
            <w:pPr>
              <w:suppressAutoHyphens/>
              <w:ind w:left="-142"/>
              <w:jc w:val="center"/>
              <w:rPr>
                <w:rFonts w:ascii="Times New Roman" w:hAnsi="Times New Roman"/>
                <w:sz w:val="28"/>
                <w:szCs w:val="28"/>
                <w:lang w:eastAsia="ar-SA"/>
              </w:rPr>
            </w:pPr>
          </w:p>
        </w:tc>
        <w:tc>
          <w:tcPr>
            <w:tcW w:w="2693" w:type="dxa"/>
            <w:shd w:val="clear" w:color="auto" w:fill="FFFFFF"/>
          </w:tcPr>
          <w:p w:rsidR="00EC565D" w:rsidRPr="00EC565D" w:rsidRDefault="00EC565D" w:rsidP="00EC565D">
            <w:pPr>
              <w:suppressAutoHyphens/>
              <w:ind w:left="-142"/>
              <w:jc w:val="center"/>
              <w:rPr>
                <w:rFonts w:ascii="Times New Roman" w:hAnsi="Times New Roman"/>
                <w:color w:val="000000"/>
                <w:sz w:val="28"/>
                <w:szCs w:val="28"/>
                <w:lang w:eastAsia="ar-SA"/>
              </w:rPr>
            </w:pPr>
          </w:p>
        </w:tc>
      </w:tr>
      <w:tr w:rsidR="00EC565D" w:rsidRPr="00EC565D" w:rsidTr="00CB78C6">
        <w:trPr>
          <w:trHeight w:hRule="exact" w:val="1848"/>
        </w:trPr>
        <w:tc>
          <w:tcPr>
            <w:tcW w:w="730" w:type="dxa"/>
            <w:shd w:val="clear" w:color="auto" w:fill="FFFFFF"/>
          </w:tcPr>
          <w:p w:rsidR="00EC565D" w:rsidRPr="00EC565D" w:rsidRDefault="00EC565D" w:rsidP="00EC565D">
            <w:pPr>
              <w:suppressAutoHyphens/>
              <w:ind w:left="-142"/>
              <w:jc w:val="center"/>
              <w:rPr>
                <w:rFonts w:ascii="Times New Roman" w:hAnsi="Times New Roman"/>
                <w:color w:val="000000"/>
                <w:sz w:val="28"/>
                <w:szCs w:val="28"/>
                <w:lang w:eastAsia="ar-SA"/>
              </w:rPr>
            </w:pPr>
            <w:r w:rsidRPr="00EC565D">
              <w:rPr>
                <w:rFonts w:ascii="Times New Roman" w:hAnsi="Times New Roman"/>
                <w:color w:val="000000"/>
                <w:sz w:val="28"/>
                <w:szCs w:val="28"/>
                <w:lang w:eastAsia="ar-SA"/>
              </w:rPr>
              <w:t>77.</w:t>
            </w:r>
          </w:p>
        </w:tc>
        <w:tc>
          <w:tcPr>
            <w:tcW w:w="2824" w:type="dxa"/>
            <w:shd w:val="clear" w:color="auto" w:fill="FFFFFF"/>
          </w:tcPr>
          <w:p w:rsidR="00EC565D" w:rsidRPr="00EC565D" w:rsidRDefault="00EC565D" w:rsidP="00EC565D">
            <w:pPr>
              <w:suppressAutoHyphens/>
              <w:ind w:left="-142" w:firstLine="263"/>
              <w:jc w:val="center"/>
              <w:rPr>
                <w:rFonts w:ascii="Times New Roman" w:hAnsi="Times New Roman"/>
                <w:color w:val="000000"/>
                <w:sz w:val="28"/>
                <w:szCs w:val="28"/>
                <w:lang w:eastAsia="ar-SA"/>
              </w:rPr>
            </w:pPr>
            <w:r w:rsidRPr="00EC565D">
              <w:rPr>
                <w:rFonts w:ascii="Times New Roman" w:hAnsi="Times New Roman"/>
                <w:color w:val="000000"/>
                <w:sz w:val="28"/>
                <w:szCs w:val="28"/>
                <w:lang w:eastAsia="ar-SA"/>
              </w:rPr>
              <w:t>Филиал ГБУ ЛО «МФЦ» «</w:t>
            </w:r>
            <w:proofErr w:type="spellStart"/>
            <w:r w:rsidRPr="00EC565D">
              <w:rPr>
                <w:rFonts w:ascii="Times New Roman" w:hAnsi="Times New Roman"/>
                <w:color w:val="000000"/>
                <w:sz w:val="28"/>
                <w:szCs w:val="28"/>
                <w:lang w:eastAsia="ar-SA"/>
              </w:rPr>
              <w:t>Лодейнопольский</w:t>
            </w:r>
            <w:proofErr w:type="spellEnd"/>
            <w:r w:rsidRPr="00EC565D">
              <w:rPr>
                <w:rFonts w:ascii="Times New Roman" w:hAnsi="Times New Roman"/>
                <w:color w:val="000000"/>
                <w:sz w:val="28"/>
                <w:szCs w:val="28"/>
                <w:lang w:eastAsia="ar-SA"/>
              </w:rPr>
              <w:t>»</w:t>
            </w:r>
          </w:p>
        </w:tc>
        <w:tc>
          <w:tcPr>
            <w:tcW w:w="2552" w:type="dxa"/>
            <w:shd w:val="clear" w:color="auto" w:fill="FFFFFF"/>
          </w:tcPr>
          <w:p w:rsidR="00EC565D" w:rsidRPr="00EC565D" w:rsidRDefault="00EC565D" w:rsidP="00EC565D">
            <w:pPr>
              <w:suppressAutoHyphens/>
              <w:ind w:left="-142" w:firstLine="229"/>
              <w:jc w:val="center"/>
              <w:rPr>
                <w:rFonts w:ascii="Times New Roman" w:hAnsi="Times New Roman"/>
                <w:color w:val="000000"/>
                <w:sz w:val="28"/>
                <w:szCs w:val="28"/>
                <w:lang w:eastAsia="ar-SA"/>
              </w:rPr>
            </w:pPr>
            <w:r w:rsidRPr="00EC565D">
              <w:rPr>
                <w:rFonts w:ascii="Times New Roman" w:hAnsi="Times New Roman"/>
                <w:color w:val="000000"/>
                <w:sz w:val="28"/>
                <w:szCs w:val="28"/>
                <w:lang w:eastAsia="ar-SA"/>
              </w:rPr>
              <w:t>187700,</w:t>
            </w:r>
          </w:p>
          <w:p w:rsidR="00EC565D" w:rsidRPr="00EC565D" w:rsidRDefault="00EC565D" w:rsidP="00EC565D">
            <w:pPr>
              <w:suppressAutoHyphens/>
              <w:ind w:left="-142" w:firstLine="229"/>
              <w:jc w:val="center"/>
              <w:rPr>
                <w:rFonts w:ascii="Times New Roman" w:hAnsi="Times New Roman"/>
                <w:color w:val="000000"/>
                <w:sz w:val="28"/>
                <w:szCs w:val="28"/>
                <w:lang w:eastAsia="ar-SA"/>
              </w:rPr>
            </w:pPr>
            <w:r w:rsidRPr="00EC565D">
              <w:rPr>
                <w:rFonts w:ascii="Times New Roman" w:hAnsi="Times New Roman"/>
                <w:color w:val="000000"/>
                <w:sz w:val="28"/>
                <w:szCs w:val="28"/>
                <w:lang w:eastAsia="ar-SA"/>
              </w:rPr>
              <w:t xml:space="preserve">Ленинградская область, </w:t>
            </w:r>
            <w:proofErr w:type="spellStart"/>
            <w:r w:rsidRPr="00EC565D">
              <w:rPr>
                <w:rFonts w:ascii="Times New Roman" w:hAnsi="Times New Roman"/>
                <w:color w:val="000000"/>
                <w:sz w:val="28"/>
                <w:szCs w:val="28"/>
                <w:lang w:eastAsia="ar-SA"/>
              </w:rPr>
              <w:t>г</w:t>
            </w:r>
            <w:proofErr w:type="gramStart"/>
            <w:r w:rsidRPr="00EC565D">
              <w:rPr>
                <w:rFonts w:ascii="Times New Roman" w:hAnsi="Times New Roman"/>
                <w:color w:val="000000"/>
                <w:sz w:val="28"/>
                <w:szCs w:val="28"/>
                <w:lang w:eastAsia="ar-SA"/>
              </w:rPr>
              <w:t>.Л</w:t>
            </w:r>
            <w:proofErr w:type="gramEnd"/>
            <w:r w:rsidRPr="00EC565D">
              <w:rPr>
                <w:rFonts w:ascii="Times New Roman" w:hAnsi="Times New Roman"/>
                <w:color w:val="000000"/>
                <w:sz w:val="28"/>
                <w:szCs w:val="28"/>
                <w:lang w:eastAsia="ar-SA"/>
              </w:rPr>
              <w:t>одейное</w:t>
            </w:r>
            <w:proofErr w:type="spellEnd"/>
            <w:r w:rsidRPr="00EC565D">
              <w:rPr>
                <w:rFonts w:ascii="Times New Roman" w:hAnsi="Times New Roman"/>
                <w:color w:val="000000"/>
                <w:sz w:val="28"/>
                <w:szCs w:val="28"/>
                <w:lang w:eastAsia="ar-SA"/>
              </w:rPr>
              <w:t xml:space="preserve"> Поле, ул. Карла Маркса, дом 36</w:t>
            </w:r>
          </w:p>
        </w:tc>
        <w:tc>
          <w:tcPr>
            <w:tcW w:w="2409" w:type="dxa"/>
            <w:shd w:val="clear" w:color="auto" w:fill="FFFFFF"/>
          </w:tcPr>
          <w:p w:rsidR="00EC565D" w:rsidRPr="00EC565D" w:rsidRDefault="00EC565D" w:rsidP="00EC565D">
            <w:pPr>
              <w:suppressAutoHyphens/>
              <w:ind w:left="-142" w:firstLine="16"/>
              <w:jc w:val="center"/>
              <w:rPr>
                <w:rFonts w:ascii="Times New Roman" w:hAnsi="Times New Roman"/>
                <w:color w:val="000000"/>
                <w:sz w:val="28"/>
                <w:szCs w:val="28"/>
                <w:lang w:eastAsia="ar-SA"/>
              </w:rPr>
            </w:pPr>
            <w:r w:rsidRPr="00EC565D">
              <w:rPr>
                <w:rFonts w:ascii="Times New Roman" w:hAnsi="Times New Roman"/>
                <w:color w:val="000000"/>
                <w:sz w:val="28"/>
                <w:szCs w:val="28"/>
                <w:lang w:eastAsia="ar-SA"/>
              </w:rPr>
              <w:t>С 9.00 до 21.00, ежедневно,</w:t>
            </w:r>
          </w:p>
          <w:p w:rsidR="00EC565D" w:rsidRPr="00EC565D" w:rsidRDefault="00EC565D" w:rsidP="00EC565D">
            <w:pPr>
              <w:suppressAutoHyphens/>
              <w:ind w:left="-142" w:firstLine="16"/>
              <w:jc w:val="center"/>
              <w:rPr>
                <w:rFonts w:ascii="Times New Roman" w:hAnsi="Times New Roman"/>
                <w:color w:val="000000"/>
                <w:sz w:val="28"/>
                <w:szCs w:val="28"/>
                <w:lang w:eastAsia="ar-SA"/>
              </w:rPr>
            </w:pPr>
            <w:r w:rsidRPr="00EC565D">
              <w:rPr>
                <w:rFonts w:ascii="Times New Roman" w:hAnsi="Times New Roman"/>
                <w:color w:val="000000"/>
                <w:sz w:val="28"/>
                <w:szCs w:val="28"/>
                <w:lang w:eastAsia="ar-SA"/>
              </w:rPr>
              <w:t>без перерыва</w:t>
            </w:r>
          </w:p>
        </w:tc>
        <w:tc>
          <w:tcPr>
            <w:tcW w:w="2694" w:type="dxa"/>
            <w:shd w:val="clear" w:color="auto" w:fill="FFFFFF"/>
          </w:tcPr>
          <w:p w:rsidR="00EC565D" w:rsidRPr="00EC565D" w:rsidRDefault="00EC565D" w:rsidP="00EC565D">
            <w:pPr>
              <w:suppressAutoHyphens/>
              <w:ind w:left="-142"/>
              <w:jc w:val="center"/>
              <w:rPr>
                <w:rFonts w:ascii="Times New Roman" w:hAnsi="Times New Roman"/>
                <w:sz w:val="28"/>
                <w:szCs w:val="28"/>
                <w:lang w:eastAsia="ar-SA"/>
              </w:rPr>
            </w:pPr>
          </w:p>
        </w:tc>
        <w:tc>
          <w:tcPr>
            <w:tcW w:w="2693" w:type="dxa"/>
            <w:shd w:val="clear" w:color="auto" w:fill="FFFFFF"/>
          </w:tcPr>
          <w:p w:rsidR="00EC565D" w:rsidRPr="00EC565D" w:rsidRDefault="00EC565D" w:rsidP="00EC565D">
            <w:pPr>
              <w:suppressAutoHyphens/>
              <w:ind w:left="-142"/>
              <w:jc w:val="center"/>
              <w:rPr>
                <w:rFonts w:ascii="Times New Roman" w:hAnsi="Times New Roman"/>
                <w:color w:val="000000"/>
                <w:sz w:val="28"/>
                <w:szCs w:val="28"/>
                <w:lang w:eastAsia="ar-SA"/>
              </w:rPr>
            </w:pPr>
          </w:p>
        </w:tc>
      </w:tr>
      <w:tr w:rsidR="00EC565D" w:rsidRPr="00EC565D" w:rsidTr="00CB78C6">
        <w:trPr>
          <w:trHeight w:hRule="exact" w:val="3560"/>
        </w:trPr>
        <w:tc>
          <w:tcPr>
            <w:tcW w:w="730" w:type="dxa"/>
            <w:shd w:val="clear" w:color="auto" w:fill="FFFFFF"/>
          </w:tcPr>
          <w:p w:rsidR="00EC565D" w:rsidRPr="00EC565D" w:rsidRDefault="00EC565D" w:rsidP="00EC565D">
            <w:pPr>
              <w:tabs>
                <w:tab w:val="left" w:pos="427"/>
                <w:tab w:val="left" w:pos="1534"/>
              </w:tabs>
              <w:suppressAutoHyphens/>
              <w:ind w:left="-142"/>
              <w:jc w:val="center"/>
              <w:rPr>
                <w:rFonts w:ascii="Times New Roman" w:hAnsi="Times New Roman"/>
                <w:color w:val="000000"/>
                <w:sz w:val="28"/>
                <w:szCs w:val="28"/>
                <w:lang w:eastAsia="ar-SA"/>
              </w:rPr>
            </w:pPr>
            <w:r w:rsidRPr="00EC565D">
              <w:rPr>
                <w:rFonts w:ascii="Times New Roman" w:hAnsi="Times New Roman"/>
                <w:color w:val="000000"/>
                <w:sz w:val="28"/>
                <w:szCs w:val="28"/>
                <w:lang w:eastAsia="ar-SA"/>
              </w:rPr>
              <w:lastRenderedPageBreak/>
              <w:t>8.</w:t>
            </w:r>
          </w:p>
        </w:tc>
        <w:tc>
          <w:tcPr>
            <w:tcW w:w="2824" w:type="dxa"/>
            <w:shd w:val="clear" w:color="auto" w:fill="FFFFFF"/>
          </w:tcPr>
          <w:p w:rsidR="00EC565D" w:rsidRPr="00EC565D" w:rsidRDefault="00EC565D" w:rsidP="00EC565D">
            <w:pPr>
              <w:suppressAutoHyphens/>
              <w:ind w:left="-142"/>
              <w:jc w:val="center"/>
              <w:rPr>
                <w:rFonts w:ascii="Times New Roman" w:hAnsi="Times New Roman"/>
                <w:color w:val="000000"/>
                <w:sz w:val="28"/>
                <w:szCs w:val="28"/>
                <w:lang w:eastAsia="ar-SA"/>
              </w:rPr>
            </w:pPr>
            <w:r w:rsidRPr="00EC565D">
              <w:rPr>
                <w:rFonts w:ascii="Times New Roman" w:hAnsi="Times New Roman"/>
                <w:color w:val="000000"/>
                <w:sz w:val="28"/>
                <w:szCs w:val="28"/>
                <w:lang w:eastAsia="ar-SA"/>
              </w:rPr>
              <w:t>ГБУ ЛО «МФЦ»</w:t>
            </w:r>
          </w:p>
        </w:tc>
        <w:tc>
          <w:tcPr>
            <w:tcW w:w="2552" w:type="dxa"/>
            <w:shd w:val="clear" w:color="auto" w:fill="FFFFFF"/>
          </w:tcPr>
          <w:p w:rsidR="00EC565D" w:rsidRPr="00EC565D" w:rsidRDefault="00EC565D" w:rsidP="00EC565D">
            <w:pPr>
              <w:suppressAutoHyphens/>
              <w:ind w:left="-142"/>
              <w:jc w:val="center"/>
              <w:rPr>
                <w:rFonts w:ascii="Times New Roman" w:hAnsi="Times New Roman"/>
                <w:color w:val="000000"/>
                <w:sz w:val="28"/>
                <w:szCs w:val="28"/>
                <w:lang w:eastAsia="ar-SA"/>
              </w:rPr>
            </w:pPr>
            <w:r w:rsidRPr="00EC565D">
              <w:rPr>
                <w:rFonts w:ascii="Times New Roman" w:hAnsi="Times New Roman"/>
                <w:color w:val="000000"/>
                <w:sz w:val="28"/>
                <w:szCs w:val="28"/>
                <w:lang w:eastAsia="ar-SA"/>
              </w:rPr>
              <w:t>188641, Россия, Ленинградская область, Всеволожский район, дер. Новосаратовк</w:t>
            </w:r>
            <w:proofErr w:type="gramStart"/>
            <w:r w:rsidRPr="00EC565D">
              <w:rPr>
                <w:rFonts w:ascii="Times New Roman" w:hAnsi="Times New Roman"/>
                <w:color w:val="000000"/>
                <w:sz w:val="28"/>
                <w:szCs w:val="28"/>
                <w:lang w:eastAsia="ar-SA"/>
              </w:rPr>
              <w:t>а-</w:t>
            </w:r>
            <w:proofErr w:type="gramEnd"/>
            <w:r w:rsidRPr="00EC565D">
              <w:rPr>
                <w:rFonts w:ascii="Times New Roman" w:hAnsi="Times New Roman"/>
                <w:color w:val="000000"/>
                <w:sz w:val="28"/>
                <w:szCs w:val="28"/>
                <w:lang w:eastAsia="ar-SA"/>
              </w:rPr>
              <w:t xml:space="preserve"> центр, д.8. Почтовый адрес: 191311, Россия, Санкт-Петербург, ул. Смольного, д.3, литер А.</w:t>
            </w:r>
          </w:p>
        </w:tc>
        <w:tc>
          <w:tcPr>
            <w:tcW w:w="2409" w:type="dxa"/>
            <w:shd w:val="clear" w:color="auto" w:fill="FFFFFF"/>
          </w:tcPr>
          <w:p w:rsidR="00EC565D" w:rsidRPr="00EC565D" w:rsidRDefault="00EC565D" w:rsidP="00EC565D">
            <w:pPr>
              <w:suppressAutoHyphens/>
              <w:ind w:left="-142"/>
              <w:jc w:val="center"/>
              <w:rPr>
                <w:rFonts w:ascii="Times New Roman" w:hAnsi="Times New Roman"/>
                <w:color w:val="000000"/>
                <w:sz w:val="28"/>
                <w:szCs w:val="28"/>
                <w:lang w:eastAsia="ar-SA"/>
              </w:rPr>
            </w:pPr>
            <w:proofErr w:type="spellStart"/>
            <w:r w:rsidRPr="00EC565D">
              <w:rPr>
                <w:rFonts w:ascii="Times New Roman" w:hAnsi="Times New Roman"/>
                <w:color w:val="000000"/>
                <w:sz w:val="28"/>
                <w:szCs w:val="28"/>
                <w:lang w:eastAsia="ar-SA"/>
              </w:rPr>
              <w:t>пн-чт</w:t>
            </w:r>
            <w:proofErr w:type="spellEnd"/>
            <w:r w:rsidRPr="00EC565D">
              <w:rPr>
                <w:rFonts w:ascii="Times New Roman" w:hAnsi="Times New Roman"/>
                <w:color w:val="000000"/>
                <w:sz w:val="28"/>
                <w:szCs w:val="28"/>
                <w:lang w:eastAsia="ar-SA"/>
              </w:rPr>
              <w:t xml:space="preserve"> –</w:t>
            </w:r>
          </w:p>
          <w:p w:rsidR="00EC565D" w:rsidRPr="00EC565D" w:rsidRDefault="00EC565D" w:rsidP="00EC565D">
            <w:pPr>
              <w:suppressAutoHyphens/>
              <w:ind w:left="-142"/>
              <w:jc w:val="center"/>
              <w:rPr>
                <w:rFonts w:ascii="Times New Roman" w:hAnsi="Times New Roman"/>
                <w:color w:val="000000"/>
                <w:sz w:val="28"/>
                <w:szCs w:val="28"/>
                <w:lang w:eastAsia="ar-SA"/>
              </w:rPr>
            </w:pPr>
            <w:r w:rsidRPr="00EC565D">
              <w:rPr>
                <w:rFonts w:ascii="Times New Roman" w:hAnsi="Times New Roman"/>
                <w:color w:val="000000"/>
                <w:sz w:val="28"/>
                <w:szCs w:val="28"/>
                <w:lang w:eastAsia="ar-SA"/>
              </w:rPr>
              <w:t>с 9.00 до 18.00,</w:t>
            </w:r>
          </w:p>
          <w:p w:rsidR="00EC565D" w:rsidRPr="00EC565D" w:rsidRDefault="00EC565D" w:rsidP="00EC565D">
            <w:pPr>
              <w:suppressAutoHyphens/>
              <w:ind w:left="-142"/>
              <w:jc w:val="center"/>
              <w:rPr>
                <w:rFonts w:ascii="Times New Roman" w:hAnsi="Times New Roman"/>
                <w:color w:val="000000"/>
                <w:sz w:val="28"/>
                <w:szCs w:val="28"/>
                <w:lang w:eastAsia="ar-SA"/>
              </w:rPr>
            </w:pPr>
            <w:r w:rsidRPr="00EC565D">
              <w:rPr>
                <w:rFonts w:ascii="Times New Roman" w:hAnsi="Times New Roman"/>
                <w:color w:val="000000"/>
                <w:sz w:val="28"/>
                <w:szCs w:val="28"/>
                <w:lang w:eastAsia="ar-SA"/>
              </w:rPr>
              <w:t>пт. –</w:t>
            </w:r>
          </w:p>
          <w:p w:rsidR="00EC565D" w:rsidRPr="00EC565D" w:rsidRDefault="00EC565D" w:rsidP="00EC565D">
            <w:pPr>
              <w:suppressAutoHyphens/>
              <w:ind w:left="-142"/>
              <w:jc w:val="center"/>
              <w:rPr>
                <w:rFonts w:ascii="Times New Roman" w:hAnsi="Times New Roman"/>
                <w:color w:val="000000"/>
                <w:sz w:val="28"/>
                <w:szCs w:val="28"/>
                <w:lang w:eastAsia="ar-SA"/>
              </w:rPr>
            </w:pPr>
            <w:r w:rsidRPr="00EC565D">
              <w:rPr>
                <w:rFonts w:ascii="Times New Roman" w:hAnsi="Times New Roman"/>
                <w:color w:val="000000"/>
                <w:sz w:val="28"/>
                <w:szCs w:val="28"/>
                <w:lang w:eastAsia="ar-SA"/>
              </w:rPr>
              <w:t xml:space="preserve">с 9.00 до 17.00, перерыв </w:t>
            </w:r>
            <w:proofErr w:type="gramStart"/>
            <w:r w:rsidRPr="00EC565D">
              <w:rPr>
                <w:rFonts w:ascii="Times New Roman" w:hAnsi="Times New Roman"/>
                <w:color w:val="000000"/>
                <w:sz w:val="28"/>
                <w:szCs w:val="28"/>
                <w:lang w:eastAsia="ar-SA"/>
              </w:rPr>
              <w:t>с</w:t>
            </w:r>
            <w:proofErr w:type="gramEnd"/>
          </w:p>
          <w:p w:rsidR="00EC565D" w:rsidRPr="00EC565D" w:rsidRDefault="00EC565D" w:rsidP="00EC565D">
            <w:pPr>
              <w:tabs>
                <w:tab w:val="left" w:pos="733"/>
              </w:tabs>
              <w:ind w:left="-142"/>
              <w:jc w:val="center"/>
              <w:rPr>
                <w:rFonts w:ascii="Times New Roman" w:hAnsi="Times New Roman"/>
                <w:color w:val="000000"/>
                <w:sz w:val="28"/>
                <w:szCs w:val="28"/>
                <w:lang w:eastAsia="ar-SA"/>
              </w:rPr>
            </w:pPr>
            <w:r w:rsidRPr="00EC565D">
              <w:rPr>
                <w:rFonts w:ascii="Times New Roman" w:hAnsi="Times New Roman"/>
                <w:color w:val="000000"/>
                <w:sz w:val="28"/>
                <w:szCs w:val="28"/>
                <w:lang w:eastAsia="ar-SA"/>
              </w:rPr>
              <w:t>13.00 до 13.48, выходные дни -</w:t>
            </w:r>
          </w:p>
          <w:p w:rsidR="00EC565D" w:rsidRPr="00EC565D" w:rsidRDefault="00EC565D" w:rsidP="00EC565D">
            <w:pPr>
              <w:suppressAutoHyphens/>
              <w:ind w:left="-142"/>
              <w:jc w:val="center"/>
              <w:rPr>
                <w:rFonts w:ascii="Times New Roman" w:hAnsi="Times New Roman"/>
                <w:color w:val="000000"/>
                <w:sz w:val="28"/>
                <w:szCs w:val="28"/>
                <w:lang w:eastAsia="ar-SA"/>
              </w:rPr>
            </w:pPr>
            <w:proofErr w:type="spellStart"/>
            <w:proofErr w:type="gramStart"/>
            <w:r w:rsidRPr="00EC565D">
              <w:rPr>
                <w:rFonts w:ascii="Times New Roman" w:hAnsi="Times New Roman"/>
                <w:color w:val="000000"/>
                <w:sz w:val="28"/>
                <w:szCs w:val="28"/>
                <w:lang w:eastAsia="ar-SA"/>
              </w:rPr>
              <w:t>сб</w:t>
            </w:r>
            <w:proofErr w:type="spellEnd"/>
            <w:proofErr w:type="gramEnd"/>
            <w:r w:rsidRPr="00EC565D">
              <w:rPr>
                <w:rFonts w:ascii="Times New Roman" w:hAnsi="Times New Roman"/>
                <w:color w:val="000000"/>
                <w:sz w:val="28"/>
                <w:szCs w:val="28"/>
                <w:lang w:eastAsia="ar-SA"/>
              </w:rPr>
              <w:t>, вс.</w:t>
            </w:r>
          </w:p>
        </w:tc>
        <w:tc>
          <w:tcPr>
            <w:tcW w:w="2694" w:type="dxa"/>
            <w:shd w:val="clear" w:color="auto" w:fill="FFFFFF"/>
          </w:tcPr>
          <w:p w:rsidR="00EC565D" w:rsidRPr="00EC565D" w:rsidRDefault="00DC1135" w:rsidP="00EC565D">
            <w:pPr>
              <w:suppressAutoHyphens/>
              <w:ind w:left="-142"/>
              <w:jc w:val="center"/>
              <w:rPr>
                <w:rFonts w:ascii="Times New Roman" w:hAnsi="Times New Roman"/>
                <w:sz w:val="28"/>
                <w:szCs w:val="28"/>
                <w:lang w:eastAsia="ar-SA"/>
              </w:rPr>
            </w:pPr>
            <w:hyperlink r:id="rId21" w:history="1">
              <w:r w:rsidR="00EC565D" w:rsidRPr="00EC565D">
                <w:rPr>
                  <w:rFonts w:ascii="Times New Roman" w:hAnsi="Times New Roman"/>
                  <w:sz w:val="28"/>
                  <w:szCs w:val="28"/>
                  <w:u w:val="single"/>
                  <w:lang w:val="en-US" w:eastAsia="ar-SA"/>
                </w:rPr>
                <w:t>mfc-info@lenreg.ru</w:t>
              </w:r>
            </w:hyperlink>
          </w:p>
        </w:tc>
        <w:tc>
          <w:tcPr>
            <w:tcW w:w="2693" w:type="dxa"/>
            <w:shd w:val="clear" w:color="auto" w:fill="FFFFFF"/>
          </w:tcPr>
          <w:p w:rsidR="00EC565D" w:rsidRPr="00EC565D" w:rsidRDefault="00EC565D" w:rsidP="00EC565D">
            <w:pPr>
              <w:suppressAutoHyphens/>
              <w:ind w:left="-142"/>
              <w:jc w:val="center"/>
              <w:rPr>
                <w:rFonts w:ascii="Times New Roman" w:hAnsi="Times New Roman"/>
                <w:color w:val="000000"/>
                <w:sz w:val="28"/>
                <w:szCs w:val="28"/>
                <w:lang w:eastAsia="ar-SA"/>
              </w:rPr>
            </w:pPr>
            <w:r w:rsidRPr="00EC565D">
              <w:rPr>
                <w:rFonts w:ascii="Times New Roman" w:hAnsi="Times New Roman"/>
                <w:color w:val="000000"/>
                <w:sz w:val="28"/>
                <w:szCs w:val="28"/>
                <w:lang w:eastAsia="ar-SA"/>
              </w:rPr>
              <w:t>577-47-30</w:t>
            </w:r>
          </w:p>
        </w:tc>
      </w:tr>
      <w:bookmarkEnd w:id="29"/>
      <w:bookmarkEnd w:id="30"/>
    </w:tbl>
    <w:p w:rsidR="00EC565D" w:rsidRPr="00EC565D" w:rsidRDefault="00EC565D" w:rsidP="00EC565D">
      <w:pPr>
        <w:jc w:val="both"/>
        <w:rPr>
          <w:rFonts w:ascii="Times New Roman" w:hAnsi="Times New Roman"/>
          <w:b/>
          <w:bCs/>
          <w:color w:val="26282F"/>
          <w:sz w:val="28"/>
          <w:szCs w:val="28"/>
        </w:rPr>
        <w:sectPr w:rsidR="00EC565D" w:rsidRPr="00EC565D" w:rsidSect="00CB78C6">
          <w:pgSz w:w="16800" w:h="11900" w:orient="landscape"/>
          <w:pgMar w:top="993" w:right="1440" w:bottom="993" w:left="1440" w:header="720" w:footer="720" w:gutter="0"/>
          <w:cols w:space="720"/>
          <w:noEndnote/>
          <w:docGrid w:linePitch="326"/>
        </w:sectPr>
      </w:pPr>
    </w:p>
    <w:p w:rsidR="00EC565D" w:rsidRPr="00EC565D" w:rsidRDefault="00EC565D" w:rsidP="00EC565D">
      <w:pPr>
        <w:widowControl w:val="0"/>
        <w:autoSpaceDE w:val="0"/>
        <w:autoSpaceDN w:val="0"/>
        <w:spacing w:after="0" w:line="240" w:lineRule="auto"/>
        <w:ind w:left="6379"/>
        <w:jc w:val="center"/>
        <w:outlineLvl w:val="1"/>
        <w:rPr>
          <w:rFonts w:ascii="Times New Roman" w:eastAsia="Times New Roman" w:hAnsi="Times New Roman"/>
          <w:sz w:val="28"/>
          <w:szCs w:val="20"/>
          <w:lang w:eastAsia="ru-RU"/>
        </w:rPr>
      </w:pPr>
      <w:r w:rsidRPr="00EC565D">
        <w:rPr>
          <w:rFonts w:ascii="Times New Roman" w:eastAsia="Times New Roman" w:hAnsi="Times New Roman"/>
          <w:sz w:val="28"/>
          <w:szCs w:val="20"/>
          <w:lang w:eastAsia="ru-RU"/>
        </w:rPr>
        <w:lastRenderedPageBreak/>
        <w:t>Приложение № 6</w:t>
      </w:r>
    </w:p>
    <w:p w:rsidR="00EC565D" w:rsidRPr="00EC565D" w:rsidRDefault="00EC565D" w:rsidP="00EC565D">
      <w:pPr>
        <w:widowControl w:val="0"/>
        <w:autoSpaceDE w:val="0"/>
        <w:autoSpaceDN w:val="0"/>
        <w:spacing w:after="0" w:line="240" w:lineRule="auto"/>
        <w:ind w:left="6379"/>
        <w:jc w:val="center"/>
        <w:rPr>
          <w:rFonts w:ascii="Times New Roman" w:eastAsia="Times New Roman" w:hAnsi="Times New Roman"/>
          <w:sz w:val="24"/>
          <w:szCs w:val="20"/>
          <w:lang w:eastAsia="ru-RU"/>
        </w:rPr>
      </w:pPr>
      <w:r w:rsidRPr="00EC565D">
        <w:rPr>
          <w:rFonts w:ascii="Times New Roman" w:eastAsia="Times New Roman" w:hAnsi="Times New Roman"/>
          <w:sz w:val="28"/>
          <w:szCs w:val="20"/>
          <w:lang w:eastAsia="ru-RU"/>
        </w:rPr>
        <w:t xml:space="preserve">к Административному регламенту предоставления муниципальной услуги «Рассмотрение уведомлений о планируемых </w:t>
      </w:r>
      <w:proofErr w:type="gramStart"/>
      <w:r w:rsidRPr="00EC565D">
        <w:rPr>
          <w:rFonts w:ascii="Times New Roman" w:eastAsia="Times New Roman" w:hAnsi="Times New Roman"/>
          <w:sz w:val="28"/>
          <w:szCs w:val="20"/>
          <w:lang w:eastAsia="ru-RU"/>
        </w:rPr>
        <w:t>строительстве</w:t>
      </w:r>
      <w:proofErr w:type="gramEnd"/>
      <w:r w:rsidRPr="00EC565D">
        <w:rPr>
          <w:rFonts w:ascii="Times New Roman" w:eastAsia="Times New Roman" w:hAnsi="Times New Roman"/>
          <w:sz w:val="28"/>
          <w:szCs w:val="20"/>
          <w:lang w:eastAsia="ru-RU"/>
        </w:rPr>
        <w:t xml:space="preserve"> или реконструкции объекта индивидуального жилищного строительства или садового дома»</w:t>
      </w:r>
    </w:p>
    <w:p w:rsidR="00EC565D" w:rsidRPr="00EC565D" w:rsidRDefault="00EC565D" w:rsidP="00EC565D">
      <w:pPr>
        <w:widowControl w:val="0"/>
        <w:autoSpaceDE w:val="0"/>
        <w:autoSpaceDN w:val="0"/>
        <w:spacing w:after="0" w:line="240" w:lineRule="auto"/>
        <w:jc w:val="both"/>
        <w:rPr>
          <w:rFonts w:ascii="Times New Roman" w:eastAsia="Times New Roman" w:hAnsi="Times New Roman"/>
          <w:sz w:val="24"/>
          <w:szCs w:val="20"/>
          <w:lang w:eastAsia="ru-RU"/>
        </w:rPr>
      </w:pPr>
    </w:p>
    <w:p w:rsidR="00EC565D" w:rsidRPr="00EC565D" w:rsidRDefault="00EC565D" w:rsidP="00EC565D">
      <w:pPr>
        <w:widowControl w:val="0"/>
        <w:autoSpaceDE w:val="0"/>
        <w:autoSpaceDN w:val="0"/>
        <w:spacing w:after="0" w:line="240" w:lineRule="auto"/>
        <w:jc w:val="center"/>
        <w:rPr>
          <w:rFonts w:ascii="Times New Roman" w:eastAsia="Times New Roman" w:hAnsi="Times New Roman"/>
          <w:sz w:val="24"/>
          <w:szCs w:val="20"/>
          <w:lang w:eastAsia="ru-RU"/>
        </w:rPr>
      </w:pPr>
      <w:r w:rsidRPr="00EC565D">
        <w:rPr>
          <w:rFonts w:ascii="Times New Roman" w:eastAsia="Times New Roman" w:hAnsi="Times New Roman"/>
          <w:sz w:val="24"/>
          <w:szCs w:val="20"/>
          <w:lang w:eastAsia="ru-RU"/>
        </w:rPr>
        <w:t>БЛОК-СХЕМА</w:t>
      </w:r>
    </w:p>
    <w:p w:rsidR="00EC565D" w:rsidRPr="00EC565D" w:rsidRDefault="00EC565D" w:rsidP="00EC565D">
      <w:pPr>
        <w:widowControl w:val="0"/>
        <w:autoSpaceDE w:val="0"/>
        <w:autoSpaceDN w:val="0"/>
        <w:adjustRightInd w:val="0"/>
        <w:spacing w:after="0" w:line="240" w:lineRule="auto"/>
        <w:jc w:val="center"/>
        <w:rPr>
          <w:rFonts w:ascii="Arial" w:eastAsia="Times New Roman" w:hAnsi="Arial" w:cs="Arial"/>
          <w:sz w:val="24"/>
          <w:szCs w:val="24"/>
          <w:lang w:eastAsia="ru-RU"/>
          <w14:textOutline w14:w="9525" w14:cap="rnd" w14:cmpd="sng" w14:algn="ctr">
            <w14:gradFill>
              <w14:gsLst>
                <w14:gs w14:pos="0">
                  <w14:srgbClr w14:val="F7FAFD">
                    <w14:lumMod w14:val="5000"/>
                    <w14:lumOff w14:val="95000"/>
                  </w14:srgbClr>
                </w14:gs>
                <w14:gs w14:pos="74000">
                  <w14:srgbClr w14:val="B5D2EC">
                    <w14:lumMod w14:val="45000"/>
                    <w14:lumOff w14:val="55000"/>
                  </w14:srgbClr>
                </w14:gs>
                <w14:gs w14:pos="83000">
                  <w14:srgbClr w14:val="B5D2EC">
                    <w14:lumMod w14:val="45000"/>
                    <w14:lumOff w14:val="55000"/>
                  </w14:srgbClr>
                </w14:gs>
                <w14:gs w14:pos="100000">
                  <w14:srgbClr w14:val="CEE1F2">
                    <w14:lumMod w14:val="30000"/>
                    <w14:lumOff w14:val="70000"/>
                  </w14:srgbClr>
                </w14:gs>
              </w14:gsLst>
              <w14:lin w14:ang="5400000" w14:scaled="0"/>
            </w14:gradFill>
            <w14:prstDash w14:val="solid"/>
            <w14:bevel/>
          </w14:textOutline>
        </w:rPr>
      </w:pPr>
      <w:r w:rsidRPr="00EC565D">
        <w:rPr>
          <w:rFonts w:ascii="Times New Roman" w:eastAsia="Times New Roman" w:hAnsi="Times New Roman"/>
          <w:sz w:val="24"/>
          <w:szCs w:val="24"/>
          <w:lang w:eastAsia="ru-RU"/>
        </w:rPr>
        <w:t>ПРЕДОСТАВЛЕНИЯ МУНИЦИПАЛЬНОЙ УСЛУГИ</w:t>
      </w:r>
    </w:p>
    <w:p w:rsidR="00EC565D" w:rsidRPr="00EC565D" w:rsidRDefault="00EC565D" w:rsidP="00EC565D">
      <w:pPr>
        <w:widowControl w:val="0"/>
        <w:autoSpaceDE w:val="0"/>
        <w:autoSpaceDN w:val="0"/>
        <w:adjustRightInd w:val="0"/>
        <w:spacing w:after="0" w:line="240" w:lineRule="auto"/>
        <w:ind w:firstLine="720"/>
        <w:jc w:val="both"/>
        <w:rPr>
          <w:rFonts w:ascii="Arial" w:eastAsia="Times New Roman" w:hAnsi="Arial" w:cs="Arial"/>
          <w:sz w:val="24"/>
          <w:szCs w:val="24"/>
          <w:lang w:eastAsia="ru-RU"/>
        </w:rPr>
      </w:pPr>
    </w:p>
    <w:p w:rsidR="00EC565D" w:rsidRPr="00EC565D" w:rsidRDefault="00EC565D" w:rsidP="00EC565D">
      <w:pPr>
        <w:widowControl w:val="0"/>
        <w:autoSpaceDE w:val="0"/>
        <w:autoSpaceDN w:val="0"/>
        <w:adjustRightInd w:val="0"/>
        <w:spacing w:after="0" w:line="240" w:lineRule="auto"/>
        <w:ind w:firstLine="720"/>
        <w:jc w:val="both"/>
        <w:rPr>
          <w:rFonts w:ascii="Arial" w:eastAsia="Times New Roman" w:hAnsi="Arial" w:cs="Arial"/>
          <w:sz w:val="24"/>
          <w:szCs w:val="24"/>
          <w:lang w:eastAsia="ru-RU"/>
        </w:rPr>
      </w:pPr>
      <w:r w:rsidRPr="00EC565D">
        <w:rPr>
          <w:rFonts w:ascii="Arial" w:eastAsia="Times New Roman" w:hAnsi="Arial" w:cs="Arial"/>
          <w:noProof/>
          <w:sz w:val="24"/>
          <w:szCs w:val="24"/>
          <w:lang w:eastAsia="ru-RU"/>
        </w:rPr>
        <mc:AlternateContent>
          <mc:Choice Requires="wps">
            <w:drawing>
              <wp:anchor distT="0" distB="0" distL="114300" distR="114300" simplePos="0" relativeHeight="251668480" behindDoc="0" locked="0" layoutInCell="1" allowOverlap="1" wp14:anchorId="2EF90245" wp14:editId="21D8DADF">
                <wp:simplePos x="0" y="0"/>
                <wp:positionH relativeFrom="column">
                  <wp:posOffset>296545</wp:posOffset>
                </wp:positionH>
                <wp:positionV relativeFrom="paragraph">
                  <wp:posOffset>73025</wp:posOffset>
                </wp:positionV>
                <wp:extent cx="6082030" cy="325755"/>
                <wp:effectExtent l="0" t="0" r="13970" b="17145"/>
                <wp:wrapNone/>
                <wp:docPr id="117" name="Прямоугольник 1"/>
                <wp:cNvGraphicFramePr/>
                <a:graphic xmlns:a="http://schemas.openxmlformats.org/drawingml/2006/main">
                  <a:graphicData uri="http://schemas.microsoft.com/office/word/2010/wordprocessingShape">
                    <wps:wsp>
                      <wps:cNvSpPr/>
                      <wps:spPr>
                        <a:xfrm>
                          <a:off x="0" y="0"/>
                          <a:ext cx="6082030" cy="325755"/>
                        </a:xfrm>
                        <a:prstGeom prst="rect">
                          <a:avLst/>
                        </a:prstGeom>
                        <a:noFill/>
                        <a:ln w="12700" cap="flat" cmpd="sng" algn="ctr">
                          <a:solidFill>
                            <a:sysClr val="windowText" lastClr="000000"/>
                          </a:solidFill>
                          <a:prstDash val="solid"/>
                          <a:miter lim="800000"/>
                        </a:ln>
                        <a:effectLst/>
                      </wps:spPr>
                      <wps:txbx>
                        <w:txbxContent>
                          <w:p w:rsidR="00722AC9" w:rsidRDefault="00722AC9" w:rsidP="00EC565D">
                            <w:pPr>
                              <w:jc w:val="center"/>
                              <w:rPr>
                                <w:rFonts w:ascii="Times New Roman" w:hAnsi="Times New Roman"/>
                                <w14:textOutline w14:w="9525" w14:cap="rnd" w14:cmpd="sng" w14:algn="ctr">
                                  <w14:noFill/>
                                  <w14:prstDash w14:val="solid"/>
                                  <w14:bevel/>
                                </w14:textOutline>
                                <w14:textFill>
                                  <w14:gradFill>
                                    <w14:gsLst>
                                      <w14:gs w14:pos="0">
                                        <w14:srgbClr w14:val="FFFFFF">
                                          <w14:lumMod w14:val="0"/>
                                          <w14:lumOff w14:val="100000"/>
                                        </w14:srgbClr>
                                      </w14:gs>
                                      <w14:gs w14:pos="0">
                                        <w14:srgbClr w14:val="B5D2EC">
                                          <w14:lumMod w14:val="45000"/>
                                          <w14:lumOff w14:val="55000"/>
                                        </w14:srgbClr>
                                      </w14:gs>
                                      <w14:gs w14:pos="0">
                                        <w14:srgbClr w14:val="B5D2EC">
                                          <w14:lumMod w14:val="45000"/>
                                          <w14:lumOff w14:val="55000"/>
                                        </w14:srgbClr>
                                      </w14:gs>
                                      <w14:gs w14:pos="0">
                                        <w14:srgbClr w14:val="CEE1F2">
                                          <w14:lumMod w14:val="30000"/>
                                          <w14:lumOff w14:val="70000"/>
                                        </w14:srgbClr>
                                      </w14:gs>
                                    </w14:gsLst>
                                    <w14:lin w14:ang="5400000" w14:scaled="0"/>
                                  </w14:gradFill>
                                </w14:textFill>
                              </w:rPr>
                            </w:pPr>
                            <w:r>
                              <w:rPr>
                                <w:rFonts w:ascii="Times New Roman" w:hAnsi="Times New Roman"/>
                                <w14:textOutline w14:w="9525" w14:cap="rnd" w14:cmpd="sng" w14:algn="ctr">
                                  <w14:noFill/>
                                  <w14:prstDash w14:val="solid"/>
                                  <w14:bevel/>
                                </w14:textOutline>
                                <w14:textFill>
                                  <w14:gradFill>
                                    <w14:gsLst>
                                      <w14:gs w14:pos="0">
                                        <w14:srgbClr w14:val="FFFFFF">
                                          <w14:lumMod w14:val="0"/>
                                          <w14:lumOff w14:val="100000"/>
                                        </w14:srgbClr>
                                      </w14:gs>
                                      <w14:gs w14:pos="0">
                                        <w14:srgbClr w14:val="B5D2EC">
                                          <w14:lumMod w14:val="45000"/>
                                          <w14:lumOff w14:val="55000"/>
                                        </w14:srgbClr>
                                      </w14:gs>
                                      <w14:gs w14:pos="0">
                                        <w14:srgbClr w14:val="B5D2EC">
                                          <w14:lumMod w14:val="45000"/>
                                          <w14:lumOff w14:val="55000"/>
                                        </w14:srgbClr>
                                      </w14:gs>
                                      <w14:gs w14:pos="0">
                                        <w14:srgbClr w14:val="000000">
                                          <w14:lumMod w14:val="0"/>
                                        </w14:srgbClr>
                                      </w14:gs>
                                    </w14:gsLst>
                                    <w14:lin w14:ang="5400000" w14:scaled="0"/>
                                  </w14:gradFill>
                                </w14:textFill>
                              </w:rPr>
                              <w:t>Обращение заявителя за предоставлением муниципальной услуги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rect id="Прямоугольник 1" o:spid="_x0000_s1026" style="position:absolute;left:0;text-align:left;margin-left:23.35pt;margin-top:5.75pt;width:478.9pt;height:25.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" filled="f" strokecolor="windowText" strokeweight="1pt">
                <v:textbox>
                  <w:txbxContent>
                    <w:p w:rsidR="00EC565D" w:rsidRDefault="00EC565D" w:rsidP="00EC565D">
                      <w:pPr>
                        <w:jc w:val="center"/>
                        <w:rPr>
                          <w:rFonts w:ascii="Times New Roman" w:hAnsi="Times New Roman"/>
                          <w14:textOutline w14:w="9525" w14:cap="rnd" w14:cmpd="sng" w14:algn="ctr">
                            <w14:noFill/>
                            <w14:prstDash w14:val="solid"/>
                            <w14:bevel/>
                          </w14:textOutline>
                          <w14:textFill>
                            <w14:gradFill>
                              <w14:gsLst>
                                <w14:gs w14:pos="0">
                                  <w14:srgbClr w14:val="FFFFFF">
                                    <w14:lumMod w14:val="0"/>
                                    <w14:lumOff w14:val="100000"/>
                                  </w14:srgbClr>
                                </w14:gs>
                                <w14:gs w14:pos="0">
                                  <w14:srgbClr w14:val="B5D2EC">
                                    <w14:lumMod w14:val="45000"/>
                                    <w14:lumOff w14:val="55000"/>
                                  </w14:srgbClr>
                                </w14:gs>
                                <w14:gs w14:pos="0">
                                  <w14:srgbClr w14:val="B5D2EC">
                                    <w14:lumMod w14:val="45000"/>
                                    <w14:lumOff w14:val="55000"/>
                                  </w14:srgbClr>
                                </w14:gs>
                                <w14:gs w14:pos="0">
                                  <w14:srgbClr w14:val="CEE1F2">
                                    <w14:lumMod w14:val="30000"/>
                                    <w14:lumOff w14:val="70000"/>
                                  </w14:srgbClr>
                                </w14:gs>
                              </w14:gsLst>
                              <w14:lin w14:ang="5400000" w14:scaled="0"/>
                            </w14:gradFill>
                          </w14:textFill>
                        </w:rPr>
                      </w:pPr>
                      <w:r>
                        <w:rPr>
                          <w:rFonts w:ascii="Times New Roman" w:hAnsi="Times New Roman"/>
                          <w14:textOutline w14:w="9525" w14:cap="rnd" w14:cmpd="sng" w14:algn="ctr">
                            <w14:noFill/>
                            <w14:prstDash w14:val="solid"/>
                            <w14:bevel/>
                          </w14:textOutline>
                          <w14:textFill>
                            <w14:gradFill>
                              <w14:gsLst>
                                <w14:gs w14:pos="0">
                                  <w14:srgbClr w14:val="FFFFFF">
                                    <w14:lumMod w14:val="0"/>
                                    <w14:lumOff w14:val="100000"/>
                                  </w14:srgbClr>
                                </w14:gs>
                                <w14:gs w14:pos="0">
                                  <w14:srgbClr w14:val="B5D2EC">
                                    <w14:lumMod w14:val="45000"/>
                                    <w14:lumOff w14:val="55000"/>
                                  </w14:srgbClr>
                                </w14:gs>
                                <w14:gs w14:pos="0">
                                  <w14:srgbClr w14:val="B5D2EC">
                                    <w14:lumMod w14:val="45000"/>
                                    <w14:lumOff w14:val="55000"/>
                                  </w14:srgbClr>
                                </w14:gs>
                                <w14:gs w14:pos="0">
                                  <w14:srgbClr w14:val="000000">
                                    <w14:lumMod w14:val="0"/>
                                  </w14:srgbClr>
                                </w14:gs>
                              </w14:gsLst>
                              <w14:lin w14:ang="5400000" w14:scaled="0"/>
                            </w14:gradFill>
                          </w14:textFill>
                        </w:rPr>
                        <w:t>Обращение заявителя за предоставлением муниципальной услуги</w:t>
                      </w:r>
                    </w:p>
                  </w:txbxContent>
                </v:textbox>
              </v:rect>
            </w:pict>
          </mc:Fallback>
        </mc:AlternateContent>
      </w:r>
      <w:r w:rsidRPr="00EC565D">
        <w:rPr>
          <w:rFonts w:ascii="Arial" w:eastAsia="Times New Roman" w:hAnsi="Arial" w:cs="Arial"/>
          <w:noProof/>
          <w:sz w:val="24"/>
          <w:szCs w:val="24"/>
          <w:lang w:eastAsia="ru-RU"/>
        </w:rPr>
        <mc:AlternateContent>
          <mc:Choice Requires="wps">
            <w:drawing>
              <wp:anchor distT="0" distB="0" distL="114300" distR="114300" simplePos="0" relativeHeight="251667456" behindDoc="0" locked="0" layoutInCell="1" allowOverlap="1" wp14:anchorId="175173A2" wp14:editId="2ACDC06E">
                <wp:simplePos x="0" y="0"/>
                <wp:positionH relativeFrom="column">
                  <wp:posOffset>344805</wp:posOffset>
                </wp:positionH>
                <wp:positionV relativeFrom="paragraph">
                  <wp:posOffset>4100830</wp:posOffset>
                </wp:positionV>
                <wp:extent cx="2400935" cy="1072515"/>
                <wp:effectExtent l="0" t="0" r="18415" b="13335"/>
                <wp:wrapNone/>
                <wp:docPr id="116" name="Прямоугольник 26"/>
                <wp:cNvGraphicFramePr/>
                <a:graphic xmlns:a="http://schemas.openxmlformats.org/drawingml/2006/main">
                  <a:graphicData uri="http://schemas.microsoft.com/office/word/2010/wordprocessingShape">
                    <wps:wsp>
                      <wps:cNvSpPr/>
                      <wps:spPr>
                        <a:xfrm>
                          <a:off x="0" y="0"/>
                          <a:ext cx="2400935" cy="1072515"/>
                        </a:xfrm>
                        <a:prstGeom prst="rect">
                          <a:avLst/>
                        </a:prstGeom>
                        <a:noFill/>
                        <a:ln w="12700" cap="flat" cmpd="sng" algn="ctr">
                          <a:solidFill>
                            <a:sysClr val="windowText" lastClr="000000"/>
                          </a:solidFill>
                          <a:prstDash val="solid"/>
                          <a:miter lim="800000"/>
                        </a:ln>
                        <a:effectLst/>
                      </wps:spPr>
                      <wps:txbx>
                        <w:txbxContent>
                          <w:p w:rsidR="00722AC9" w:rsidRDefault="00722AC9" w:rsidP="00EC565D">
                            <w:pPr>
                              <w:jc w:val="center"/>
                              <w:rPr>
                                <w:rFonts w:ascii="Times New Roman" w:hAnsi="Times New Roman"/>
                                <w14:textOutline w14:w="9525" w14:cap="rnd" w14:cmpd="sng" w14:algn="ctr">
                                  <w14:noFill/>
                                  <w14:prstDash w14:val="solid"/>
                                  <w14:bevel/>
                                </w14:textOutline>
                                <w14:textFill>
                                  <w14:gradFill>
                                    <w14:gsLst>
                                      <w14:gs w14:pos="0">
                                        <w14:srgbClr w14:val="FFFFFF">
                                          <w14:lumMod w14:val="0"/>
                                          <w14:lumOff w14:val="100000"/>
                                        </w14:srgbClr>
                                      </w14:gs>
                                      <w14:gs w14:pos="0">
                                        <w14:srgbClr w14:val="B5D2EC">
                                          <w14:lumMod w14:val="45000"/>
                                          <w14:lumOff w14:val="55000"/>
                                        </w14:srgbClr>
                                      </w14:gs>
                                      <w14:gs w14:pos="0">
                                        <w14:srgbClr w14:val="B5D2EC">
                                          <w14:lumMod w14:val="45000"/>
                                          <w14:lumOff w14:val="55000"/>
                                        </w14:srgbClr>
                                      </w14:gs>
                                      <w14:gs w14:pos="0">
                                        <w14:srgbClr w14:val="000000">
                                          <w14:lumMod w14:val="0"/>
                                        </w14:srgbClr>
                                      </w14:gs>
                                    </w14:gsLst>
                                    <w14:lin w14:ang="5400000" w14:scaled="0"/>
                                  </w14:gradFill>
                                </w14:textFill>
                              </w:rPr>
                            </w:pPr>
                            <w:r>
                              <w:rPr>
                                <w:rFonts w:ascii="Times New Roman" w:hAnsi="Times New Roman"/>
                                <w14:textOutline w14:w="9525" w14:cap="rnd" w14:cmpd="sng" w14:algn="ctr">
                                  <w14:noFill/>
                                  <w14:prstDash w14:val="solid"/>
                                  <w14:bevel/>
                                </w14:textOutline>
                                <w14:textFill>
                                  <w14:gradFill>
                                    <w14:gsLst>
                                      <w14:gs w14:pos="0">
                                        <w14:srgbClr w14:val="FFFFFF">
                                          <w14:lumMod w14:val="0"/>
                                          <w14:lumOff w14:val="100000"/>
                                        </w14:srgbClr>
                                      </w14:gs>
                                      <w14:gs w14:pos="0">
                                        <w14:srgbClr w14:val="B5D2EC">
                                          <w14:lumMod w14:val="45000"/>
                                          <w14:lumOff w14:val="55000"/>
                                        </w14:srgbClr>
                                      </w14:gs>
                                      <w14:gs w14:pos="0">
                                        <w14:srgbClr w14:val="B5D2EC">
                                          <w14:lumMod w14:val="45000"/>
                                          <w14:lumOff w14:val="55000"/>
                                        </w14:srgbClr>
                                      </w14:gs>
                                      <w14:gs w14:pos="0">
                                        <w14:srgbClr w14:val="000000">
                                          <w14:lumMod w14:val="0"/>
                                        </w14:srgbClr>
                                      </w14:gs>
                                    </w14:gsLst>
                                    <w14:lin w14:ang="5400000" w14:scaled="0"/>
                                  </w14:gradFill>
                                </w14:textFill>
                              </w:rPr>
                              <w:t>Подготовка проекта сопроводительного письма о возврате заявления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rect id="Прямоугольник 26" o:spid="_x0000_s1027" style="position:absolute;left:0;text-align:left;margin-left:27.15pt;margin-top:322.9pt;width:189.05pt;height:84.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" filled="f" strokecolor="windowText" strokeweight="1pt">
                <v:textbox>
                  <w:txbxContent>
                    <w:p w:rsidR="00EC565D" w:rsidRDefault="00EC565D" w:rsidP="00EC565D">
                      <w:pPr>
                        <w:jc w:val="center"/>
                        <w:rPr>
                          <w:rFonts w:ascii="Times New Roman" w:hAnsi="Times New Roman"/>
                          <w14:textOutline w14:w="9525" w14:cap="rnd" w14:cmpd="sng" w14:algn="ctr">
                            <w14:noFill/>
                            <w14:prstDash w14:val="solid"/>
                            <w14:bevel/>
                          </w14:textOutline>
                          <w14:textFill>
                            <w14:gradFill>
                              <w14:gsLst>
                                <w14:gs w14:pos="0">
                                  <w14:srgbClr w14:val="FFFFFF">
                                    <w14:lumMod w14:val="0"/>
                                    <w14:lumOff w14:val="100000"/>
                                  </w14:srgbClr>
                                </w14:gs>
                                <w14:gs w14:pos="0">
                                  <w14:srgbClr w14:val="B5D2EC">
                                    <w14:lumMod w14:val="45000"/>
                                    <w14:lumOff w14:val="55000"/>
                                  </w14:srgbClr>
                                </w14:gs>
                                <w14:gs w14:pos="0">
                                  <w14:srgbClr w14:val="B5D2EC">
                                    <w14:lumMod w14:val="45000"/>
                                    <w14:lumOff w14:val="55000"/>
                                  </w14:srgbClr>
                                </w14:gs>
                                <w14:gs w14:pos="0">
                                  <w14:srgbClr w14:val="000000">
                                    <w14:lumMod w14:val="0"/>
                                  </w14:srgbClr>
                                </w14:gs>
                              </w14:gsLst>
                              <w14:lin w14:ang="5400000" w14:scaled="0"/>
                            </w14:gradFill>
                          </w14:textFill>
                        </w:rPr>
                      </w:pPr>
                      <w:r>
                        <w:rPr>
                          <w:rFonts w:ascii="Times New Roman" w:hAnsi="Times New Roman"/>
                          <w14:textOutline w14:w="9525" w14:cap="rnd" w14:cmpd="sng" w14:algn="ctr">
                            <w14:noFill/>
                            <w14:prstDash w14:val="solid"/>
                            <w14:bevel/>
                          </w14:textOutline>
                          <w14:textFill>
                            <w14:gradFill>
                              <w14:gsLst>
                                <w14:gs w14:pos="0">
                                  <w14:srgbClr w14:val="FFFFFF">
                                    <w14:lumMod w14:val="0"/>
                                    <w14:lumOff w14:val="100000"/>
                                  </w14:srgbClr>
                                </w14:gs>
                                <w14:gs w14:pos="0">
                                  <w14:srgbClr w14:val="B5D2EC">
                                    <w14:lumMod w14:val="45000"/>
                                    <w14:lumOff w14:val="55000"/>
                                  </w14:srgbClr>
                                </w14:gs>
                                <w14:gs w14:pos="0">
                                  <w14:srgbClr w14:val="B5D2EC">
                                    <w14:lumMod w14:val="45000"/>
                                    <w14:lumOff w14:val="55000"/>
                                  </w14:srgbClr>
                                </w14:gs>
                                <w14:gs w14:pos="0">
                                  <w14:srgbClr w14:val="000000">
                                    <w14:lumMod w14:val="0"/>
                                  </w14:srgbClr>
                                </w14:gs>
                              </w14:gsLst>
                              <w14:lin w14:ang="5400000" w14:scaled="0"/>
                            </w14:gradFill>
                          </w14:textFill>
                        </w:rPr>
                        <w:t>Подготовка проекта сопроводительного письма о возврате заявления</w:t>
                      </w:r>
                    </w:p>
                  </w:txbxContent>
                </v:textbox>
              </v:rect>
            </w:pict>
          </mc:Fallback>
        </mc:AlternateContent>
      </w:r>
      <w:r w:rsidRPr="00EC565D">
        <w:rPr>
          <w:rFonts w:ascii="Arial" w:eastAsia="Times New Roman" w:hAnsi="Arial" w:cs="Arial"/>
          <w:noProof/>
          <w:sz w:val="24"/>
          <w:szCs w:val="24"/>
          <w:lang w:eastAsia="ru-RU"/>
        </w:rPr>
        <mc:AlternateContent>
          <mc:Choice Requires="wps">
            <w:drawing>
              <wp:anchor distT="0" distB="0" distL="114300" distR="114300" simplePos="0" relativeHeight="251694080" behindDoc="0" locked="0" layoutInCell="1" allowOverlap="1" wp14:anchorId="325C06BE" wp14:editId="0F7B6524">
                <wp:simplePos x="0" y="0"/>
                <wp:positionH relativeFrom="column">
                  <wp:posOffset>1569085</wp:posOffset>
                </wp:positionH>
                <wp:positionV relativeFrom="paragraph">
                  <wp:posOffset>5171440</wp:posOffset>
                </wp:positionV>
                <wp:extent cx="0" cy="179705"/>
                <wp:effectExtent l="76200" t="0" r="57150" b="48895"/>
                <wp:wrapNone/>
                <wp:docPr id="115" name="Прямая со стрелкой 41"/>
                <wp:cNvGraphicFramePr/>
                <a:graphic xmlns:a="http://schemas.openxmlformats.org/drawingml/2006/main">
                  <a:graphicData uri="http://schemas.microsoft.com/office/word/2010/wordprocessingShape">
                    <wps:wsp>
                      <wps:cNvCnPr/>
                      <wps:spPr>
                        <a:xfrm>
                          <a:off x="0" y="0"/>
                          <a:ext cx="0" cy="17970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margin">
                  <wp14:pctHeight>0</wp14:pctHeight>
                </wp14:sizeRelV>
              </wp:anchor>
            </w:drawing>
          </mc:Choice>
          <mc:Fallback xmlns="">
            <w:pict>
              <v:shapetype id="_x0000_t32" coordsize="21600,21600" o:spt="32" o:oned="t" path="m,l21600,21600e" filled="f">
                <v:path arrowok="t" fillok="f" o:connecttype="none"/>
                <o:lock v:ext="edit" shapetype="t"/>
              </v:shapetype>
              <v:shape id="Прямая со стрелкой 41" o:spid="_x0000_s1026" type="#_x0000_t32" style="position:absolute;margin-left:123.55pt;margin-top:407.2pt;width:0;height:14.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" strokecolor="windowText" strokeweight=".5pt">
                <v:stroke endarrow="block" joinstyle="miter"/>
              </v:shape>
            </w:pict>
          </mc:Fallback>
        </mc:AlternateContent>
      </w:r>
      <w:r w:rsidRPr="00EC565D">
        <w:rPr>
          <w:rFonts w:ascii="Arial" w:eastAsia="Times New Roman" w:hAnsi="Arial" w:cs="Arial"/>
          <w:noProof/>
          <w:sz w:val="24"/>
          <w:szCs w:val="24"/>
          <w:lang w:eastAsia="ru-RU"/>
        </w:rPr>
        <mc:AlternateContent>
          <mc:Choice Requires="wps">
            <w:drawing>
              <wp:anchor distT="0" distB="0" distL="114300" distR="114300" simplePos="0" relativeHeight="251688960" behindDoc="0" locked="0" layoutInCell="1" allowOverlap="1" wp14:anchorId="0BE3DFD0" wp14:editId="400DD7D9">
                <wp:simplePos x="0" y="0"/>
                <wp:positionH relativeFrom="column">
                  <wp:posOffset>3255010</wp:posOffset>
                </wp:positionH>
                <wp:positionV relativeFrom="paragraph">
                  <wp:posOffset>4058920</wp:posOffset>
                </wp:positionV>
                <wp:extent cx="3124200" cy="635635"/>
                <wp:effectExtent l="0" t="0" r="19050" b="12065"/>
                <wp:wrapNone/>
                <wp:docPr id="114" name="Прямоугольник 25"/>
                <wp:cNvGraphicFramePr/>
                <a:graphic xmlns:a="http://schemas.openxmlformats.org/drawingml/2006/main">
                  <a:graphicData uri="http://schemas.microsoft.com/office/word/2010/wordprocessingShape">
                    <wps:wsp>
                      <wps:cNvSpPr/>
                      <wps:spPr>
                        <a:xfrm>
                          <a:off x="0" y="0"/>
                          <a:ext cx="3124200" cy="635635"/>
                        </a:xfrm>
                        <a:prstGeom prst="rect">
                          <a:avLst/>
                        </a:prstGeom>
                        <a:noFill/>
                        <a:ln w="12700" cap="flat" cmpd="sng" algn="ctr">
                          <a:solidFill>
                            <a:sysClr val="windowText" lastClr="000000"/>
                          </a:solidFill>
                          <a:prstDash val="solid"/>
                          <a:miter lim="800000"/>
                        </a:ln>
                        <a:effectLst/>
                      </wps:spPr>
                      <wps:txbx>
                        <w:txbxContent>
                          <w:p w:rsidR="00722AC9" w:rsidRDefault="00722AC9" w:rsidP="00EC565D">
                            <w:pPr>
                              <w:jc w:val="center"/>
                              <w:rPr>
                                <w:rFonts w:ascii="Times New Roman" w:hAnsi="Times New Roman"/>
                                <w14:textOutline w14:w="9525" w14:cap="rnd" w14:cmpd="sng" w14:algn="ctr">
                                  <w14:noFill/>
                                  <w14:prstDash w14:val="solid"/>
                                  <w14:bevel/>
                                </w14:textOutline>
                                <w14:textFill>
                                  <w14:gradFill>
                                    <w14:gsLst>
                                      <w14:gs w14:pos="0">
                                        <w14:srgbClr w14:val="FFFFFF">
                                          <w14:lumMod w14:val="0"/>
                                          <w14:lumOff w14:val="100000"/>
                                        </w14:srgbClr>
                                      </w14:gs>
                                      <w14:gs w14:pos="0">
                                        <w14:srgbClr w14:val="B5D2EC">
                                          <w14:lumMod w14:val="45000"/>
                                          <w14:lumOff w14:val="55000"/>
                                        </w14:srgbClr>
                                      </w14:gs>
                                      <w14:gs w14:pos="0">
                                        <w14:srgbClr w14:val="B5D2EC">
                                          <w14:lumMod w14:val="45000"/>
                                          <w14:lumOff w14:val="55000"/>
                                        </w14:srgbClr>
                                      </w14:gs>
                                      <w14:gs w14:pos="0">
                                        <w14:srgbClr w14:val="000000">
                                          <w14:lumMod w14:val="0"/>
                                        </w14:srgbClr>
                                      </w14:gs>
                                    </w14:gsLst>
                                    <w14:lin w14:ang="5400000" w14:scaled="0"/>
                                  </w14:gradFill>
                                </w14:textFill>
                              </w:rPr>
                            </w:pPr>
                            <w:r>
                              <w:rPr>
                                <w:rFonts w:ascii="Times New Roman" w:hAnsi="Times New Roman"/>
                                <w14:textOutline w14:w="9525" w14:cap="rnd" w14:cmpd="sng" w14:algn="ctr">
                                  <w14:noFill/>
                                  <w14:prstDash w14:val="solid"/>
                                  <w14:bevel/>
                                </w14:textOutline>
                                <w14:textFill>
                                  <w14:gradFill>
                                    <w14:gsLst>
                                      <w14:gs w14:pos="0">
                                        <w14:srgbClr w14:val="FFFFFF">
                                          <w14:lumMod w14:val="0"/>
                                          <w14:lumOff w14:val="100000"/>
                                        </w14:srgbClr>
                                      </w14:gs>
                                      <w14:gs w14:pos="0">
                                        <w14:srgbClr w14:val="B5D2EC">
                                          <w14:lumMod w14:val="45000"/>
                                          <w14:lumOff w14:val="55000"/>
                                        </w14:srgbClr>
                                      </w14:gs>
                                      <w14:gs w14:pos="0">
                                        <w14:srgbClr w14:val="B5D2EC">
                                          <w14:lumMod w14:val="45000"/>
                                          <w14:lumOff w14:val="55000"/>
                                        </w14:srgbClr>
                                      </w14:gs>
                                      <w14:gs w14:pos="0">
                                        <w14:srgbClr w14:val="000000">
                                          <w14:lumMod w14:val="0"/>
                                        </w14:srgbClr>
                                      </w14:gs>
                                    </w14:gsLst>
                                    <w14:lin w14:ang="5400000" w14:scaled="0"/>
                                  </w14:gradFill>
                                </w14:textFill>
                              </w:rPr>
                              <w:t>Формирование и направление межведомственного запроса (межведомственных запросов)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rect id="Прямоугольник 25" o:spid="_x0000_s1028" style="position:absolute;left:0;text-align:left;margin-left:256.3pt;margin-top:319.6pt;width:246pt;height:50.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" filled="f" strokecolor="windowText" strokeweight="1pt">
                <v:textbox>
                  <w:txbxContent>
                    <w:p w:rsidR="00EC565D" w:rsidRDefault="00EC565D" w:rsidP="00EC565D">
                      <w:pPr>
                        <w:jc w:val="center"/>
                        <w:rPr>
                          <w:rFonts w:ascii="Times New Roman" w:hAnsi="Times New Roman"/>
                          <w14:textOutline w14:w="9525" w14:cap="rnd" w14:cmpd="sng" w14:algn="ctr">
                            <w14:noFill/>
                            <w14:prstDash w14:val="solid"/>
                            <w14:bevel/>
                          </w14:textOutline>
                          <w14:textFill>
                            <w14:gradFill>
                              <w14:gsLst>
                                <w14:gs w14:pos="0">
                                  <w14:srgbClr w14:val="FFFFFF">
                                    <w14:lumMod w14:val="0"/>
                                    <w14:lumOff w14:val="100000"/>
                                  </w14:srgbClr>
                                </w14:gs>
                                <w14:gs w14:pos="0">
                                  <w14:srgbClr w14:val="B5D2EC">
                                    <w14:lumMod w14:val="45000"/>
                                    <w14:lumOff w14:val="55000"/>
                                  </w14:srgbClr>
                                </w14:gs>
                                <w14:gs w14:pos="0">
                                  <w14:srgbClr w14:val="B5D2EC">
                                    <w14:lumMod w14:val="45000"/>
                                    <w14:lumOff w14:val="55000"/>
                                  </w14:srgbClr>
                                </w14:gs>
                                <w14:gs w14:pos="0">
                                  <w14:srgbClr w14:val="000000">
                                    <w14:lumMod w14:val="0"/>
                                  </w14:srgbClr>
                                </w14:gs>
                              </w14:gsLst>
                              <w14:lin w14:ang="5400000" w14:scaled="0"/>
                            </w14:gradFill>
                          </w14:textFill>
                        </w:rPr>
                      </w:pPr>
                      <w:r>
                        <w:rPr>
                          <w:rFonts w:ascii="Times New Roman" w:hAnsi="Times New Roman"/>
                          <w14:textOutline w14:w="9525" w14:cap="rnd" w14:cmpd="sng" w14:algn="ctr">
                            <w14:noFill/>
                            <w14:prstDash w14:val="solid"/>
                            <w14:bevel/>
                          </w14:textOutline>
                          <w14:textFill>
                            <w14:gradFill>
                              <w14:gsLst>
                                <w14:gs w14:pos="0">
                                  <w14:srgbClr w14:val="FFFFFF">
                                    <w14:lumMod w14:val="0"/>
                                    <w14:lumOff w14:val="100000"/>
                                  </w14:srgbClr>
                                </w14:gs>
                                <w14:gs w14:pos="0">
                                  <w14:srgbClr w14:val="B5D2EC">
                                    <w14:lumMod w14:val="45000"/>
                                    <w14:lumOff w14:val="55000"/>
                                  </w14:srgbClr>
                                </w14:gs>
                                <w14:gs w14:pos="0">
                                  <w14:srgbClr w14:val="B5D2EC">
                                    <w14:lumMod w14:val="45000"/>
                                    <w14:lumOff w14:val="55000"/>
                                  </w14:srgbClr>
                                </w14:gs>
                                <w14:gs w14:pos="0">
                                  <w14:srgbClr w14:val="000000">
                                    <w14:lumMod w14:val="0"/>
                                  </w14:srgbClr>
                                </w14:gs>
                              </w14:gsLst>
                              <w14:lin w14:ang="5400000" w14:scaled="0"/>
                            </w14:gradFill>
                          </w14:textFill>
                        </w:rPr>
                        <w:t>Формирование и направление межведомственного запроса (межведомственных запросов)</w:t>
                      </w:r>
                    </w:p>
                  </w:txbxContent>
                </v:textbox>
              </v:rect>
            </w:pict>
          </mc:Fallback>
        </mc:AlternateContent>
      </w:r>
      <w:r w:rsidRPr="00EC565D">
        <w:rPr>
          <w:rFonts w:ascii="Arial" w:eastAsia="Times New Roman" w:hAnsi="Arial" w:cs="Arial"/>
          <w:noProof/>
          <w:sz w:val="24"/>
          <w:szCs w:val="24"/>
          <w:lang w:eastAsia="ru-RU"/>
        </w:rPr>
        <mc:AlternateContent>
          <mc:Choice Requires="wps">
            <w:drawing>
              <wp:anchor distT="0" distB="0" distL="114300" distR="114300" simplePos="0" relativeHeight="251693056" behindDoc="0" locked="0" layoutInCell="1" allowOverlap="1" wp14:anchorId="6E1E7CE4" wp14:editId="22AA2799">
                <wp:simplePos x="0" y="0"/>
                <wp:positionH relativeFrom="column">
                  <wp:posOffset>3253740</wp:posOffset>
                </wp:positionH>
                <wp:positionV relativeFrom="paragraph">
                  <wp:posOffset>4853940</wp:posOffset>
                </wp:positionV>
                <wp:extent cx="3124200" cy="317500"/>
                <wp:effectExtent l="0" t="0" r="19050" b="25400"/>
                <wp:wrapNone/>
                <wp:docPr id="113" name="Прямоугольник 32"/>
                <wp:cNvGraphicFramePr/>
                <a:graphic xmlns:a="http://schemas.openxmlformats.org/drawingml/2006/main">
                  <a:graphicData uri="http://schemas.microsoft.com/office/word/2010/wordprocessingShape">
                    <wps:wsp>
                      <wps:cNvSpPr/>
                      <wps:spPr>
                        <a:xfrm>
                          <a:off x="0" y="0"/>
                          <a:ext cx="3124200" cy="317500"/>
                        </a:xfrm>
                        <a:prstGeom prst="rect">
                          <a:avLst/>
                        </a:prstGeom>
                        <a:noFill/>
                        <a:ln w="12700" cap="flat" cmpd="sng" algn="ctr">
                          <a:solidFill>
                            <a:sysClr val="windowText" lastClr="000000"/>
                          </a:solidFill>
                          <a:prstDash val="solid"/>
                          <a:miter lim="800000"/>
                        </a:ln>
                        <a:effectLst/>
                      </wps:spPr>
                      <wps:txbx>
                        <w:txbxContent>
                          <w:p w:rsidR="00722AC9" w:rsidRDefault="00722AC9" w:rsidP="00EC565D">
                            <w:pPr>
                              <w:jc w:val="center"/>
                              <w:rPr>
                                <w:rFonts w:ascii="Times New Roman" w:hAnsi="Times New Roman"/>
                                <w14:textOutline w14:w="9525" w14:cap="rnd" w14:cmpd="sng" w14:algn="ctr">
                                  <w14:noFill/>
                                  <w14:prstDash w14:val="solid"/>
                                  <w14:bevel/>
                                </w14:textOutline>
                                <w14:textFill>
                                  <w14:gradFill>
                                    <w14:gsLst>
                                      <w14:gs w14:pos="0">
                                        <w14:srgbClr w14:val="FFFFFF">
                                          <w14:lumMod w14:val="0"/>
                                          <w14:lumOff w14:val="100000"/>
                                        </w14:srgbClr>
                                      </w14:gs>
                                      <w14:gs w14:pos="0">
                                        <w14:srgbClr w14:val="B5D2EC">
                                          <w14:lumMod w14:val="45000"/>
                                          <w14:lumOff w14:val="55000"/>
                                        </w14:srgbClr>
                                      </w14:gs>
                                      <w14:gs w14:pos="0">
                                        <w14:srgbClr w14:val="B5D2EC">
                                          <w14:lumMod w14:val="45000"/>
                                          <w14:lumOff w14:val="55000"/>
                                        </w14:srgbClr>
                                      </w14:gs>
                                      <w14:gs w14:pos="0">
                                        <w14:srgbClr w14:val="000000">
                                          <w14:lumMod w14:val="0"/>
                                        </w14:srgbClr>
                                      </w14:gs>
                                    </w14:gsLst>
                                    <w14:lin w14:ang="5400000" w14:scaled="0"/>
                                  </w14:gradFill>
                                </w14:textFill>
                              </w:rPr>
                            </w:pPr>
                            <w:r>
                              <w:rPr>
                                <w:rFonts w:ascii="Times New Roman" w:hAnsi="Times New Roman"/>
                                <w14:textOutline w14:w="9525" w14:cap="rnd" w14:cmpd="sng" w14:algn="ctr">
                                  <w14:noFill/>
                                  <w14:prstDash w14:val="solid"/>
                                  <w14:bevel/>
                                </w14:textOutline>
                                <w14:textFill>
                                  <w14:gradFill>
                                    <w14:gsLst>
                                      <w14:gs w14:pos="0">
                                        <w14:srgbClr w14:val="FFFFFF">
                                          <w14:lumMod w14:val="0"/>
                                          <w14:lumOff w14:val="100000"/>
                                        </w14:srgbClr>
                                      </w14:gs>
                                      <w14:gs w14:pos="0">
                                        <w14:srgbClr w14:val="B5D2EC">
                                          <w14:lumMod w14:val="45000"/>
                                          <w14:lumOff w14:val="55000"/>
                                        </w14:srgbClr>
                                      </w14:gs>
                                      <w14:gs w14:pos="0">
                                        <w14:srgbClr w14:val="B5D2EC">
                                          <w14:lumMod w14:val="45000"/>
                                          <w14:lumOff w14:val="55000"/>
                                        </w14:srgbClr>
                                      </w14:gs>
                                      <w14:gs w14:pos="0">
                                        <w14:srgbClr w14:val="000000">
                                          <w14:lumMod w14:val="0"/>
                                        </w14:srgbClr>
                                      </w14:gs>
                                    </w14:gsLst>
                                    <w14:lin w14:ang="5400000" w14:scaled="0"/>
                                  </w14:gradFill>
                                </w14:textFill>
                              </w:rPr>
                              <w:t>Подготовка проекта решения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rect id="Прямоугольник 32" o:spid="_x0000_s1029" style="position:absolute;left:0;text-align:left;margin-left:256.2pt;margin-top:382.2pt;width:246pt;height: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" filled="f" strokecolor="windowText" strokeweight="1pt">
                <v:textbox>
                  <w:txbxContent>
                    <w:p w:rsidR="00EC565D" w:rsidRDefault="00EC565D" w:rsidP="00EC565D">
                      <w:pPr>
                        <w:jc w:val="center"/>
                        <w:rPr>
                          <w:rFonts w:ascii="Times New Roman" w:hAnsi="Times New Roman"/>
                          <w14:textOutline w14:w="9525" w14:cap="rnd" w14:cmpd="sng" w14:algn="ctr">
                            <w14:noFill/>
                            <w14:prstDash w14:val="solid"/>
                            <w14:bevel/>
                          </w14:textOutline>
                          <w14:textFill>
                            <w14:gradFill>
                              <w14:gsLst>
                                <w14:gs w14:pos="0">
                                  <w14:srgbClr w14:val="FFFFFF">
                                    <w14:lumMod w14:val="0"/>
                                    <w14:lumOff w14:val="100000"/>
                                  </w14:srgbClr>
                                </w14:gs>
                                <w14:gs w14:pos="0">
                                  <w14:srgbClr w14:val="B5D2EC">
                                    <w14:lumMod w14:val="45000"/>
                                    <w14:lumOff w14:val="55000"/>
                                  </w14:srgbClr>
                                </w14:gs>
                                <w14:gs w14:pos="0">
                                  <w14:srgbClr w14:val="B5D2EC">
                                    <w14:lumMod w14:val="45000"/>
                                    <w14:lumOff w14:val="55000"/>
                                  </w14:srgbClr>
                                </w14:gs>
                                <w14:gs w14:pos="0">
                                  <w14:srgbClr w14:val="000000">
                                    <w14:lumMod w14:val="0"/>
                                  </w14:srgbClr>
                                </w14:gs>
                              </w14:gsLst>
                              <w14:lin w14:ang="5400000" w14:scaled="0"/>
                            </w14:gradFill>
                          </w14:textFill>
                        </w:rPr>
                      </w:pPr>
                      <w:r>
                        <w:rPr>
                          <w:rFonts w:ascii="Times New Roman" w:hAnsi="Times New Roman"/>
                          <w14:textOutline w14:w="9525" w14:cap="rnd" w14:cmpd="sng" w14:algn="ctr">
                            <w14:noFill/>
                            <w14:prstDash w14:val="solid"/>
                            <w14:bevel/>
                          </w14:textOutline>
                          <w14:textFill>
                            <w14:gradFill>
                              <w14:gsLst>
                                <w14:gs w14:pos="0">
                                  <w14:srgbClr w14:val="FFFFFF">
                                    <w14:lumMod w14:val="0"/>
                                    <w14:lumOff w14:val="100000"/>
                                  </w14:srgbClr>
                                </w14:gs>
                                <w14:gs w14:pos="0">
                                  <w14:srgbClr w14:val="B5D2EC">
                                    <w14:lumMod w14:val="45000"/>
                                    <w14:lumOff w14:val="55000"/>
                                  </w14:srgbClr>
                                </w14:gs>
                                <w14:gs w14:pos="0">
                                  <w14:srgbClr w14:val="B5D2EC">
                                    <w14:lumMod w14:val="45000"/>
                                    <w14:lumOff w14:val="55000"/>
                                  </w14:srgbClr>
                                </w14:gs>
                                <w14:gs w14:pos="0">
                                  <w14:srgbClr w14:val="000000">
                                    <w14:lumMod w14:val="0"/>
                                  </w14:srgbClr>
                                </w14:gs>
                              </w14:gsLst>
                              <w14:lin w14:ang="5400000" w14:scaled="0"/>
                            </w14:gradFill>
                          </w14:textFill>
                        </w:rPr>
                        <w:t>Подготовка проекта решения</w:t>
                      </w:r>
                    </w:p>
                  </w:txbxContent>
                </v:textbox>
              </v:rect>
            </w:pict>
          </mc:Fallback>
        </mc:AlternateContent>
      </w:r>
      <w:r w:rsidRPr="00EC565D">
        <w:rPr>
          <w:rFonts w:ascii="Arial" w:eastAsia="Times New Roman" w:hAnsi="Arial" w:cs="Arial"/>
          <w:noProof/>
          <w:sz w:val="24"/>
          <w:szCs w:val="24"/>
          <w:lang w:eastAsia="ru-RU"/>
        </w:rPr>
        <mc:AlternateContent>
          <mc:Choice Requires="wps">
            <w:drawing>
              <wp:anchor distT="0" distB="0" distL="114300" distR="114300" simplePos="0" relativeHeight="251695104" behindDoc="0" locked="0" layoutInCell="1" allowOverlap="1" wp14:anchorId="74BDDA4B" wp14:editId="326C548D">
                <wp:simplePos x="0" y="0"/>
                <wp:positionH relativeFrom="column">
                  <wp:posOffset>4745355</wp:posOffset>
                </wp:positionH>
                <wp:positionV relativeFrom="paragraph">
                  <wp:posOffset>4699635</wp:posOffset>
                </wp:positionV>
                <wp:extent cx="0" cy="179705"/>
                <wp:effectExtent l="76200" t="0" r="57150" b="48895"/>
                <wp:wrapNone/>
                <wp:docPr id="112" name="Прямая со стрелкой 33"/>
                <wp:cNvGraphicFramePr/>
                <a:graphic xmlns:a="http://schemas.openxmlformats.org/drawingml/2006/main">
                  <a:graphicData uri="http://schemas.microsoft.com/office/word/2010/wordprocessingShape">
                    <wps:wsp>
                      <wps:cNvCnPr/>
                      <wps:spPr>
                        <a:xfrm>
                          <a:off x="0" y="0"/>
                          <a:ext cx="0" cy="17970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margin">
                  <wp14:pctHeight>0</wp14:pctHeight>
                </wp14:sizeRelV>
              </wp:anchor>
            </w:drawing>
          </mc:Choice>
          <mc:Fallback xmlns="">
            <w:pict>
              <v:shape id="Прямая со стрелкой 33" o:spid="_x0000_s1026" type="#_x0000_t32" style="position:absolute;margin-left:373.65pt;margin-top:370.05pt;width:0;height:14.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" strokecolor="windowText" strokeweight=".5pt">
                <v:stroke endarrow="block" joinstyle="miter"/>
              </v:shape>
            </w:pict>
          </mc:Fallback>
        </mc:AlternateContent>
      </w:r>
      <w:r w:rsidRPr="00EC565D">
        <w:rPr>
          <w:rFonts w:ascii="Arial" w:eastAsia="Times New Roman" w:hAnsi="Arial" w:cs="Arial"/>
          <w:noProof/>
          <w:sz w:val="24"/>
          <w:szCs w:val="24"/>
          <w:lang w:eastAsia="ru-RU"/>
        </w:rPr>
        <mc:AlternateContent>
          <mc:Choice Requires="wps">
            <w:drawing>
              <wp:anchor distT="0" distB="0" distL="114300" distR="114300" simplePos="0" relativeHeight="251696128" behindDoc="0" locked="0" layoutInCell="1" allowOverlap="1" wp14:anchorId="00F46EE2" wp14:editId="3C4E766B">
                <wp:simplePos x="0" y="0"/>
                <wp:positionH relativeFrom="column">
                  <wp:posOffset>4757420</wp:posOffset>
                </wp:positionH>
                <wp:positionV relativeFrom="paragraph">
                  <wp:posOffset>5171440</wp:posOffset>
                </wp:positionV>
                <wp:extent cx="0" cy="179705"/>
                <wp:effectExtent l="76200" t="0" r="57150" b="48895"/>
                <wp:wrapNone/>
                <wp:docPr id="111" name="Прямая со стрелкой 42"/>
                <wp:cNvGraphicFramePr/>
                <a:graphic xmlns:a="http://schemas.openxmlformats.org/drawingml/2006/main">
                  <a:graphicData uri="http://schemas.microsoft.com/office/word/2010/wordprocessingShape">
                    <wps:wsp>
                      <wps:cNvCnPr/>
                      <wps:spPr>
                        <a:xfrm>
                          <a:off x="0" y="0"/>
                          <a:ext cx="0" cy="17970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margin">
                  <wp14:pctHeight>0</wp14:pctHeight>
                </wp14:sizeRelV>
              </wp:anchor>
            </w:drawing>
          </mc:Choice>
          <mc:Fallback xmlns="">
            <w:pict>
              <v:shape id="Прямая со стрелкой 42" o:spid="_x0000_s1026" type="#_x0000_t32" style="position:absolute;margin-left:374.6pt;margin-top:407.2pt;width:0;height:14.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" strokecolor="windowText" strokeweight=".5pt">
                <v:stroke endarrow="block" joinstyle="miter"/>
              </v:shape>
            </w:pict>
          </mc:Fallback>
        </mc:AlternateContent>
      </w:r>
      <w:r w:rsidRPr="00EC565D">
        <w:rPr>
          <w:rFonts w:ascii="Arial" w:eastAsia="Times New Roman" w:hAnsi="Arial" w:cs="Arial"/>
          <w:noProof/>
          <w:sz w:val="24"/>
          <w:szCs w:val="24"/>
          <w:lang w:eastAsia="ru-RU"/>
        </w:rPr>
        <mc:AlternateContent>
          <mc:Choice Requires="wps">
            <w:drawing>
              <wp:anchor distT="0" distB="0" distL="114300" distR="114300" simplePos="0" relativeHeight="251663360" behindDoc="0" locked="0" layoutInCell="1" allowOverlap="1" wp14:anchorId="2921C80E" wp14:editId="10049695">
                <wp:simplePos x="0" y="0"/>
                <wp:positionH relativeFrom="column">
                  <wp:posOffset>926465</wp:posOffset>
                </wp:positionH>
                <wp:positionV relativeFrom="paragraph">
                  <wp:posOffset>2160270</wp:posOffset>
                </wp:positionV>
                <wp:extent cx="0" cy="179705"/>
                <wp:effectExtent l="76200" t="0" r="57150" b="48895"/>
                <wp:wrapNone/>
                <wp:docPr id="110" name="Прямая со стрелкой 19"/>
                <wp:cNvGraphicFramePr/>
                <a:graphic xmlns:a="http://schemas.openxmlformats.org/drawingml/2006/main">
                  <a:graphicData uri="http://schemas.microsoft.com/office/word/2010/wordprocessingShape">
                    <wps:wsp>
                      <wps:cNvCnPr/>
                      <wps:spPr>
                        <a:xfrm>
                          <a:off x="0" y="0"/>
                          <a:ext cx="0" cy="17970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margin">
                  <wp14:pctHeight>0</wp14:pctHeight>
                </wp14:sizeRelV>
              </wp:anchor>
            </w:drawing>
          </mc:Choice>
          <mc:Fallback xmlns="">
            <w:pict>
              <v:shape id="Прямая со стрелкой 19" o:spid="_x0000_s1026" type="#_x0000_t32" style="position:absolute;margin-left:72.95pt;margin-top:170.1pt;width:0;height:14.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" strokecolor="windowText" strokeweight=".5pt">
                <v:stroke endarrow="block" joinstyle="miter"/>
              </v:shape>
            </w:pict>
          </mc:Fallback>
        </mc:AlternateContent>
      </w:r>
      <w:r w:rsidRPr="00EC565D">
        <w:rPr>
          <w:rFonts w:ascii="Arial" w:eastAsia="Times New Roman" w:hAnsi="Arial" w:cs="Arial"/>
          <w:noProof/>
          <w:sz w:val="24"/>
          <w:szCs w:val="24"/>
          <w:lang w:eastAsia="ru-RU"/>
        </w:rPr>
        <mc:AlternateContent>
          <mc:Choice Requires="wps">
            <w:drawing>
              <wp:anchor distT="0" distB="0" distL="114300" distR="114300" simplePos="0" relativeHeight="251664384" behindDoc="0" locked="0" layoutInCell="1" allowOverlap="1" wp14:anchorId="1B118F46" wp14:editId="0BB22C4D">
                <wp:simplePos x="0" y="0"/>
                <wp:positionH relativeFrom="column">
                  <wp:posOffset>327660</wp:posOffset>
                </wp:positionH>
                <wp:positionV relativeFrom="paragraph">
                  <wp:posOffset>2339340</wp:posOffset>
                </wp:positionV>
                <wp:extent cx="6169660" cy="301625"/>
                <wp:effectExtent l="0" t="0" r="21590" b="22225"/>
                <wp:wrapNone/>
                <wp:docPr id="109" name="Прямоугольник 21"/>
                <wp:cNvGraphicFramePr/>
                <a:graphic xmlns:a="http://schemas.openxmlformats.org/drawingml/2006/main">
                  <a:graphicData uri="http://schemas.microsoft.com/office/word/2010/wordprocessingShape">
                    <wps:wsp>
                      <wps:cNvSpPr/>
                      <wps:spPr>
                        <a:xfrm>
                          <a:off x="0" y="0"/>
                          <a:ext cx="6169660" cy="301625"/>
                        </a:xfrm>
                        <a:prstGeom prst="rect">
                          <a:avLst/>
                        </a:prstGeom>
                        <a:noFill/>
                        <a:ln w="12700" cap="flat" cmpd="sng" algn="ctr">
                          <a:solidFill>
                            <a:sysClr val="windowText" lastClr="000000"/>
                          </a:solidFill>
                          <a:prstDash val="solid"/>
                          <a:miter lim="800000"/>
                        </a:ln>
                        <a:effectLst/>
                      </wps:spPr>
                      <wps:txbx>
                        <w:txbxContent>
                          <w:p w:rsidR="00722AC9" w:rsidRDefault="00722AC9" w:rsidP="00EC565D">
                            <w:pPr>
                              <w:jc w:val="center"/>
                              <w:rPr>
                                <w:rFonts w:ascii="Times New Roman" w:hAnsi="Times New Roman"/>
                                <w14:textOutline w14:w="9525" w14:cap="rnd" w14:cmpd="sng" w14:algn="ctr">
                                  <w14:noFill/>
                                  <w14:prstDash w14:val="solid"/>
                                  <w14:bevel/>
                                </w14:textOutline>
                                <w14:textFill>
                                  <w14:gradFill>
                                    <w14:gsLst>
                                      <w14:gs w14:pos="0">
                                        <w14:srgbClr w14:val="FFFFFF">
                                          <w14:lumMod w14:val="0"/>
                                          <w14:lumOff w14:val="100000"/>
                                        </w14:srgbClr>
                                      </w14:gs>
                                      <w14:gs w14:pos="0">
                                        <w14:srgbClr w14:val="B5D2EC">
                                          <w14:lumMod w14:val="45000"/>
                                          <w14:lumOff w14:val="55000"/>
                                        </w14:srgbClr>
                                      </w14:gs>
                                      <w14:gs w14:pos="0">
                                        <w14:srgbClr w14:val="B5D2EC">
                                          <w14:lumMod w14:val="45000"/>
                                          <w14:lumOff w14:val="55000"/>
                                        </w14:srgbClr>
                                      </w14:gs>
                                      <w14:gs w14:pos="0">
                                        <w14:srgbClr w14:val="000000">
                                          <w14:lumMod w14:val="0"/>
                                        </w14:srgbClr>
                                      </w14:gs>
                                    </w14:gsLst>
                                    <w14:lin w14:ang="5400000" w14:scaled="0"/>
                                  </w14:gradFill>
                                </w14:textFill>
                              </w:rPr>
                            </w:pPr>
                            <w:r>
                              <w:rPr>
                                <w:rFonts w:ascii="Times New Roman" w:hAnsi="Times New Roman"/>
                                <w14:textOutline w14:w="9525" w14:cap="rnd" w14:cmpd="sng" w14:algn="ctr">
                                  <w14:noFill/>
                                  <w14:prstDash w14:val="solid"/>
                                  <w14:bevel/>
                                </w14:textOutline>
                                <w14:textFill>
                                  <w14:gradFill>
                                    <w14:gsLst>
                                      <w14:gs w14:pos="0">
                                        <w14:srgbClr w14:val="FFFFFF">
                                          <w14:lumMod w14:val="0"/>
                                          <w14:lumOff w14:val="100000"/>
                                        </w14:srgbClr>
                                      </w14:gs>
                                      <w14:gs w14:pos="0">
                                        <w14:srgbClr w14:val="B5D2EC">
                                          <w14:lumMod w14:val="45000"/>
                                          <w14:lumOff w14:val="55000"/>
                                        </w14:srgbClr>
                                      </w14:gs>
                                      <w14:gs w14:pos="0">
                                        <w14:srgbClr w14:val="B5D2EC">
                                          <w14:lumMod w14:val="45000"/>
                                          <w14:lumOff w14:val="55000"/>
                                        </w14:srgbClr>
                                      </w14:gs>
                                      <w14:gs w14:pos="0">
                                        <w14:srgbClr w14:val="000000">
                                          <w14:lumMod w14:val="0"/>
                                        </w14:srgbClr>
                                      </w14:gs>
                                    </w14:gsLst>
                                    <w14:lin w14:ang="5400000" w14:scaled="0"/>
                                  </w14:gradFill>
                                </w14:textFill>
                              </w:rPr>
                              <w:t>Прием и регистрация заявления – 1 рабочий день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rect id="Прямоугольник 21" o:spid="_x0000_s1030" style="position:absolute;left:0;text-align:left;margin-left:25.8pt;margin-top:184.2pt;width:485.8pt;height:2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" filled="f" strokecolor="windowText" strokeweight="1pt">
                <v:textbox>
                  <w:txbxContent>
                    <w:p w:rsidR="00EC565D" w:rsidRDefault="00EC565D" w:rsidP="00EC565D">
                      <w:pPr>
                        <w:jc w:val="center"/>
                        <w:rPr>
                          <w:rFonts w:ascii="Times New Roman" w:hAnsi="Times New Roman"/>
                          <w14:textOutline w14:w="9525" w14:cap="rnd" w14:cmpd="sng" w14:algn="ctr">
                            <w14:noFill/>
                            <w14:prstDash w14:val="solid"/>
                            <w14:bevel/>
                          </w14:textOutline>
                          <w14:textFill>
                            <w14:gradFill>
                              <w14:gsLst>
                                <w14:gs w14:pos="0">
                                  <w14:srgbClr w14:val="FFFFFF">
                                    <w14:lumMod w14:val="0"/>
                                    <w14:lumOff w14:val="100000"/>
                                  </w14:srgbClr>
                                </w14:gs>
                                <w14:gs w14:pos="0">
                                  <w14:srgbClr w14:val="B5D2EC">
                                    <w14:lumMod w14:val="45000"/>
                                    <w14:lumOff w14:val="55000"/>
                                  </w14:srgbClr>
                                </w14:gs>
                                <w14:gs w14:pos="0">
                                  <w14:srgbClr w14:val="B5D2EC">
                                    <w14:lumMod w14:val="45000"/>
                                    <w14:lumOff w14:val="55000"/>
                                  </w14:srgbClr>
                                </w14:gs>
                                <w14:gs w14:pos="0">
                                  <w14:srgbClr w14:val="000000">
                                    <w14:lumMod w14:val="0"/>
                                  </w14:srgbClr>
                                </w14:gs>
                              </w14:gsLst>
                              <w14:lin w14:ang="5400000" w14:scaled="0"/>
                            </w14:gradFill>
                          </w14:textFill>
                        </w:rPr>
                      </w:pPr>
                      <w:r>
                        <w:rPr>
                          <w:rFonts w:ascii="Times New Roman" w:hAnsi="Times New Roman"/>
                          <w14:textOutline w14:w="9525" w14:cap="rnd" w14:cmpd="sng" w14:algn="ctr">
                            <w14:noFill/>
                            <w14:prstDash w14:val="solid"/>
                            <w14:bevel/>
                          </w14:textOutline>
                          <w14:textFill>
                            <w14:gradFill>
                              <w14:gsLst>
                                <w14:gs w14:pos="0">
                                  <w14:srgbClr w14:val="FFFFFF">
                                    <w14:lumMod w14:val="0"/>
                                    <w14:lumOff w14:val="100000"/>
                                  </w14:srgbClr>
                                </w14:gs>
                                <w14:gs w14:pos="0">
                                  <w14:srgbClr w14:val="B5D2EC">
                                    <w14:lumMod w14:val="45000"/>
                                    <w14:lumOff w14:val="55000"/>
                                  </w14:srgbClr>
                                </w14:gs>
                                <w14:gs w14:pos="0">
                                  <w14:srgbClr w14:val="B5D2EC">
                                    <w14:lumMod w14:val="45000"/>
                                    <w14:lumOff w14:val="55000"/>
                                  </w14:srgbClr>
                                </w14:gs>
                                <w14:gs w14:pos="0">
                                  <w14:srgbClr w14:val="000000">
                                    <w14:lumMod w14:val="0"/>
                                  </w14:srgbClr>
                                </w14:gs>
                              </w14:gsLst>
                              <w14:lin w14:ang="5400000" w14:scaled="0"/>
                            </w14:gradFill>
                          </w14:textFill>
                        </w:rPr>
                        <w:t>Прием и регистрация заявления – 1 рабочий день</w:t>
                      </w:r>
                    </w:p>
                  </w:txbxContent>
                </v:textbox>
              </v:rect>
            </w:pict>
          </mc:Fallback>
        </mc:AlternateContent>
      </w:r>
      <w:r w:rsidRPr="00EC565D">
        <w:rPr>
          <w:rFonts w:ascii="Arial" w:eastAsia="Times New Roman" w:hAnsi="Arial" w:cs="Arial"/>
          <w:noProof/>
          <w:sz w:val="24"/>
          <w:szCs w:val="24"/>
          <w:lang w:eastAsia="ru-RU"/>
        </w:rPr>
        <mc:AlternateContent>
          <mc:Choice Requires="wps">
            <w:drawing>
              <wp:anchor distT="0" distB="0" distL="114300" distR="114300" simplePos="0" relativeHeight="251670528" behindDoc="0" locked="0" layoutInCell="1" allowOverlap="1" wp14:anchorId="4D5A3E78" wp14:editId="1A1B59C9">
                <wp:simplePos x="0" y="0"/>
                <wp:positionH relativeFrom="column">
                  <wp:posOffset>297180</wp:posOffset>
                </wp:positionH>
                <wp:positionV relativeFrom="paragraph">
                  <wp:posOffset>570230</wp:posOffset>
                </wp:positionV>
                <wp:extent cx="1296035" cy="1590040"/>
                <wp:effectExtent l="0" t="0" r="18415" b="10160"/>
                <wp:wrapNone/>
                <wp:docPr id="108" name="Прямоугольник 3"/>
                <wp:cNvGraphicFramePr/>
                <a:graphic xmlns:a="http://schemas.openxmlformats.org/drawingml/2006/main">
                  <a:graphicData uri="http://schemas.microsoft.com/office/word/2010/wordprocessingShape">
                    <wps:wsp>
                      <wps:cNvSpPr/>
                      <wps:spPr>
                        <a:xfrm>
                          <a:off x="0" y="0"/>
                          <a:ext cx="1296035" cy="1590040"/>
                        </a:xfrm>
                        <a:prstGeom prst="rect">
                          <a:avLst/>
                        </a:prstGeom>
                        <a:noFill/>
                        <a:ln w="12700" cap="flat" cmpd="sng" algn="ctr">
                          <a:solidFill>
                            <a:sysClr val="windowText" lastClr="000000"/>
                          </a:solidFill>
                          <a:prstDash val="solid"/>
                          <a:miter lim="800000"/>
                        </a:ln>
                        <a:effectLst/>
                      </wps:spPr>
                      <wps:txbx>
                        <w:txbxContent>
                          <w:p w:rsidR="00722AC9" w:rsidRDefault="00722AC9" w:rsidP="00EC565D">
                            <w:pPr>
                              <w:jc w:val="center"/>
                              <w:rPr>
                                <w:rFonts w:ascii="Times New Roman" w:hAnsi="Times New Roman"/>
                                <w14:textOutline w14:w="9525" w14:cap="rnd" w14:cmpd="sng" w14:algn="ctr">
                                  <w14:noFill/>
                                  <w14:prstDash w14:val="solid"/>
                                  <w14:bevel/>
                                </w14:textOutline>
                                <w14:textFill>
                                  <w14:gradFill>
                                    <w14:gsLst>
                                      <w14:gs w14:pos="0">
                                        <w14:srgbClr w14:val="FFFFFF">
                                          <w14:lumMod w14:val="0"/>
                                          <w14:lumOff w14:val="100000"/>
                                        </w14:srgbClr>
                                      </w14:gs>
                                      <w14:gs w14:pos="0">
                                        <w14:srgbClr w14:val="B5D2EC">
                                          <w14:lumMod w14:val="45000"/>
                                          <w14:lumOff w14:val="55000"/>
                                        </w14:srgbClr>
                                      </w14:gs>
                                      <w14:gs w14:pos="0">
                                        <w14:srgbClr w14:val="B5D2EC">
                                          <w14:lumMod w14:val="45000"/>
                                          <w14:lumOff w14:val="55000"/>
                                        </w14:srgbClr>
                                      </w14:gs>
                                      <w14:gs w14:pos="0">
                                        <w14:srgbClr w14:val="000000">
                                          <w14:lumMod w14:val="0"/>
                                        </w14:srgbClr>
                                      </w14:gs>
                                    </w14:gsLst>
                                    <w14:lin w14:ang="5400000" w14:scaled="0"/>
                                  </w14:gradFill>
                                </w14:textFill>
                              </w:rPr>
                            </w:pPr>
                            <w:r>
                              <w:rPr>
                                <w:rFonts w:ascii="Times New Roman" w:hAnsi="Times New Roman"/>
                                <w14:textOutline w14:w="9525" w14:cap="rnd" w14:cmpd="sng" w14:algn="ctr">
                                  <w14:noFill/>
                                  <w14:prstDash w14:val="solid"/>
                                  <w14:bevel/>
                                </w14:textOutline>
                                <w14:textFill>
                                  <w14:gradFill>
                                    <w14:gsLst>
                                      <w14:gs w14:pos="0">
                                        <w14:srgbClr w14:val="FFFFFF">
                                          <w14:lumMod w14:val="0"/>
                                          <w14:lumOff w14:val="100000"/>
                                        </w14:srgbClr>
                                      </w14:gs>
                                      <w14:gs w14:pos="0">
                                        <w14:srgbClr w14:val="B5D2EC">
                                          <w14:lumMod w14:val="45000"/>
                                          <w14:lumOff w14:val="55000"/>
                                        </w14:srgbClr>
                                      </w14:gs>
                                      <w14:gs w14:pos="0">
                                        <w14:srgbClr w14:val="B5D2EC">
                                          <w14:lumMod w14:val="45000"/>
                                          <w14:lumOff w14:val="55000"/>
                                        </w14:srgbClr>
                                      </w14:gs>
                                      <w14:gs w14:pos="0">
                                        <w14:srgbClr w14:val="000000">
                                          <w14:lumMod w14:val="0"/>
                                        </w14:srgbClr>
                                      </w14:gs>
                                    </w14:gsLst>
                                    <w14:lin w14:ang="5400000" w14:scaled="0"/>
                                  </w14:gradFill>
                                </w14:textFill>
                              </w:rPr>
                              <w:t>ОМСУ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rect id="Прямоугольник 3" o:spid="_x0000_s1031" style="position:absolute;left:0;text-align:left;margin-left:23.4pt;margin-top:44.9pt;width:102.05pt;height:125.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" filled="f" strokecolor="windowText" strokeweight="1pt">
                <v:textbox>
                  <w:txbxContent>
                    <w:p w:rsidR="00EC565D" w:rsidRDefault="00EC565D" w:rsidP="00EC565D">
                      <w:pPr>
                        <w:jc w:val="center"/>
                        <w:rPr>
                          <w:rFonts w:ascii="Times New Roman" w:hAnsi="Times New Roman"/>
                          <w14:textOutline w14:w="9525" w14:cap="rnd" w14:cmpd="sng" w14:algn="ctr">
                            <w14:noFill/>
                            <w14:prstDash w14:val="solid"/>
                            <w14:bevel/>
                          </w14:textOutline>
                          <w14:textFill>
                            <w14:gradFill>
                              <w14:gsLst>
                                <w14:gs w14:pos="0">
                                  <w14:srgbClr w14:val="FFFFFF">
                                    <w14:lumMod w14:val="0"/>
                                    <w14:lumOff w14:val="100000"/>
                                  </w14:srgbClr>
                                </w14:gs>
                                <w14:gs w14:pos="0">
                                  <w14:srgbClr w14:val="B5D2EC">
                                    <w14:lumMod w14:val="45000"/>
                                    <w14:lumOff w14:val="55000"/>
                                  </w14:srgbClr>
                                </w14:gs>
                                <w14:gs w14:pos="0">
                                  <w14:srgbClr w14:val="B5D2EC">
                                    <w14:lumMod w14:val="45000"/>
                                    <w14:lumOff w14:val="55000"/>
                                  </w14:srgbClr>
                                </w14:gs>
                                <w14:gs w14:pos="0">
                                  <w14:srgbClr w14:val="000000">
                                    <w14:lumMod w14:val="0"/>
                                  </w14:srgbClr>
                                </w14:gs>
                              </w14:gsLst>
                              <w14:lin w14:ang="5400000" w14:scaled="0"/>
                            </w14:gradFill>
                          </w14:textFill>
                        </w:rPr>
                      </w:pPr>
                      <w:r>
                        <w:rPr>
                          <w:rFonts w:ascii="Times New Roman" w:hAnsi="Times New Roman"/>
                          <w14:textOutline w14:w="9525" w14:cap="rnd" w14:cmpd="sng" w14:algn="ctr">
                            <w14:noFill/>
                            <w14:prstDash w14:val="solid"/>
                            <w14:bevel/>
                          </w14:textOutline>
                          <w14:textFill>
                            <w14:gradFill>
                              <w14:gsLst>
                                <w14:gs w14:pos="0">
                                  <w14:srgbClr w14:val="FFFFFF">
                                    <w14:lumMod w14:val="0"/>
                                    <w14:lumOff w14:val="100000"/>
                                  </w14:srgbClr>
                                </w14:gs>
                                <w14:gs w14:pos="0">
                                  <w14:srgbClr w14:val="B5D2EC">
                                    <w14:lumMod w14:val="45000"/>
                                    <w14:lumOff w14:val="55000"/>
                                  </w14:srgbClr>
                                </w14:gs>
                                <w14:gs w14:pos="0">
                                  <w14:srgbClr w14:val="B5D2EC">
                                    <w14:lumMod w14:val="45000"/>
                                    <w14:lumOff w14:val="55000"/>
                                  </w14:srgbClr>
                                </w14:gs>
                                <w14:gs w14:pos="0">
                                  <w14:srgbClr w14:val="000000">
                                    <w14:lumMod w14:val="0"/>
                                  </w14:srgbClr>
                                </w14:gs>
                              </w14:gsLst>
                              <w14:lin w14:ang="5400000" w14:scaled="0"/>
                            </w14:gradFill>
                          </w14:textFill>
                        </w:rPr>
                        <w:t>ОМСУ</w:t>
                      </w:r>
                    </w:p>
                  </w:txbxContent>
                </v:textbox>
              </v:rect>
            </w:pict>
          </mc:Fallback>
        </mc:AlternateContent>
      </w:r>
      <w:r w:rsidRPr="00EC565D">
        <w:rPr>
          <w:rFonts w:ascii="Arial" w:eastAsia="Times New Roman" w:hAnsi="Arial" w:cs="Arial"/>
          <w:noProof/>
          <w:sz w:val="24"/>
          <w:szCs w:val="24"/>
          <w:lang w:eastAsia="ru-RU"/>
        </w:rPr>
        <mc:AlternateContent>
          <mc:Choice Requires="wps">
            <w:drawing>
              <wp:anchor distT="0" distB="0" distL="114300" distR="114300" simplePos="0" relativeHeight="251672576" behindDoc="0" locked="0" layoutInCell="1" allowOverlap="1" wp14:anchorId="265045D8" wp14:editId="7094306E">
                <wp:simplePos x="0" y="0"/>
                <wp:positionH relativeFrom="column">
                  <wp:posOffset>1783715</wp:posOffset>
                </wp:positionH>
                <wp:positionV relativeFrom="paragraph">
                  <wp:posOffset>597535</wp:posOffset>
                </wp:positionV>
                <wp:extent cx="1296035" cy="723265"/>
                <wp:effectExtent l="0" t="0" r="18415" b="19685"/>
                <wp:wrapNone/>
                <wp:docPr id="107" name="Прямоугольник 9"/>
                <wp:cNvGraphicFramePr/>
                <a:graphic xmlns:a="http://schemas.openxmlformats.org/drawingml/2006/main">
                  <a:graphicData uri="http://schemas.microsoft.com/office/word/2010/wordprocessingShape">
                    <wps:wsp>
                      <wps:cNvSpPr/>
                      <wps:spPr>
                        <a:xfrm>
                          <a:off x="0" y="0"/>
                          <a:ext cx="1296035" cy="723265"/>
                        </a:xfrm>
                        <a:prstGeom prst="rect">
                          <a:avLst/>
                        </a:prstGeom>
                        <a:noFill/>
                        <a:ln w="12700" cap="flat" cmpd="sng" algn="ctr">
                          <a:solidFill>
                            <a:sysClr val="windowText" lastClr="000000"/>
                          </a:solidFill>
                          <a:prstDash val="solid"/>
                          <a:miter lim="800000"/>
                        </a:ln>
                        <a:effectLst/>
                      </wps:spPr>
                      <wps:txbx>
                        <w:txbxContent>
                          <w:p w:rsidR="00722AC9" w:rsidRDefault="00722AC9" w:rsidP="00EC565D">
                            <w:pPr>
                              <w:jc w:val="center"/>
                              <w:rPr>
                                <w:rFonts w:ascii="Times New Roman" w:hAnsi="Times New Roman"/>
                                <w14:textOutline w14:w="9525" w14:cap="rnd" w14:cmpd="sng" w14:algn="ctr">
                                  <w14:noFill/>
                                  <w14:prstDash w14:val="solid"/>
                                  <w14:bevel/>
                                </w14:textOutline>
                                <w14:textFill>
                                  <w14:gradFill>
                                    <w14:gsLst>
                                      <w14:gs w14:pos="0">
                                        <w14:srgbClr w14:val="FFFFFF">
                                          <w14:lumMod w14:val="0"/>
                                          <w14:lumOff w14:val="100000"/>
                                        </w14:srgbClr>
                                      </w14:gs>
                                      <w14:gs w14:pos="0">
                                        <w14:srgbClr w14:val="B5D2EC">
                                          <w14:lumMod w14:val="45000"/>
                                          <w14:lumOff w14:val="55000"/>
                                        </w14:srgbClr>
                                      </w14:gs>
                                      <w14:gs w14:pos="0">
                                        <w14:srgbClr w14:val="B5D2EC">
                                          <w14:lumMod w14:val="45000"/>
                                          <w14:lumOff w14:val="55000"/>
                                        </w14:srgbClr>
                                      </w14:gs>
                                      <w14:gs w14:pos="0">
                                        <w14:srgbClr w14:val="000000">
                                          <w14:lumMod w14:val="0"/>
                                        </w14:srgbClr>
                                      </w14:gs>
                                    </w14:gsLst>
                                    <w14:lin w14:ang="5400000" w14:scaled="0"/>
                                  </w14:gradFill>
                                </w14:textFill>
                              </w:rPr>
                            </w:pPr>
                            <w:r>
                              <w:rPr>
                                <w:rFonts w:ascii="Times New Roman" w:hAnsi="Times New Roman"/>
                                <w14:textOutline w14:w="9525" w14:cap="rnd" w14:cmpd="sng" w14:algn="ctr">
                                  <w14:noFill/>
                                  <w14:prstDash w14:val="solid"/>
                                  <w14:bevel/>
                                </w14:textOutline>
                                <w14:textFill>
                                  <w14:gradFill>
                                    <w14:gsLst>
                                      <w14:gs w14:pos="0">
                                        <w14:srgbClr w14:val="FFFFFF">
                                          <w14:lumMod w14:val="0"/>
                                          <w14:lumOff w14:val="100000"/>
                                        </w14:srgbClr>
                                      </w14:gs>
                                      <w14:gs w14:pos="0">
                                        <w14:srgbClr w14:val="B5D2EC">
                                          <w14:lumMod w14:val="45000"/>
                                          <w14:lumOff w14:val="55000"/>
                                        </w14:srgbClr>
                                      </w14:gs>
                                      <w14:gs w14:pos="0">
                                        <w14:srgbClr w14:val="B5D2EC">
                                          <w14:lumMod w14:val="45000"/>
                                          <w14:lumOff w14:val="55000"/>
                                        </w14:srgbClr>
                                      </w14:gs>
                                      <w14:gs w14:pos="0">
                                        <w14:srgbClr w14:val="000000">
                                          <w14:lumMod w14:val="0"/>
                                        </w14:srgbClr>
                                      </w14:gs>
                                    </w14:gsLst>
                                    <w14:lin w14:ang="5400000" w14:scaled="0"/>
                                  </w14:gradFill>
                                </w14:textFill>
                              </w:rPr>
                              <w:t>Почтовым отправлением в ОМСУ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rect id="Прямоугольник 9" o:spid="_x0000_s1032" style="position:absolute;left:0;text-align:left;margin-left:140.45pt;margin-top:47.05pt;width:102.05pt;height:56.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" filled="f" strokecolor="windowText" strokeweight="1pt">
                <v:textbox>
                  <w:txbxContent>
                    <w:p w:rsidR="00EC565D" w:rsidRDefault="00EC565D" w:rsidP="00EC565D">
                      <w:pPr>
                        <w:jc w:val="center"/>
                        <w:rPr>
                          <w:rFonts w:ascii="Times New Roman" w:hAnsi="Times New Roman"/>
                          <w14:textOutline w14:w="9525" w14:cap="rnd" w14:cmpd="sng" w14:algn="ctr">
                            <w14:noFill/>
                            <w14:prstDash w14:val="solid"/>
                            <w14:bevel/>
                          </w14:textOutline>
                          <w14:textFill>
                            <w14:gradFill>
                              <w14:gsLst>
                                <w14:gs w14:pos="0">
                                  <w14:srgbClr w14:val="FFFFFF">
                                    <w14:lumMod w14:val="0"/>
                                    <w14:lumOff w14:val="100000"/>
                                  </w14:srgbClr>
                                </w14:gs>
                                <w14:gs w14:pos="0">
                                  <w14:srgbClr w14:val="B5D2EC">
                                    <w14:lumMod w14:val="45000"/>
                                    <w14:lumOff w14:val="55000"/>
                                  </w14:srgbClr>
                                </w14:gs>
                                <w14:gs w14:pos="0">
                                  <w14:srgbClr w14:val="B5D2EC">
                                    <w14:lumMod w14:val="45000"/>
                                    <w14:lumOff w14:val="55000"/>
                                  </w14:srgbClr>
                                </w14:gs>
                                <w14:gs w14:pos="0">
                                  <w14:srgbClr w14:val="000000">
                                    <w14:lumMod w14:val="0"/>
                                  </w14:srgbClr>
                                </w14:gs>
                              </w14:gsLst>
                              <w14:lin w14:ang="5400000" w14:scaled="0"/>
                            </w14:gradFill>
                          </w14:textFill>
                        </w:rPr>
                      </w:pPr>
                      <w:r>
                        <w:rPr>
                          <w:rFonts w:ascii="Times New Roman" w:hAnsi="Times New Roman"/>
                          <w14:textOutline w14:w="9525" w14:cap="rnd" w14:cmpd="sng" w14:algn="ctr">
                            <w14:noFill/>
                            <w14:prstDash w14:val="solid"/>
                            <w14:bevel/>
                          </w14:textOutline>
                          <w14:textFill>
                            <w14:gradFill>
                              <w14:gsLst>
                                <w14:gs w14:pos="0">
                                  <w14:srgbClr w14:val="FFFFFF">
                                    <w14:lumMod w14:val="0"/>
                                    <w14:lumOff w14:val="100000"/>
                                  </w14:srgbClr>
                                </w14:gs>
                                <w14:gs w14:pos="0">
                                  <w14:srgbClr w14:val="B5D2EC">
                                    <w14:lumMod w14:val="45000"/>
                                    <w14:lumOff w14:val="55000"/>
                                  </w14:srgbClr>
                                </w14:gs>
                                <w14:gs w14:pos="0">
                                  <w14:srgbClr w14:val="B5D2EC">
                                    <w14:lumMod w14:val="45000"/>
                                    <w14:lumOff w14:val="55000"/>
                                  </w14:srgbClr>
                                </w14:gs>
                                <w14:gs w14:pos="0">
                                  <w14:srgbClr w14:val="000000">
                                    <w14:lumMod w14:val="0"/>
                                  </w14:srgbClr>
                                </w14:gs>
                              </w14:gsLst>
                              <w14:lin w14:ang="5400000" w14:scaled="0"/>
                            </w14:gradFill>
                          </w14:textFill>
                        </w:rPr>
                        <w:t>Почтовым отправлением в ОМСУ</w:t>
                      </w:r>
                    </w:p>
                  </w:txbxContent>
                </v:textbox>
              </v:rect>
            </w:pict>
          </mc:Fallback>
        </mc:AlternateContent>
      </w:r>
      <w:r w:rsidRPr="00EC565D">
        <w:rPr>
          <w:rFonts w:ascii="Arial" w:eastAsia="Times New Roman" w:hAnsi="Arial" w:cs="Arial"/>
          <w:noProof/>
          <w:sz w:val="24"/>
          <w:szCs w:val="24"/>
          <w:lang w:eastAsia="ru-RU"/>
        </w:rPr>
        <mc:AlternateContent>
          <mc:Choice Requires="wps">
            <w:drawing>
              <wp:anchor distT="0" distB="0" distL="114300" distR="114300" simplePos="0" relativeHeight="251673600" behindDoc="0" locked="0" layoutInCell="1" allowOverlap="1" wp14:anchorId="0012D850" wp14:editId="6E011B59">
                <wp:simplePos x="0" y="0"/>
                <wp:positionH relativeFrom="column">
                  <wp:posOffset>3390265</wp:posOffset>
                </wp:positionH>
                <wp:positionV relativeFrom="paragraph">
                  <wp:posOffset>589280</wp:posOffset>
                </wp:positionV>
                <wp:extent cx="1296035" cy="730885"/>
                <wp:effectExtent l="0" t="0" r="18415" b="12065"/>
                <wp:wrapNone/>
                <wp:docPr id="106" name="Прямоугольник 10"/>
                <wp:cNvGraphicFramePr/>
                <a:graphic xmlns:a="http://schemas.openxmlformats.org/drawingml/2006/main">
                  <a:graphicData uri="http://schemas.microsoft.com/office/word/2010/wordprocessingShape">
                    <wps:wsp>
                      <wps:cNvSpPr/>
                      <wps:spPr>
                        <a:xfrm>
                          <a:off x="0" y="0"/>
                          <a:ext cx="1296035" cy="730885"/>
                        </a:xfrm>
                        <a:prstGeom prst="rect">
                          <a:avLst/>
                        </a:prstGeom>
                        <a:noFill/>
                        <a:ln w="12700" cap="flat" cmpd="sng" algn="ctr">
                          <a:solidFill>
                            <a:sysClr val="windowText" lastClr="000000"/>
                          </a:solidFill>
                          <a:prstDash val="solid"/>
                          <a:miter lim="800000"/>
                        </a:ln>
                        <a:effectLst/>
                      </wps:spPr>
                      <wps:txbx>
                        <w:txbxContent>
                          <w:p w:rsidR="00722AC9" w:rsidRDefault="00722AC9" w:rsidP="00EC565D">
                            <w:pPr>
                              <w:jc w:val="center"/>
                              <w:rPr>
                                <w:rFonts w:ascii="Times New Roman" w:hAnsi="Times New Roman"/>
                                <w14:textOutline w14:w="9525" w14:cap="rnd" w14:cmpd="sng" w14:algn="ctr">
                                  <w14:noFill/>
                                  <w14:prstDash w14:val="solid"/>
                                  <w14:bevel/>
                                </w14:textOutline>
                                <w14:textFill>
                                  <w14:gradFill>
                                    <w14:gsLst>
                                      <w14:gs w14:pos="0">
                                        <w14:srgbClr w14:val="FFFFFF">
                                          <w14:lumMod w14:val="0"/>
                                          <w14:lumOff w14:val="100000"/>
                                        </w14:srgbClr>
                                      </w14:gs>
                                      <w14:gs w14:pos="0">
                                        <w14:srgbClr w14:val="B5D2EC">
                                          <w14:lumMod w14:val="45000"/>
                                          <w14:lumOff w14:val="55000"/>
                                        </w14:srgbClr>
                                      </w14:gs>
                                      <w14:gs w14:pos="0">
                                        <w14:srgbClr w14:val="B5D2EC">
                                          <w14:lumMod w14:val="45000"/>
                                          <w14:lumOff w14:val="55000"/>
                                        </w14:srgbClr>
                                      </w14:gs>
                                      <w14:gs w14:pos="0">
                                        <w14:srgbClr w14:val="000000">
                                          <w14:lumMod w14:val="0"/>
                                        </w14:srgbClr>
                                      </w14:gs>
                                    </w14:gsLst>
                                    <w14:lin w14:ang="5400000" w14:scaled="0"/>
                                  </w14:gradFill>
                                </w14:textFill>
                              </w:rPr>
                            </w:pPr>
                            <w:r>
                              <w:rPr>
                                <w:rFonts w:ascii="Times New Roman" w:hAnsi="Times New Roman"/>
                                <w14:textOutline w14:w="9525" w14:cap="rnd" w14:cmpd="sng" w14:algn="ctr">
                                  <w14:noFill/>
                                  <w14:prstDash w14:val="solid"/>
                                  <w14:bevel/>
                                </w14:textOutline>
                                <w14:textFill>
                                  <w14:gradFill>
                                    <w14:gsLst>
                                      <w14:gs w14:pos="0">
                                        <w14:srgbClr w14:val="FFFFFF">
                                          <w14:lumMod w14:val="0"/>
                                          <w14:lumOff w14:val="100000"/>
                                        </w14:srgbClr>
                                      </w14:gs>
                                      <w14:gs w14:pos="0">
                                        <w14:srgbClr w14:val="B5D2EC">
                                          <w14:lumMod w14:val="45000"/>
                                          <w14:lumOff w14:val="55000"/>
                                        </w14:srgbClr>
                                      </w14:gs>
                                      <w14:gs w14:pos="0">
                                        <w14:srgbClr w14:val="B5D2EC">
                                          <w14:lumMod w14:val="45000"/>
                                          <w14:lumOff w14:val="55000"/>
                                        </w14:srgbClr>
                                      </w14:gs>
                                      <w14:gs w14:pos="0">
                                        <w14:srgbClr w14:val="000000">
                                          <w14:lumMod w14:val="0"/>
                                        </w14:srgbClr>
                                      </w14:gs>
                                    </w14:gsLst>
                                    <w14:lin w14:ang="5400000" w14:scaled="0"/>
                                  </w14:gradFill>
                                </w14:textFill>
                              </w:rPr>
                              <w:t>МФЦ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rect id="Прямоугольник 10" o:spid="_x0000_s1033" style="position:absolute;left:0;text-align:left;margin-left:266.95pt;margin-top:46.4pt;width:102.05pt;height:57.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" filled="f" strokecolor="windowText" strokeweight="1pt">
                <v:textbox>
                  <w:txbxContent>
                    <w:p w:rsidR="00EC565D" w:rsidRDefault="00EC565D" w:rsidP="00EC565D">
                      <w:pPr>
                        <w:jc w:val="center"/>
                        <w:rPr>
                          <w:rFonts w:ascii="Times New Roman" w:hAnsi="Times New Roman"/>
                          <w14:textOutline w14:w="9525" w14:cap="rnd" w14:cmpd="sng" w14:algn="ctr">
                            <w14:noFill/>
                            <w14:prstDash w14:val="solid"/>
                            <w14:bevel/>
                          </w14:textOutline>
                          <w14:textFill>
                            <w14:gradFill>
                              <w14:gsLst>
                                <w14:gs w14:pos="0">
                                  <w14:srgbClr w14:val="FFFFFF">
                                    <w14:lumMod w14:val="0"/>
                                    <w14:lumOff w14:val="100000"/>
                                  </w14:srgbClr>
                                </w14:gs>
                                <w14:gs w14:pos="0">
                                  <w14:srgbClr w14:val="B5D2EC">
                                    <w14:lumMod w14:val="45000"/>
                                    <w14:lumOff w14:val="55000"/>
                                  </w14:srgbClr>
                                </w14:gs>
                                <w14:gs w14:pos="0">
                                  <w14:srgbClr w14:val="B5D2EC">
                                    <w14:lumMod w14:val="45000"/>
                                    <w14:lumOff w14:val="55000"/>
                                  </w14:srgbClr>
                                </w14:gs>
                                <w14:gs w14:pos="0">
                                  <w14:srgbClr w14:val="000000">
                                    <w14:lumMod w14:val="0"/>
                                  </w14:srgbClr>
                                </w14:gs>
                              </w14:gsLst>
                              <w14:lin w14:ang="5400000" w14:scaled="0"/>
                            </w14:gradFill>
                          </w14:textFill>
                        </w:rPr>
                      </w:pPr>
                      <w:r>
                        <w:rPr>
                          <w:rFonts w:ascii="Times New Roman" w:hAnsi="Times New Roman"/>
                          <w14:textOutline w14:w="9525" w14:cap="rnd" w14:cmpd="sng" w14:algn="ctr">
                            <w14:noFill/>
                            <w14:prstDash w14:val="solid"/>
                            <w14:bevel/>
                          </w14:textOutline>
                          <w14:textFill>
                            <w14:gradFill>
                              <w14:gsLst>
                                <w14:gs w14:pos="0">
                                  <w14:srgbClr w14:val="FFFFFF">
                                    <w14:lumMod w14:val="0"/>
                                    <w14:lumOff w14:val="100000"/>
                                  </w14:srgbClr>
                                </w14:gs>
                                <w14:gs w14:pos="0">
                                  <w14:srgbClr w14:val="B5D2EC">
                                    <w14:lumMod w14:val="45000"/>
                                    <w14:lumOff w14:val="55000"/>
                                  </w14:srgbClr>
                                </w14:gs>
                                <w14:gs w14:pos="0">
                                  <w14:srgbClr w14:val="B5D2EC">
                                    <w14:lumMod w14:val="45000"/>
                                    <w14:lumOff w14:val="55000"/>
                                  </w14:srgbClr>
                                </w14:gs>
                                <w14:gs w14:pos="0">
                                  <w14:srgbClr w14:val="000000">
                                    <w14:lumMod w14:val="0"/>
                                  </w14:srgbClr>
                                </w14:gs>
                              </w14:gsLst>
                              <w14:lin w14:ang="5400000" w14:scaled="0"/>
                            </w14:gradFill>
                          </w14:textFill>
                        </w:rPr>
                        <w:t>МФЦ</w:t>
                      </w:r>
                    </w:p>
                  </w:txbxContent>
                </v:textbox>
              </v:rect>
            </w:pict>
          </mc:Fallback>
        </mc:AlternateContent>
      </w:r>
      <w:r w:rsidRPr="00EC565D">
        <w:rPr>
          <w:rFonts w:ascii="Arial" w:eastAsia="Times New Roman" w:hAnsi="Arial" w:cs="Arial"/>
          <w:noProof/>
          <w:sz w:val="24"/>
          <w:szCs w:val="24"/>
          <w:lang w:eastAsia="ru-RU"/>
        </w:rPr>
        <mc:AlternateContent>
          <mc:Choice Requires="wps">
            <w:drawing>
              <wp:anchor distT="0" distB="0" distL="114300" distR="114300" simplePos="0" relativeHeight="251675648" behindDoc="0" locked="0" layoutInCell="1" allowOverlap="1" wp14:anchorId="3B831E91" wp14:editId="30388442">
                <wp:simplePos x="0" y="0"/>
                <wp:positionH relativeFrom="column">
                  <wp:posOffset>1783715</wp:posOffset>
                </wp:positionH>
                <wp:positionV relativeFrom="paragraph">
                  <wp:posOffset>1500505</wp:posOffset>
                </wp:positionV>
                <wp:extent cx="4683125" cy="659765"/>
                <wp:effectExtent l="0" t="0" r="22225" b="26035"/>
                <wp:wrapNone/>
                <wp:docPr id="105" name="Прямоугольник 11"/>
                <wp:cNvGraphicFramePr/>
                <a:graphic xmlns:a="http://schemas.openxmlformats.org/drawingml/2006/main">
                  <a:graphicData uri="http://schemas.microsoft.com/office/word/2010/wordprocessingShape">
                    <wps:wsp>
                      <wps:cNvSpPr/>
                      <wps:spPr>
                        <a:xfrm>
                          <a:off x="0" y="0"/>
                          <a:ext cx="4683125" cy="659765"/>
                        </a:xfrm>
                        <a:prstGeom prst="rect">
                          <a:avLst/>
                        </a:prstGeom>
                        <a:noFill/>
                        <a:ln w="12700" cap="flat" cmpd="sng" algn="ctr">
                          <a:solidFill>
                            <a:sysClr val="windowText" lastClr="000000"/>
                          </a:solidFill>
                          <a:prstDash val="solid"/>
                          <a:miter lim="800000"/>
                        </a:ln>
                        <a:effectLst/>
                      </wps:spPr>
                      <wps:txbx>
                        <w:txbxContent>
                          <w:p w:rsidR="00722AC9" w:rsidRDefault="00722AC9" w:rsidP="00EC565D">
                            <w:pPr>
                              <w:jc w:val="center"/>
                              <w:rPr>
                                <w:rFonts w:ascii="Times New Roman" w:hAnsi="Times New Roman"/>
                                <w14:textOutline w14:w="9525" w14:cap="rnd" w14:cmpd="sng" w14:algn="ctr">
                                  <w14:noFill/>
                                  <w14:prstDash w14:val="solid"/>
                                  <w14:bevel/>
                                </w14:textOutline>
                                <w14:textFill>
                                  <w14:gradFill>
                                    <w14:gsLst>
                                      <w14:gs w14:pos="0">
                                        <w14:srgbClr w14:val="FFFFFF">
                                          <w14:lumMod w14:val="0"/>
                                          <w14:lumOff w14:val="100000"/>
                                        </w14:srgbClr>
                                      </w14:gs>
                                      <w14:gs w14:pos="0">
                                        <w14:srgbClr w14:val="B5D2EC">
                                          <w14:lumMod w14:val="45000"/>
                                          <w14:lumOff w14:val="55000"/>
                                        </w14:srgbClr>
                                      </w14:gs>
                                      <w14:gs w14:pos="0">
                                        <w14:srgbClr w14:val="B5D2EC">
                                          <w14:lumMod w14:val="45000"/>
                                          <w14:lumOff w14:val="55000"/>
                                        </w14:srgbClr>
                                      </w14:gs>
                                      <w14:gs w14:pos="0">
                                        <w14:srgbClr w14:val="000000">
                                          <w14:lumMod w14:val="0"/>
                                        </w14:srgbClr>
                                      </w14:gs>
                                    </w14:gsLst>
                                    <w14:lin w14:ang="5400000" w14:scaled="0"/>
                                  </w14:gradFill>
                                </w14:textFill>
                              </w:rPr>
                            </w:pPr>
                            <w:r>
                              <w:rPr>
                                <w:rFonts w:ascii="Times New Roman" w:hAnsi="Times New Roman"/>
                                <w14:textOutline w14:w="9525" w14:cap="rnd" w14:cmpd="sng" w14:algn="ctr">
                                  <w14:noFill/>
                                  <w14:prstDash w14:val="solid"/>
                                  <w14:bevel/>
                                </w14:textOutline>
                                <w14:textFill>
                                  <w14:gradFill>
                                    <w14:gsLst>
                                      <w14:gs w14:pos="0">
                                        <w14:srgbClr w14:val="FFFFFF">
                                          <w14:lumMod w14:val="0"/>
                                          <w14:lumOff w14:val="100000"/>
                                        </w14:srgbClr>
                                      </w14:gs>
                                      <w14:gs w14:pos="0">
                                        <w14:srgbClr w14:val="B5D2EC">
                                          <w14:lumMod w14:val="45000"/>
                                          <w14:lumOff w14:val="55000"/>
                                        </w14:srgbClr>
                                      </w14:gs>
                                      <w14:gs w14:pos="0">
                                        <w14:srgbClr w14:val="B5D2EC">
                                          <w14:lumMod w14:val="45000"/>
                                          <w14:lumOff w14:val="55000"/>
                                        </w14:srgbClr>
                                      </w14:gs>
                                      <w14:gs w14:pos="0">
                                        <w14:srgbClr w14:val="000000">
                                          <w14:lumMod w14:val="0"/>
                                        </w14:srgbClr>
                                      </w14:gs>
                                    </w14:gsLst>
                                    <w14:lin w14:ang="5400000" w14:scaled="0"/>
                                  </w14:gradFill>
                                </w14:textFill>
                              </w:rPr>
                              <w:t>Передача заявления о предоставлении муниципальной услуги и прилагаемых к нему документов (далее – заявление) в ОМСУ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rect id="Прямоугольник 11" o:spid="_x0000_s1034" style="position:absolute;left:0;text-align:left;margin-left:140.45pt;margin-top:118.15pt;width:368.75pt;height:51.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" filled="f" strokecolor="windowText" strokeweight="1pt">
                <v:textbox>
                  <w:txbxContent>
                    <w:p w:rsidR="00EC565D" w:rsidRDefault="00EC565D" w:rsidP="00EC565D">
                      <w:pPr>
                        <w:jc w:val="center"/>
                        <w:rPr>
                          <w:rFonts w:ascii="Times New Roman" w:hAnsi="Times New Roman"/>
                          <w14:textOutline w14:w="9525" w14:cap="rnd" w14:cmpd="sng" w14:algn="ctr">
                            <w14:noFill/>
                            <w14:prstDash w14:val="solid"/>
                            <w14:bevel/>
                          </w14:textOutline>
                          <w14:textFill>
                            <w14:gradFill>
                              <w14:gsLst>
                                <w14:gs w14:pos="0">
                                  <w14:srgbClr w14:val="FFFFFF">
                                    <w14:lumMod w14:val="0"/>
                                    <w14:lumOff w14:val="100000"/>
                                  </w14:srgbClr>
                                </w14:gs>
                                <w14:gs w14:pos="0">
                                  <w14:srgbClr w14:val="B5D2EC">
                                    <w14:lumMod w14:val="45000"/>
                                    <w14:lumOff w14:val="55000"/>
                                  </w14:srgbClr>
                                </w14:gs>
                                <w14:gs w14:pos="0">
                                  <w14:srgbClr w14:val="B5D2EC">
                                    <w14:lumMod w14:val="45000"/>
                                    <w14:lumOff w14:val="55000"/>
                                  </w14:srgbClr>
                                </w14:gs>
                                <w14:gs w14:pos="0">
                                  <w14:srgbClr w14:val="000000">
                                    <w14:lumMod w14:val="0"/>
                                  </w14:srgbClr>
                                </w14:gs>
                              </w14:gsLst>
                              <w14:lin w14:ang="5400000" w14:scaled="0"/>
                            </w14:gradFill>
                          </w14:textFill>
                        </w:rPr>
                      </w:pPr>
                      <w:r>
                        <w:rPr>
                          <w:rFonts w:ascii="Times New Roman" w:hAnsi="Times New Roman"/>
                          <w14:textOutline w14:w="9525" w14:cap="rnd" w14:cmpd="sng" w14:algn="ctr">
                            <w14:noFill/>
                            <w14:prstDash w14:val="solid"/>
                            <w14:bevel/>
                          </w14:textOutline>
                          <w14:textFill>
                            <w14:gradFill>
                              <w14:gsLst>
                                <w14:gs w14:pos="0">
                                  <w14:srgbClr w14:val="FFFFFF">
                                    <w14:lumMod w14:val="0"/>
                                    <w14:lumOff w14:val="100000"/>
                                  </w14:srgbClr>
                                </w14:gs>
                                <w14:gs w14:pos="0">
                                  <w14:srgbClr w14:val="B5D2EC">
                                    <w14:lumMod w14:val="45000"/>
                                    <w14:lumOff w14:val="55000"/>
                                  </w14:srgbClr>
                                </w14:gs>
                                <w14:gs w14:pos="0">
                                  <w14:srgbClr w14:val="B5D2EC">
                                    <w14:lumMod w14:val="45000"/>
                                    <w14:lumOff w14:val="55000"/>
                                  </w14:srgbClr>
                                </w14:gs>
                                <w14:gs w14:pos="0">
                                  <w14:srgbClr w14:val="000000">
                                    <w14:lumMod w14:val="0"/>
                                  </w14:srgbClr>
                                </w14:gs>
                              </w14:gsLst>
                              <w14:lin w14:ang="5400000" w14:scaled="0"/>
                            </w14:gradFill>
                          </w14:textFill>
                        </w:rPr>
                        <w:t>Передача заявления о предоставлении муниципальной услуги и прилагаемых к нему документов (далее – заявление) в ОМСУ</w:t>
                      </w:r>
                    </w:p>
                  </w:txbxContent>
                </v:textbox>
              </v:rect>
            </w:pict>
          </mc:Fallback>
        </mc:AlternateContent>
      </w:r>
      <w:r w:rsidRPr="00EC565D">
        <w:rPr>
          <w:rFonts w:ascii="Arial" w:eastAsia="Times New Roman" w:hAnsi="Arial" w:cs="Arial"/>
          <w:noProof/>
          <w:sz w:val="24"/>
          <w:szCs w:val="24"/>
          <w:lang w:eastAsia="ru-RU"/>
        </w:rPr>
        <mc:AlternateContent>
          <mc:Choice Requires="wps">
            <w:drawing>
              <wp:anchor distT="0" distB="0" distL="114300" distR="114300" simplePos="0" relativeHeight="251676672" behindDoc="0" locked="0" layoutInCell="1" allowOverlap="1" wp14:anchorId="03369AD1" wp14:editId="60DDF84D">
                <wp:simplePos x="0" y="0"/>
                <wp:positionH relativeFrom="column">
                  <wp:posOffset>5083810</wp:posOffset>
                </wp:positionH>
                <wp:positionV relativeFrom="paragraph">
                  <wp:posOffset>581660</wp:posOffset>
                </wp:positionV>
                <wp:extent cx="1296035" cy="739140"/>
                <wp:effectExtent l="0" t="0" r="18415" b="22860"/>
                <wp:wrapNone/>
                <wp:docPr id="104" name="Прямоугольник 12"/>
                <wp:cNvGraphicFramePr/>
                <a:graphic xmlns:a="http://schemas.openxmlformats.org/drawingml/2006/main">
                  <a:graphicData uri="http://schemas.microsoft.com/office/word/2010/wordprocessingShape">
                    <wps:wsp>
                      <wps:cNvSpPr/>
                      <wps:spPr>
                        <a:xfrm>
                          <a:off x="0" y="0"/>
                          <a:ext cx="1296035" cy="739140"/>
                        </a:xfrm>
                        <a:prstGeom prst="rect">
                          <a:avLst/>
                        </a:prstGeom>
                        <a:noFill/>
                        <a:ln w="12700" cap="flat" cmpd="sng" algn="ctr">
                          <a:solidFill>
                            <a:sysClr val="windowText" lastClr="000000"/>
                          </a:solidFill>
                          <a:prstDash val="solid"/>
                          <a:miter lim="800000"/>
                        </a:ln>
                        <a:effectLst/>
                      </wps:spPr>
                      <wps:txbx>
                        <w:txbxContent>
                          <w:p w:rsidR="00722AC9" w:rsidRDefault="00722AC9" w:rsidP="00EC565D">
                            <w:pPr>
                              <w:jc w:val="center"/>
                              <w:rPr>
                                <w:rFonts w:ascii="Times New Roman" w:hAnsi="Times New Roman"/>
                                <w14:textOutline w14:w="9525" w14:cap="rnd" w14:cmpd="sng" w14:algn="ctr">
                                  <w14:noFill/>
                                  <w14:prstDash w14:val="solid"/>
                                  <w14:bevel/>
                                </w14:textOutline>
                                <w14:textFill>
                                  <w14:gradFill>
                                    <w14:gsLst>
                                      <w14:gs w14:pos="0">
                                        <w14:srgbClr w14:val="FFFFFF">
                                          <w14:lumMod w14:val="0"/>
                                          <w14:lumOff w14:val="100000"/>
                                        </w14:srgbClr>
                                      </w14:gs>
                                      <w14:gs w14:pos="0">
                                        <w14:srgbClr w14:val="B5D2EC">
                                          <w14:lumMod w14:val="45000"/>
                                          <w14:lumOff w14:val="55000"/>
                                        </w14:srgbClr>
                                      </w14:gs>
                                      <w14:gs w14:pos="0">
                                        <w14:srgbClr w14:val="B5D2EC">
                                          <w14:lumMod w14:val="45000"/>
                                          <w14:lumOff w14:val="55000"/>
                                        </w14:srgbClr>
                                      </w14:gs>
                                      <w14:gs w14:pos="0">
                                        <w14:srgbClr w14:val="000000">
                                          <w14:lumMod w14:val="0"/>
                                        </w14:srgbClr>
                                      </w14:gs>
                                    </w14:gsLst>
                                    <w14:lin w14:ang="5400000" w14:scaled="0"/>
                                  </w14:gradFill>
                                </w14:textFill>
                              </w:rPr>
                            </w:pPr>
                            <w:r>
                              <w:rPr>
                                <w:rFonts w:ascii="Times New Roman" w:hAnsi="Times New Roman"/>
                                <w14:textOutline w14:w="9525" w14:cap="rnd" w14:cmpd="sng" w14:algn="ctr">
                                  <w14:noFill/>
                                  <w14:prstDash w14:val="solid"/>
                                  <w14:bevel/>
                                </w14:textOutline>
                                <w14:textFill>
                                  <w14:gradFill>
                                    <w14:gsLst>
                                      <w14:gs w14:pos="0">
                                        <w14:srgbClr w14:val="FFFFFF">
                                          <w14:lumMod w14:val="0"/>
                                          <w14:lumOff w14:val="100000"/>
                                        </w14:srgbClr>
                                      </w14:gs>
                                      <w14:gs w14:pos="0">
                                        <w14:srgbClr w14:val="B5D2EC">
                                          <w14:lumMod w14:val="45000"/>
                                          <w14:lumOff w14:val="55000"/>
                                        </w14:srgbClr>
                                      </w14:gs>
                                      <w14:gs w14:pos="0">
                                        <w14:srgbClr w14:val="B5D2EC">
                                          <w14:lumMod w14:val="45000"/>
                                          <w14:lumOff w14:val="55000"/>
                                        </w14:srgbClr>
                                      </w14:gs>
                                      <w14:gs w14:pos="0">
                                        <w14:srgbClr w14:val="000000">
                                          <w14:lumMod w14:val="0"/>
                                        </w14:srgbClr>
                                      </w14:gs>
                                    </w14:gsLst>
                                    <w14:lin w14:ang="5400000" w14:scaled="0"/>
                                  </w14:gradFill>
                                </w14:textFill>
                              </w:rPr>
                              <w:t>ПГУ ЛО/ЕПГУ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rect id="Прямоугольник 12" o:spid="_x0000_s1035" style="position:absolute;left:0;text-align:left;margin-left:400.3pt;margin-top:45.8pt;width:102.05pt;height:58.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" filled="f" strokecolor="windowText" strokeweight="1pt">
                <v:textbox>
                  <w:txbxContent>
                    <w:p w:rsidR="00EC565D" w:rsidRDefault="00EC565D" w:rsidP="00EC565D">
                      <w:pPr>
                        <w:jc w:val="center"/>
                        <w:rPr>
                          <w:rFonts w:ascii="Times New Roman" w:hAnsi="Times New Roman"/>
                          <w14:textOutline w14:w="9525" w14:cap="rnd" w14:cmpd="sng" w14:algn="ctr">
                            <w14:noFill/>
                            <w14:prstDash w14:val="solid"/>
                            <w14:bevel/>
                          </w14:textOutline>
                          <w14:textFill>
                            <w14:gradFill>
                              <w14:gsLst>
                                <w14:gs w14:pos="0">
                                  <w14:srgbClr w14:val="FFFFFF">
                                    <w14:lumMod w14:val="0"/>
                                    <w14:lumOff w14:val="100000"/>
                                  </w14:srgbClr>
                                </w14:gs>
                                <w14:gs w14:pos="0">
                                  <w14:srgbClr w14:val="B5D2EC">
                                    <w14:lumMod w14:val="45000"/>
                                    <w14:lumOff w14:val="55000"/>
                                  </w14:srgbClr>
                                </w14:gs>
                                <w14:gs w14:pos="0">
                                  <w14:srgbClr w14:val="B5D2EC">
                                    <w14:lumMod w14:val="45000"/>
                                    <w14:lumOff w14:val="55000"/>
                                  </w14:srgbClr>
                                </w14:gs>
                                <w14:gs w14:pos="0">
                                  <w14:srgbClr w14:val="000000">
                                    <w14:lumMod w14:val="0"/>
                                  </w14:srgbClr>
                                </w14:gs>
                              </w14:gsLst>
                              <w14:lin w14:ang="5400000" w14:scaled="0"/>
                            </w14:gradFill>
                          </w14:textFill>
                        </w:rPr>
                      </w:pPr>
                      <w:r>
                        <w:rPr>
                          <w:rFonts w:ascii="Times New Roman" w:hAnsi="Times New Roman"/>
                          <w14:textOutline w14:w="9525" w14:cap="rnd" w14:cmpd="sng" w14:algn="ctr">
                            <w14:noFill/>
                            <w14:prstDash w14:val="solid"/>
                            <w14:bevel/>
                          </w14:textOutline>
                          <w14:textFill>
                            <w14:gradFill>
                              <w14:gsLst>
                                <w14:gs w14:pos="0">
                                  <w14:srgbClr w14:val="FFFFFF">
                                    <w14:lumMod w14:val="0"/>
                                    <w14:lumOff w14:val="100000"/>
                                  </w14:srgbClr>
                                </w14:gs>
                                <w14:gs w14:pos="0">
                                  <w14:srgbClr w14:val="B5D2EC">
                                    <w14:lumMod w14:val="45000"/>
                                    <w14:lumOff w14:val="55000"/>
                                  </w14:srgbClr>
                                </w14:gs>
                                <w14:gs w14:pos="0">
                                  <w14:srgbClr w14:val="B5D2EC">
                                    <w14:lumMod w14:val="45000"/>
                                    <w14:lumOff w14:val="55000"/>
                                  </w14:srgbClr>
                                </w14:gs>
                                <w14:gs w14:pos="0">
                                  <w14:srgbClr w14:val="000000">
                                    <w14:lumMod w14:val="0"/>
                                  </w14:srgbClr>
                                </w14:gs>
                              </w14:gsLst>
                              <w14:lin w14:ang="5400000" w14:scaled="0"/>
                            </w14:gradFill>
                          </w14:textFill>
                        </w:rPr>
                        <w:t>ПГУ ЛО/ЕПГУ</w:t>
                      </w:r>
                    </w:p>
                  </w:txbxContent>
                </v:textbox>
              </v:rect>
            </w:pict>
          </mc:Fallback>
        </mc:AlternateContent>
      </w:r>
      <w:r w:rsidRPr="00EC565D">
        <w:rPr>
          <w:rFonts w:ascii="Arial" w:eastAsia="Times New Roman" w:hAnsi="Arial" w:cs="Arial"/>
          <w:noProof/>
          <w:sz w:val="24"/>
          <w:szCs w:val="24"/>
          <w:lang w:eastAsia="ru-RU"/>
        </w:rPr>
        <mc:AlternateContent>
          <mc:Choice Requires="wps">
            <w:drawing>
              <wp:anchor distT="0" distB="0" distL="114300" distR="114300" simplePos="0" relativeHeight="251678720" behindDoc="0" locked="0" layoutInCell="1" allowOverlap="1" wp14:anchorId="3E8B7A8A" wp14:editId="07E8E571">
                <wp:simplePos x="0" y="0"/>
                <wp:positionH relativeFrom="column">
                  <wp:posOffset>2393950</wp:posOffset>
                </wp:positionH>
                <wp:positionV relativeFrom="paragraph">
                  <wp:posOffset>1322070</wp:posOffset>
                </wp:positionV>
                <wp:extent cx="0" cy="179705"/>
                <wp:effectExtent l="76200" t="0" r="57150" b="48895"/>
                <wp:wrapNone/>
                <wp:docPr id="103" name="Прямая со стрелкой 16"/>
                <wp:cNvGraphicFramePr/>
                <a:graphic xmlns:a="http://schemas.openxmlformats.org/drawingml/2006/main">
                  <a:graphicData uri="http://schemas.microsoft.com/office/word/2010/wordprocessingShape">
                    <wps:wsp>
                      <wps:cNvCnPr/>
                      <wps:spPr>
                        <a:xfrm>
                          <a:off x="0" y="0"/>
                          <a:ext cx="0" cy="17970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margin">
                  <wp14:pctHeight>0</wp14:pctHeight>
                </wp14:sizeRelV>
              </wp:anchor>
            </w:drawing>
          </mc:Choice>
          <mc:Fallback xmlns="">
            <w:pict>
              <v:shape id="Прямая со стрелкой 16" o:spid="_x0000_s1026" type="#_x0000_t32" style="position:absolute;margin-left:188.5pt;margin-top:104.1pt;width:0;height:14.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" strokecolor="windowText" strokeweight=".5pt">
                <v:stroke endarrow="block" joinstyle="miter"/>
              </v:shape>
            </w:pict>
          </mc:Fallback>
        </mc:AlternateContent>
      </w:r>
      <w:r w:rsidRPr="00EC565D">
        <w:rPr>
          <w:rFonts w:ascii="Arial" w:eastAsia="Times New Roman" w:hAnsi="Arial" w:cs="Arial"/>
          <w:noProof/>
          <w:sz w:val="24"/>
          <w:szCs w:val="24"/>
          <w:lang w:eastAsia="ru-RU"/>
        </w:rPr>
        <mc:AlternateContent>
          <mc:Choice Requires="wps">
            <w:drawing>
              <wp:anchor distT="0" distB="0" distL="114300" distR="114300" simplePos="0" relativeHeight="251680768" behindDoc="0" locked="0" layoutInCell="1" allowOverlap="1" wp14:anchorId="0CB6C358" wp14:editId="5A70CFA6">
                <wp:simplePos x="0" y="0"/>
                <wp:positionH relativeFrom="column">
                  <wp:posOffset>4006850</wp:posOffset>
                </wp:positionH>
                <wp:positionV relativeFrom="paragraph">
                  <wp:posOffset>1322070</wp:posOffset>
                </wp:positionV>
                <wp:extent cx="0" cy="179705"/>
                <wp:effectExtent l="76200" t="0" r="57150" b="48895"/>
                <wp:wrapNone/>
                <wp:docPr id="102" name="Прямая со стрелкой 17"/>
                <wp:cNvGraphicFramePr/>
                <a:graphic xmlns:a="http://schemas.openxmlformats.org/drawingml/2006/main">
                  <a:graphicData uri="http://schemas.microsoft.com/office/word/2010/wordprocessingShape">
                    <wps:wsp>
                      <wps:cNvCnPr/>
                      <wps:spPr>
                        <a:xfrm>
                          <a:off x="0" y="0"/>
                          <a:ext cx="0" cy="17970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margin">
                  <wp14:pctHeight>0</wp14:pctHeight>
                </wp14:sizeRelV>
              </wp:anchor>
            </w:drawing>
          </mc:Choice>
          <mc:Fallback xmlns="">
            <w:pict>
              <v:shape id="Прямая со стрелкой 17" o:spid="_x0000_s1026" type="#_x0000_t32" style="position:absolute;margin-left:315.5pt;margin-top:104.1pt;width:0;height:14.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" strokecolor="windowText" strokeweight=".5pt">
                <v:stroke endarrow="block" joinstyle="miter"/>
              </v:shape>
            </w:pict>
          </mc:Fallback>
        </mc:AlternateContent>
      </w:r>
      <w:r w:rsidRPr="00EC565D">
        <w:rPr>
          <w:rFonts w:ascii="Arial" w:eastAsia="Times New Roman" w:hAnsi="Arial" w:cs="Arial"/>
          <w:noProof/>
          <w:sz w:val="24"/>
          <w:szCs w:val="24"/>
          <w:lang w:eastAsia="ru-RU"/>
        </w:rPr>
        <mc:AlternateContent>
          <mc:Choice Requires="wps">
            <w:drawing>
              <wp:anchor distT="0" distB="0" distL="114300" distR="114300" simplePos="0" relativeHeight="251682816" behindDoc="0" locked="0" layoutInCell="1" allowOverlap="1" wp14:anchorId="34DAF47D" wp14:editId="4EE22970">
                <wp:simplePos x="0" y="0"/>
                <wp:positionH relativeFrom="column">
                  <wp:posOffset>5668645</wp:posOffset>
                </wp:positionH>
                <wp:positionV relativeFrom="paragraph">
                  <wp:posOffset>1304925</wp:posOffset>
                </wp:positionV>
                <wp:extent cx="0" cy="179705"/>
                <wp:effectExtent l="76200" t="0" r="57150" b="48895"/>
                <wp:wrapNone/>
                <wp:docPr id="101" name="Прямая со стрелкой 18"/>
                <wp:cNvGraphicFramePr/>
                <a:graphic xmlns:a="http://schemas.openxmlformats.org/drawingml/2006/main">
                  <a:graphicData uri="http://schemas.microsoft.com/office/word/2010/wordprocessingShape">
                    <wps:wsp>
                      <wps:cNvCnPr/>
                      <wps:spPr>
                        <a:xfrm>
                          <a:off x="0" y="0"/>
                          <a:ext cx="0" cy="17970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margin">
                  <wp14:pctHeight>0</wp14:pctHeight>
                </wp14:sizeRelV>
              </wp:anchor>
            </w:drawing>
          </mc:Choice>
          <mc:Fallback xmlns="">
            <w:pict>
              <v:shape id="Прямая со стрелкой 18" o:spid="_x0000_s1026" type="#_x0000_t32" style="position:absolute;margin-left:446.35pt;margin-top:102.75pt;width:0;height:14.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" strokecolor="windowText" strokeweight=".5pt">
                <v:stroke endarrow="block" joinstyle="miter"/>
              </v:shape>
            </w:pict>
          </mc:Fallback>
        </mc:AlternateContent>
      </w:r>
      <w:r w:rsidRPr="00EC565D">
        <w:rPr>
          <w:rFonts w:ascii="Arial" w:eastAsia="Times New Roman" w:hAnsi="Arial" w:cs="Arial"/>
          <w:noProof/>
          <w:sz w:val="24"/>
          <w:szCs w:val="24"/>
          <w:lang w:eastAsia="ru-RU"/>
        </w:rPr>
        <mc:AlternateContent>
          <mc:Choice Requires="wps">
            <w:drawing>
              <wp:anchor distT="0" distB="0" distL="114300" distR="114300" simplePos="0" relativeHeight="251684864" behindDoc="0" locked="0" layoutInCell="1" allowOverlap="1" wp14:anchorId="555C9935" wp14:editId="5C6E7931">
                <wp:simplePos x="0" y="0"/>
                <wp:positionH relativeFrom="column">
                  <wp:posOffset>4065905</wp:posOffset>
                </wp:positionH>
                <wp:positionV relativeFrom="paragraph">
                  <wp:posOffset>2158365</wp:posOffset>
                </wp:positionV>
                <wp:extent cx="0" cy="179705"/>
                <wp:effectExtent l="76200" t="0" r="57150" b="48895"/>
                <wp:wrapNone/>
                <wp:docPr id="100" name="Прямая со стрелкой 20"/>
                <wp:cNvGraphicFramePr/>
                <a:graphic xmlns:a="http://schemas.openxmlformats.org/drawingml/2006/main">
                  <a:graphicData uri="http://schemas.microsoft.com/office/word/2010/wordprocessingShape">
                    <wps:wsp>
                      <wps:cNvCnPr/>
                      <wps:spPr>
                        <a:xfrm>
                          <a:off x="0" y="0"/>
                          <a:ext cx="0" cy="17970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margin">
                  <wp14:pctHeight>0</wp14:pctHeight>
                </wp14:sizeRelV>
              </wp:anchor>
            </w:drawing>
          </mc:Choice>
          <mc:Fallback xmlns="">
            <w:pict>
              <v:shape id="Прямая со стрелкой 20" o:spid="_x0000_s1026" type="#_x0000_t32" style="position:absolute;margin-left:320.15pt;margin-top:169.95pt;width:0;height:14.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" strokecolor="windowText" strokeweight=".5pt">
                <v:stroke endarrow="block" joinstyle="miter"/>
              </v:shape>
            </w:pict>
          </mc:Fallback>
        </mc:AlternateContent>
      </w:r>
      <w:r w:rsidRPr="00EC565D">
        <w:rPr>
          <w:rFonts w:ascii="Arial" w:eastAsia="Times New Roman" w:hAnsi="Arial" w:cs="Arial"/>
          <w:noProof/>
          <w:sz w:val="24"/>
          <w:szCs w:val="24"/>
          <w:lang w:eastAsia="ru-RU"/>
        </w:rPr>
        <mc:AlternateContent>
          <mc:Choice Requires="wps">
            <w:drawing>
              <wp:anchor distT="0" distB="0" distL="114300" distR="114300" simplePos="0" relativeHeight="251686912" behindDoc="0" locked="0" layoutInCell="1" allowOverlap="1" wp14:anchorId="152C3F12" wp14:editId="5D7C4917">
                <wp:simplePos x="0" y="0"/>
                <wp:positionH relativeFrom="column">
                  <wp:posOffset>328295</wp:posOffset>
                </wp:positionH>
                <wp:positionV relativeFrom="paragraph">
                  <wp:posOffset>2795905</wp:posOffset>
                </wp:positionV>
                <wp:extent cx="6169660" cy="301625"/>
                <wp:effectExtent l="0" t="0" r="21590" b="22225"/>
                <wp:wrapNone/>
                <wp:docPr id="99" name="Прямоугольник 22"/>
                <wp:cNvGraphicFramePr/>
                <a:graphic xmlns:a="http://schemas.openxmlformats.org/drawingml/2006/main">
                  <a:graphicData uri="http://schemas.microsoft.com/office/word/2010/wordprocessingShape">
                    <wps:wsp>
                      <wps:cNvSpPr/>
                      <wps:spPr>
                        <a:xfrm>
                          <a:off x="0" y="0"/>
                          <a:ext cx="6169660" cy="301625"/>
                        </a:xfrm>
                        <a:prstGeom prst="rect">
                          <a:avLst/>
                        </a:prstGeom>
                        <a:noFill/>
                        <a:ln w="12700" cap="flat" cmpd="sng" algn="ctr">
                          <a:solidFill>
                            <a:sysClr val="windowText" lastClr="000000"/>
                          </a:solidFill>
                          <a:prstDash val="solid"/>
                          <a:miter lim="800000"/>
                        </a:ln>
                        <a:effectLst/>
                      </wps:spPr>
                      <wps:txbx>
                        <w:txbxContent>
                          <w:p w:rsidR="00722AC9" w:rsidRDefault="00722AC9" w:rsidP="00EC565D">
                            <w:pPr>
                              <w:jc w:val="center"/>
                              <w:rPr>
                                <w:rFonts w:ascii="Times New Roman" w:hAnsi="Times New Roman"/>
                                <w14:textOutline w14:w="9525" w14:cap="rnd" w14:cmpd="sng" w14:algn="ctr">
                                  <w14:noFill/>
                                  <w14:prstDash w14:val="solid"/>
                                  <w14:bevel/>
                                </w14:textOutline>
                                <w14:textFill>
                                  <w14:gradFill>
                                    <w14:gsLst>
                                      <w14:gs w14:pos="0">
                                        <w14:srgbClr w14:val="FFFFFF">
                                          <w14:lumMod w14:val="0"/>
                                          <w14:lumOff w14:val="100000"/>
                                        </w14:srgbClr>
                                      </w14:gs>
                                      <w14:gs w14:pos="0">
                                        <w14:srgbClr w14:val="B5D2EC">
                                          <w14:lumMod w14:val="45000"/>
                                          <w14:lumOff w14:val="55000"/>
                                        </w14:srgbClr>
                                      </w14:gs>
                                      <w14:gs w14:pos="0">
                                        <w14:srgbClr w14:val="B5D2EC">
                                          <w14:lumMod w14:val="45000"/>
                                          <w14:lumOff w14:val="55000"/>
                                        </w14:srgbClr>
                                      </w14:gs>
                                      <w14:gs w14:pos="0">
                                        <w14:srgbClr w14:val="000000">
                                          <w14:lumMod w14:val="0"/>
                                        </w14:srgbClr>
                                      </w14:gs>
                                    </w14:gsLst>
                                    <w14:lin w14:ang="5400000" w14:scaled="0"/>
                                  </w14:gradFill>
                                </w14:textFill>
                              </w:rPr>
                            </w:pPr>
                            <w:r>
                              <w:rPr>
                                <w:rFonts w:ascii="Times New Roman" w:hAnsi="Times New Roman"/>
                                <w14:textOutline w14:w="9525" w14:cap="rnd" w14:cmpd="sng" w14:algn="ctr">
                                  <w14:noFill/>
                                  <w14:prstDash w14:val="solid"/>
                                  <w14:bevel/>
                                </w14:textOutline>
                                <w14:textFill>
                                  <w14:gradFill>
                                    <w14:gsLst>
                                      <w14:gs w14:pos="0">
                                        <w14:srgbClr w14:val="FFFFFF">
                                          <w14:lumMod w14:val="0"/>
                                          <w14:lumOff w14:val="100000"/>
                                        </w14:srgbClr>
                                      </w14:gs>
                                      <w14:gs w14:pos="0">
                                        <w14:srgbClr w14:val="B5D2EC">
                                          <w14:lumMod w14:val="45000"/>
                                          <w14:lumOff w14:val="55000"/>
                                        </w14:srgbClr>
                                      </w14:gs>
                                      <w14:gs w14:pos="0">
                                        <w14:srgbClr w14:val="B5D2EC">
                                          <w14:lumMod w14:val="45000"/>
                                          <w14:lumOff w14:val="55000"/>
                                        </w14:srgbClr>
                                      </w14:gs>
                                      <w14:gs w14:pos="0">
                                        <w14:srgbClr w14:val="000000">
                                          <w14:lumMod w14:val="0"/>
                                        </w14:srgbClr>
                                      </w14:gs>
                                    </w14:gsLst>
                                    <w14:lin w14:ang="5400000" w14:scaled="0"/>
                                  </w14:gradFill>
                                </w14:textFill>
                              </w:rPr>
                              <w:t>Рассмотрение заявления – 4 рабочих дня / 17 рабочих дней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rect id="Прямоугольник 22" o:spid="_x0000_s1036" style="position:absolute;left:0;text-align:left;margin-left:25.85pt;margin-top:220.15pt;width:485.8pt;height:23.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" filled="f" strokecolor="windowText" strokeweight="1pt">
                <v:textbox>
                  <w:txbxContent>
                    <w:p w:rsidR="00EC565D" w:rsidRDefault="00EC565D" w:rsidP="00EC565D">
                      <w:pPr>
                        <w:jc w:val="center"/>
                        <w:rPr>
                          <w:rFonts w:ascii="Times New Roman" w:hAnsi="Times New Roman"/>
                          <w14:textOutline w14:w="9525" w14:cap="rnd" w14:cmpd="sng" w14:algn="ctr">
                            <w14:noFill/>
                            <w14:prstDash w14:val="solid"/>
                            <w14:bevel/>
                          </w14:textOutline>
                          <w14:textFill>
                            <w14:gradFill>
                              <w14:gsLst>
                                <w14:gs w14:pos="0">
                                  <w14:srgbClr w14:val="FFFFFF">
                                    <w14:lumMod w14:val="0"/>
                                    <w14:lumOff w14:val="100000"/>
                                  </w14:srgbClr>
                                </w14:gs>
                                <w14:gs w14:pos="0">
                                  <w14:srgbClr w14:val="B5D2EC">
                                    <w14:lumMod w14:val="45000"/>
                                    <w14:lumOff w14:val="55000"/>
                                  </w14:srgbClr>
                                </w14:gs>
                                <w14:gs w14:pos="0">
                                  <w14:srgbClr w14:val="B5D2EC">
                                    <w14:lumMod w14:val="45000"/>
                                    <w14:lumOff w14:val="55000"/>
                                  </w14:srgbClr>
                                </w14:gs>
                                <w14:gs w14:pos="0">
                                  <w14:srgbClr w14:val="000000">
                                    <w14:lumMod w14:val="0"/>
                                  </w14:srgbClr>
                                </w14:gs>
                              </w14:gsLst>
                              <w14:lin w14:ang="5400000" w14:scaled="0"/>
                            </w14:gradFill>
                          </w14:textFill>
                        </w:rPr>
                      </w:pPr>
                      <w:r>
                        <w:rPr>
                          <w:rFonts w:ascii="Times New Roman" w:hAnsi="Times New Roman"/>
                          <w14:textOutline w14:w="9525" w14:cap="rnd" w14:cmpd="sng" w14:algn="ctr">
                            <w14:noFill/>
                            <w14:prstDash w14:val="solid"/>
                            <w14:bevel/>
                          </w14:textOutline>
                          <w14:textFill>
                            <w14:gradFill>
                              <w14:gsLst>
                                <w14:gs w14:pos="0">
                                  <w14:srgbClr w14:val="FFFFFF">
                                    <w14:lumMod w14:val="0"/>
                                    <w14:lumOff w14:val="100000"/>
                                  </w14:srgbClr>
                                </w14:gs>
                                <w14:gs w14:pos="0">
                                  <w14:srgbClr w14:val="B5D2EC">
                                    <w14:lumMod w14:val="45000"/>
                                    <w14:lumOff w14:val="55000"/>
                                  </w14:srgbClr>
                                </w14:gs>
                                <w14:gs w14:pos="0">
                                  <w14:srgbClr w14:val="B5D2EC">
                                    <w14:lumMod w14:val="45000"/>
                                    <w14:lumOff w14:val="55000"/>
                                  </w14:srgbClr>
                                </w14:gs>
                                <w14:gs w14:pos="0">
                                  <w14:srgbClr w14:val="000000">
                                    <w14:lumMod w14:val="0"/>
                                  </w14:srgbClr>
                                </w14:gs>
                              </w14:gsLst>
                              <w14:lin w14:ang="5400000" w14:scaled="0"/>
                            </w14:gradFill>
                          </w14:textFill>
                        </w:rPr>
                        <w:t>Рассмотрение заявления – 4 рабочих дня / 17 рабочих дней</w:t>
                      </w:r>
                    </w:p>
                  </w:txbxContent>
                </v:textbox>
              </v:rect>
            </w:pict>
          </mc:Fallback>
        </mc:AlternateContent>
      </w:r>
      <w:r w:rsidRPr="00EC565D">
        <w:rPr>
          <w:rFonts w:ascii="Arial" w:eastAsia="Times New Roman" w:hAnsi="Arial" w:cs="Arial"/>
          <w:noProof/>
          <w:sz w:val="24"/>
          <w:szCs w:val="24"/>
          <w:lang w:eastAsia="ru-RU"/>
        </w:rPr>
        <mc:AlternateContent>
          <mc:Choice Requires="wps">
            <w:drawing>
              <wp:anchor distT="0" distB="0" distL="114300" distR="114300" simplePos="0" relativeHeight="251691008" behindDoc="0" locked="0" layoutInCell="1" allowOverlap="1" wp14:anchorId="040CD000" wp14:editId="7A943EE7">
                <wp:simplePos x="0" y="0"/>
                <wp:positionH relativeFrom="column">
                  <wp:posOffset>3342640</wp:posOffset>
                </wp:positionH>
                <wp:positionV relativeFrom="paragraph">
                  <wp:posOffset>2633345</wp:posOffset>
                </wp:positionV>
                <wp:extent cx="0" cy="179705"/>
                <wp:effectExtent l="76200" t="0" r="57150" b="48895"/>
                <wp:wrapNone/>
                <wp:docPr id="98" name="Прямая со стрелкой 27"/>
                <wp:cNvGraphicFramePr/>
                <a:graphic xmlns:a="http://schemas.openxmlformats.org/drawingml/2006/main">
                  <a:graphicData uri="http://schemas.microsoft.com/office/word/2010/wordprocessingShape">
                    <wps:wsp>
                      <wps:cNvCnPr/>
                      <wps:spPr>
                        <a:xfrm>
                          <a:off x="0" y="0"/>
                          <a:ext cx="0" cy="17970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margin">
                  <wp14:pctHeight>0</wp14:pctHeight>
                </wp14:sizeRelV>
              </wp:anchor>
            </w:drawing>
          </mc:Choice>
          <mc:Fallback xmlns="">
            <w:pict>
              <v:shape id="Прямая со стрелкой 27" o:spid="_x0000_s1026" type="#_x0000_t32" style="position:absolute;margin-left:263.2pt;margin-top:207.35pt;width:0;height:14.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" strokecolor="windowText" strokeweight=".5pt">
                <v:stroke endarrow="block" joinstyle="miter"/>
              </v:shape>
            </w:pict>
          </mc:Fallback>
        </mc:AlternateContent>
      </w:r>
    </w:p>
    <w:p w:rsidR="00EC565D" w:rsidRPr="00EC565D" w:rsidRDefault="00EC565D" w:rsidP="00EC565D">
      <w:pPr>
        <w:widowControl w:val="0"/>
        <w:autoSpaceDE w:val="0"/>
        <w:autoSpaceDN w:val="0"/>
        <w:adjustRightInd w:val="0"/>
        <w:spacing w:after="0" w:line="240" w:lineRule="auto"/>
        <w:ind w:firstLine="720"/>
        <w:jc w:val="both"/>
        <w:rPr>
          <w:rFonts w:ascii="Arial" w:eastAsia="Times New Roman" w:hAnsi="Arial" w:cs="Arial"/>
          <w:sz w:val="24"/>
          <w:szCs w:val="24"/>
          <w:lang w:eastAsia="ru-RU"/>
        </w:rPr>
      </w:pPr>
    </w:p>
    <w:p w:rsidR="00EC565D" w:rsidRPr="00EC565D" w:rsidRDefault="00EC565D" w:rsidP="00EC565D">
      <w:pPr>
        <w:widowControl w:val="0"/>
        <w:tabs>
          <w:tab w:val="left" w:pos="5046"/>
        </w:tabs>
        <w:autoSpaceDE w:val="0"/>
        <w:autoSpaceDN w:val="0"/>
        <w:adjustRightInd w:val="0"/>
        <w:spacing w:after="0" w:line="240" w:lineRule="auto"/>
        <w:ind w:firstLine="720"/>
        <w:jc w:val="both"/>
        <w:rPr>
          <w:rFonts w:ascii="Arial" w:eastAsia="Times New Roman" w:hAnsi="Arial" w:cs="Arial"/>
          <w:sz w:val="24"/>
          <w:szCs w:val="24"/>
          <w:lang w:eastAsia="ru-RU"/>
        </w:rPr>
      </w:pPr>
      <w:r w:rsidRPr="00EC565D">
        <w:rPr>
          <w:rFonts w:ascii="Arial" w:eastAsia="Times New Roman" w:hAnsi="Arial" w:cs="Arial"/>
          <w:noProof/>
          <w:sz w:val="24"/>
          <w:szCs w:val="24"/>
          <w:lang w:eastAsia="ru-RU"/>
        </w:rPr>
        <mc:AlternateContent>
          <mc:Choice Requires="wps">
            <w:drawing>
              <wp:anchor distT="0" distB="0" distL="114300" distR="114300" simplePos="0" relativeHeight="251659264" behindDoc="0" locked="0" layoutInCell="1" allowOverlap="1" wp14:anchorId="1C2BA07D" wp14:editId="50B893AE">
                <wp:simplePos x="0" y="0"/>
                <wp:positionH relativeFrom="column">
                  <wp:posOffset>924560</wp:posOffset>
                </wp:positionH>
                <wp:positionV relativeFrom="paragraph">
                  <wp:posOffset>43180</wp:posOffset>
                </wp:positionV>
                <wp:extent cx="0" cy="179705"/>
                <wp:effectExtent l="76200" t="0" r="57150" b="48895"/>
                <wp:wrapNone/>
                <wp:docPr id="97" name="Прямая со стрелкой 5"/>
                <wp:cNvGraphicFramePr/>
                <a:graphic xmlns:a="http://schemas.openxmlformats.org/drawingml/2006/main">
                  <a:graphicData uri="http://schemas.microsoft.com/office/word/2010/wordprocessingShape">
                    <wps:wsp>
                      <wps:cNvCnPr/>
                      <wps:spPr>
                        <a:xfrm>
                          <a:off x="0" y="0"/>
                          <a:ext cx="0" cy="17970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margin">
                  <wp14:pctHeight>0</wp14:pctHeight>
                </wp14:sizeRelV>
              </wp:anchor>
            </w:drawing>
          </mc:Choice>
          <mc:Fallback xmlns="">
            <w:pict>
              <v:shape id="Прямая со стрелкой 5" o:spid="_x0000_s1026" type="#_x0000_t32" style="position:absolute;margin-left:72.8pt;margin-top:3.4pt;width:0;height:1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" strokecolor="windowText" strokeweight=".5pt">
                <v:stroke endarrow="block" joinstyle="miter"/>
              </v:shape>
            </w:pict>
          </mc:Fallback>
        </mc:AlternateContent>
      </w:r>
      <w:r w:rsidRPr="00EC565D">
        <w:rPr>
          <w:rFonts w:ascii="Arial" w:eastAsia="Times New Roman" w:hAnsi="Arial" w:cs="Arial"/>
          <w:noProof/>
          <w:sz w:val="24"/>
          <w:szCs w:val="24"/>
          <w:lang w:eastAsia="ru-RU"/>
        </w:rPr>
        <mc:AlternateContent>
          <mc:Choice Requires="wps">
            <w:drawing>
              <wp:anchor distT="0" distB="0" distL="114300" distR="114300" simplePos="0" relativeHeight="251660288" behindDoc="0" locked="0" layoutInCell="1" allowOverlap="1" wp14:anchorId="540663DC" wp14:editId="1431CD1C">
                <wp:simplePos x="0" y="0"/>
                <wp:positionH relativeFrom="column">
                  <wp:posOffset>2421255</wp:posOffset>
                </wp:positionH>
                <wp:positionV relativeFrom="paragraph">
                  <wp:posOffset>60960</wp:posOffset>
                </wp:positionV>
                <wp:extent cx="0" cy="179705"/>
                <wp:effectExtent l="76200" t="0" r="57150" b="48895"/>
                <wp:wrapNone/>
                <wp:docPr id="96" name="Прямая со стрелкой 13"/>
                <wp:cNvGraphicFramePr/>
                <a:graphic xmlns:a="http://schemas.openxmlformats.org/drawingml/2006/main">
                  <a:graphicData uri="http://schemas.microsoft.com/office/word/2010/wordprocessingShape">
                    <wps:wsp>
                      <wps:cNvCnPr/>
                      <wps:spPr>
                        <a:xfrm>
                          <a:off x="0" y="0"/>
                          <a:ext cx="0" cy="17970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margin">
                  <wp14:pctHeight>0</wp14:pctHeight>
                </wp14:sizeRelV>
              </wp:anchor>
            </w:drawing>
          </mc:Choice>
          <mc:Fallback xmlns="">
            <w:pict>
              <v:shape id="Прямая со стрелкой 13" o:spid="_x0000_s1026" type="#_x0000_t32" style="position:absolute;margin-left:190.65pt;margin-top:4.8pt;width:0;height:14.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" strokecolor="windowText" strokeweight=".5pt">
                <v:stroke endarrow="block" joinstyle="miter"/>
              </v:shape>
            </w:pict>
          </mc:Fallback>
        </mc:AlternateContent>
      </w:r>
      <w:r w:rsidRPr="00EC565D">
        <w:rPr>
          <w:rFonts w:ascii="Arial" w:eastAsia="Times New Roman" w:hAnsi="Arial" w:cs="Arial"/>
          <w:noProof/>
          <w:sz w:val="24"/>
          <w:szCs w:val="24"/>
          <w:lang w:eastAsia="ru-RU"/>
        </w:rPr>
        <mc:AlternateContent>
          <mc:Choice Requires="wps">
            <w:drawing>
              <wp:anchor distT="0" distB="0" distL="114300" distR="114300" simplePos="0" relativeHeight="251661312" behindDoc="0" locked="0" layoutInCell="1" allowOverlap="1" wp14:anchorId="55966B03" wp14:editId="069422A4">
                <wp:simplePos x="0" y="0"/>
                <wp:positionH relativeFrom="column">
                  <wp:posOffset>4034155</wp:posOffset>
                </wp:positionH>
                <wp:positionV relativeFrom="paragraph">
                  <wp:posOffset>60960</wp:posOffset>
                </wp:positionV>
                <wp:extent cx="0" cy="179705"/>
                <wp:effectExtent l="76200" t="0" r="57150" b="48895"/>
                <wp:wrapNone/>
                <wp:docPr id="95" name="Прямая со стрелкой 14"/>
                <wp:cNvGraphicFramePr/>
                <a:graphic xmlns:a="http://schemas.openxmlformats.org/drawingml/2006/main">
                  <a:graphicData uri="http://schemas.microsoft.com/office/word/2010/wordprocessingShape">
                    <wps:wsp>
                      <wps:cNvCnPr/>
                      <wps:spPr>
                        <a:xfrm>
                          <a:off x="0" y="0"/>
                          <a:ext cx="0" cy="17970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margin">
                  <wp14:pctHeight>0</wp14:pctHeight>
                </wp14:sizeRelV>
              </wp:anchor>
            </w:drawing>
          </mc:Choice>
          <mc:Fallback xmlns="">
            <w:pict>
              <v:shape id="Прямая со стрелкой 14" o:spid="_x0000_s1026" type="#_x0000_t32" style="position:absolute;margin-left:317.65pt;margin-top:4.8pt;width:0;height:14.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" strokecolor="windowText" strokeweight=".5pt">
                <v:stroke endarrow="block" joinstyle="miter"/>
              </v:shape>
            </w:pict>
          </mc:Fallback>
        </mc:AlternateContent>
      </w:r>
      <w:r w:rsidRPr="00EC565D">
        <w:rPr>
          <w:rFonts w:ascii="Arial" w:eastAsia="Times New Roman" w:hAnsi="Arial" w:cs="Arial"/>
          <w:noProof/>
          <w:sz w:val="24"/>
          <w:szCs w:val="24"/>
          <w:lang w:eastAsia="ru-RU"/>
        </w:rPr>
        <mc:AlternateContent>
          <mc:Choice Requires="wps">
            <w:drawing>
              <wp:anchor distT="0" distB="0" distL="114300" distR="114300" simplePos="0" relativeHeight="251662336" behindDoc="0" locked="0" layoutInCell="1" allowOverlap="1" wp14:anchorId="7C01AB2A" wp14:editId="6710764C">
                <wp:simplePos x="0" y="0"/>
                <wp:positionH relativeFrom="column">
                  <wp:posOffset>5695950</wp:posOffset>
                </wp:positionH>
                <wp:positionV relativeFrom="paragraph">
                  <wp:posOffset>43815</wp:posOffset>
                </wp:positionV>
                <wp:extent cx="0" cy="179705"/>
                <wp:effectExtent l="76200" t="0" r="57150" b="48895"/>
                <wp:wrapNone/>
                <wp:docPr id="94" name="Прямая со стрелкой 15"/>
                <wp:cNvGraphicFramePr/>
                <a:graphic xmlns:a="http://schemas.openxmlformats.org/drawingml/2006/main">
                  <a:graphicData uri="http://schemas.microsoft.com/office/word/2010/wordprocessingShape">
                    <wps:wsp>
                      <wps:cNvCnPr/>
                      <wps:spPr>
                        <a:xfrm>
                          <a:off x="0" y="0"/>
                          <a:ext cx="0" cy="17970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margin">
                  <wp14:pctHeight>0</wp14:pctHeight>
                </wp14:sizeRelV>
              </wp:anchor>
            </w:drawing>
          </mc:Choice>
          <mc:Fallback xmlns="">
            <w:pict>
              <v:shape id="Прямая со стрелкой 15" o:spid="_x0000_s1026" type="#_x0000_t32" style="position:absolute;margin-left:448.5pt;margin-top:3.45pt;width:0;height:14.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" strokecolor="windowText" strokeweight=".5pt">
                <v:stroke endarrow="block" joinstyle="miter"/>
              </v:shape>
            </w:pict>
          </mc:Fallback>
        </mc:AlternateContent>
      </w:r>
      <w:r w:rsidRPr="00EC565D">
        <w:rPr>
          <w:rFonts w:ascii="Arial" w:eastAsia="Times New Roman" w:hAnsi="Arial" w:cs="Arial"/>
          <w:sz w:val="24"/>
          <w:szCs w:val="24"/>
          <w:lang w:eastAsia="ru-RU"/>
        </w:rPr>
        <w:tab/>
      </w:r>
    </w:p>
    <w:p w:rsidR="00EC565D" w:rsidRPr="00EC565D" w:rsidRDefault="00EC565D" w:rsidP="00EC565D">
      <w:pPr>
        <w:widowControl w:val="0"/>
        <w:autoSpaceDE w:val="0"/>
        <w:autoSpaceDN w:val="0"/>
        <w:adjustRightInd w:val="0"/>
        <w:spacing w:after="0" w:line="240" w:lineRule="auto"/>
        <w:ind w:firstLine="720"/>
        <w:jc w:val="both"/>
        <w:rPr>
          <w:rFonts w:ascii="Arial" w:eastAsia="Times New Roman" w:hAnsi="Arial" w:cs="Arial"/>
          <w:sz w:val="24"/>
          <w:szCs w:val="24"/>
          <w:lang w:eastAsia="ru-RU"/>
        </w:rPr>
      </w:pPr>
    </w:p>
    <w:p w:rsidR="00EC565D" w:rsidRPr="00EC565D" w:rsidRDefault="00EC565D" w:rsidP="00EC565D">
      <w:pPr>
        <w:widowControl w:val="0"/>
        <w:autoSpaceDE w:val="0"/>
        <w:autoSpaceDN w:val="0"/>
        <w:adjustRightInd w:val="0"/>
        <w:spacing w:after="0" w:line="240" w:lineRule="auto"/>
        <w:ind w:firstLine="720"/>
        <w:jc w:val="both"/>
        <w:rPr>
          <w:rFonts w:ascii="Arial" w:eastAsia="Times New Roman" w:hAnsi="Arial" w:cs="Arial"/>
          <w:sz w:val="24"/>
          <w:szCs w:val="24"/>
          <w:lang w:eastAsia="ru-RU"/>
        </w:rPr>
      </w:pPr>
    </w:p>
    <w:p w:rsidR="00EC565D" w:rsidRPr="00EC565D" w:rsidRDefault="00EC565D" w:rsidP="00EC565D">
      <w:pPr>
        <w:widowControl w:val="0"/>
        <w:autoSpaceDE w:val="0"/>
        <w:autoSpaceDN w:val="0"/>
        <w:adjustRightInd w:val="0"/>
        <w:spacing w:after="0" w:line="240" w:lineRule="auto"/>
        <w:ind w:firstLine="720"/>
        <w:jc w:val="both"/>
        <w:rPr>
          <w:rFonts w:ascii="Arial" w:eastAsia="Times New Roman" w:hAnsi="Arial" w:cs="Arial"/>
          <w:sz w:val="24"/>
          <w:szCs w:val="24"/>
          <w:lang w:eastAsia="ru-RU"/>
        </w:rPr>
      </w:pPr>
    </w:p>
    <w:p w:rsidR="00EC565D" w:rsidRPr="00EC565D" w:rsidRDefault="00EC565D" w:rsidP="00EC565D">
      <w:pPr>
        <w:widowControl w:val="0"/>
        <w:autoSpaceDE w:val="0"/>
        <w:autoSpaceDN w:val="0"/>
        <w:adjustRightInd w:val="0"/>
        <w:spacing w:after="0" w:line="240" w:lineRule="auto"/>
        <w:ind w:firstLine="720"/>
        <w:jc w:val="both"/>
        <w:rPr>
          <w:rFonts w:ascii="Arial" w:eastAsia="Times New Roman" w:hAnsi="Arial" w:cs="Arial"/>
          <w:sz w:val="24"/>
          <w:szCs w:val="24"/>
          <w:lang w:eastAsia="ru-RU"/>
        </w:rPr>
      </w:pPr>
    </w:p>
    <w:p w:rsidR="00EC565D" w:rsidRPr="00EC565D" w:rsidRDefault="00EC565D" w:rsidP="00EC565D">
      <w:pPr>
        <w:widowControl w:val="0"/>
        <w:autoSpaceDE w:val="0"/>
        <w:autoSpaceDN w:val="0"/>
        <w:adjustRightInd w:val="0"/>
        <w:spacing w:after="0" w:line="240" w:lineRule="auto"/>
        <w:ind w:firstLine="720"/>
        <w:jc w:val="both"/>
        <w:rPr>
          <w:rFonts w:ascii="Arial" w:eastAsia="Times New Roman" w:hAnsi="Arial" w:cs="Arial"/>
          <w:sz w:val="24"/>
          <w:szCs w:val="24"/>
          <w:lang w:eastAsia="ru-RU"/>
        </w:rPr>
      </w:pPr>
    </w:p>
    <w:p w:rsidR="00EC565D" w:rsidRPr="00EC565D" w:rsidRDefault="00EC565D" w:rsidP="00EC565D">
      <w:pPr>
        <w:widowControl w:val="0"/>
        <w:autoSpaceDE w:val="0"/>
        <w:autoSpaceDN w:val="0"/>
        <w:adjustRightInd w:val="0"/>
        <w:spacing w:after="0" w:line="240" w:lineRule="auto"/>
        <w:ind w:firstLine="720"/>
        <w:jc w:val="both"/>
        <w:rPr>
          <w:rFonts w:ascii="Arial" w:eastAsia="Times New Roman" w:hAnsi="Arial" w:cs="Arial"/>
          <w:sz w:val="24"/>
          <w:szCs w:val="24"/>
          <w:lang w:eastAsia="ru-RU"/>
        </w:rPr>
      </w:pPr>
    </w:p>
    <w:p w:rsidR="00EC565D" w:rsidRPr="00EC565D" w:rsidRDefault="00EC565D" w:rsidP="00EC565D">
      <w:pPr>
        <w:widowControl w:val="0"/>
        <w:autoSpaceDE w:val="0"/>
        <w:autoSpaceDN w:val="0"/>
        <w:adjustRightInd w:val="0"/>
        <w:spacing w:after="0" w:line="240" w:lineRule="auto"/>
        <w:ind w:firstLine="720"/>
        <w:jc w:val="both"/>
        <w:rPr>
          <w:rFonts w:ascii="Arial" w:eastAsia="Times New Roman" w:hAnsi="Arial" w:cs="Arial"/>
          <w:sz w:val="24"/>
          <w:szCs w:val="24"/>
          <w:lang w:eastAsia="ru-RU"/>
        </w:rPr>
      </w:pPr>
    </w:p>
    <w:p w:rsidR="00EC565D" w:rsidRPr="00EC565D" w:rsidRDefault="00EC565D" w:rsidP="00EC565D">
      <w:pPr>
        <w:widowControl w:val="0"/>
        <w:autoSpaceDE w:val="0"/>
        <w:autoSpaceDN w:val="0"/>
        <w:adjustRightInd w:val="0"/>
        <w:spacing w:after="0" w:line="240" w:lineRule="auto"/>
        <w:ind w:firstLine="720"/>
        <w:jc w:val="both"/>
        <w:rPr>
          <w:rFonts w:ascii="Arial" w:eastAsia="Times New Roman" w:hAnsi="Arial" w:cs="Arial"/>
          <w:sz w:val="24"/>
          <w:szCs w:val="24"/>
          <w:lang w:eastAsia="ru-RU"/>
        </w:rPr>
      </w:pPr>
    </w:p>
    <w:p w:rsidR="00EC565D" w:rsidRPr="00EC565D" w:rsidRDefault="00EC565D" w:rsidP="00EC565D">
      <w:pPr>
        <w:widowControl w:val="0"/>
        <w:autoSpaceDE w:val="0"/>
        <w:autoSpaceDN w:val="0"/>
        <w:adjustRightInd w:val="0"/>
        <w:spacing w:after="0" w:line="240" w:lineRule="auto"/>
        <w:ind w:firstLine="720"/>
        <w:jc w:val="both"/>
        <w:rPr>
          <w:rFonts w:ascii="Arial" w:eastAsia="Times New Roman" w:hAnsi="Arial" w:cs="Arial"/>
          <w:sz w:val="24"/>
          <w:szCs w:val="24"/>
          <w:lang w:eastAsia="ru-RU"/>
        </w:rPr>
      </w:pPr>
    </w:p>
    <w:p w:rsidR="00EC565D" w:rsidRPr="00EC565D" w:rsidRDefault="00EC565D" w:rsidP="00EC565D">
      <w:pPr>
        <w:widowControl w:val="0"/>
        <w:autoSpaceDE w:val="0"/>
        <w:autoSpaceDN w:val="0"/>
        <w:adjustRightInd w:val="0"/>
        <w:spacing w:after="0" w:line="240" w:lineRule="auto"/>
        <w:ind w:firstLine="720"/>
        <w:jc w:val="both"/>
        <w:rPr>
          <w:rFonts w:ascii="Arial" w:eastAsia="Times New Roman" w:hAnsi="Arial" w:cs="Arial"/>
          <w:sz w:val="24"/>
          <w:szCs w:val="24"/>
          <w:lang w:eastAsia="ru-RU"/>
        </w:rPr>
      </w:pPr>
    </w:p>
    <w:p w:rsidR="00EC565D" w:rsidRPr="00EC565D" w:rsidRDefault="00EC565D" w:rsidP="00EC565D">
      <w:pPr>
        <w:widowControl w:val="0"/>
        <w:autoSpaceDE w:val="0"/>
        <w:autoSpaceDN w:val="0"/>
        <w:adjustRightInd w:val="0"/>
        <w:spacing w:after="0" w:line="240" w:lineRule="auto"/>
        <w:ind w:firstLine="720"/>
        <w:jc w:val="both"/>
        <w:rPr>
          <w:rFonts w:ascii="Arial" w:eastAsia="Times New Roman" w:hAnsi="Arial" w:cs="Arial"/>
          <w:sz w:val="24"/>
          <w:szCs w:val="24"/>
          <w:lang w:eastAsia="ru-RU"/>
        </w:rPr>
      </w:pPr>
    </w:p>
    <w:p w:rsidR="00EC565D" w:rsidRPr="00EC565D" w:rsidRDefault="00EC565D" w:rsidP="00EC565D">
      <w:pPr>
        <w:widowControl w:val="0"/>
        <w:autoSpaceDE w:val="0"/>
        <w:autoSpaceDN w:val="0"/>
        <w:adjustRightInd w:val="0"/>
        <w:spacing w:after="0" w:line="240" w:lineRule="auto"/>
        <w:ind w:firstLine="720"/>
        <w:jc w:val="both"/>
        <w:rPr>
          <w:rFonts w:ascii="Arial" w:eastAsia="Times New Roman" w:hAnsi="Arial" w:cs="Arial"/>
          <w:sz w:val="24"/>
          <w:szCs w:val="24"/>
          <w:lang w:eastAsia="ru-RU"/>
        </w:rPr>
      </w:pPr>
    </w:p>
    <w:p w:rsidR="00EC565D" w:rsidRPr="00EC565D" w:rsidRDefault="00EC565D" w:rsidP="00EC565D">
      <w:pPr>
        <w:widowControl w:val="0"/>
        <w:autoSpaceDE w:val="0"/>
        <w:autoSpaceDN w:val="0"/>
        <w:adjustRightInd w:val="0"/>
        <w:spacing w:after="0" w:line="240" w:lineRule="auto"/>
        <w:ind w:firstLine="720"/>
        <w:jc w:val="both"/>
        <w:rPr>
          <w:rFonts w:ascii="Arial" w:eastAsia="Times New Roman" w:hAnsi="Arial" w:cs="Arial"/>
          <w:sz w:val="24"/>
          <w:szCs w:val="24"/>
          <w:lang w:eastAsia="ru-RU"/>
        </w:rPr>
      </w:pPr>
    </w:p>
    <w:p w:rsidR="00EC565D" w:rsidRPr="00EC565D" w:rsidRDefault="00EC565D" w:rsidP="00EC565D">
      <w:pPr>
        <w:widowControl w:val="0"/>
        <w:autoSpaceDE w:val="0"/>
        <w:autoSpaceDN w:val="0"/>
        <w:adjustRightInd w:val="0"/>
        <w:spacing w:after="0" w:line="240" w:lineRule="auto"/>
        <w:ind w:firstLine="720"/>
        <w:jc w:val="both"/>
        <w:rPr>
          <w:rFonts w:ascii="Arial" w:eastAsia="Times New Roman" w:hAnsi="Arial" w:cs="Arial"/>
          <w:sz w:val="24"/>
          <w:szCs w:val="24"/>
          <w:lang w:eastAsia="ru-RU"/>
        </w:rPr>
      </w:pPr>
    </w:p>
    <w:p w:rsidR="00EC565D" w:rsidRPr="00EC565D" w:rsidRDefault="00EC565D" w:rsidP="00EC565D">
      <w:pPr>
        <w:widowControl w:val="0"/>
        <w:autoSpaceDE w:val="0"/>
        <w:autoSpaceDN w:val="0"/>
        <w:adjustRightInd w:val="0"/>
        <w:spacing w:after="0" w:line="240" w:lineRule="auto"/>
        <w:ind w:firstLine="720"/>
        <w:jc w:val="both"/>
        <w:rPr>
          <w:rFonts w:ascii="Arial" w:eastAsia="Times New Roman" w:hAnsi="Arial" w:cs="Arial"/>
          <w:sz w:val="24"/>
          <w:szCs w:val="24"/>
          <w:lang w:eastAsia="ru-RU"/>
        </w:rPr>
      </w:pPr>
      <w:r w:rsidRPr="00EC565D">
        <w:rPr>
          <w:rFonts w:ascii="Arial" w:eastAsia="Times New Roman" w:hAnsi="Arial" w:cs="Arial"/>
          <w:noProof/>
          <w:sz w:val="24"/>
          <w:szCs w:val="24"/>
          <w:lang w:eastAsia="ru-RU"/>
        </w:rPr>
        <mc:AlternateContent>
          <mc:Choice Requires="wps">
            <w:drawing>
              <wp:anchor distT="0" distB="0" distL="114300" distR="114300" simplePos="0" relativeHeight="251665408" behindDoc="0" locked="0" layoutInCell="1" allowOverlap="1" wp14:anchorId="7FA7E2A9" wp14:editId="66AF6C65">
                <wp:simplePos x="0" y="0"/>
                <wp:positionH relativeFrom="column">
                  <wp:posOffset>821055</wp:posOffset>
                </wp:positionH>
                <wp:positionV relativeFrom="paragraph">
                  <wp:posOffset>290195</wp:posOffset>
                </wp:positionV>
                <wp:extent cx="1486535" cy="647065"/>
                <wp:effectExtent l="0" t="0" r="18415" b="19685"/>
                <wp:wrapNone/>
                <wp:docPr id="93" name="Прямоугольник 23"/>
                <wp:cNvGraphicFramePr/>
                <a:graphic xmlns:a="http://schemas.openxmlformats.org/drawingml/2006/main">
                  <a:graphicData uri="http://schemas.microsoft.com/office/word/2010/wordprocessingShape">
                    <wps:wsp>
                      <wps:cNvSpPr/>
                      <wps:spPr>
                        <a:xfrm>
                          <a:off x="0" y="0"/>
                          <a:ext cx="1486535" cy="646430"/>
                        </a:xfrm>
                        <a:prstGeom prst="rect">
                          <a:avLst/>
                        </a:prstGeom>
                        <a:noFill/>
                        <a:ln w="12700" cap="flat" cmpd="sng" algn="ctr">
                          <a:solidFill>
                            <a:sysClr val="windowText" lastClr="000000"/>
                          </a:solidFill>
                          <a:prstDash val="solid"/>
                          <a:miter lim="800000"/>
                        </a:ln>
                        <a:effectLst/>
                      </wps:spPr>
                      <wps:txbx>
                        <w:txbxContent>
                          <w:p w:rsidR="00722AC9" w:rsidRDefault="00722AC9" w:rsidP="00EC565D">
                            <w:pPr>
                              <w:jc w:val="center"/>
                              <w:rPr>
                                <w:rFonts w:ascii="Times New Roman" w:hAnsi="Times New Roman"/>
                                <w14:textOutline w14:w="9525" w14:cap="rnd" w14:cmpd="sng" w14:algn="ctr">
                                  <w14:noFill/>
                                  <w14:prstDash w14:val="solid"/>
                                  <w14:bevel/>
                                </w14:textOutline>
                                <w14:textFill>
                                  <w14:gradFill>
                                    <w14:gsLst>
                                      <w14:gs w14:pos="0">
                                        <w14:srgbClr w14:val="FFFFFF">
                                          <w14:lumMod w14:val="0"/>
                                          <w14:lumOff w14:val="100000"/>
                                        </w14:srgbClr>
                                      </w14:gs>
                                      <w14:gs w14:pos="0">
                                        <w14:srgbClr w14:val="B5D2EC">
                                          <w14:lumMod w14:val="45000"/>
                                          <w14:lumOff w14:val="55000"/>
                                        </w14:srgbClr>
                                      </w14:gs>
                                      <w14:gs w14:pos="0">
                                        <w14:srgbClr w14:val="B5D2EC">
                                          <w14:lumMod w14:val="45000"/>
                                          <w14:lumOff w14:val="55000"/>
                                        </w14:srgbClr>
                                      </w14:gs>
                                      <w14:gs w14:pos="0">
                                        <w14:srgbClr w14:val="000000">
                                          <w14:lumMod w14:val="0"/>
                                        </w14:srgbClr>
                                      </w14:gs>
                                    </w14:gsLst>
                                    <w14:lin w14:ang="5400000" w14:scaled="0"/>
                                  </w14:gradFill>
                                </w14:textFill>
                              </w:rPr>
                            </w:pPr>
                            <w:r>
                              <w:rPr>
                                <w:rFonts w:ascii="Times New Roman" w:hAnsi="Times New Roman"/>
                                <w14:textOutline w14:w="9525" w14:cap="rnd" w14:cmpd="sng" w14:algn="ctr">
                                  <w14:noFill/>
                                  <w14:prstDash w14:val="solid"/>
                                  <w14:bevel/>
                                </w14:textOutline>
                                <w14:textFill>
                                  <w14:gradFill>
                                    <w14:gsLst>
                                      <w14:gs w14:pos="0">
                                        <w14:srgbClr w14:val="FFFFFF">
                                          <w14:lumMod w14:val="0"/>
                                          <w14:lumOff w14:val="100000"/>
                                        </w14:srgbClr>
                                      </w14:gs>
                                      <w14:gs w14:pos="0">
                                        <w14:srgbClr w14:val="B5D2EC">
                                          <w14:lumMod w14:val="45000"/>
                                          <w14:lumOff w14:val="55000"/>
                                        </w14:srgbClr>
                                      </w14:gs>
                                      <w14:gs w14:pos="0">
                                        <w14:srgbClr w14:val="B5D2EC">
                                          <w14:lumMod w14:val="45000"/>
                                          <w14:lumOff w14:val="55000"/>
                                        </w14:srgbClr>
                                      </w14:gs>
                                      <w14:gs w14:pos="0">
                                        <w14:srgbClr w14:val="000000">
                                          <w14:lumMod w14:val="0"/>
                                        </w14:srgbClr>
                                      </w14:gs>
                                    </w14:gsLst>
                                    <w14:lin w14:ang="5400000" w14:scaled="0"/>
                                  </w14:gradFill>
                                </w14:textFill>
                              </w:rPr>
                              <w:t>Документы поданы не в полном объеме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rect id="Прямоугольник 23" o:spid="_x0000_s1037" style="position:absolute;left:0;text-align:left;margin-left:64.65pt;margin-top:22.85pt;width:117.05pt;height:50.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" filled="f" strokecolor="windowText" strokeweight="1pt">
                <v:textbox>
                  <w:txbxContent>
                    <w:p w:rsidR="00EC565D" w:rsidRDefault="00EC565D" w:rsidP="00EC565D">
                      <w:pPr>
                        <w:jc w:val="center"/>
                        <w:rPr>
                          <w:rFonts w:ascii="Times New Roman" w:hAnsi="Times New Roman"/>
                          <w14:textOutline w14:w="9525" w14:cap="rnd" w14:cmpd="sng" w14:algn="ctr">
                            <w14:noFill/>
                            <w14:prstDash w14:val="solid"/>
                            <w14:bevel/>
                          </w14:textOutline>
                          <w14:textFill>
                            <w14:gradFill>
                              <w14:gsLst>
                                <w14:gs w14:pos="0">
                                  <w14:srgbClr w14:val="FFFFFF">
                                    <w14:lumMod w14:val="0"/>
                                    <w14:lumOff w14:val="100000"/>
                                  </w14:srgbClr>
                                </w14:gs>
                                <w14:gs w14:pos="0">
                                  <w14:srgbClr w14:val="B5D2EC">
                                    <w14:lumMod w14:val="45000"/>
                                    <w14:lumOff w14:val="55000"/>
                                  </w14:srgbClr>
                                </w14:gs>
                                <w14:gs w14:pos="0">
                                  <w14:srgbClr w14:val="B5D2EC">
                                    <w14:lumMod w14:val="45000"/>
                                    <w14:lumOff w14:val="55000"/>
                                  </w14:srgbClr>
                                </w14:gs>
                                <w14:gs w14:pos="0">
                                  <w14:srgbClr w14:val="000000">
                                    <w14:lumMod w14:val="0"/>
                                  </w14:srgbClr>
                                </w14:gs>
                              </w14:gsLst>
                              <w14:lin w14:ang="5400000" w14:scaled="0"/>
                            </w14:gradFill>
                          </w14:textFill>
                        </w:rPr>
                      </w:pPr>
                      <w:r>
                        <w:rPr>
                          <w:rFonts w:ascii="Times New Roman" w:hAnsi="Times New Roman"/>
                          <w14:textOutline w14:w="9525" w14:cap="rnd" w14:cmpd="sng" w14:algn="ctr">
                            <w14:noFill/>
                            <w14:prstDash w14:val="solid"/>
                            <w14:bevel/>
                          </w14:textOutline>
                          <w14:textFill>
                            <w14:gradFill>
                              <w14:gsLst>
                                <w14:gs w14:pos="0">
                                  <w14:srgbClr w14:val="FFFFFF">
                                    <w14:lumMod w14:val="0"/>
                                    <w14:lumOff w14:val="100000"/>
                                  </w14:srgbClr>
                                </w14:gs>
                                <w14:gs w14:pos="0">
                                  <w14:srgbClr w14:val="B5D2EC">
                                    <w14:lumMod w14:val="45000"/>
                                    <w14:lumOff w14:val="55000"/>
                                  </w14:srgbClr>
                                </w14:gs>
                                <w14:gs w14:pos="0">
                                  <w14:srgbClr w14:val="B5D2EC">
                                    <w14:lumMod w14:val="45000"/>
                                    <w14:lumOff w14:val="55000"/>
                                  </w14:srgbClr>
                                </w14:gs>
                                <w14:gs w14:pos="0">
                                  <w14:srgbClr w14:val="000000">
                                    <w14:lumMod w14:val="0"/>
                                  </w14:srgbClr>
                                </w14:gs>
                              </w14:gsLst>
                              <w14:lin w14:ang="5400000" w14:scaled="0"/>
                            </w14:gradFill>
                          </w14:textFill>
                        </w:rPr>
                        <w:t>Документы поданы не в полном объеме</w:t>
                      </w:r>
                    </w:p>
                  </w:txbxContent>
                </v:textbox>
              </v:rect>
            </w:pict>
          </mc:Fallback>
        </mc:AlternateContent>
      </w:r>
      <w:r w:rsidRPr="00EC565D">
        <w:rPr>
          <w:rFonts w:ascii="Arial" w:eastAsia="Times New Roman" w:hAnsi="Arial" w:cs="Arial"/>
          <w:noProof/>
          <w:sz w:val="24"/>
          <w:szCs w:val="24"/>
          <w:lang w:eastAsia="ru-RU"/>
        </w:rPr>
        <mc:AlternateContent>
          <mc:Choice Requires="wps">
            <w:drawing>
              <wp:anchor distT="0" distB="0" distL="114300" distR="114300" simplePos="0" relativeHeight="251669504" behindDoc="0" locked="0" layoutInCell="1" allowOverlap="1" wp14:anchorId="72DE5A65" wp14:editId="573ED09F">
                <wp:simplePos x="0" y="0"/>
                <wp:positionH relativeFrom="column">
                  <wp:posOffset>1591310</wp:posOffset>
                </wp:positionH>
                <wp:positionV relativeFrom="paragraph">
                  <wp:posOffset>121920</wp:posOffset>
                </wp:positionV>
                <wp:extent cx="0" cy="179705"/>
                <wp:effectExtent l="76200" t="0" r="57150" b="48895"/>
                <wp:wrapNone/>
                <wp:docPr id="92" name="Прямая со стрелкой 28"/>
                <wp:cNvGraphicFramePr/>
                <a:graphic xmlns:a="http://schemas.openxmlformats.org/drawingml/2006/main">
                  <a:graphicData uri="http://schemas.microsoft.com/office/word/2010/wordprocessingShape">
                    <wps:wsp>
                      <wps:cNvCnPr/>
                      <wps:spPr>
                        <a:xfrm>
                          <a:off x="0" y="0"/>
                          <a:ext cx="0" cy="17970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margin">
                  <wp14:pctHeight>0</wp14:pctHeight>
                </wp14:sizeRelV>
              </wp:anchor>
            </w:drawing>
          </mc:Choice>
          <mc:Fallback xmlns="">
            <w:pict>
              <v:shape id="Прямая со стрелкой 28" o:spid="_x0000_s1026" type="#_x0000_t32" style="position:absolute;margin-left:125.3pt;margin-top:9.6pt;width:0;height:14.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" strokecolor="windowText" strokeweight=".5pt">
                <v:stroke endarrow="block" joinstyle="miter"/>
              </v:shape>
            </w:pict>
          </mc:Fallback>
        </mc:AlternateContent>
      </w:r>
      <w:r w:rsidRPr="00EC565D">
        <w:rPr>
          <w:rFonts w:ascii="Arial" w:eastAsia="Times New Roman" w:hAnsi="Arial" w:cs="Arial"/>
          <w:noProof/>
          <w:sz w:val="24"/>
          <w:szCs w:val="24"/>
          <w:lang w:eastAsia="ru-RU"/>
        </w:rPr>
        <mc:AlternateContent>
          <mc:Choice Requires="wps">
            <w:drawing>
              <wp:anchor distT="0" distB="0" distL="114300" distR="114300" simplePos="0" relativeHeight="251674624" behindDoc="0" locked="0" layoutInCell="1" allowOverlap="1" wp14:anchorId="1FD64E63" wp14:editId="7B89F1A5">
                <wp:simplePos x="0" y="0"/>
                <wp:positionH relativeFrom="column">
                  <wp:posOffset>1627505</wp:posOffset>
                </wp:positionH>
                <wp:positionV relativeFrom="paragraph">
                  <wp:posOffset>922020</wp:posOffset>
                </wp:positionV>
                <wp:extent cx="0" cy="179705"/>
                <wp:effectExtent l="76200" t="0" r="57150" b="48895"/>
                <wp:wrapNone/>
                <wp:docPr id="91" name="Прямая со стрелкой 30"/>
                <wp:cNvGraphicFramePr/>
                <a:graphic xmlns:a="http://schemas.openxmlformats.org/drawingml/2006/main">
                  <a:graphicData uri="http://schemas.microsoft.com/office/word/2010/wordprocessingShape">
                    <wps:wsp>
                      <wps:cNvCnPr/>
                      <wps:spPr>
                        <a:xfrm>
                          <a:off x="0" y="0"/>
                          <a:ext cx="0" cy="17970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
            <w:pict>
              <v:shape id="Прямая со стрелкой 30" o:spid="_x0000_s1026" type="#_x0000_t32" style="position:absolute;margin-left:128.15pt;margin-top:72.6pt;width:0;height:14.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" strokecolor="windowText" strokeweight=".5pt">
                <v:stroke endarrow="block" joinstyle="miter"/>
              </v:shape>
            </w:pict>
          </mc:Fallback>
        </mc:AlternateContent>
      </w:r>
      <w:r w:rsidRPr="00EC565D">
        <w:rPr>
          <w:rFonts w:ascii="Arial" w:eastAsia="Times New Roman" w:hAnsi="Arial" w:cs="Arial"/>
          <w:noProof/>
          <w:sz w:val="24"/>
          <w:szCs w:val="24"/>
          <w:lang w:eastAsia="ru-RU"/>
        </w:rPr>
        <mc:AlternateContent>
          <mc:Choice Requires="wps">
            <w:drawing>
              <wp:anchor distT="0" distB="0" distL="114300" distR="114300" simplePos="0" relativeHeight="251681792" behindDoc="0" locked="0" layoutInCell="1" allowOverlap="1" wp14:anchorId="7608444B" wp14:editId="3630ED1A">
                <wp:simplePos x="0" y="0"/>
                <wp:positionH relativeFrom="column">
                  <wp:posOffset>2664460</wp:posOffset>
                </wp:positionH>
                <wp:positionV relativeFrom="paragraph">
                  <wp:posOffset>6395720</wp:posOffset>
                </wp:positionV>
                <wp:extent cx="0" cy="325755"/>
                <wp:effectExtent l="76200" t="0" r="76200" b="55245"/>
                <wp:wrapNone/>
                <wp:docPr id="90" name="Прямая со стрелкой 35"/>
                <wp:cNvGraphicFramePr/>
                <a:graphic xmlns:a="http://schemas.openxmlformats.org/drawingml/2006/main">
                  <a:graphicData uri="http://schemas.microsoft.com/office/word/2010/wordprocessingShape">
                    <wps:wsp>
                      <wps:cNvCnPr/>
                      <wps:spPr>
                        <a:xfrm>
                          <a:off x="0" y="0"/>
                          <a:ext cx="0" cy="32575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xmlns="">
            <w:pict>
              <v:shape id="Прямая со стрелкой 35" o:spid="_x0000_s1026" type="#_x0000_t32" style="position:absolute;margin-left:209.8pt;margin-top:503.6pt;width:0;height:25.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" strokecolor="windowText" strokeweight=".5pt">
                <v:stroke endarrow="block" joinstyle="miter"/>
              </v:shape>
            </w:pict>
          </mc:Fallback>
        </mc:AlternateContent>
      </w:r>
      <w:r w:rsidRPr="00EC565D">
        <w:rPr>
          <w:rFonts w:ascii="Arial" w:eastAsia="Times New Roman" w:hAnsi="Arial" w:cs="Arial"/>
          <w:noProof/>
          <w:sz w:val="24"/>
          <w:szCs w:val="24"/>
          <w:lang w:eastAsia="ru-RU"/>
        </w:rPr>
        <mc:AlternateContent>
          <mc:Choice Requires="wps">
            <w:drawing>
              <wp:anchor distT="0" distB="0" distL="114300" distR="114300" simplePos="0" relativeHeight="251685888" behindDoc="0" locked="0" layoutInCell="1" allowOverlap="1" wp14:anchorId="0E04E207" wp14:editId="6C5FE960">
                <wp:simplePos x="0" y="0"/>
                <wp:positionH relativeFrom="column">
                  <wp:posOffset>2816860</wp:posOffset>
                </wp:positionH>
                <wp:positionV relativeFrom="paragraph">
                  <wp:posOffset>6548120</wp:posOffset>
                </wp:positionV>
                <wp:extent cx="0" cy="325755"/>
                <wp:effectExtent l="76200" t="0" r="76200" b="55245"/>
                <wp:wrapNone/>
                <wp:docPr id="89" name="Прямая со стрелкой 37"/>
                <wp:cNvGraphicFramePr/>
                <a:graphic xmlns:a="http://schemas.openxmlformats.org/drawingml/2006/main">
                  <a:graphicData uri="http://schemas.microsoft.com/office/word/2010/wordprocessingShape">
                    <wps:wsp>
                      <wps:cNvCnPr/>
                      <wps:spPr>
                        <a:xfrm>
                          <a:off x="0" y="0"/>
                          <a:ext cx="0" cy="32575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xmlns="">
            <w:pict>
              <v:shape id="Прямая со стрелкой 37" o:spid="_x0000_s1026" type="#_x0000_t32" style="position:absolute;margin-left:221.8pt;margin-top:515.6pt;width:0;height:25.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" strokecolor="windowText" strokeweight=".5pt">
                <v:stroke endarrow="block" joinstyle="miter"/>
              </v:shape>
            </w:pict>
          </mc:Fallback>
        </mc:AlternateContent>
      </w:r>
      <w:r w:rsidRPr="00EC565D">
        <w:rPr>
          <w:rFonts w:ascii="Arial" w:eastAsia="Times New Roman" w:hAnsi="Arial" w:cs="Arial"/>
          <w:noProof/>
          <w:sz w:val="24"/>
          <w:szCs w:val="24"/>
          <w:lang w:eastAsia="ru-RU"/>
        </w:rPr>
        <mc:AlternateContent>
          <mc:Choice Requires="wps">
            <w:drawing>
              <wp:anchor distT="0" distB="0" distL="114300" distR="114300" simplePos="0" relativeHeight="251687936" behindDoc="0" locked="0" layoutInCell="1" allowOverlap="1" wp14:anchorId="368908FA" wp14:editId="422A3776">
                <wp:simplePos x="0" y="0"/>
                <wp:positionH relativeFrom="column">
                  <wp:posOffset>5417185</wp:posOffset>
                </wp:positionH>
                <wp:positionV relativeFrom="paragraph">
                  <wp:posOffset>6548120</wp:posOffset>
                </wp:positionV>
                <wp:extent cx="0" cy="325755"/>
                <wp:effectExtent l="76200" t="0" r="76200" b="55245"/>
                <wp:wrapNone/>
                <wp:docPr id="88" name="Прямая со стрелкой 38"/>
                <wp:cNvGraphicFramePr/>
                <a:graphic xmlns:a="http://schemas.openxmlformats.org/drawingml/2006/main">
                  <a:graphicData uri="http://schemas.microsoft.com/office/word/2010/wordprocessingShape">
                    <wps:wsp>
                      <wps:cNvCnPr/>
                      <wps:spPr>
                        <a:xfrm>
                          <a:off x="0" y="0"/>
                          <a:ext cx="0" cy="32575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xmlns="">
            <w:pict>
              <v:shape id="Прямая со стрелкой 38" o:spid="_x0000_s1026" type="#_x0000_t32" style="position:absolute;margin-left:426.55pt;margin-top:515.6pt;width:0;height:25.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" strokecolor="windowText" strokeweight=".5pt">
                <v:stroke endarrow="block" joinstyle="miter"/>
              </v:shape>
            </w:pict>
          </mc:Fallback>
        </mc:AlternateContent>
      </w:r>
      <w:r w:rsidRPr="00EC565D">
        <w:rPr>
          <w:rFonts w:ascii="Arial" w:eastAsia="Times New Roman" w:hAnsi="Arial" w:cs="Arial"/>
          <w:noProof/>
          <w:sz w:val="24"/>
          <w:szCs w:val="24"/>
          <w:lang w:eastAsia="ru-RU"/>
        </w:rPr>
        <mc:AlternateContent>
          <mc:Choice Requires="wps">
            <w:drawing>
              <wp:anchor distT="0" distB="0" distL="114300" distR="114300" simplePos="0" relativeHeight="251683840" behindDoc="0" locked="0" layoutInCell="1" allowOverlap="1" wp14:anchorId="689E7F22" wp14:editId="23803051">
                <wp:simplePos x="0" y="0"/>
                <wp:positionH relativeFrom="column">
                  <wp:posOffset>5264785</wp:posOffset>
                </wp:positionH>
                <wp:positionV relativeFrom="paragraph">
                  <wp:posOffset>6395720</wp:posOffset>
                </wp:positionV>
                <wp:extent cx="0" cy="325755"/>
                <wp:effectExtent l="76200" t="0" r="76200" b="55245"/>
                <wp:wrapNone/>
                <wp:docPr id="87" name="Прямая со стрелкой 36"/>
                <wp:cNvGraphicFramePr/>
                <a:graphic xmlns:a="http://schemas.openxmlformats.org/drawingml/2006/main">
                  <a:graphicData uri="http://schemas.microsoft.com/office/word/2010/wordprocessingShape">
                    <wps:wsp>
                      <wps:cNvCnPr/>
                      <wps:spPr>
                        <a:xfrm>
                          <a:off x="0" y="0"/>
                          <a:ext cx="0" cy="32575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xmlns="">
            <w:pict>
              <v:shape id="Прямая со стрелкой 36" o:spid="_x0000_s1026" type="#_x0000_t32" style="position:absolute;margin-left:414.55pt;margin-top:503.6pt;width:0;height:25.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" strokecolor="windowText" strokeweight=".5pt">
                <v:stroke endarrow="block" joinstyle="miter"/>
              </v:shape>
            </w:pict>
          </mc:Fallback>
        </mc:AlternateContent>
      </w:r>
      <w:r w:rsidRPr="00EC565D">
        <w:rPr>
          <w:rFonts w:ascii="Arial" w:eastAsia="Times New Roman" w:hAnsi="Arial" w:cs="Arial"/>
          <w:noProof/>
          <w:sz w:val="24"/>
          <w:szCs w:val="24"/>
          <w:lang w:eastAsia="ru-RU"/>
        </w:rPr>
        <mc:AlternateContent>
          <mc:Choice Requires="wps">
            <w:drawing>
              <wp:anchor distT="0" distB="0" distL="114300" distR="114300" simplePos="0" relativeHeight="251666432" behindDoc="0" locked="0" layoutInCell="1" allowOverlap="1" wp14:anchorId="07CA5BA9" wp14:editId="792B19C3">
                <wp:simplePos x="0" y="0"/>
                <wp:positionH relativeFrom="column">
                  <wp:posOffset>4003675</wp:posOffset>
                </wp:positionH>
                <wp:positionV relativeFrom="paragraph">
                  <wp:posOffset>285115</wp:posOffset>
                </wp:positionV>
                <wp:extent cx="1486535" cy="623570"/>
                <wp:effectExtent l="0" t="0" r="18415" b="24130"/>
                <wp:wrapNone/>
                <wp:docPr id="86" name="Прямоугольник 24"/>
                <wp:cNvGraphicFramePr/>
                <a:graphic xmlns:a="http://schemas.openxmlformats.org/drawingml/2006/main">
                  <a:graphicData uri="http://schemas.microsoft.com/office/word/2010/wordprocessingShape">
                    <wps:wsp>
                      <wps:cNvSpPr/>
                      <wps:spPr>
                        <a:xfrm>
                          <a:off x="0" y="0"/>
                          <a:ext cx="1486535" cy="622935"/>
                        </a:xfrm>
                        <a:prstGeom prst="rect">
                          <a:avLst/>
                        </a:prstGeom>
                        <a:noFill/>
                        <a:ln w="12700" cap="flat" cmpd="sng" algn="ctr">
                          <a:solidFill>
                            <a:sysClr val="windowText" lastClr="000000"/>
                          </a:solidFill>
                          <a:prstDash val="solid"/>
                          <a:miter lim="800000"/>
                        </a:ln>
                        <a:effectLst/>
                      </wps:spPr>
                      <wps:txbx>
                        <w:txbxContent>
                          <w:p w:rsidR="00722AC9" w:rsidRDefault="00722AC9" w:rsidP="00EC565D">
                            <w:pPr>
                              <w:jc w:val="center"/>
                              <w:rPr>
                                <w:rFonts w:ascii="Times New Roman" w:hAnsi="Times New Roman"/>
                                <w14:textOutline w14:w="9525" w14:cap="rnd" w14:cmpd="sng" w14:algn="ctr">
                                  <w14:noFill/>
                                  <w14:prstDash w14:val="solid"/>
                                  <w14:bevel/>
                                </w14:textOutline>
                                <w14:textFill>
                                  <w14:gradFill>
                                    <w14:gsLst>
                                      <w14:gs w14:pos="0">
                                        <w14:srgbClr w14:val="FFFFFF">
                                          <w14:lumMod w14:val="0"/>
                                          <w14:lumOff w14:val="100000"/>
                                        </w14:srgbClr>
                                      </w14:gs>
                                      <w14:gs w14:pos="0">
                                        <w14:srgbClr w14:val="B5D2EC">
                                          <w14:lumMod w14:val="45000"/>
                                          <w14:lumOff w14:val="55000"/>
                                        </w14:srgbClr>
                                      </w14:gs>
                                      <w14:gs w14:pos="0">
                                        <w14:srgbClr w14:val="B5D2EC">
                                          <w14:lumMod w14:val="45000"/>
                                          <w14:lumOff w14:val="55000"/>
                                        </w14:srgbClr>
                                      </w14:gs>
                                      <w14:gs w14:pos="0">
                                        <w14:srgbClr w14:val="000000">
                                          <w14:lumMod w14:val="0"/>
                                        </w14:srgbClr>
                                      </w14:gs>
                                    </w14:gsLst>
                                    <w14:lin w14:ang="5400000" w14:scaled="0"/>
                                  </w14:gradFill>
                                </w14:textFill>
                              </w:rPr>
                            </w:pPr>
                            <w:r>
                              <w:rPr>
                                <w:rFonts w:ascii="Times New Roman" w:hAnsi="Times New Roman"/>
                                <w14:textOutline w14:w="9525" w14:cap="rnd" w14:cmpd="sng" w14:algn="ctr">
                                  <w14:noFill/>
                                  <w14:prstDash w14:val="solid"/>
                                  <w14:bevel/>
                                </w14:textOutline>
                                <w14:textFill>
                                  <w14:gradFill>
                                    <w14:gsLst>
                                      <w14:gs w14:pos="0">
                                        <w14:srgbClr w14:val="FFFFFF">
                                          <w14:lumMod w14:val="0"/>
                                          <w14:lumOff w14:val="100000"/>
                                        </w14:srgbClr>
                                      </w14:gs>
                                      <w14:gs w14:pos="0">
                                        <w14:srgbClr w14:val="B5D2EC">
                                          <w14:lumMod w14:val="45000"/>
                                          <w14:lumOff w14:val="55000"/>
                                        </w14:srgbClr>
                                      </w14:gs>
                                      <w14:gs w14:pos="0">
                                        <w14:srgbClr w14:val="B5D2EC">
                                          <w14:lumMod w14:val="45000"/>
                                          <w14:lumOff w14:val="55000"/>
                                        </w14:srgbClr>
                                      </w14:gs>
                                      <w14:gs w14:pos="0">
                                        <w14:srgbClr w14:val="000000">
                                          <w14:lumMod w14:val="0"/>
                                        </w14:srgbClr>
                                      </w14:gs>
                                    </w14:gsLst>
                                    <w14:lin w14:ang="5400000" w14:scaled="0"/>
                                  </w14:gradFill>
                                </w14:textFill>
                              </w:rPr>
                              <w:t>Документы поданы в полном объеме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rect id="Прямоугольник 24" o:spid="_x0000_s1038" style="position:absolute;left:0;text-align:left;margin-left:315.25pt;margin-top:22.45pt;width:117.05pt;height:49.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" filled="f" strokecolor="windowText" strokeweight="1pt">
                <v:textbox>
                  <w:txbxContent>
                    <w:p w:rsidR="00EC565D" w:rsidRDefault="00EC565D" w:rsidP="00EC565D">
                      <w:pPr>
                        <w:jc w:val="center"/>
                        <w:rPr>
                          <w:rFonts w:ascii="Times New Roman" w:hAnsi="Times New Roman"/>
                          <w14:textOutline w14:w="9525" w14:cap="rnd" w14:cmpd="sng" w14:algn="ctr">
                            <w14:noFill/>
                            <w14:prstDash w14:val="solid"/>
                            <w14:bevel/>
                          </w14:textOutline>
                          <w14:textFill>
                            <w14:gradFill>
                              <w14:gsLst>
                                <w14:gs w14:pos="0">
                                  <w14:srgbClr w14:val="FFFFFF">
                                    <w14:lumMod w14:val="0"/>
                                    <w14:lumOff w14:val="100000"/>
                                  </w14:srgbClr>
                                </w14:gs>
                                <w14:gs w14:pos="0">
                                  <w14:srgbClr w14:val="B5D2EC">
                                    <w14:lumMod w14:val="45000"/>
                                    <w14:lumOff w14:val="55000"/>
                                  </w14:srgbClr>
                                </w14:gs>
                                <w14:gs w14:pos="0">
                                  <w14:srgbClr w14:val="B5D2EC">
                                    <w14:lumMod w14:val="45000"/>
                                    <w14:lumOff w14:val="55000"/>
                                  </w14:srgbClr>
                                </w14:gs>
                                <w14:gs w14:pos="0">
                                  <w14:srgbClr w14:val="000000">
                                    <w14:lumMod w14:val="0"/>
                                  </w14:srgbClr>
                                </w14:gs>
                              </w14:gsLst>
                              <w14:lin w14:ang="5400000" w14:scaled="0"/>
                            </w14:gradFill>
                          </w14:textFill>
                        </w:rPr>
                      </w:pPr>
                      <w:r>
                        <w:rPr>
                          <w:rFonts w:ascii="Times New Roman" w:hAnsi="Times New Roman"/>
                          <w14:textOutline w14:w="9525" w14:cap="rnd" w14:cmpd="sng" w14:algn="ctr">
                            <w14:noFill/>
                            <w14:prstDash w14:val="solid"/>
                            <w14:bevel/>
                          </w14:textOutline>
                          <w14:textFill>
                            <w14:gradFill>
                              <w14:gsLst>
                                <w14:gs w14:pos="0">
                                  <w14:srgbClr w14:val="FFFFFF">
                                    <w14:lumMod w14:val="0"/>
                                    <w14:lumOff w14:val="100000"/>
                                  </w14:srgbClr>
                                </w14:gs>
                                <w14:gs w14:pos="0">
                                  <w14:srgbClr w14:val="B5D2EC">
                                    <w14:lumMod w14:val="45000"/>
                                    <w14:lumOff w14:val="55000"/>
                                  </w14:srgbClr>
                                </w14:gs>
                                <w14:gs w14:pos="0">
                                  <w14:srgbClr w14:val="B5D2EC">
                                    <w14:lumMod w14:val="45000"/>
                                    <w14:lumOff w14:val="55000"/>
                                  </w14:srgbClr>
                                </w14:gs>
                                <w14:gs w14:pos="0">
                                  <w14:srgbClr w14:val="000000">
                                    <w14:lumMod w14:val="0"/>
                                  </w14:srgbClr>
                                </w14:gs>
                              </w14:gsLst>
                              <w14:lin w14:ang="5400000" w14:scaled="0"/>
                            </w14:gradFill>
                          </w14:textFill>
                        </w:rPr>
                        <w:t>Документы поданы в полном объеме</w:t>
                      </w:r>
                    </w:p>
                  </w:txbxContent>
                </v:textbox>
              </v:rect>
            </w:pict>
          </mc:Fallback>
        </mc:AlternateContent>
      </w:r>
      <w:r w:rsidRPr="00EC565D">
        <w:rPr>
          <w:rFonts w:ascii="Arial" w:eastAsia="Times New Roman" w:hAnsi="Arial" w:cs="Arial"/>
          <w:noProof/>
          <w:sz w:val="24"/>
          <w:szCs w:val="24"/>
          <w:lang w:eastAsia="ru-RU"/>
        </w:rPr>
        <mc:AlternateContent>
          <mc:Choice Requires="wps">
            <w:drawing>
              <wp:anchor distT="0" distB="0" distL="114300" distR="114300" simplePos="0" relativeHeight="251671552" behindDoc="0" locked="0" layoutInCell="1" allowOverlap="1" wp14:anchorId="058856F6" wp14:editId="5A7CDE6D">
                <wp:simplePos x="0" y="0"/>
                <wp:positionH relativeFrom="column">
                  <wp:posOffset>4751070</wp:posOffset>
                </wp:positionH>
                <wp:positionV relativeFrom="paragraph">
                  <wp:posOffset>109220</wp:posOffset>
                </wp:positionV>
                <wp:extent cx="0" cy="179705"/>
                <wp:effectExtent l="76200" t="0" r="57150" b="48895"/>
                <wp:wrapNone/>
                <wp:docPr id="85" name="Прямая со стрелкой 29"/>
                <wp:cNvGraphicFramePr/>
                <a:graphic xmlns:a="http://schemas.openxmlformats.org/drawingml/2006/main">
                  <a:graphicData uri="http://schemas.microsoft.com/office/word/2010/wordprocessingShape">
                    <wps:wsp>
                      <wps:cNvCnPr/>
                      <wps:spPr>
                        <a:xfrm>
                          <a:off x="0" y="0"/>
                          <a:ext cx="0" cy="17970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margin">
                  <wp14:pctHeight>0</wp14:pctHeight>
                </wp14:sizeRelV>
              </wp:anchor>
            </w:drawing>
          </mc:Choice>
          <mc:Fallback xmlns="">
            <w:pict>
              <v:shape id="Прямая со стрелкой 29" o:spid="_x0000_s1026" type="#_x0000_t32" style="position:absolute;margin-left:374.1pt;margin-top:8.6pt;width:0;height:14.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" strokecolor="windowText" strokeweight=".5pt">
                <v:stroke endarrow="block" joinstyle="miter"/>
              </v:shape>
            </w:pict>
          </mc:Fallback>
        </mc:AlternateContent>
      </w:r>
      <w:r w:rsidRPr="00EC565D">
        <w:rPr>
          <w:rFonts w:ascii="Arial" w:eastAsia="Times New Roman" w:hAnsi="Arial" w:cs="Arial"/>
          <w:noProof/>
          <w:sz w:val="24"/>
          <w:szCs w:val="24"/>
          <w:lang w:eastAsia="ru-RU"/>
        </w:rPr>
        <mc:AlternateContent>
          <mc:Choice Requires="wps">
            <w:drawing>
              <wp:anchor distT="0" distB="0" distL="114300" distR="114300" simplePos="0" relativeHeight="251677696" behindDoc="0" locked="0" layoutInCell="1" allowOverlap="1" wp14:anchorId="036DEB3F" wp14:editId="2AE675BA">
                <wp:simplePos x="0" y="0"/>
                <wp:positionH relativeFrom="column">
                  <wp:posOffset>4751705</wp:posOffset>
                </wp:positionH>
                <wp:positionV relativeFrom="paragraph">
                  <wp:posOffset>887730</wp:posOffset>
                </wp:positionV>
                <wp:extent cx="0" cy="179705"/>
                <wp:effectExtent l="76200" t="0" r="57150" b="48895"/>
                <wp:wrapNone/>
                <wp:docPr id="84" name="Прямая со стрелкой 31"/>
                <wp:cNvGraphicFramePr/>
                <a:graphic xmlns:a="http://schemas.openxmlformats.org/drawingml/2006/main">
                  <a:graphicData uri="http://schemas.microsoft.com/office/word/2010/wordprocessingShape">
                    <wps:wsp>
                      <wps:cNvCnPr/>
                      <wps:spPr>
                        <a:xfrm>
                          <a:off x="0" y="0"/>
                          <a:ext cx="0" cy="17970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margin">
                  <wp14:pctHeight>0</wp14:pctHeight>
                </wp14:sizeRelV>
              </wp:anchor>
            </w:drawing>
          </mc:Choice>
          <mc:Fallback xmlns="">
            <w:pict>
              <v:shape id="Прямая со стрелкой 31" o:spid="_x0000_s1026" type="#_x0000_t32" style="position:absolute;margin-left:374.15pt;margin-top:69.9pt;width:0;height:14.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" strokecolor="windowText" strokeweight=".5pt">
                <v:stroke endarrow="block" joinstyle="miter"/>
              </v:shape>
            </w:pict>
          </mc:Fallback>
        </mc:AlternateContent>
      </w:r>
    </w:p>
    <w:p w:rsidR="00EC565D" w:rsidRPr="00EC565D" w:rsidRDefault="00EC565D" w:rsidP="00EC565D">
      <w:pPr>
        <w:widowControl w:val="0"/>
        <w:autoSpaceDE w:val="0"/>
        <w:autoSpaceDN w:val="0"/>
        <w:adjustRightInd w:val="0"/>
        <w:spacing w:after="0" w:line="240" w:lineRule="auto"/>
        <w:ind w:firstLine="720"/>
        <w:jc w:val="both"/>
        <w:rPr>
          <w:rFonts w:ascii="Arial" w:eastAsia="Times New Roman" w:hAnsi="Arial" w:cs="Arial"/>
          <w:sz w:val="24"/>
          <w:szCs w:val="24"/>
          <w:lang w:eastAsia="ru-RU"/>
        </w:rPr>
      </w:pPr>
    </w:p>
    <w:p w:rsidR="00EC565D" w:rsidRPr="00EC565D" w:rsidRDefault="00EC565D" w:rsidP="00EC565D">
      <w:pPr>
        <w:widowControl w:val="0"/>
        <w:autoSpaceDE w:val="0"/>
        <w:autoSpaceDN w:val="0"/>
        <w:adjustRightInd w:val="0"/>
        <w:spacing w:after="0" w:line="240" w:lineRule="auto"/>
        <w:ind w:firstLine="720"/>
        <w:jc w:val="both"/>
        <w:rPr>
          <w:rFonts w:ascii="Arial" w:eastAsia="Times New Roman" w:hAnsi="Arial" w:cs="Arial"/>
          <w:sz w:val="24"/>
          <w:szCs w:val="24"/>
          <w:lang w:eastAsia="ru-RU"/>
        </w:rPr>
      </w:pPr>
    </w:p>
    <w:p w:rsidR="00EC565D" w:rsidRPr="00EC565D" w:rsidRDefault="00EC565D" w:rsidP="00EC565D">
      <w:pPr>
        <w:widowControl w:val="0"/>
        <w:autoSpaceDE w:val="0"/>
        <w:autoSpaceDN w:val="0"/>
        <w:adjustRightInd w:val="0"/>
        <w:spacing w:after="0" w:line="240" w:lineRule="auto"/>
        <w:ind w:firstLine="720"/>
        <w:jc w:val="both"/>
        <w:rPr>
          <w:rFonts w:ascii="Arial" w:eastAsia="Times New Roman" w:hAnsi="Arial" w:cs="Arial"/>
          <w:sz w:val="24"/>
          <w:szCs w:val="24"/>
          <w:lang w:eastAsia="ru-RU"/>
        </w:rPr>
      </w:pPr>
    </w:p>
    <w:p w:rsidR="00EC565D" w:rsidRPr="00EC565D" w:rsidRDefault="00EC565D" w:rsidP="00EC565D">
      <w:pPr>
        <w:widowControl w:val="0"/>
        <w:autoSpaceDE w:val="0"/>
        <w:autoSpaceDN w:val="0"/>
        <w:adjustRightInd w:val="0"/>
        <w:spacing w:after="0" w:line="240" w:lineRule="auto"/>
        <w:ind w:firstLine="720"/>
        <w:jc w:val="both"/>
        <w:rPr>
          <w:rFonts w:ascii="Arial" w:eastAsia="Times New Roman" w:hAnsi="Arial" w:cs="Arial"/>
          <w:sz w:val="24"/>
          <w:szCs w:val="24"/>
          <w:lang w:eastAsia="ru-RU"/>
        </w:rPr>
      </w:pPr>
    </w:p>
    <w:p w:rsidR="00EC565D" w:rsidRPr="00EC565D" w:rsidRDefault="00EC565D" w:rsidP="00EC565D">
      <w:pPr>
        <w:widowControl w:val="0"/>
        <w:autoSpaceDE w:val="0"/>
        <w:autoSpaceDN w:val="0"/>
        <w:adjustRightInd w:val="0"/>
        <w:spacing w:after="0" w:line="240" w:lineRule="auto"/>
        <w:ind w:firstLine="720"/>
        <w:jc w:val="both"/>
        <w:rPr>
          <w:rFonts w:ascii="Arial" w:eastAsia="Times New Roman" w:hAnsi="Arial" w:cs="Arial"/>
          <w:sz w:val="24"/>
          <w:szCs w:val="24"/>
          <w:lang w:eastAsia="ru-RU"/>
        </w:rPr>
      </w:pPr>
    </w:p>
    <w:p w:rsidR="00EC565D" w:rsidRPr="00EC565D" w:rsidRDefault="00EC565D" w:rsidP="00EC565D">
      <w:pPr>
        <w:widowControl w:val="0"/>
        <w:autoSpaceDE w:val="0"/>
        <w:autoSpaceDN w:val="0"/>
        <w:adjustRightInd w:val="0"/>
        <w:spacing w:after="0" w:line="240" w:lineRule="auto"/>
        <w:ind w:firstLine="720"/>
        <w:jc w:val="both"/>
        <w:rPr>
          <w:rFonts w:ascii="Arial" w:eastAsia="Times New Roman" w:hAnsi="Arial" w:cs="Arial"/>
          <w:sz w:val="24"/>
          <w:szCs w:val="24"/>
          <w:lang w:eastAsia="ru-RU"/>
        </w:rPr>
      </w:pPr>
    </w:p>
    <w:p w:rsidR="00EC565D" w:rsidRPr="00EC565D" w:rsidRDefault="00EC565D" w:rsidP="00EC565D">
      <w:pPr>
        <w:widowControl w:val="0"/>
        <w:tabs>
          <w:tab w:val="left" w:pos="1816"/>
        </w:tabs>
        <w:autoSpaceDE w:val="0"/>
        <w:autoSpaceDN w:val="0"/>
        <w:adjustRightInd w:val="0"/>
        <w:spacing w:after="0" w:line="240" w:lineRule="auto"/>
        <w:ind w:firstLine="720"/>
        <w:jc w:val="both"/>
        <w:rPr>
          <w:rFonts w:ascii="Arial" w:eastAsia="Times New Roman" w:hAnsi="Arial" w:cs="Arial"/>
          <w:sz w:val="24"/>
          <w:szCs w:val="24"/>
          <w:lang w:eastAsia="ru-RU"/>
        </w:rPr>
      </w:pPr>
      <w:r w:rsidRPr="00EC565D">
        <w:rPr>
          <w:rFonts w:ascii="Arial" w:eastAsia="Times New Roman" w:hAnsi="Arial" w:cs="Arial"/>
          <w:sz w:val="24"/>
          <w:szCs w:val="24"/>
          <w:lang w:eastAsia="ru-RU"/>
        </w:rPr>
        <w:tab/>
      </w:r>
      <w:r w:rsidRPr="00EC565D">
        <w:rPr>
          <w:rFonts w:ascii="Arial" w:eastAsia="Times New Roman" w:hAnsi="Arial" w:cs="Arial"/>
          <w:noProof/>
          <w:sz w:val="24"/>
          <w:szCs w:val="24"/>
          <w:lang w:eastAsia="ru-RU"/>
        </w:rPr>
        <mc:AlternateContent>
          <mc:Choice Requires="wps">
            <w:drawing>
              <wp:anchor distT="0" distB="0" distL="114300" distR="114300" simplePos="0" relativeHeight="251689984" behindDoc="0" locked="0" layoutInCell="1" allowOverlap="1" wp14:anchorId="48BB8422" wp14:editId="5CC8FA32">
                <wp:simplePos x="0" y="0"/>
                <wp:positionH relativeFrom="column">
                  <wp:posOffset>2664460</wp:posOffset>
                </wp:positionH>
                <wp:positionV relativeFrom="paragraph">
                  <wp:posOffset>5709920</wp:posOffset>
                </wp:positionV>
                <wp:extent cx="0" cy="325755"/>
                <wp:effectExtent l="76200" t="0" r="76200" b="55245"/>
                <wp:wrapNone/>
                <wp:docPr id="83" name="Прямая со стрелкой 39"/>
                <wp:cNvGraphicFramePr/>
                <a:graphic xmlns:a="http://schemas.openxmlformats.org/drawingml/2006/main">
                  <a:graphicData uri="http://schemas.microsoft.com/office/word/2010/wordprocessingShape">
                    <wps:wsp>
                      <wps:cNvCnPr/>
                      <wps:spPr>
                        <a:xfrm>
                          <a:off x="0" y="0"/>
                          <a:ext cx="0" cy="32575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xmlns="">
            <w:pict>
              <v:shape id="Прямая со стрелкой 39" o:spid="_x0000_s1026" type="#_x0000_t32" style="position:absolute;margin-left:209.8pt;margin-top:449.6pt;width:0;height:25.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" strokecolor="windowText" strokeweight=".5pt">
                <v:stroke endarrow="block" joinstyle="miter"/>
              </v:shape>
            </w:pict>
          </mc:Fallback>
        </mc:AlternateContent>
      </w:r>
      <w:r w:rsidRPr="00EC565D">
        <w:rPr>
          <w:rFonts w:ascii="Arial" w:eastAsia="Times New Roman" w:hAnsi="Arial" w:cs="Arial"/>
          <w:noProof/>
          <w:sz w:val="24"/>
          <w:szCs w:val="24"/>
          <w:lang w:eastAsia="ru-RU"/>
        </w:rPr>
        <mc:AlternateContent>
          <mc:Choice Requires="wps">
            <w:drawing>
              <wp:anchor distT="0" distB="0" distL="114300" distR="114300" simplePos="0" relativeHeight="251679744" behindDoc="0" locked="0" layoutInCell="1" allowOverlap="1" wp14:anchorId="253334F2" wp14:editId="3882E728">
                <wp:simplePos x="0" y="0"/>
                <wp:positionH relativeFrom="column">
                  <wp:posOffset>346710</wp:posOffset>
                </wp:positionH>
                <wp:positionV relativeFrom="paragraph">
                  <wp:posOffset>1149350</wp:posOffset>
                </wp:positionV>
                <wp:extent cx="6082665" cy="465455"/>
                <wp:effectExtent l="0" t="0" r="13335" b="10795"/>
                <wp:wrapNone/>
                <wp:docPr id="82" name="Прямоугольник 34"/>
                <wp:cNvGraphicFramePr/>
                <a:graphic xmlns:a="http://schemas.openxmlformats.org/drawingml/2006/main">
                  <a:graphicData uri="http://schemas.microsoft.com/office/word/2010/wordprocessingShape">
                    <wps:wsp>
                      <wps:cNvSpPr/>
                      <wps:spPr>
                        <a:xfrm>
                          <a:off x="0" y="0"/>
                          <a:ext cx="6082665" cy="465455"/>
                        </a:xfrm>
                        <a:prstGeom prst="rect">
                          <a:avLst/>
                        </a:prstGeom>
                        <a:noFill/>
                        <a:ln w="12700" cap="flat" cmpd="sng" algn="ctr">
                          <a:solidFill>
                            <a:sysClr val="windowText" lastClr="000000"/>
                          </a:solidFill>
                          <a:prstDash val="solid"/>
                          <a:miter lim="800000"/>
                        </a:ln>
                        <a:effectLst/>
                      </wps:spPr>
                      <wps:txbx>
                        <w:txbxContent>
                          <w:p w:rsidR="00722AC9" w:rsidRDefault="00722AC9" w:rsidP="00EC565D">
                            <w:pPr>
                              <w:jc w:val="center"/>
                              <w:rPr>
                                <w:rFonts w:ascii="Times New Roman" w:hAnsi="Times New Roman"/>
                                <w14:textOutline w14:w="9525" w14:cap="rnd" w14:cmpd="sng" w14:algn="ctr">
                                  <w14:noFill/>
                                  <w14:prstDash w14:val="solid"/>
                                  <w14:bevel/>
                                </w14:textOutline>
                                <w14:textFill>
                                  <w14:gradFill>
                                    <w14:gsLst>
                                      <w14:gs w14:pos="0">
                                        <w14:srgbClr w14:val="FFFFFF">
                                          <w14:lumMod w14:val="0"/>
                                          <w14:lumOff w14:val="100000"/>
                                        </w14:srgbClr>
                                      </w14:gs>
                                      <w14:gs w14:pos="0">
                                        <w14:srgbClr w14:val="B5D2EC">
                                          <w14:lumMod w14:val="45000"/>
                                          <w14:lumOff w14:val="55000"/>
                                        </w14:srgbClr>
                                      </w14:gs>
                                      <w14:gs w14:pos="0">
                                        <w14:srgbClr w14:val="B5D2EC">
                                          <w14:lumMod w14:val="45000"/>
                                          <w14:lumOff w14:val="55000"/>
                                        </w14:srgbClr>
                                      </w14:gs>
                                      <w14:gs w14:pos="0">
                                        <w14:srgbClr w14:val="000000">
                                          <w14:lumMod w14:val="0"/>
                                        </w14:srgbClr>
                                      </w14:gs>
                                    </w14:gsLst>
                                    <w14:lin w14:ang="5400000" w14:scaled="0"/>
                                  </w14:gradFill>
                                </w14:textFill>
                              </w:rPr>
                            </w:pPr>
                            <w:r>
                              <w:rPr>
                                <w:rFonts w:ascii="Times New Roman" w:hAnsi="Times New Roman"/>
                                <w14:textOutline w14:w="9525" w14:cap="rnd" w14:cmpd="sng" w14:algn="ctr">
                                  <w14:noFill/>
                                  <w14:prstDash w14:val="solid"/>
                                  <w14:bevel/>
                                </w14:textOutline>
                                <w14:textFill>
                                  <w14:gradFill>
                                    <w14:gsLst>
                                      <w14:gs w14:pos="0">
                                        <w14:srgbClr w14:val="FFFFFF">
                                          <w14:lumMod w14:val="0"/>
                                          <w14:lumOff w14:val="100000"/>
                                        </w14:srgbClr>
                                      </w14:gs>
                                      <w14:gs w14:pos="0">
                                        <w14:srgbClr w14:val="B5D2EC">
                                          <w14:lumMod w14:val="45000"/>
                                          <w14:lumOff w14:val="55000"/>
                                        </w14:srgbClr>
                                      </w14:gs>
                                      <w14:gs w14:pos="0">
                                        <w14:srgbClr w14:val="B5D2EC">
                                          <w14:lumMod w14:val="45000"/>
                                          <w14:lumOff w14:val="55000"/>
                                        </w14:srgbClr>
                                      </w14:gs>
                                      <w14:gs w14:pos="0">
                                        <w14:srgbClr w14:val="000000">
                                          <w14:lumMod w14:val="0"/>
                                        </w14:srgbClr>
                                      </w14:gs>
                                    </w14:gsLst>
                                    <w14:lin w14:ang="5400000" w14:scaled="0"/>
                                  </w14:gradFill>
                                </w14:textFill>
                              </w:rPr>
                              <w:t>Подписание решения, либо сопроводительного письма о возврате заявления – 1 рабочий день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rect id="Прямоугольник 34" o:spid="_x0000_s1039" style="position:absolute;left:0;text-align:left;margin-left:27.3pt;margin-top:90.5pt;width:478.95pt;height:36.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" filled="f" strokecolor="windowText" strokeweight="1pt">
                <v:textbox>
                  <w:txbxContent>
                    <w:p w:rsidR="00EC565D" w:rsidRDefault="00EC565D" w:rsidP="00EC565D">
                      <w:pPr>
                        <w:jc w:val="center"/>
                        <w:rPr>
                          <w:rFonts w:ascii="Times New Roman" w:hAnsi="Times New Roman"/>
                          <w14:textOutline w14:w="9525" w14:cap="rnd" w14:cmpd="sng" w14:algn="ctr">
                            <w14:noFill/>
                            <w14:prstDash w14:val="solid"/>
                            <w14:bevel/>
                          </w14:textOutline>
                          <w14:textFill>
                            <w14:gradFill>
                              <w14:gsLst>
                                <w14:gs w14:pos="0">
                                  <w14:srgbClr w14:val="FFFFFF">
                                    <w14:lumMod w14:val="0"/>
                                    <w14:lumOff w14:val="100000"/>
                                  </w14:srgbClr>
                                </w14:gs>
                                <w14:gs w14:pos="0">
                                  <w14:srgbClr w14:val="B5D2EC">
                                    <w14:lumMod w14:val="45000"/>
                                    <w14:lumOff w14:val="55000"/>
                                  </w14:srgbClr>
                                </w14:gs>
                                <w14:gs w14:pos="0">
                                  <w14:srgbClr w14:val="B5D2EC">
                                    <w14:lumMod w14:val="45000"/>
                                    <w14:lumOff w14:val="55000"/>
                                  </w14:srgbClr>
                                </w14:gs>
                                <w14:gs w14:pos="0">
                                  <w14:srgbClr w14:val="000000">
                                    <w14:lumMod w14:val="0"/>
                                  </w14:srgbClr>
                                </w14:gs>
                              </w14:gsLst>
                              <w14:lin w14:ang="5400000" w14:scaled="0"/>
                            </w14:gradFill>
                          </w14:textFill>
                        </w:rPr>
                      </w:pPr>
                      <w:r>
                        <w:rPr>
                          <w:rFonts w:ascii="Times New Roman" w:hAnsi="Times New Roman"/>
                          <w14:textOutline w14:w="9525" w14:cap="rnd" w14:cmpd="sng" w14:algn="ctr">
                            <w14:noFill/>
                            <w14:prstDash w14:val="solid"/>
                            <w14:bevel/>
                          </w14:textOutline>
                          <w14:textFill>
                            <w14:gradFill>
                              <w14:gsLst>
                                <w14:gs w14:pos="0">
                                  <w14:srgbClr w14:val="FFFFFF">
                                    <w14:lumMod w14:val="0"/>
                                    <w14:lumOff w14:val="100000"/>
                                  </w14:srgbClr>
                                </w14:gs>
                                <w14:gs w14:pos="0">
                                  <w14:srgbClr w14:val="B5D2EC">
                                    <w14:lumMod w14:val="45000"/>
                                    <w14:lumOff w14:val="55000"/>
                                  </w14:srgbClr>
                                </w14:gs>
                                <w14:gs w14:pos="0">
                                  <w14:srgbClr w14:val="B5D2EC">
                                    <w14:lumMod w14:val="45000"/>
                                    <w14:lumOff w14:val="55000"/>
                                  </w14:srgbClr>
                                </w14:gs>
                                <w14:gs w14:pos="0">
                                  <w14:srgbClr w14:val="000000">
                                    <w14:lumMod w14:val="0"/>
                                  </w14:srgbClr>
                                </w14:gs>
                              </w14:gsLst>
                              <w14:lin w14:ang="5400000" w14:scaled="0"/>
                            </w14:gradFill>
                          </w14:textFill>
                        </w:rPr>
                        <w:t>Подписание решения, либо сопроводительного письма о возврате заявления – 1 рабочий день</w:t>
                      </w:r>
                    </w:p>
                  </w:txbxContent>
                </v:textbox>
              </v:rect>
            </w:pict>
          </mc:Fallback>
        </mc:AlternateContent>
      </w:r>
      <w:r w:rsidRPr="00EC565D">
        <w:rPr>
          <w:rFonts w:ascii="Arial" w:eastAsia="Times New Roman" w:hAnsi="Arial" w:cs="Arial"/>
          <w:noProof/>
          <w:sz w:val="24"/>
          <w:szCs w:val="24"/>
          <w:lang w:eastAsia="ru-RU"/>
        </w:rPr>
        <mc:AlternateContent>
          <mc:Choice Requires="wps">
            <w:drawing>
              <wp:anchor distT="0" distB="0" distL="114300" distR="114300" simplePos="0" relativeHeight="251697152" behindDoc="0" locked="0" layoutInCell="1" allowOverlap="1" wp14:anchorId="10EAA8B3" wp14:editId="1556933A">
                <wp:simplePos x="0" y="0"/>
                <wp:positionH relativeFrom="column">
                  <wp:posOffset>358140</wp:posOffset>
                </wp:positionH>
                <wp:positionV relativeFrom="paragraph">
                  <wp:posOffset>1795145</wp:posOffset>
                </wp:positionV>
                <wp:extent cx="6082665" cy="445135"/>
                <wp:effectExtent l="0" t="0" r="13335" b="12065"/>
                <wp:wrapNone/>
                <wp:docPr id="81" name="Прямоугольник 43"/>
                <wp:cNvGraphicFramePr/>
                <a:graphic xmlns:a="http://schemas.openxmlformats.org/drawingml/2006/main">
                  <a:graphicData uri="http://schemas.microsoft.com/office/word/2010/wordprocessingShape">
                    <wps:wsp>
                      <wps:cNvSpPr/>
                      <wps:spPr>
                        <a:xfrm>
                          <a:off x="0" y="0"/>
                          <a:ext cx="6082665" cy="445135"/>
                        </a:xfrm>
                        <a:prstGeom prst="rect">
                          <a:avLst/>
                        </a:prstGeom>
                        <a:noFill/>
                        <a:ln w="12700" cap="flat" cmpd="sng" algn="ctr">
                          <a:solidFill>
                            <a:sysClr val="windowText" lastClr="000000"/>
                          </a:solidFill>
                          <a:prstDash val="solid"/>
                          <a:miter lim="800000"/>
                        </a:ln>
                        <a:effectLst/>
                      </wps:spPr>
                      <wps:txbx>
                        <w:txbxContent>
                          <w:p w:rsidR="00722AC9" w:rsidRDefault="00722AC9" w:rsidP="00EC565D">
                            <w:pPr>
                              <w:jc w:val="center"/>
                              <w:rPr>
                                <w:rFonts w:ascii="Times New Roman" w:hAnsi="Times New Roman"/>
                                <w14:textOutline w14:w="9525" w14:cap="rnd" w14:cmpd="sng" w14:algn="ctr">
                                  <w14:noFill/>
                                  <w14:prstDash w14:val="solid"/>
                                  <w14:bevel/>
                                </w14:textOutline>
                                <w14:textFill>
                                  <w14:gradFill>
                                    <w14:gsLst>
                                      <w14:gs w14:pos="0">
                                        <w14:srgbClr w14:val="FFFFFF">
                                          <w14:lumMod w14:val="0"/>
                                          <w14:lumOff w14:val="100000"/>
                                        </w14:srgbClr>
                                      </w14:gs>
                                      <w14:gs w14:pos="0">
                                        <w14:srgbClr w14:val="B5D2EC">
                                          <w14:lumMod w14:val="45000"/>
                                          <w14:lumOff w14:val="55000"/>
                                        </w14:srgbClr>
                                      </w14:gs>
                                      <w14:gs w14:pos="0">
                                        <w14:srgbClr w14:val="B5D2EC">
                                          <w14:lumMod w14:val="45000"/>
                                          <w14:lumOff w14:val="55000"/>
                                        </w14:srgbClr>
                                      </w14:gs>
                                      <w14:gs w14:pos="0">
                                        <w14:srgbClr w14:val="000000">
                                          <w14:lumMod w14:val="0"/>
                                        </w14:srgbClr>
                                      </w14:gs>
                                    </w14:gsLst>
                                    <w14:lin w14:ang="5400000" w14:scaled="0"/>
                                  </w14:gradFill>
                                </w14:textFill>
                              </w:rPr>
                            </w:pPr>
                            <w:r>
                              <w:rPr>
                                <w:rFonts w:ascii="Times New Roman" w:hAnsi="Times New Roman"/>
                                <w14:textOutline w14:w="9525" w14:cap="rnd" w14:cmpd="sng" w14:algn="ctr">
                                  <w14:noFill/>
                                  <w14:prstDash w14:val="solid"/>
                                  <w14:bevel/>
                                </w14:textOutline>
                                <w14:textFill>
                                  <w14:gradFill>
                                    <w14:gsLst>
                                      <w14:gs w14:pos="0">
                                        <w14:srgbClr w14:val="FFFFFF">
                                          <w14:lumMod w14:val="0"/>
                                          <w14:lumOff w14:val="100000"/>
                                        </w14:srgbClr>
                                      </w14:gs>
                                      <w14:gs w14:pos="0">
                                        <w14:srgbClr w14:val="B5D2EC">
                                          <w14:lumMod w14:val="45000"/>
                                          <w14:lumOff w14:val="55000"/>
                                        </w14:srgbClr>
                                      </w14:gs>
                                      <w14:gs w14:pos="0">
                                        <w14:srgbClr w14:val="B5D2EC">
                                          <w14:lumMod w14:val="45000"/>
                                          <w14:lumOff w14:val="55000"/>
                                        </w14:srgbClr>
                                      </w14:gs>
                                      <w14:gs w14:pos="0">
                                        <w14:srgbClr w14:val="000000">
                                          <w14:lumMod w14:val="0"/>
                                        </w14:srgbClr>
                                      </w14:gs>
                                    </w14:gsLst>
                                    <w14:lin w14:ang="5400000" w14:scaled="0"/>
                                  </w14:gradFill>
                                </w14:textFill>
                              </w:rPr>
                              <w:t>Направление заявителю способом, указанным в заявлении, подписанного решения, либо сопроводительного письма о возврате заявления – 1 рабочий день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rect id="Прямоугольник 43" o:spid="_x0000_s1040" style="position:absolute;left:0;text-align:left;margin-left:28.2pt;margin-top:141.35pt;width:478.95pt;height:35.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" filled="f" strokecolor="windowText" strokeweight="1pt">
                <v:textbox>
                  <w:txbxContent>
                    <w:p w:rsidR="00EC565D" w:rsidRDefault="00EC565D" w:rsidP="00EC565D">
                      <w:pPr>
                        <w:jc w:val="center"/>
                        <w:rPr>
                          <w:rFonts w:ascii="Times New Roman" w:hAnsi="Times New Roman"/>
                          <w14:textOutline w14:w="9525" w14:cap="rnd" w14:cmpd="sng" w14:algn="ctr">
                            <w14:noFill/>
                            <w14:prstDash w14:val="solid"/>
                            <w14:bevel/>
                          </w14:textOutline>
                          <w14:textFill>
                            <w14:gradFill>
                              <w14:gsLst>
                                <w14:gs w14:pos="0">
                                  <w14:srgbClr w14:val="FFFFFF">
                                    <w14:lumMod w14:val="0"/>
                                    <w14:lumOff w14:val="100000"/>
                                  </w14:srgbClr>
                                </w14:gs>
                                <w14:gs w14:pos="0">
                                  <w14:srgbClr w14:val="B5D2EC">
                                    <w14:lumMod w14:val="45000"/>
                                    <w14:lumOff w14:val="55000"/>
                                  </w14:srgbClr>
                                </w14:gs>
                                <w14:gs w14:pos="0">
                                  <w14:srgbClr w14:val="B5D2EC">
                                    <w14:lumMod w14:val="45000"/>
                                    <w14:lumOff w14:val="55000"/>
                                  </w14:srgbClr>
                                </w14:gs>
                                <w14:gs w14:pos="0">
                                  <w14:srgbClr w14:val="000000">
                                    <w14:lumMod w14:val="0"/>
                                  </w14:srgbClr>
                                </w14:gs>
                              </w14:gsLst>
                              <w14:lin w14:ang="5400000" w14:scaled="0"/>
                            </w14:gradFill>
                          </w14:textFill>
                        </w:rPr>
                      </w:pPr>
                      <w:r>
                        <w:rPr>
                          <w:rFonts w:ascii="Times New Roman" w:hAnsi="Times New Roman"/>
                          <w14:textOutline w14:w="9525" w14:cap="rnd" w14:cmpd="sng" w14:algn="ctr">
                            <w14:noFill/>
                            <w14:prstDash w14:val="solid"/>
                            <w14:bevel/>
                          </w14:textOutline>
                          <w14:textFill>
                            <w14:gradFill>
                              <w14:gsLst>
                                <w14:gs w14:pos="0">
                                  <w14:srgbClr w14:val="FFFFFF">
                                    <w14:lumMod w14:val="0"/>
                                    <w14:lumOff w14:val="100000"/>
                                  </w14:srgbClr>
                                </w14:gs>
                                <w14:gs w14:pos="0">
                                  <w14:srgbClr w14:val="B5D2EC">
                                    <w14:lumMod w14:val="45000"/>
                                    <w14:lumOff w14:val="55000"/>
                                  </w14:srgbClr>
                                </w14:gs>
                                <w14:gs w14:pos="0">
                                  <w14:srgbClr w14:val="B5D2EC">
                                    <w14:lumMod w14:val="45000"/>
                                    <w14:lumOff w14:val="55000"/>
                                  </w14:srgbClr>
                                </w14:gs>
                                <w14:gs w14:pos="0">
                                  <w14:srgbClr w14:val="000000">
                                    <w14:lumMod w14:val="0"/>
                                  </w14:srgbClr>
                                </w14:gs>
                              </w14:gsLst>
                              <w14:lin w14:ang="5400000" w14:scaled="0"/>
                            </w14:gradFill>
                          </w14:textFill>
                        </w:rPr>
                        <w:t>Направление заявителю способом, указанным в заявлении, подписанного решения, либо сопроводительного письма о возврате заявления – 1 рабочий день</w:t>
                      </w:r>
                    </w:p>
                  </w:txbxContent>
                </v:textbox>
              </v:rect>
            </w:pict>
          </mc:Fallback>
        </mc:AlternateContent>
      </w:r>
      <w:r w:rsidRPr="00EC565D">
        <w:rPr>
          <w:rFonts w:ascii="Arial" w:eastAsia="Times New Roman" w:hAnsi="Arial" w:cs="Arial"/>
          <w:noProof/>
          <w:sz w:val="24"/>
          <w:szCs w:val="24"/>
          <w:lang w:eastAsia="ru-RU"/>
        </w:rPr>
        <mc:AlternateContent>
          <mc:Choice Requires="wps">
            <w:drawing>
              <wp:anchor distT="0" distB="0" distL="114300" distR="114300" simplePos="0" relativeHeight="251698176" behindDoc="0" locked="0" layoutInCell="1" allowOverlap="1" wp14:anchorId="355AD463" wp14:editId="7892BC45">
                <wp:simplePos x="0" y="0"/>
                <wp:positionH relativeFrom="column">
                  <wp:posOffset>3404235</wp:posOffset>
                </wp:positionH>
                <wp:positionV relativeFrom="paragraph">
                  <wp:posOffset>1616075</wp:posOffset>
                </wp:positionV>
                <wp:extent cx="0" cy="179705"/>
                <wp:effectExtent l="76200" t="0" r="57150" b="48895"/>
                <wp:wrapNone/>
                <wp:docPr id="80" name="Прямая со стрелкой 44"/>
                <wp:cNvGraphicFramePr/>
                <a:graphic xmlns:a="http://schemas.openxmlformats.org/drawingml/2006/main">
                  <a:graphicData uri="http://schemas.microsoft.com/office/word/2010/wordprocessingShape">
                    <wps:wsp>
                      <wps:cNvCnPr/>
                      <wps:spPr>
                        <a:xfrm>
                          <a:off x="0" y="0"/>
                          <a:ext cx="0" cy="17970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margin">
                  <wp14:pctHeight>0</wp14:pctHeight>
                </wp14:sizeRelV>
              </wp:anchor>
            </w:drawing>
          </mc:Choice>
          <mc:Fallback xmlns="">
            <w:pict>
              <v:shape id="Прямая со стрелкой 44" o:spid="_x0000_s1026" type="#_x0000_t32" style="position:absolute;margin-left:268.05pt;margin-top:127.25pt;width:0;height:14.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" strokecolor="windowText" strokeweight=".5pt">
                <v:stroke endarrow="block" joinstyle="miter"/>
              </v:shape>
            </w:pict>
          </mc:Fallback>
        </mc:AlternateContent>
      </w:r>
      <w:r w:rsidRPr="00EC565D">
        <w:rPr>
          <w:rFonts w:ascii="Arial" w:eastAsia="Times New Roman" w:hAnsi="Arial" w:cs="Arial"/>
          <w:noProof/>
          <w:sz w:val="24"/>
          <w:szCs w:val="24"/>
          <w:lang w:eastAsia="ru-RU"/>
        </w:rPr>
        <mc:AlternateContent>
          <mc:Choice Requires="wps">
            <w:drawing>
              <wp:anchor distT="0" distB="0" distL="114300" distR="114300" simplePos="0" relativeHeight="251692032" behindDoc="0" locked="0" layoutInCell="1" allowOverlap="1" wp14:anchorId="304D88E5" wp14:editId="29898D56">
                <wp:simplePos x="0" y="0"/>
                <wp:positionH relativeFrom="column">
                  <wp:posOffset>5264785</wp:posOffset>
                </wp:positionH>
                <wp:positionV relativeFrom="paragraph">
                  <wp:posOffset>5709920</wp:posOffset>
                </wp:positionV>
                <wp:extent cx="0" cy="325755"/>
                <wp:effectExtent l="76200" t="0" r="76200" b="55245"/>
                <wp:wrapNone/>
                <wp:docPr id="79" name="Прямая со стрелкой 40"/>
                <wp:cNvGraphicFramePr/>
                <a:graphic xmlns:a="http://schemas.openxmlformats.org/drawingml/2006/main">
                  <a:graphicData uri="http://schemas.microsoft.com/office/word/2010/wordprocessingShape">
                    <wps:wsp>
                      <wps:cNvCnPr/>
                      <wps:spPr>
                        <a:xfrm>
                          <a:off x="0" y="0"/>
                          <a:ext cx="0" cy="32575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xmlns="">
            <w:pict>
              <v:shape id="Прямая со стрелкой 40" o:spid="_x0000_s1026" type="#_x0000_t32" style="position:absolute;margin-left:414.55pt;margin-top:449.6pt;width:0;height:25.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" strokecolor="windowText" strokeweight=".5pt">
                <v:stroke endarrow="block" joinstyle="miter"/>
              </v:shape>
            </w:pict>
          </mc:Fallback>
        </mc:AlternateContent>
      </w:r>
    </w:p>
    <w:p w:rsidR="00EC565D" w:rsidRPr="00EC565D" w:rsidRDefault="00EC565D" w:rsidP="00EC565D">
      <w:pPr>
        <w:widowControl w:val="0"/>
        <w:autoSpaceDE w:val="0"/>
        <w:autoSpaceDN w:val="0"/>
        <w:spacing w:after="0" w:line="240" w:lineRule="auto"/>
        <w:jc w:val="center"/>
        <w:rPr>
          <w:rFonts w:ascii="Times New Roman" w:eastAsia="Times New Roman" w:hAnsi="Times New Roman"/>
          <w:sz w:val="28"/>
          <w:szCs w:val="20"/>
          <w:lang w:eastAsia="ru-RU"/>
        </w:rPr>
      </w:pPr>
    </w:p>
    <w:p w:rsidR="00EC565D" w:rsidRPr="00EC565D" w:rsidRDefault="00EC565D" w:rsidP="00EC565D">
      <w:pPr>
        <w:widowControl w:val="0"/>
        <w:autoSpaceDE w:val="0"/>
        <w:autoSpaceDN w:val="0"/>
        <w:adjustRightInd w:val="0"/>
        <w:spacing w:after="0" w:line="240" w:lineRule="auto"/>
        <w:ind w:firstLine="720"/>
        <w:jc w:val="both"/>
        <w:rPr>
          <w:rFonts w:ascii="Arial" w:eastAsia="Times New Roman" w:hAnsi="Arial" w:cs="Arial"/>
          <w:sz w:val="24"/>
          <w:szCs w:val="24"/>
          <w:lang w:eastAsia="ru-RU"/>
        </w:rPr>
      </w:pPr>
    </w:p>
    <w:p w:rsidR="00CB78C6" w:rsidRDefault="00CB78C6"/>
    <w:sectPr w:rsidR="00CB78C6" w:rsidSect="00BD0F58">
      <w:pgSz w:w="11906" w:h="16838"/>
      <w:pgMar w:top="709" w:right="850" w:bottom="568"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1135" w:rsidRDefault="00DC1135">
      <w:pPr>
        <w:spacing w:after="0" w:line="240" w:lineRule="auto"/>
      </w:pPr>
      <w:r>
        <w:separator/>
      </w:r>
    </w:p>
  </w:endnote>
  <w:endnote w:type="continuationSeparator" w:id="0">
    <w:p w:rsidR="00DC1135" w:rsidRDefault="00DC1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3" w:usb1="10000000" w:usb2="00000000" w:usb3="00000000" w:csb0="80000001" w:csb1="00000000"/>
  </w:font>
  <w:font w:name="Times New Roman">
    <w:altName w:val="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20002A87" w:usb1="00000000" w:usb2="00000000"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2AC9" w:rsidRDefault="00722AC9" w:rsidP="00CB78C6">
    <w:pPr>
      <w:pStyle w:val="ac"/>
      <w:jc w:val="right"/>
    </w:pPr>
  </w:p>
  <w:p w:rsidR="00722AC9" w:rsidRDefault="00722AC9" w:rsidP="00CB78C6">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1135" w:rsidRDefault="00DC1135">
      <w:pPr>
        <w:spacing w:after="0" w:line="240" w:lineRule="auto"/>
      </w:pPr>
      <w:r>
        <w:separator/>
      </w:r>
    </w:p>
  </w:footnote>
  <w:footnote w:type="continuationSeparator" w:id="0">
    <w:p w:rsidR="00DC1135" w:rsidRDefault="00DC11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1386417258"/>
      <w:docPartObj>
        <w:docPartGallery w:val="Page Numbers (Top of Page)"/>
        <w:docPartUnique/>
      </w:docPartObj>
    </w:sdtPr>
    <w:sdtEndPr/>
    <w:sdtContent>
      <w:p w:rsidR="00722AC9" w:rsidRPr="00E95409" w:rsidRDefault="00722AC9" w:rsidP="00CB78C6">
        <w:pPr>
          <w:pStyle w:val="aa"/>
          <w:ind w:firstLine="0"/>
          <w:jc w:val="center"/>
          <w:rPr>
            <w:rFonts w:ascii="Times New Roman" w:hAnsi="Times New Roman" w:cs="Times New Roman"/>
          </w:rPr>
        </w:pPr>
        <w:r w:rsidRPr="00E95409">
          <w:rPr>
            <w:rFonts w:ascii="Times New Roman" w:hAnsi="Times New Roman" w:cs="Times New Roman"/>
          </w:rPr>
          <w:fldChar w:fldCharType="begin"/>
        </w:r>
        <w:r w:rsidRPr="00E95409">
          <w:rPr>
            <w:rFonts w:ascii="Times New Roman" w:hAnsi="Times New Roman" w:cs="Times New Roman"/>
          </w:rPr>
          <w:instrText>PAGE   \* MERGEFORMAT</w:instrText>
        </w:r>
        <w:r w:rsidRPr="00E95409">
          <w:rPr>
            <w:rFonts w:ascii="Times New Roman" w:hAnsi="Times New Roman" w:cs="Times New Roman"/>
          </w:rPr>
          <w:fldChar w:fldCharType="separate"/>
        </w:r>
        <w:r w:rsidR="00C014B5">
          <w:rPr>
            <w:rFonts w:ascii="Times New Roman" w:hAnsi="Times New Roman" w:cs="Times New Roman"/>
            <w:noProof/>
          </w:rPr>
          <w:t>25</w:t>
        </w:r>
        <w:r w:rsidRPr="00E95409">
          <w:rPr>
            <w:rFonts w:ascii="Times New Roman" w:hAnsi="Times New Roman" w:cs="Times New Roman"/>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47507"/>
    <w:multiLevelType w:val="hybridMultilevel"/>
    <w:tmpl w:val="D182F7C2"/>
    <w:lvl w:ilvl="0" w:tplc="84D08F9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F9F7B76"/>
    <w:multiLevelType w:val="hybridMultilevel"/>
    <w:tmpl w:val="67DCCE88"/>
    <w:lvl w:ilvl="0" w:tplc="04190011">
      <w:start w:val="1"/>
      <w:numFmt w:val="decimal"/>
      <w:lvlText w:val="%1)"/>
      <w:lvlJc w:val="left"/>
      <w:pPr>
        <w:ind w:left="1429" w:hanging="360"/>
      </w:pPr>
      <w:rPr>
        <w:b w:val="0"/>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165A2928"/>
    <w:multiLevelType w:val="hybridMultilevel"/>
    <w:tmpl w:val="3D728D24"/>
    <w:lvl w:ilvl="0" w:tplc="84D08F9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1E2D6BF2"/>
    <w:multiLevelType w:val="hybridMultilevel"/>
    <w:tmpl w:val="00528096"/>
    <w:lvl w:ilvl="0" w:tplc="84D08F9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2D555985"/>
    <w:multiLevelType w:val="hybridMultilevel"/>
    <w:tmpl w:val="57DABE98"/>
    <w:lvl w:ilvl="0" w:tplc="CE32DA4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2DA724D3"/>
    <w:multiLevelType w:val="hybridMultilevel"/>
    <w:tmpl w:val="C1DA7ED8"/>
    <w:lvl w:ilvl="0" w:tplc="C9E86554">
      <w:start w:val="1"/>
      <w:numFmt w:val="decimal"/>
      <w:lvlText w:val="%1."/>
      <w:lvlJc w:val="left"/>
      <w:pPr>
        <w:ind w:left="1429" w:hanging="360"/>
      </w:pPr>
      <w:rPr>
        <w:b w:val="0"/>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2E8274C2"/>
    <w:multiLevelType w:val="hybridMultilevel"/>
    <w:tmpl w:val="EAD80A4A"/>
    <w:lvl w:ilvl="0" w:tplc="84D08F96">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7">
    <w:nsid w:val="39DA2201"/>
    <w:multiLevelType w:val="hybridMultilevel"/>
    <w:tmpl w:val="59B86AD8"/>
    <w:lvl w:ilvl="0" w:tplc="84D08F9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3D646BE4"/>
    <w:multiLevelType w:val="hybridMultilevel"/>
    <w:tmpl w:val="9EFC9F9C"/>
    <w:lvl w:ilvl="0" w:tplc="84D08F9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44081968"/>
    <w:multiLevelType w:val="hybridMultilevel"/>
    <w:tmpl w:val="BAB2E08A"/>
    <w:lvl w:ilvl="0" w:tplc="84D08F96">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10">
    <w:nsid w:val="45AE5CA3"/>
    <w:multiLevelType w:val="hybridMultilevel"/>
    <w:tmpl w:val="FEEADF12"/>
    <w:lvl w:ilvl="0" w:tplc="BEE4BE96">
      <w:start w:val="1"/>
      <w:numFmt w:val="decimal"/>
      <w:lvlText w:val="%1)"/>
      <w:lvlJc w:val="left"/>
      <w:pPr>
        <w:ind w:left="1729" w:hanging="10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4F373A67"/>
    <w:multiLevelType w:val="hybridMultilevel"/>
    <w:tmpl w:val="9E661F6C"/>
    <w:lvl w:ilvl="0" w:tplc="5DF61ED2">
      <w:start w:val="1"/>
      <w:numFmt w:val="decimal"/>
      <w:lvlText w:val="%1)"/>
      <w:lvlJc w:val="left"/>
      <w:pPr>
        <w:ind w:left="1744" w:hanging="103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nsid w:val="52443ABA"/>
    <w:multiLevelType w:val="hybridMultilevel"/>
    <w:tmpl w:val="66A893B4"/>
    <w:lvl w:ilvl="0" w:tplc="84D08F9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5E831F6C"/>
    <w:multiLevelType w:val="hybridMultilevel"/>
    <w:tmpl w:val="F4DE7318"/>
    <w:lvl w:ilvl="0" w:tplc="DA3E240C">
      <w:start w:val="1"/>
      <w:numFmt w:val="decimal"/>
      <w:lvlText w:val="%1)"/>
      <w:lvlJc w:val="left"/>
      <w:pPr>
        <w:ind w:left="1429" w:hanging="360"/>
      </w:pPr>
      <w:rPr>
        <w:strike w:val="0"/>
        <w:color w:val="auto"/>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nsid w:val="68C63291"/>
    <w:multiLevelType w:val="hybridMultilevel"/>
    <w:tmpl w:val="4D4CB2E0"/>
    <w:lvl w:ilvl="0" w:tplc="84D08F9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69594DAF"/>
    <w:multiLevelType w:val="hybridMultilevel"/>
    <w:tmpl w:val="ECF4CE3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nsid w:val="6EDA66CC"/>
    <w:multiLevelType w:val="hybridMultilevel"/>
    <w:tmpl w:val="FF260108"/>
    <w:lvl w:ilvl="0" w:tplc="84D08F9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75BD1F01"/>
    <w:multiLevelType w:val="hybridMultilevel"/>
    <w:tmpl w:val="1E6A4D06"/>
    <w:lvl w:ilvl="0" w:tplc="84D08F9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7D4D4CAF"/>
    <w:multiLevelType w:val="hybridMultilevel"/>
    <w:tmpl w:val="5150F87C"/>
    <w:lvl w:ilvl="0" w:tplc="84D08F9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9"/>
  </w:num>
  <w:num w:numId="2">
    <w:abstractNumId w:val="7"/>
  </w:num>
  <w:num w:numId="3">
    <w:abstractNumId w:val="0"/>
  </w:num>
  <w:num w:numId="4">
    <w:abstractNumId w:val="5"/>
  </w:num>
  <w:num w:numId="5">
    <w:abstractNumId w:val="4"/>
  </w:num>
  <w:num w:numId="6">
    <w:abstractNumId w:val="1"/>
  </w:num>
  <w:num w:numId="7">
    <w:abstractNumId w:val="3"/>
  </w:num>
  <w:num w:numId="8">
    <w:abstractNumId w:val="13"/>
  </w:num>
  <w:num w:numId="9">
    <w:abstractNumId w:val="10"/>
  </w:num>
  <w:num w:numId="10">
    <w:abstractNumId w:val="12"/>
  </w:num>
  <w:num w:numId="11">
    <w:abstractNumId w:val="2"/>
  </w:num>
  <w:num w:numId="12">
    <w:abstractNumId w:val="15"/>
  </w:num>
  <w:num w:numId="13">
    <w:abstractNumId w:val="11"/>
  </w:num>
  <w:num w:numId="14">
    <w:abstractNumId w:val="18"/>
  </w:num>
  <w:num w:numId="15">
    <w:abstractNumId w:val="14"/>
  </w:num>
  <w:num w:numId="16">
    <w:abstractNumId w:val="16"/>
  </w:num>
  <w:num w:numId="17">
    <w:abstractNumId w:val="6"/>
  </w:num>
  <w:num w:numId="18">
    <w:abstractNumId w:val="8"/>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215"/>
    <w:rsid w:val="00023FC6"/>
    <w:rsid w:val="00026355"/>
    <w:rsid w:val="000D550F"/>
    <w:rsid w:val="0017680C"/>
    <w:rsid w:val="00193874"/>
    <w:rsid w:val="001F043E"/>
    <w:rsid w:val="002E0B1C"/>
    <w:rsid w:val="00331EA6"/>
    <w:rsid w:val="00385083"/>
    <w:rsid w:val="00387CE2"/>
    <w:rsid w:val="003B5E09"/>
    <w:rsid w:val="003F28C0"/>
    <w:rsid w:val="004D2D73"/>
    <w:rsid w:val="00503F1B"/>
    <w:rsid w:val="00534EDE"/>
    <w:rsid w:val="006F5215"/>
    <w:rsid w:val="00722AC9"/>
    <w:rsid w:val="00785670"/>
    <w:rsid w:val="00944A1B"/>
    <w:rsid w:val="009D6164"/>
    <w:rsid w:val="00AE370B"/>
    <w:rsid w:val="00B16088"/>
    <w:rsid w:val="00BA7EB3"/>
    <w:rsid w:val="00BD0F58"/>
    <w:rsid w:val="00C014B5"/>
    <w:rsid w:val="00CB78C6"/>
    <w:rsid w:val="00CF1B69"/>
    <w:rsid w:val="00D03C88"/>
    <w:rsid w:val="00DC1135"/>
    <w:rsid w:val="00EC56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2AC9"/>
    <w:pPr>
      <w:spacing w:after="160" w:line="259" w:lineRule="auto"/>
    </w:pPr>
    <w:rPr>
      <w:rFonts w:ascii="Calibri" w:eastAsia="Calibri" w:hAnsi="Calibri" w:cs="Times New Roman"/>
    </w:rPr>
  </w:style>
  <w:style w:type="paragraph" w:styleId="1">
    <w:name w:val="heading 1"/>
    <w:basedOn w:val="a"/>
    <w:next w:val="a"/>
    <w:link w:val="10"/>
    <w:uiPriority w:val="99"/>
    <w:qFormat/>
    <w:rsid w:val="00EC565D"/>
    <w:pPr>
      <w:widowControl w:val="0"/>
      <w:autoSpaceDE w:val="0"/>
      <w:autoSpaceDN w:val="0"/>
      <w:adjustRightInd w:val="0"/>
      <w:spacing w:before="108" w:after="108" w:line="240" w:lineRule="auto"/>
      <w:jc w:val="center"/>
      <w:outlineLvl w:val="0"/>
    </w:pPr>
    <w:rPr>
      <w:rFonts w:ascii="Arial" w:eastAsia="Times New Roman" w:hAnsi="Arial" w:cs="Arial"/>
      <w:b/>
      <w:bCs/>
      <w:color w:val="26282F"/>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EC565D"/>
    <w:rPr>
      <w:rFonts w:ascii="Arial" w:eastAsia="Times New Roman" w:hAnsi="Arial" w:cs="Arial"/>
      <w:b/>
      <w:bCs/>
      <w:color w:val="26282F"/>
      <w:sz w:val="24"/>
      <w:szCs w:val="24"/>
      <w:lang w:eastAsia="ru-RU"/>
    </w:rPr>
  </w:style>
  <w:style w:type="numbering" w:customStyle="1" w:styleId="11">
    <w:name w:val="Нет списка1"/>
    <w:next w:val="a2"/>
    <w:uiPriority w:val="99"/>
    <w:semiHidden/>
    <w:unhideWhenUsed/>
    <w:rsid w:val="00EC565D"/>
  </w:style>
  <w:style w:type="paragraph" w:customStyle="1" w:styleId="ConsPlusNormal">
    <w:name w:val="ConsPlusNormal"/>
    <w:rsid w:val="00EC565D"/>
    <w:pPr>
      <w:widowControl w:val="0"/>
      <w:autoSpaceDE w:val="0"/>
      <w:autoSpaceDN w:val="0"/>
      <w:spacing w:after="0" w:line="240" w:lineRule="auto"/>
    </w:pPr>
    <w:rPr>
      <w:rFonts w:ascii="Times New Roman" w:eastAsia="Times New Roman" w:hAnsi="Times New Roman" w:cs="Times New Roman"/>
      <w:sz w:val="28"/>
      <w:szCs w:val="20"/>
      <w:lang w:eastAsia="ru-RU"/>
    </w:rPr>
  </w:style>
  <w:style w:type="paragraph" w:customStyle="1" w:styleId="ConsPlusNonformat">
    <w:name w:val="ConsPlusNonformat"/>
    <w:rsid w:val="00EC565D"/>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EC565D"/>
    <w:pPr>
      <w:widowControl w:val="0"/>
      <w:autoSpaceDE w:val="0"/>
      <w:autoSpaceDN w:val="0"/>
      <w:spacing w:after="0" w:line="240" w:lineRule="auto"/>
    </w:pPr>
    <w:rPr>
      <w:rFonts w:ascii="Times New Roman" w:eastAsia="Times New Roman" w:hAnsi="Times New Roman" w:cs="Times New Roman"/>
      <w:b/>
      <w:sz w:val="28"/>
      <w:szCs w:val="20"/>
      <w:lang w:eastAsia="ru-RU"/>
    </w:rPr>
  </w:style>
  <w:style w:type="paragraph" w:customStyle="1" w:styleId="ConsPlusTitlePage">
    <w:name w:val="ConsPlusTitlePage"/>
    <w:rsid w:val="00EC565D"/>
    <w:pPr>
      <w:widowControl w:val="0"/>
      <w:autoSpaceDE w:val="0"/>
      <w:autoSpaceDN w:val="0"/>
      <w:spacing w:after="0" w:line="240" w:lineRule="auto"/>
    </w:pPr>
    <w:rPr>
      <w:rFonts w:ascii="Tahoma" w:eastAsia="Times New Roman" w:hAnsi="Tahoma" w:cs="Tahoma"/>
      <w:sz w:val="20"/>
      <w:szCs w:val="20"/>
      <w:lang w:eastAsia="ru-RU"/>
    </w:rPr>
  </w:style>
  <w:style w:type="paragraph" w:styleId="a3">
    <w:name w:val="Balloon Text"/>
    <w:basedOn w:val="a"/>
    <w:link w:val="a4"/>
    <w:uiPriority w:val="99"/>
    <w:semiHidden/>
    <w:unhideWhenUsed/>
    <w:rsid w:val="00EC565D"/>
    <w:pPr>
      <w:widowControl w:val="0"/>
      <w:autoSpaceDE w:val="0"/>
      <w:autoSpaceDN w:val="0"/>
      <w:adjustRightInd w:val="0"/>
      <w:spacing w:after="0" w:line="240" w:lineRule="auto"/>
      <w:ind w:firstLine="720"/>
      <w:jc w:val="both"/>
    </w:pPr>
    <w:rPr>
      <w:rFonts w:ascii="Segoe UI" w:eastAsia="Times New Roman" w:hAnsi="Segoe UI" w:cs="Segoe UI"/>
      <w:sz w:val="18"/>
      <w:szCs w:val="18"/>
      <w:lang w:eastAsia="ru-RU"/>
    </w:rPr>
  </w:style>
  <w:style w:type="character" w:customStyle="1" w:styleId="a4">
    <w:name w:val="Текст выноски Знак"/>
    <w:basedOn w:val="a0"/>
    <w:link w:val="a3"/>
    <w:uiPriority w:val="99"/>
    <w:semiHidden/>
    <w:rsid w:val="00EC565D"/>
    <w:rPr>
      <w:rFonts w:ascii="Segoe UI" w:eastAsia="Times New Roman" w:hAnsi="Segoe UI" w:cs="Segoe UI"/>
      <w:sz w:val="18"/>
      <w:szCs w:val="18"/>
      <w:lang w:eastAsia="ru-RU"/>
    </w:rPr>
  </w:style>
  <w:style w:type="paragraph" w:styleId="a5">
    <w:name w:val="footnote text"/>
    <w:basedOn w:val="a"/>
    <w:link w:val="a6"/>
    <w:uiPriority w:val="99"/>
    <w:semiHidden/>
    <w:unhideWhenUsed/>
    <w:rsid w:val="00EC565D"/>
    <w:pPr>
      <w:widowControl w:val="0"/>
      <w:autoSpaceDE w:val="0"/>
      <w:autoSpaceDN w:val="0"/>
      <w:adjustRightInd w:val="0"/>
      <w:spacing w:after="0" w:line="240" w:lineRule="auto"/>
      <w:ind w:firstLine="720"/>
      <w:jc w:val="both"/>
    </w:pPr>
    <w:rPr>
      <w:rFonts w:ascii="Arial" w:eastAsia="Times New Roman" w:hAnsi="Arial" w:cs="Arial"/>
      <w:sz w:val="20"/>
      <w:szCs w:val="20"/>
      <w:lang w:eastAsia="ru-RU"/>
    </w:rPr>
  </w:style>
  <w:style w:type="character" w:customStyle="1" w:styleId="a6">
    <w:name w:val="Текст сноски Знак"/>
    <w:basedOn w:val="a0"/>
    <w:link w:val="a5"/>
    <w:uiPriority w:val="99"/>
    <w:semiHidden/>
    <w:rsid w:val="00EC565D"/>
    <w:rPr>
      <w:rFonts w:ascii="Arial" w:eastAsia="Times New Roman" w:hAnsi="Arial" w:cs="Arial"/>
      <w:sz w:val="20"/>
      <w:szCs w:val="20"/>
      <w:lang w:eastAsia="ru-RU"/>
    </w:rPr>
  </w:style>
  <w:style w:type="character" w:styleId="a7">
    <w:name w:val="footnote reference"/>
    <w:basedOn w:val="a0"/>
    <w:uiPriority w:val="99"/>
    <w:semiHidden/>
    <w:unhideWhenUsed/>
    <w:rsid w:val="00EC565D"/>
    <w:rPr>
      <w:vertAlign w:val="superscript"/>
    </w:rPr>
  </w:style>
  <w:style w:type="character" w:customStyle="1" w:styleId="a8">
    <w:name w:val="Гипертекстовая ссылка"/>
    <w:uiPriority w:val="99"/>
    <w:rsid w:val="00EC565D"/>
    <w:rPr>
      <w:color w:val="106BBE"/>
    </w:rPr>
  </w:style>
  <w:style w:type="table" w:styleId="a9">
    <w:name w:val="Table Grid"/>
    <w:basedOn w:val="a1"/>
    <w:uiPriority w:val="99"/>
    <w:rsid w:val="00EC565D"/>
    <w:pPr>
      <w:autoSpaceDE w:val="0"/>
      <w:autoSpaceDN w:val="0"/>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header"/>
    <w:basedOn w:val="a"/>
    <w:link w:val="ab"/>
    <w:uiPriority w:val="99"/>
    <w:unhideWhenUsed/>
    <w:rsid w:val="00EC565D"/>
    <w:pPr>
      <w:widowControl w:val="0"/>
      <w:tabs>
        <w:tab w:val="center" w:pos="4677"/>
        <w:tab w:val="right" w:pos="9355"/>
      </w:tabs>
      <w:autoSpaceDE w:val="0"/>
      <w:autoSpaceDN w:val="0"/>
      <w:adjustRightInd w:val="0"/>
      <w:spacing w:after="0" w:line="240" w:lineRule="auto"/>
      <w:ind w:firstLine="720"/>
      <w:jc w:val="both"/>
    </w:pPr>
    <w:rPr>
      <w:rFonts w:ascii="Arial" w:eastAsia="Times New Roman" w:hAnsi="Arial" w:cs="Arial"/>
      <w:sz w:val="24"/>
      <w:szCs w:val="24"/>
      <w:lang w:eastAsia="ru-RU"/>
    </w:rPr>
  </w:style>
  <w:style w:type="character" w:customStyle="1" w:styleId="ab">
    <w:name w:val="Верхний колонтитул Знак"/>
    <w:basedOn w:val="a0"/>
    <w:link w:val="aa"/>
    <w:uiPriority w:val="99"/>
    <w:rsid w:val="00EC565D"/>
    <w:rPr>
      <w:rFonts w:ascii="Arial" w:eastAsia="Times New Roman" w:hAnsi="Arial" w:cs="Arial"/>
      <w:sz w:val="24"/>
      <w:szCs w:val="24"/>
      <w:lang w:eastAsia="ru-RU"/>
    </w:rPr>
  </w:style>
  <w:style w:type="paragraph" w:styleId="ac">
    <w:name w:val="footer"/>
    <w:basedOn w:val="a"/>
    <w:link w:val="ad"/>
    <w:uiPriority w:val="99"/>
    <w:unhideWhenUsed/>
    <w:rsid w:val="00EC565D"/>
    <w:pPr>
      <w:widowControl w:val="0"/>
      <w:tabs>
        <w:tab w:val="center" w:pos="4677"/>
        <w:tab w:val="right" w:pos="9355"/>
      </w:tabs>
      <w:autoSpaceDE w:val="0"/>
      <w:autoSpaceDN w:val="0"/>
      <w:adjustRightInd w:val="0"/>
      <w:spacing w:after="0" w:line="240" w:lineRule="auto"/>
      <w:ind w:firstLine="720"/>
      <w:jc w:val="both"/>
    </w:pPr>
    <w:rPr>
      <w:rFonts w:ascii="Arial" w:eastAsia="Times New Roman" w:hAnsi="Arial" w:cs="Arial"/>
      <w:sz w:val="24"/>
      <w:szCs w:val="24"/>
      <w:lang w:eastAsia="ru-RU"/>
    </w:rPr>
  </w:style>
  <w:style w:type="character" w:customStyle="1" w:styleId="ad">
    <w:name w:val="Нижний колонтитул Знак"/>
    <w:basedOn w:val="a0"/>
    <w:link w:val="ac"/>
    <w:uiPriority w:val="99"/>
    <w:rsid w:val="00EC565D"/>
    <w:rPr>
      <w:rFonts w:ascii="Arial" w:eastAsia="Times New Roman" w:hAnsi="Arial" w:cs="Arial"/>
      <w:sz w:val="24"/>
      <w:szCs w:val="24"/>
      <w:lang w:eastAsia="ru-RU"/>
    </w:rPr>
  </w:style>
  <w:style w:type="table" w:customStyle="1" w:styleId="12">
    <w:name w:val="Сетка таблицы1"/>
    <w:basedOn w:val="a1"/>
    <w:next w:val="a9"/>
    <w:uiPriority w:val="99"/>
    <w:rsid w:val="00EC565D"/>
    <w:pPr>
      <w:autoSpaceDE w:val="0"/>
      <w:autoSpaceDN w:val="0"/>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annotation reference"/>
    <w:basedOn w:val="a0"/>
    <w:uiPriority w:val="99"/>
    <w:semiHidden/>
    <w:unhideWhenUsed/>
    <w:rsid w:val="00EC565D"/>
    <w:rPr>
      <w:sz w:val="16"/>
      <w:szCs w:val="16"/>
    </w:rPr>
  </w:style>
  <w:style w:type="paragraph" w:styleId="af">
    <w:name w:val="annotation text"/>
    <w:basedOn w:val="a"/>
    <w:link w:val="af0"/>
    <w:uiPriority w:val="99"/>
    <w:semiHidden/>
    <w:unhideWhenUsed/>
    <w:rsid w:val="00EC565D"/>
    <w:pPr>
      <w:widowControl w:val="0"/>
      <w:autoSpaceDE w:val="0"/>
      <w:autoSpaceDN w:val="0"/>
      <w:adjustRightInd w:val="0"/>
      <w:spacing w:after="0" w:line="240" w:lineRule="auto"/>
      <w:ind w:firstLine="720"/>
      <w:jc w:val="both"/>
    </w:pPr>
    <w:rPr>
      <w:rFonts w:ascii="Arial" w:eastAsia="Times New Roman" w:hAnsi="Arial" w:cs="Arial"/>
      <w:sz w:val="20"/>
      <w:szCs w:val="20"/>
      <w:lang w:eastAsia="ru-RU"/>
    </w:rPr>
  </w:style>
  <w:style w:type="character" w:customStyle="1" w:styleId="af0">
    <w:name w:val="Текст примечания Знак"/>
    <w:basedOn w:val="a0"/>
    <w:link w:val="af"/>
    <w:uiPriority w:val="99"/>
    <w:semiHidden/>
    <w:rsid w:val="00EC565D"/>
    <w:rPr>
      <w:rFonts w:ascii="Arial" w:eastAsia="Times New Roman" w:hAnsi="Arial" w:cs="Arial"/>
      <w:sz w:val="20"/>
      <w:szCs w:val="20"/>
      <w:lang w:eastAsia="ru-RU"/>
    </w:rPr>
  </w:style>
  <w:style w:type="paragraph" w:styleId="af1">
    <w:name w:val="annotation subject"/>
    <w:basedOn w:val="af"/>
    <w:next w:val="af"/>
    <w:link w:val="af2"/>
    <w:uiPriority w:val="99"/>
    <w:semiHidden/>
    <w:unhideWhenUsed/>
    <w:rsid w:val="00EC565D"/>
    <w:rPr>
      <w:b/>
      <w:bCs/>
    </w:rPr>
  </w:style>
  <w:style w:type="character" w:customStyle="1" w:styleId="af2">
    <w:name w:val="Тема примечания Знак"/>
    <w:basedOn w:val="af0"/>
    <w:link w:val="af1"/>
    <w:uiPriority w:val="99"/>
    <w:semiHidden/>
    <w:rsid w:val="00EC565D"/>
    <w:rPr>
      <w:rFonts w:ascii="Arial" w:eastAsia="Times New Roman" w:hAnsi="Arial" w:cs="Arial"/>
      <w:b/>
      <w:bCs/>
      <w:sz w:val="20"/>
      <w:szCs w:val="20"/>
      <w:lang w:eastAsia="ru-RU"/>
    </w:rPr>
  </w:style>
  <w:style w:type="paragraph" w:customStyle="1" w:styleId="af3">
    <w:name w:val="Название проектного документа"/>
    <w:basedOn w:val="a"/>
    <w:rsid w:val="00EC565D"/>
    <w:pPr>
      <w:widowControl w:val="0"/>
      <w:spacing w:after="0" w:line="240" w:lineRule="auto"/>
      <w:ind w:left="1701"/>
      <w:jc w:val="center"/>
    </w:pPr>
    <w:rPr>
      <w:rFonts w:ascii="Arial" w:eastAsia="Times New Roman" w:hAnsi="Arial" w:cs="Arial"/>
      <w:b/>
      <w:bCs/>
      <w:color w:val="000080"/>
      <w:sz w:val="32"/>
      <w:szCs w:val="20"/>
      <w:lang w:eastAsia="ru-RU"/>
    </w:rPr>
  </w:style>
  <w:style w:type="paragraph" w:styleId="af4">
    <w:name w:val="List Paragraph"/>
    <w:basedOn w:val="a"/>
    <w:qFormat/>
    <w:rsid w:val="00EC565D"/>
    <w:pPr>
      <w:widowControl w:val="0"/>
      <w:autoSpaceDE w:val="0"/>
      <w:autoSpaceDN w:val="0"/>
      <w:adjustRightInd w:val="0"/>
      <w:spacing w:after="0" w:line="240" w:lineRule="auto"/>
      <w:ind w:left="720" w:firstLine="720"/>
      <w:contextualSpacing/>
      <w:jc w:val="both"/>
    </w:pPr>
    <w:rPr>
      <w:rFonts w:ascii="Arial" w:eastAsia="Times New Roman" w:hAnsi="Arial" w:cs="Arial"/>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2AC9"/>
    <w:pPr>
      <w:spacing w:after="160" w:line="259" w:lineRule="auto"/>
    </w:pPr>
    <w:rPr>
      <w:rFonts w:ascii="Calibri" w:eastAsia="Calibri" w:hAnsi="Calibri" w:cs="Times New Roman"/>
    </w:rPr>
  </w:style>
  <w:style w:type="paragraph" w:styleId="1">
    <w:name w:val="heading 1"/>
    <w:basedOn w:val="a"/>
    <w:next w:val="a"/>
    <w:link w:val="10"/>
    <w:uiPriority w:val="99"/>
    <w:qFormat/>
    <w:rsid w:val="00EC565D"/>
    <w:pPr>
      <w:widowControl w:val="0"/>
      <w:autoSpaceDE w:val="0"/>
      <w:autoSpaceDN w:val="0"/>
      <w:adjustRightInd w:val="0"/>
      <w:spacing w:before="108" w:after="108" w:line="240" w:lineRule="auto"/>
      <w:jc w:val="center"/>
      <w:outlineLvl w:val="0"/>
    </w:pPr>
    <w:rPr>
      <w:rFonts w:ascii="Arial" w:eastAsia="Times New Roman" w:hAnsi="Arial" w:cs="Arial"/>
      <w:b/>
      <w:bCs/>
      <w:color w:val="26282F"/>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EC565D"/>
    <w:rPr>
      <w:rFonts w:ascii="Arial" w:eastAsia="Times New Roman" w:hAnsi="Arial" w:cs="Arial"/>
      <w:b/>
      <w:bCs/>
      <w:color w:val="26282F"/>
      <w:sz w:val="24"/>
      <w:szCs w:val="24"/>
      <w:lang w:eastAsia="ru-RU"/>
    </w:rPr>
  </w:style>
  <w:style w:type="numbering" w:customStyle="1" w:styleId="11">
    <w:name w:val="Нет списка1"/>
    <w:next w:val="a2"/>
    <w:uiPriority w:val="99"/>
    <w:semiHidden/>
    <w:unhideWhenUsed/>
    <w:rsid w:val="00EC565D"/>
  </w:style>
  <w:style w:type="paragraph" w:customStyle="1" w:styleId="ConsPlusNormal">
    <w:name w:val="ConsPlusNormal"/>
    <w:rsid w:val="00EC565D"/>
    <w:pPr>
      <w:widowControl w:val="0"/>
      <w:autoSpaceDE w:val="0"/>
      <w:autoSpaceDN w:val="0"/>
      <w:spacing w:after="0" w:line="240" w:lineRule="auto"/>
    </w:pPr>
    <w:rPr>
      <w:rFonts w:ascii="Times New Roman" w:eastAsia="Times New Roman" w:hAnsi="Times New Roman" w:cs="Times New Roman"/>
      <w:sz w:val="28"/>
      <w:szCs w:val="20"/>
      <w:lang w:eastAsia="ru-RU"/>
    </w:rPr>
  </w:style>
  <w:style w:type="paragraph" w:customStyle="1" w:styleId="ConsPlusNonformat">
    <w:name w:val="ConsPlusNonformat"/>
    <w:rsid w:val="00EC565D"/>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EC565D"/>
    <w:pPr>
      <w:widowControl w:val="0"/>
      <w:autoSpaceDE w:val="0"/>
      <w:autoSpaceDN w:val="0"/>
      <w:spacing w:after="0" w:line="240" w:lineRule="auto"/>
    </w:pPr>
    <w:rPr>
      <w:rFonts w:ascii="Times New Roman" w:eastAsia="Times New Roman" w:hAnsi="Times New Roman" w:cs="Times New Roman"/>
      <w:b/>
      <w:sz w:val="28"/>
      <w:szCs w:val="20"/>
      <w:lang w:eastAsia="ru-RU"/>
    </w:rPr>
  </w:style>
  <w:style w:type="paragraph" w:customStyle="1" w:styleId="ConsPlusTitlePage">
    <w:name w:val="ConsPlusTitlePage"/>
    <w:rsid w:val="00EC565D"/>
    <w:pPr>
      <w:widowControl w:val="0"/>
      <w:autoSpaceDE w:val="0"/>
      <w:autoSpaceDN w:val="0"/>
      <w:spacing w:after="0" w:line="240" w:lineRule="auto"/>
    </w:pPr>
    <w:rPr>
      <w:rFonts w:ascii="Tahoma" w:eastAsia="Times New Roman" w:hAnsi="Tahoma" w:cs="Tahoma"/>
      <w:sz w:val="20"/>
      <w:szCs w:val="20"/>
      <w:lang w:eastAsia="ru-RU"/>
    </w:rPr>
  </w:style>
  <w:style w:type="paragraph" w:styleId="a3">
    <w:name w:val="Balloon Text"/>
    <w:basedOn w:val="a"/>
    <w:link w:val="a4"/>
    <w:uiPriority w:val="99"/>
    <w:semiHidden/>
    <w:unhideWhenUsed/>
    <w:rsid w:val="00EC565D"/>
    <w:pPr>
      <w:widowControl w:val="0"/>
      <w:autoSpaceDE w:val="0"/>
      <w:autoSpaceDN w:val="0"/>
      <w:adjustRightInd w:val="0"/>
      <w:spacing w:after="0" w:line="240" w:lineRule="auto"/>
      <w:ind w:firstLine="720"/>
      <w:jc w:val="both"/>
    </w:pPr>
    <w:rPr>
      <w:rFonts w:ascii="Segoe UI" w:eastAsia="Times New Roman" w:hAnsi="Segoe UI" w:cs="Segoe UI"/>
      <w:sz w:val="18"/>
      <w:szCs w:val="18"/>
      <w:lang w:eastAsia="ru-RU"/>
    </w:rPr>
  </w:style>
  <w:style w:type="character" w:customStyle="1" w:styleId="a4">
    <w:name w:val="Текст выноски Знак"/>
    <w:basedOn w:val="a0"/>
    <w:link w:val="a3"/>
    <w:uiPriority w:val="99"/>
    <w:semiHidden/>
    <w:rsid w:val="00EC565D"/>
    <w:rPr>
      <w:rFonts w:ascii="Segoe UI" w:eastAsia="Times New Roman" w:hAnsi="Segoe UI" w:cs="Segoe UI"/>
      <w:sz w:val="18"/>
      <w:szCs w:val="18"/>
      <w:lang w:eastAsia="ru-RU"/>
    </w:rPr>
  </w:style>
  <w:style w:type="paragraph" w:styleId="a5">
    <w:name w:val="footnote text"/>
    <w:basedOn w:val="a"/>
    <w:link w:val="a6"/>
    <w:uiPriority w:val="99"/>
    <w:semiHidden/>
    <w:unhideWhenUsed/>
    <w:rsid w:val="00EC565D"/>
    <w:pPr>
      <w:widowControl w:val="0"/>
      <w:autoSpaceDE w:val="0"/>
      <w:autoSpaceDN w:val="0"/>
      <w:adjustRightInd w:val="0"/>
      <w:spacing w:after="0" w:line="240" w:lineRule="auto"/>
      <w:ind w:firstLine="720"/>
      <w:jc w:val="both"/>
    </w:pPr>
    <w:rPr>
      <w:rFonts w:ascii="Arial" w:eastAsia="Times New Roman" w:hAnsi="Arial" w:cs="Arial"/>
      <w:sz w:val="20"/>
      <w:szCs w:val="20"/>
      <w:lang w:eastAsia="ru-RU"/>
    </w:rPr>
  </w:style>
  <w:style w:type="character" w:customStyle="1" w:styleId="a6">
    <w:name w:val="Текст сноски Знак"/>
    <w:basedOn w:val="a0"/>
    <w:link w:val="a5"/>
    <w:uiPriority w:val="99"/>
    <w:semiHidden/>
    <w:rsid w:val="00EC565D"/>
    <w:rPr>
      <w:rFonts w:ascii="Arial" w:eastAsia="Times New Roman" w:hAnsi="Arial" w:cs="Arial"/>
      <w:sz w:val="20"/>
      <w:szCs w:val="20"/>
      <w:lang w:eastAsia="ru-RU"/>
    </w:rPr>
  </w:style>
  <w:style w:type="character" w:styleId="a7">
    <w:name w:val="footnote reference"/>
    <w:basedOn w:val="a0"/>
    <w:uiPriority w:val="99"/>
    <w:semiHidden/>
    <w:unhideWhenUsed/>
    <w:rsid w:val="00EC565D"/>
    <w:rPr>
      <w:vertAlign w:val="superscript"/>
    </w:rPr>
  </w:style>
  <w:style w:type="character" w:customStyle="1" w:styleId="a8">
    <w:name w:val="Гипертекстовая ссылка"/>
    <w:uiPriority w:val="99"/>
    <w:rsid w:val="00EC565D"/>
    <w:rPr>
      <w:color w:val="106BBE"/>
    </w:rPr>
  </w:style>
  <w:style w:type="table" w:styleId="a9">
    <w:name w:val="Table Grid"/>
    <w:basedOn w:val="a1"/>
    <w:uiPriority w:val="99"/>
    <w:rsid w:val="00EC565D"/>
    <w:pPr>
      <w:autoSpaceDE w:val="0"/>
      <w:autoSpaceDN w:val="0"/>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header"/>
    <w:basedOn w:val="a"/>
    <w:link w:val="ab"/>
    <w:uiPriority w:val="99"/>
    <w:unhideWhenUsed/>
    <w:rsid w:val="00EC565D"/>
    <w:pPr>
      <w:widowControl w:val="0"/>
      <w:tabs>
        <w:tab w:val="center" w:pos="4677"/>
        <w:tab w:val="right" w:pos="9355"/>
      </w:tabs>
      <w:autoSpaceDE w:val="0"/>
      <w:autoSpaceDN w:val="0"/>
      <w:adjustRightInd w:val="0"/>
      <w:spacing w:after="0" w:line="240" w:lineRule="auto"/>
      <w:ind w:firstLine="720"/>
      <w:jc w:val="both"/>
    </w:pPr>
    <w:rPr>
      <w:rFonts w:ascii="Arial" w:eastAsia="Times New Roman" w:hAnsi="Arial" w:cs="Arial"/>
      <w:sz w:val="24"/>
      <w:szCs w:val="24"/>
      <w:lang w:eastAsia="ru-RU"/>
    </w:rPr>
  </w:style>
  <w:style w:type="character" w:customStyle="1" w:styleId="ab">
    <w:name w:val="Верхний колонтитул Знак"/>
    <w:basedOn w:val="a0"/>
    <w:link w:val="aa"/>
    <w:uiPriority w:val="99"/>
    <w:rsid w:val="00EC565D"/>
    <w:rPr>
      <w:rFonts w:ascii="Arial" w:eastAsia="Times New Roman" w:hAnsi="Arial" w:cs="Arial"/>
      <w:sz w:val="24"/>
      <w:szCs w:val="24"/>
      <w:lang w:eastAsia="ru-RU"/>
    </w:rPr>
  </w:style>
  <w:style w:type="paragraph" w:styleId="ac">
    <w:name w:val="footer"/>
    <w:basedOn w:val="a"/>
    <w:link w:val="ad"/>
    <w:uiPriority w:val="99"/>
    <w:unhideWhenUsed/>
    <w:rsid w:val="00EC565D"/>
    <w:pPr>
      <w:widowControl w:val="0"/>
      <w:tabs>
        <w:tab w:val="center" w:pos="4677"/>
        <w:tab w:val="right" w:pos="9355"/>
      </w:tabs>
      <w:autoSpaceDE w:val="0"/>
      <w:autoSpaceDN w:val="0"/>
      <w:adjustRightInd w:val="0"/>
      <w:spacing w:after="0" w:line="240" w:lineRule="auto"/>
      <w:ind w:firstLine="720"/>
      <w:jc w:val="both"/>
    </w:pPr>
    <w:rPr>
      <w:rFonts w:ascii="Arial" w:eastAsia="Times New Roman" w:hAnsi="Arial" w:cs="Arial"/>
      <w:sz w:val="24"/>
      <w:szCs w:val="24"/>
      <w:lang w:eastAsia="ru-RU"/>
    </w:rPr>
  </w:style>
  <w:style w:type="character" w:customStyle="1" w:styleId="ad">
    <w:name w:val="Нижний колонтитул Знак"/>
    <w:basedOn w:val="a0"/>
    <w:link w:val="ac"/>
    <w:uiPriority w:val="99"/>
    <w:rsid w:val="00EC565D"/>
    <w:rPr>
      <w:rFonts w:ascii="Arial" w:eastAsia="Times New Roman" w:hAnsi="Arial" w:cs="Arial"/>
      <w:sz w:val="24"/>
      <w:szCs w:val="24"/>
      <w:lang w:eastAsia="ru-RU"/>
    </w:rPr>
  </w:style>
  <w:style w:type="table" w:customStyle="1" w:styleId="12">
    <w:name w:val="Сетка таблицы1"/>
    <w:basedOn w:val="a1"/>
    <w:next w:val="a9"/>
    <w:uiPriority w:val="99"/>
    <w:rsid w:val="00EC565D"/>
    <w:pPr>
      <w:autoSpaceDE w:val="0"/>
      <w:autoSpaceDN w:val="0"/>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annotation reference"/>
    <w:basedOn w:val="a0"/>
    <w:uiPriority w:val="99"/>
    <w:semiHidden/>
    <w:unhideWhenUsed/>
    <w:rsid w:val="00EC565D"/>
    <w:rPr>
      <w:sz w:val="16"/>
      <w:szCs w:val="16"/>
    </w:rPr>
  </w:style>
  <w:style w:type="paragraph" w:styleId="af">
    <w:name w:val="annotation text"/>
    <w:basedOn w:val="a"/>
    <w:link w:val="af0"/>
    <w:uiPriority w:val="99"/>
    <w:semiHidden/>
    <w:unhideWhenUsed/>
    <w:rsid w:val="00EC565D"/>
    <w:pPr>
      <w:widowControl w:val="0"/>
      <w:autoSpaceDE w:val="0"/>
      <w:autoSpaceDN w:val="0"/>
      <w:adjustRightInd w:val="0"/>
      <w:spacing w:after="0" w:line="240" w:lineRule="auto"/>
      <w:ind w:firstLine="720"/>
      <w:jc w:val="both"/>
    </w:pPr>
    <w:rPr>
      <w:rFonts w:ascii="Arial" w:eastAsia="Times New Roman" w:hAnsi="Arial" w:cs="Arial"/>
      <w:sz w:val="20"/>
      <w:szCs w:val="20"/>
      <w:lang w:eastAsia="ru-RU"/>
    </w:rPr>
  </w:style>
  <w:style w:type="character" w:customStyle="1" w:styleId="af0">
    <w:name w:val="Текст примечания Знак"/>
    <w:basedOn w:val="a0"/>
    <w:link w:val="af"/>
    <w:uiPriority w:val="99"/>
    <w:semiHidden/>
    <w:rsid w:val="00EC565D"/>
    <w:rPr>
      <w:rFonts w:ascii="Arial" w:eastAsia="Times New Roman" w:hAnsi="Arial" w:cs="Arial"/>
      <w:sz w:val="20"/>
      <w:szCs w:val="20"/>
      <w:lang w:eastAsia="ru-RU"/>
    </w:rPr>
  </w:style>
  <w:style w:type="paragraph" w:styleId="af1">
    <w:name w:val="annotation subject"/>
    <w:basedOn w:val="af"/>
    <w:next w:val="af"/>
    <w:link w:val="af2"/>
    <w:uiPriority w:val="99"/>
    <w:semiHidden/>
    <w:unhideWhenUsed/>
    <w:rsid w:val="00EC565D"/>
    <w:rPr>
      <w:b/>
      <w:bCs/>
    </w:rPr>
  </w:style>
  <w:style w:type="character" w:customStyle="1" w:styleId="af2">
    <w:name w:val="Тема примечания Знак"/>
    <w:basedOn w:val="af0"/>
    <w:link w:val="af1"/>
    <w:uiPriority w:val="99"/>
    <w:semiHidden/>
    <w:rsid w:val="00EC565D"/>
    <w:rPr>
      <w:rFonts w:ascii="Arial" w:eastAsia="Times New Roman" w:hAnsi="Arial" w:cs="Arial"/>
      <w:b/>
      <w:bCs/>
      <w:sz w:val="20"/>
      <w:szCs w:val="20"/>
      <w:lang w:eastAsia="ru-RU"/>
    </w:rPr>
  </w:style>
  <w:style w:type="paragraph" w:customStyle="1" w:styleId="af3">
    <w:name w:val="Название проектного документа"/>
    <w:basedOn w:val="a"/>
    <w:rsid w:val="00EC565D"/>
    <w:pPr>
      <w:widowControl w:val="0"/>
      <w:spacing w:after="0" w:line="240" w:lineRule="auto"/>
      <w:ind w:left="1701"/>
      <w:jc w:val="center"/>
    </w:pPr>
    <w:rPr>
      <w:rFonts w:ascii="Arial" w:eastAsia="Times New Roman" w:hAnsi="Arial" w:cs="Arial"/>
      <w:b/>
      <w:bCs/>
      <w:color w:val="000080"/>
      <w:sz w:val="32"/>
      <w:szCs w:val="20"/>
      <w:lang w:eastAsia="ru-RU"/>
    </w:rPr>
  </w:style>
  <w:style w:type="paragraph" w:styleId="af4">
    <w:name w:val="List Paragraph"/>
    <w:basedOn w:val="a"/>
    <w:qFormat/>
    <w:rsid w:val="00EC565D"/>
    <w:pPr>
      <w:widowControl w:val="0"/>
      <w:autoSpaceDE w:val="0"/>
      <w:autoSpaceDN w:val="0"/>
      <w:adjustRightInd w:val="0"/>
      <w:spacing w:after="0" w:line="240" w:lineRule="auto"/>
      <w:ind w:left="720" w:firstLine="720"/>
      <w:contextualSpacing/>
      <w:jc w:val="both"/>
    </w:pPr>
    <w:rPr>
      <w:rFonts w:ascii="Arial" w:eastAsia="Times New Roman" w:hAnsi="Arial" w:cs="Arial"/>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ubanadmin@mail.ru" TargetMode="External"/><Relationship Id="rId13" Type="http://schemas.openxmlformats.org/officeDocument/2006/relationships/hyperlink" Target="consultantplus://offline/ref=9E89AAB0FD1A9BBB11134009C3227FCE53C937EAAAAF9618AB29B9236EFDAC595A33BB26n8E7J" TargetMode="External"/><Relationship Id="rId18" Type="http://schemas.openxmlformats.org/officeDocument/2006/relationships/hyperlink" Target="mailto:mfctosno@gmail.com" TargetMode="External"/><Relationship Id="rId3" Type="http://schemas.microsoft.com/office/2007/relationships/stylesWithEffects" Target="stylesWithEffects.xml"/><Relationship Id="rId21" Type="http://schemas.openxmlformats.org/officeDocument/2006/relationships/hyperlink" Target="mailto:mfc-info@lenreg.ru" TargetMode="External"/><Relationship Id="rId7" Type="http://schemas.openxmlformats.org/officeDocument/2006/relationships/endnotes" Target="endnotes.xml"/><Relationship Id="rId12" Type="http://schemas.openxmlformats.org/officeDocument/2006/relationships/hyperlink" Target="consultantplus://offline/ref=9E89AAB0FD1A9BBB11134009C3227FCE53C937EAAAAF9618AB29B9236EFDAC595A33BB2E8En8E7J" TargetMode="External"/><Relationship Id="rId17" Type="http://schemas.openxmlformats.org/officeDocument/2006/relationships/hyperlink" Target="mailto:mfcprioz@gmail.com" TargetMode="External"/><Relationship Id="rId2" Type="http://schemas.openxmlformats.org/officeDocument/2006/relationships/styles" Target="styles.xml"/><Relationship Id="rId16" Type="http://schemas.openxmlformats.org/officeDocument/2006/relationships/hyperlink" Target="mailto:mfcvsev@gmail.com" TargetMode="External"/><Relationship Id="rId20" Type="http://schemas.openxmlformats.org/officeDocument/2006/relationships/hyperlink" Target="mailto:mfcvyborg@gmail.co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consultantplus://offline/ref=8746A900BAE7EA8758F657581638532CB4B961757D7B1C1FAF73C8AAC1tDfCI" TargetMode="Externa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hyperlink" Target="consultantplus://offline/ref=8746A900BAE7EA8758F657581638532CB4B9667B7F7E1C1FAF73C8AAC1tDfCI" TargetMode="External"/><Relationship Id="rId19" Type="http://schemas.openxmlformats.org/officeDocument/2006/relationships/hyperlink" Target="mailto:mfcvolosovo@gmail.com" TargetMode="External"/><Relationship Id="rId4" Type="http://schemas.openxmlformats.org/officeDocument/2006/relationships/settings" Target="settings.xml"/><Relationship Id="rId9" Type="http://schemas.openxmlformats.org/officeDocument/2006/relationships/hyperlink" Target="consultantplus://offline/ref=8746A900BAE7EA8758F657581638532CB4B96571717F1C1FAF73C8AAC1tDfCI" TargetMode="External"/><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TotalTime>
  <Pages>41</Pages>
  <Words>12317</Words>
  <Characters>70212</Characters>
  <Application>Microsoft Office Word</Application>
  <DocSecurity>0</DocSecurity>
  <Lines>585</Lines>
  <Paragraphs>164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Строитель</dc:creator>
  <cp:keywords/>
  <dc:description/>
  <cp:lastModifiedBy>Строитель</cp:lastModifiedBy>
  <cp:revision>20</cp:revision>
  <dcterms:created xsi:type="dcterms:W3CDTF">2018-12-18T11:10:00Z</dcterms:created>
  <dcterms:modified xsi:type="dcterms:W3CDTF">2020-08-18T12:15:00Z</dcterms:modified>
</cp:coreProperties>
</file>