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22D" w:rsidRDefault="002F322D" w:rsidP="00C10ACA">
      <w:pPr>
        <w:spacing w:after="0" w:line="240" w:lineRule="auto"/>
        <w:ind w:firstLine="42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ЛЮБАНСКОЕ ГОРОДСКОЕ ПОСЕЛЕНИЕ</w:t>
      </w:r>
      <w:r w:rsidRPr="002F322D">
        <w:rPr>
          <w:rFonts w:ascii="Times New Roman" w:eastAsia="Times New Roman" w:hAnsi="Times New Roman" w:cs="Times New Roman"/>
          <w:b/>
          <w:sz w:val="28"/>
          <w:szCs w:val="28"/>
        </w:rPr>
        <w:t xml:space="preserve"> </w:t>
      </w:r>
    </w:p>
    <w:p w:rsidR="002F322D" w:rsidRPr="002F322D" w:rsidRDefault="002F322D" w:rsidP="00C10ACA">
      <w:pPr>
        <w:spacing w:after="0" w:line="240" w:lineRule="auto"/>
        <w:ind w:firstLine="426"/>
        <w:jc w:val="center"/>
        <w:rPr>
          <w:rFonts w:ascii="Times New Roman" w:eastAsia="Times New Roman" w:hAnsi="Times New Roman" w:cs="Times New Roman"/>
          <w:b/>
          <w:sz w:val="28"/>
          <w:szCs w:val="28"/>
        </w:rPr>
      </w:pPr>
      <w:r w:rsidRPr="002F322D">
        <w:rPr>
          <w:rFonts w:ascii="Times New Roman" w:eastAsia="Times New Roman" w:hAnsi="Times New Roman" w:cs="Times New Roman"/>
          <w:b/>
          <w:sz w:val="28"/>
          <w:szCs w:val="28"/>
        </w:rPr>
        <w:t>ТОСНЕНСКОГО РАЙОНА ЛЕНИНГРАДСКОЙ ОБЛАСТИ</w:t>
      </w:r>
    </w:p>
    <w:p w:rsidR="002F322D" w:rsidRDefault="002F322D" w:rsidP="00C10ACA">
      <w:pPr>
        <w:spacing w:after="0" w:line="240" w:lineRule="auto"/>
        <w:ind w:firstLine="42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F322D" w:rsidRPr="00F72F99" w:rsidRDefault="002F322D" w:rsidP="00C10ACA">
      <w:pPr>
        <w:spacing w:after="0" w:line="240" w:lineRule="auto"/>
        <w:ind w:firstLine="426"/>
        <w:jc w:val="center"/>
        <w:rPr>
          <w:rFonts w:ascii="Times New Roman" w:eastAsia="Times New Roman" w:hAnsi="Times New Roman" w:cs="Times New Roman"/>
          <w:sz w:val="32"/>
          <w:szCs w:val="32"/>
        </w:rPr>
      </w:pPr>
      <w:r w:rsidRPr="00F72F99">
        <w:rPr>
          <w:rFonts w:ascii="Times New Roman" w:eastAsia="Times New Roman" w:hAnsi="Times New Roman" w:cs="Times New Roman"/>
          <w:sz w:val="32"/>
          <w:szCs w:val="32"/>
        </w:rPr>
        <w:t>АДМИНИСТРАЦИЯ</w:t>
      </w:r>
    </w:p>
    <w:p w:rsidR="00F72F99" w:rsidRPr="00F72F99" w:rsidRDefault="00F72F99" w:rsidP="00C10ACA">
      <w:pPr>
        <w:spacing w:after="0" w:line="240" w:lineRule="auto"/>
        <w:ind w:firstLine="426"/>
        <w:jc w:val="center"/>
        <w:rPr>
          <w:rFonts w:ascii="Times New Roman" w:eastAsia="Times New Roman" w:hAnsi="Times New Roman" w:cs="Times New Roman"/>
          <w:sz w:val="32"/>
          <w:szCs w:val="32"/>
        </w:rPr>
      </w:pPr>
    </w:p>
    <w:p w:rsidR="002F322D" w:rsidRPr="002F322D" w:rsidRDefault="002F322D" w:rsidP="00C10ACA">
      <w:pPr>
        <w:spacing w:after="0" w:line="240" w:lineRule="auto"/>
        <w:ind w:firstLine="426"/>
        <w:jc w:val="center"/>
        <w:rPr>
          <w:rFonts w:ascii="Times New Roman" w:eastAsia="Times New Roman" w:hAnsi="Times New Roman" w:cs="Times New Roman"/>
          <w:b/>
          <w:i/>
          <w:sz w:val="32"/>
          <w:szCs w:val="32"/>
          <w:u w:val="single"/>
        </w:rPr>
      </w:pPr>
      <w:r w:rsidRPr="00F72F99">
        <w:rPr>
          <w:rFonts w:ascii="Times New Roman" w:eastAsia="Times New Roman" w:hAnsi="Times New Roman" w:cs="Times New Roman"/>
          <w:sz w:val="32"/>
          <w:szCs w:val="32"/>
        </w:rPr>
        <w:t>ПОСТАНОВЛЕНИЕ</w:t>
      </w:r>
    </w:p>
    <w:p w:rsidR="002F322D" w:rsidRDefault="002F322D" w:rsidP="00C10ACA">
      <w:pPr>
        <w:spacing w:after="0" w:line="240" w:lineRule="auto"/>
        <w:ind w:firstLine="426"/>
        <w:jc w:val="center"/>
        <w:rPr>
          <w:rFonts w:ascii="Times New Roman" w:eastAsia="Times New Roman" w:hAnsi="Times New Roman" w:cs="Times New Roman"/>
          <w:b/>
          <w:i/>
          <w:sz w:val="24"/>
          <w:szCs w:val="24"/>
          <w:u w:val="single"/>
        </w:rPr>
      </w:pPr>
    </w:p>
    <w:p w:rsidR="00C25FD0" w:rsidRPr="00C25FD0" w:rsidRDefault="00C25FD0" w:rsidP="00C10ACA">
      <w:pPr>
        <w:spacing w:after="0" w:line="240" w:lineRule="auto"/>
        <w:ind w:firstLine="426"/>
        <w:jc w:val="center"/>
        <w:rPr>
          <w:rFonts w:ascii="Times New Roman" w:eastAsia="Times New Roman" w:hAnsi="Times New Roman" w:cs="Times New Roman"/>
          <w:b/>
          <w:sz w:val="24"/>
          <w:szCs w:val="24"/>
          <w:u w:val="single"/>
        </w:rPr>
      </w:pPr>
    </w:p>
    <w:p w:rsidR="002F322D" w:rsidRPr="00C25FD0" w:rsidRDefault="00E207C6" w:rsidP="00E207C6">
      <w:pPr>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11.12.2019 </w:t>
      </w:r>
      <w:r w:rsidR="00C25FD0" w:rsidRPr="00C25FD0">
        <w:rPr>
          <w:rFonts w:ascii="Times New Roman" w:eastAsia="Times New Roman" w:hAnsi="Times New Roman" w:cs="Times New Roman"/>
          <w:sz w:val="28"/>
          <w:szCs w:val="28"/>
          <w:u w:val="single"/>
        </w:rPr>
        <w:t xml:space="preserve"> </w:t>
      </w:r>
      <w:r w:rsidR="00C25FD0" w:rsidRPr="00481BFD">
        <w:rPr>
          <w:rFonts w:ascii="Times New Roman" w:eastAsia="Times New Roman" w:hAnsi="Times New Roman" w:cs="Times New Roman"/>
          <w:sz w:val="28"/>
          <w:szCs w:val="28"/>
        </w:rPr>
        <w:t>№</w:t>
      </w:r>
      <w:r w:rsidR="00C25FD0" w:rsidRPr="00C25FD0">
        <w:rPr>
          <w:rFonts w:ascii="Times New Roman" w:eastAsia="Times New Roman" w:hAnsi="Times New Roman" w:cs="Times New Roman"/>
          <w:sz w:val="28"/>
          <w:szCs w:val="28"/>
          <w:u w:val="single"/>
        </w:rPr>
        <w:t xml:space="preserve"> </w:t>
      </w:r>
      <w:r w:rsidR="00481BFD">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617</w:t>
      </w:r>
      <w:r w:rsidR="00481BFD">
        <w:rPr>
          <w:rFonts w:ascii="Times New Roman" w:eastAsia="Times New Roman" w:hAnsi="Times New Roman" w:cs="Times New Roman"/>
          <w:sz w:val="28"/>
          <w:szCs w:val="28"/>
          <w:u w:val="single"/>
        </w:rPr>
        <w:t xml:space="preserve"> </w:t>
      </w:r>
      <w:r w:rsidR="00481BFD" w:rsidRPr="00481BFD">
        <w:rPr>
          <w:rFonts w:ascii="Times New Roman" w:eastAsia="Times New Roman" w:hAnsi="Times New Roman" w:cs="Times New Roman"/>
          <w:color w:val="FFFFFF" w:themeColor="background1"/>
          <w:sz w:val="28"/>
          <w:szCs w:val="28"/>
          <w:u w:val="single"/>
        </w:rPr>
        <w:t>.</w:t>
      </w:r>
      <w:r w:rsidR="00481BFD">
        <w:rPr>
          <w:rFonts w:ascii="Times New Roman" w:eastAsia="Times New Roman" w:hAnsi="Times New Roman" w:cs="Times New Roman"/>
          <w:sz w:val="28"/>
          <w:szCs w:val="28"/>
          <w:u w:val="single"/>
        </w:rPr>
        <w:t xml:space="preserve">    </w:t>
      </w:r>
    </w:p>
    <w:p w:rsidR="00814FBB" w:rsidRDefault="00814FBB" w:rsidP="001902FA">
      <w:pPr>
        <w:spacing w:after="0" w:line="240" w:lineRule="auto"/>
        <w:ind w:right="36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 утверждении административного регламента по предоставлению муниципальной услуги «Оформление согласия на передачу в поднаем жилого помещения, предоставленного по договору социального найма»</w:t>
      </w:r>
    </w:p>
    <w:p w:rsidR="002F322D" w:rsidRPr="002F322D" w:rsidRDefault="002F322D" w:rsidP="00C10ACA">
      <w:pPr>
        <w:spacing w:after="0" w:line="240" w:lineRule="auto"/>
        <w:ind w:right="4252" w:firstLine="426"/>
        <w:jc w:val="both"/>
        <w:rPr>
          <w:rFonts w:ascii="Times New Roman" w:eastAsia="Calibri" w:hAnsi="Times New Roman" w:cs="Times New Roman"/>
          <w:bCs/>
          <w:sz w:val="28"/>
          <w:szCs w:val="28"/>
        </w:rPr>
      </w:pPr>
    </w:p>
    <w:p w:rsidR="002F322D" w:rsidRPr="002F322D" w:rsidRDefault="002F322D" w:rsidP="00C10ACA">
      <w:pPr>
        <w:spacing w:after="0" w:line="240" w:lineRule="auto"/>
        <w:ind w:firstLine="426"/>
        <w:rPr>
          <w:rFonts w:ascii="Times New Roman" w:eastAsia="Times New Roman" w:hAnsi="Times New Roman" w:cs="Times New Roman"/>
          <w:sz w:val="28"/>
          <w:szCs w:val="28"/>
        </w:rPr>
      </w:pPr>
    </w:p>
    <w:p w:rsidR="002F322D" w:rsidRPr="002F322D" w:rsidRDefault="00F72F99" w:rsidP="00C10ACA">
      <w:pPr>
        <w:spacing w:after="0" w:line="240" w:lineRule="auto"/>
        <w:ind w:firstLine="426"/>
        <w:jc w:val="both"/>
        <w:rPr>
          <w:rFonts w:ascii="Times New Roman" w:eastAsia="Times New Roman" w:hAnsi="Times New Roman" w:cs="Times New Roman"/>
          <w:sz w:val="28"/>
          <w:szCs w:val="28"/>
        </w:rPr>
      </w:pPr>
      <w:r w:rsidRPr="00F72F99">
        <w:rPr>
          <w:rFonts w:ascii="Times New Roman" w:eastAsiaTheme="minorEastAsia" w:hAnsi="Times New Roman" w:cs="Times New Roman"/>
          <w:sz w:val="28"/>
          <w:szCs w:val="28"/>
          <w:lang w:eastAsia="ru-RU"/>
        </w:rPr>
        <w:t xml:space="preserve">В соответствии с </w:t>
      </w:r>
      <w:hyperlink r:id="rId8" w:tgtFrame="_blank" w:tooltip="Закон Об общих принципах организации местного самоуправления в Российской Федерации" w:history="1">
        <w:r w:rsidRPr="00F72F99">
          <w:rPr>
            <w:rStyle w:val="a7"/>
            <w:rFonts w:ascii="Times New Roman" w:eastAsiaTheme="minorEastAsia" w:hAnsi="Times New Roman"/>
            <w:color w:val="auto"/>
            <w:sz w:val="28"/>
            <w:szCs w:val="28"/>
            <w:u w:val="none"/>
          </w:rPr>
          <w:t>Федеральным законом от 06.10.2003 №131-ФЗ</w:t>
        </w:r>
      </w:hyperlink>
      <w:r w:rsidRPr="00F72F99">
        <w:rPr>
          <w:rFonts w:ascii="Times New Roman" w:eastAsiaTheme="minorEastAsia" w:hAnsi="Times New Roman" w:cs="Times New Roman"/>
          <w:sz w:val="28"/>
          <w:szCs w:val="28"/>
          <w:lang w:eastAsia="ru-RU"/>
        </w:rPr>
        <w:t xml:space="preserve"> «Об общих принципах организации местного самоуправления в Российской Федерации», Федеральным законом от 27.07.2010 № 210-ФЗ «Об организации предоставления государственных и муниципальных услуг», </w:t>
      </w:r>
      <w:hyperlink r:id="rId9" w:tgtFrame="_blank" w:tooltip="Устав города Владивостока" w:history="1">
        <w:r w:rsidRPr="00F72F99">
          <w:rPr>
            <w:rStyle w:val="a7"/>
            <w:rFonts w:ascii="Times New Roman" w:eastAsiaTheme="minorEastAsia" w:hAnsi="Times New Roman"/>
            <w:color w:val="auto"/>
            <w:sz w:val="28"/>
            <w:szCs w:val="28"/>
            <w:u w:val="none"/>
          </w:rPr>
          <w:t>Уставом</w:t>
        </w:r>
      </w:hyperlink>
      <w:r w:rsidRPr="00F72F99">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Любанско</w:t>
      </w:r>
      <w:r w:rsidRPr="00F72F99">
        <w:rPr>
          <w:rFonts w:ascii="Times New Roman" w:eastAsiaTheme="minorEastAsia" w:hAnsi="Times New Roman" w:cs="Times New Roman"/>
          <w:sz w:val="28"/>
          <w:szCs w:val="28"/>
          <w:lang w:eastAsia="ru-RU"/>
        </w:rPr>
        <w:t>го городского поселения Тосненского района Ленинградской об</w:t>
      </w:r>
      <w:r>
        <w:rPr>
          <w:rFonts w:ascii="Times New Roman" w:eastAsiaTheme="minorEastAsia" w:hAnsi="Times New Roman" w:cs="Times New Roman"/>
          <w:sz w:val="28"/>
          <w:szCs w:val="28"/>
          <w:lang w:eastAsia="ru-RU"/>
        </w:rPr>
        <w:t>ласти, администрация Любанского</w:t>
      </w:r>
      <w:r w:rsidRPr="00F72F99">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 xml:space="preserve"> </w:t>
      </w:r>
      <w:r w:rsidRPr="002F322D">
        <w:rPr>
          <w:rFonts w:ascii="Times New Roman" w:eastAsia="Times New Roman" w:hAnsi="Times New Roman" w:cs="Times New Roman"/>
          <w:sz w:val="28"/>
          <w:szCs w:val="28"/>
        </w:rPr>
        <w:t>городского поселения Тосненского района Ленинградской</w:t>
      </w:r>
      <w:r>
        <w:rPr>
          <w:rFonts w:ascii="Times New Roman" w:eastAsia="Times New Roman" w:hAnsi="Times New Roman" w:cs="Times New Roman"/>
          <w:sz w:val="28"/>
          <w:szCs w:val="28"/>
        </w:rPr>
        <w:t xml:space="preserve"> области</w:t>
      </w:r>
    </w:p>
    <w:p w:rsidR="00F72F99" w:rsidRDefault="00F72F99" w:rsidP="00C10ACA">
      <w:pPr>
        <w:spacing w:after="0" w:line="240" w:lineRule="auto"/>
        <w:ind w:firstLine="426"/>
        <w:jc w:val="both"/>
        <w:rPr>
          <w:rFonts w:ascii="Times New Roman" w:eastAsia="Times New Roman" w:hAnsi="Times New Roman" w:cs="Times New Roman"/>
          <w:snapToGrid w:val="0"/>
          <w:sz w:val="28"/>
          <w:szCs w:val="28"/>
        </w:rPr>
      </w:pPr>
    </w:p>
    <w:p w:rsidR="002F322D" w:rsidRPr="002F322D" w:rsidRDefault="00F72F99" w:rsidP="0093246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napToGrid w:val="0"/>
          <w:sz w:val="28"/>
          <w:szCs w:val="28"/>
        </w:rPr>
        <w:t>ПОСТАНОВЛЯЕТ</w:t>
      </w:r>
      <w:r w:rsidR="002F322D" w:rsidRPr="002F322D">
        <w:rPr>
          <w:rFonts w:ascii="Times New Roman" w:eastAsia="Times New Roman" w:hAnsi="Times New Roman" w:cs="Times New Roman"/>
          <w:snapToGrid w:val="0"/>
          <w:sz w:val="28"/>
          <w:szCs w:val="28"/>
        </w:rPr>
        <w:t>:</w:t>
      </w:r>
    </w:p>
    <w:p w:rsidR="002F322D" w:rsidRPr="002F322D" w:rsidRDefault="002F322D" w:rsidP="00C10ACA">
      <w:pPr>
        <w:spacing w:after="0" w:line="240" w:lineRule="auto"/>
        <w:ind w:firstLine="426"/>
        <w:jc w:val="both"/>
        <w:rPr>
          <w:rFonts w:ascii="Times New Roman" w:eastAsia="Times New Roman" w:hAnsi="Times New Roman" w:cs="Times New Roman"/>
          <w:snapToGrid w:val="0"/>
          <w:sz w:val="28"/>
          <w:szCs w:val="28"/>
        </w:rPr>
      </w:pPr>
    </w:p>
    <w:p w:rsidR="001902FA" w:rsidRPr="00975274" w:rsidRDefault="002F322D" w:rsidP="00C10ACA">
      <w:pPr>
        <w:spacing w:after="0" w:line="240" w:lineRule="auto"/>
        <w:ind w:firstLine="426"/>
        <w:jc w:val="both"/>
        <w:rPr>
          <w:rFonts w:ascii="Times New Roman" w:eastAsia="Times New Roman" w:hAnsi="Times New Roman" w:cs="Times New Roman"/>
          <w:sz w:val="28"/>
          <w:szCs w:val="28"/>
        </w:rPr>
      </w:pPr>
      <w:r w:rsidRPr="002F322D">
        <w:rPr>
          <w:rFonts w:ascii="Times New Roman" w:eastAsia="Times New Roman" w:hAnsi="Times New Roman" w:cs="Times New Roman"/>
          <w:sz w:val="28"/>
          <w:szCs w:val="28"/>
        </w:rPr>
        <w:t xml:space="preserve">1. </w:t>
      </w:r>
      <w:r w:rsidR="001902FA" w:rsidRPr="001902FA">
        <w:rPr>
          <w:rFonts w:ascii="Times New Roman" w:eastAsia="Times New Roman" w:hAnsi="Times New Roman" w:cs="Times New Roman"/>
          <w:sz w:val="28"/>
          <w:szCs w:val="28"/>
        </w:rPr>
        <w:t>Об утверждении административного регламента по предоставлению муниципальной услуги «Оформление согласия на передачу в поднаем жилого помещения, предоставленного по договору социального найма»</w:t>
      </w:r>
    </w:p>
    <w:p w:rsidR="00DC7640" w:rsidRPr="00DC7640" w:rsidRDefault="00435D30" w:rsidP="00C10ACA">
      <w:pPr>
        <w:spacing w:after="0" w:line="240" w:lineRule="auto"/>
        <w:ind w:firstLine="426"/>
        <w:jc w:val="both"/>
        <w:rPr>
          <w:rFonts w:ascii="Times New Roman" w:eastAsia="Times New Roman" w:hAnsi="Times New Roman" w:cs="Times New Roman"/>
          <w:snapToGrid w:val="0"/>
          <w:sz w:val="28"/>
          <w:szCs w:val="28"/>
          <w:lang w:eastAsia="ru-RU"/>
        </w:rPr>
      </w:pPr>
      <w:r w:rsidRPr="00435D30">
        <w:rPr>
          <w:rFonts w:ascii="Times New Roman" w:eastAsia="Times New Roman" w:hAnsi="Times New Roman" w:cs="Times New Roman"/>
          <w:snapToGrid w:val="0"/>
          <w:sz w:val="28"/>
          <w:szCs w:val="28"/>
          <w:lang w:eastAsia="ru-RU"/>
        </w:rPr>
        <w:t xml:space="preserve">2. </w:t>
      </w:r>
      <w:r w:rsidR="00DC7640" w:rsidRPr="00DC7640">
        <w:rPr>
          <w:rFonts w:ascii="Times New Roman" w:eastAsia="Times New Roman" w:hAnsi="Times New Roman" w:cs="Times New Roman"/>
          <w:snapToGrid w:val="0"/>
          <w:sz w:val="28"/>
          <w:szCs w:val="28"/>
          <w:lang w:eastAsia="ru-RU"/>
        </w:rPr>
        <w:t>С</w:t>
      </w:r>
      <w:r w:rsidR="001902FA" w:rsidRPr="00435D30">
        <w:rPr>
          <w:rFonts w:ascii="Times New Roman" w:eastAsia="Times New Roman" w:hAnsi="Times New Roman" w:cs="Times New Roman"/>
          <w:snapToGrid w:val="0"/>
          <w:sz w:val="28"/>
          <w:szCs w:val="28"/>
          <w:lang w:eastAsia="ru-RU"/>
        </w:rPr>
        <w:t>читать утратившим</w:t>
      </w:r>
      <w:r w:rsidR="00DC7640" w:rsidRPr="00DC7640">
        <w:rPr>
          <w:rFonts w:ascii="Times New Roman" w:eastAsia="Times New Roman" w:hAnsi="Times New Roman" w:cs="Times New Roman"/>
          <w:snapToGrid w:val="0"/>
          <w:sz w:val="28"/>
          <w:szCs w:val="28"/>
          <w:lang w:eastAsia="ru-RU"/>
        </w:rPr>
        <w:t>и</w:t>
      </w:r>
      <w:r w:rsidR="001902FA" w:rsidRPr="00435D30">
        <w:rPr>
          <w:rFonts w:ascii="Times New Roman" w:eastAsia="Times New Roman" w:hAnsi="Times New Roman" w:cs="Times New Roman"/>
          <w:snapToGrid w:val="0"/>
          <w:sz w:val="28"/>
          <w:szCs w:val="28"/>
          <w:lang w:eastAsia="ru-RU"/>
        </w:rPr>
        <w:t xml:space="preserve"> силу</w:t>
      </w:r>
      <w:r w:rsidR="00DC7640" w:rsidRPr="00DC7640">
        <w:rPr>
          <w:rFonts w:ascii="Times New Roman" w:eastAsia="Times New Roman" w:hAnsi="Times New Roman" w:cs="Times New Roman"/>
          <w:snapToGrid w:val="0"/>
          <w:sz w:val="28"/>
          <w:szCs w:val="28"/>
          <w:lang w:eastAsia="ru-RU"/>
        </w:rPr>
        <w:t>:</w:t>
      </w:r>
    </w:p>
    <w:p w:rsidR="0061547C" w:rsidRPr="006A655E" w:rsidRDefault="00DC7640" w:rsidP="00C10ACA">
      <w:pPr>
        <w:spacing w:after="0" w:line="240" w:lineRule="auto"/>
        <w:ind w:firstLine="426"/>
        <w:jc w:val="both"/>
        <w:rPr>
          <w:rFonts w:ascii="Times New Roman" w:eastAsia="Times New Roman" w:hAnsi="Times New Roman" w:cs="Times New Roman"/>
          <w:snapToGrid w:val="0"/>
          <w:sz w:val="28"/>
          <w:szCs w:val="28"/>
          <w:lang w:eastAsia="ru-RU"/>
        </w:rPr>
      </w:pPr>
      <w:r w:rsidRPr="00DC7640">
        <w:rPr>
          <w:rFonts w:ascii="Times New Roman" w:eastAsia="Times New Roman" w:hAnsi="Times New Roman" w:cs="Times New Roman"/>
          <w:snapToGrid w:val="0"/>
          <w:sz w:val="28"/>
          <w:szCs w:val="28"/>
          <w:lang w:eastAsia="ru-RU"/>
        </w:rPr>
        <w:t xml:space="preserve">2.1. </w:t>
      </w:r>
      <w:proofErr w:type="gramStart"/>
      <w:r w:rsidR="00435D30" w:rsidRPr="00435D30">
        <w:rPr>
          <w:rFonts w:ascii="Times New Roman" w:eastAsia="Times New Roman" w:hAnsi="Times New Roman" w:cs="Times New Roman"/>
          <w:snapToGrid w:val="0"/>
          <w:sz w:val="28"/>
          <w:szCs w:val="28"/>
          <w:lang w:eastAsia="ru-RU"/>
        </w:rPr>
        <w:t xml:space="preserve">Постановление администрации Любанского городского поселения Тосненского района Ленинградской области от </w:t>
      </w:r>
      <w:r>
        <w:rPr>
          <w:rFonts w:ascii="Times New Roman" w:eastAsia="Times New Roman" w:hAnsi="Times New Roman" w:cs="Times New Roman"/>
          <w:snapToGrid w:val="0"/>
          <w:sz w:val="28"/>
          <w:szCs w:val="28"/>
          <w:lang w:eastAsia="ru-RU"/>
        </w:rPr>
        <w:t>11.06.2015 № 203</w:t>
      </w:r>
      <w:r w:rsidR="006A655E">
        <w:rPr>
          <w:rFonts w:ascii="Times New Roman" w:eastAsia="Times New Roman" w:hAnsi="Times New Roman" w:cs="Times New Roman"/>
          <w:snapToGrid w:val="0"/>
          <w:sz w:val="28"/>
          <w:szCs w:val="28"/>
          <w:lang w:eastAsia="ru-RU"/>
        </w:rPr>
        <w:t xml:space="preserve"> </w:t>
      </w:r>
      <w:r w:rsidR="006A655E">
        <w:rPr>
          <w:rFonts w:ascii="Times New Roman" w:eastAsia="Times New Roman" w:hAnsi="Times New Roman" w:cs="Times New Roman"/>
          <w:sz w:val="28"/>
          <w:szCs w:val="28"/>
        </w:rPr>
        <w:t>«</w:t>
      </w:r>
      <w:r w:rsidRPr="00DC7640">
        <w:rPr>
          <w:rFonts w:ascii="Times New Roman" w:eastAsia="Times New Roman" w:hAnsi="Times New Roman" w:cs="Times New Roman"/>
          <w:snapToGrid w:val="0"/>
          <w:sz w:val="28"/>
          <w:szCs w:val="28"/>
          <w:lang w:eastAsia="ru-RU"/>
        </w:rPr>
        <w:t>Об утвержден</w:t>
      </w:r>
      <w:r w:rsidR="006A655E">
        <w:rPr>
          <w:rFonts w:ascii="Times New Roman" w:eastAsia="Times New Roman" w:hAnsi="Times New Roman" w:cs="Times New Roman"/>
          <w:snapToGrid w:val="0"/>
          <w:sz w:val="28"/>
          <w:szCs w:val="28"/>
          <w:lang w:eastAsia="ru-RU"/>
        </w:rPr>
        <w:t>ии административного регламента</w:t>
      </w:r>
      <w:r w:rsidR="006A655E" w:rsidRPr="006A655E">
        <w:rPr>
          <w:rFonts w:ascii="Times New Roman" w:eastAsia="Times New Roman" w:hAnsi="Times New Roman" w:cs="Times New Roman"/>
          <w:snapToGrid w:val="0"/>
          <w:sz w:val="28"/>
          <w:szCs w:val="28"/>
          <w:lang w:eastAsia="ru-RU"/>
        </w:rPr>
        <w:t xml:space="preserve"> </w:t>
      </w:r>
      <w:r w:rsidRPr="00DC7640">
        <w:rPr>
          <w:rFonts w:ascii="Times New Roman" w:eastAsia="Times New Roman" w:hAnsi="Times New Roman" w:cs="Times New Roman"/>
          <w:snapToGrid w:val="0"/>
          <w:sz w:val="28"/>
          <w:szCs w:val="28"/>
          <w:lang w:eastAsia="ru-RU"/>
        </w:rPr>
        <w:t>администрации Любанского городского поселения</w:t>
      </w:r>
      <w:r w:rsidR="006A655E" w:rsidRPr="006A655E">
        <w:rPr>
          <w:rFonts w:ascii="Times New Roman" w:eastAsia="Times New Roman" w:hAnsi="Times New Roman" w:cs="Times New Roman"/>
          <w:snapToGrid w:val="0"/>
          <w:sz w:val="28"/>
          <w:szCs w:val="28"/>
          <w:lang w:eastAsia="ru-RU"/>
        </w:rPr>
        <w:t xml:space="preserve"> </w:t>
      </w:r>
      <w:r w:rsidRPr="00DC7640">
        <w:rPr>
          <w:rFonts w:ascii="Times New Roman" w:eastAsia="Times New Roman" w:hAnsi="Times New Roman" w:cs="Times New Roman"/>
          <w:snapToGrid w:val="0"/>
          <w:sz w:val="28"/>
          <w:szCs w:val="28"/>
          <w:lang w:eastAsia="ru-RU"/>
        </w:rPr>
        <w:t>Тосненского района Ленинградской области</w:t>
      </w:r>
      <w:r w:rsidR="006A655E" w:rsidRPr="006A655E">
        <w:rPr>
          <w:rFonts w:ascii="Times New Roman" w:eastAsia="Times New Roman" w:hAnsi="Times New Roman" w:cs="Times New Roman"/>
          <w:snapToGrid w:val="0"/>
          <w:sz w:val="28"/>
          <w:szCs w:val="28"/>
          <w:lang w:eastAsia="ru-RU"/>
        </w:rPr>
        <w:t xml:space="preserve"> </w:t>
      </w:r>
      <w:r w:rsidRPr="00DC7640">
        <w:rPr>
          <w:rFonts w:ascii="Times New Roman" w:eastAsia="Times New Roman" w:hAnsi="Times New Roman" w:cs="Times New Roman"/>
          <w:snapToGrid w:val="0"/>
          <w:sz w:val="28"/>
          <w:szCs w:val="28"/>
          <w:lang w:eastAsia="ru-RU"/>
        </w:rPr>
        <w:t>по предоставлению муниципальной услуги</w:t>
      </w:r>
      <w:r w:rsidR="006A655E" w:rsidRPr="006A655E">
        <w:rPr>
          <w:rFonts w:ascii="Times New Roman" w:eastAsia="Times New Roman" w:hAnsi="Times New Roman" w:cs="Times New Roman"/>
          <w:snapToGrid w:val="0"/>
          <w:sz w:val="28"/>
          <w:szCs w:val="28"/>
          <w:lang w:eastAsia="ru-RU"/>
        </w:rPr>
        <w:t xml:space="preserve"> </w:t>
      </w:r>
      <w:r w:rsidRPr="00DC7640">
        <w:rPr>
          <w:rFonts w:ascii="Times New Roman" w:eastAsia="Times New Roman" w:hAnsi="Times New Roman" w:cs="Times New Roman"/>
          <w:snapToGrid w:val="0"/>
          <w:sz w:val="28"/>
          <w:szCs w:val="28"/>
          <w:lang w:eastAsia="ru-RU"/>
        </w:rPr>
        <w:t>«Оформление согласия на передачу в поднаем жилого помещения,</w:t>
      </w:r>
      <w:r w:rsidR="006A655E" w:rsidRPr="006A655E">
        <w:rPr>
          <w:rFonts w:ascii="Times New Roman" w:eastAsia="Times New Roman" w:hAnsi="Times New Roman" w:cs="Times New Roman"/>
          <w:snapToGrid w:val="0"/>
          <w:sz w:val="28"/>
          <w:szCs w:val="28"/>
          <w:lang w:eastAsia="ru-RU"/>
        </w:rPr>
        <w:t xml:space="preserve"> </w:t>
      </w:r>
      <w:r w:rsidRPr="00DC7640">
        <w:rPr>
          <w:rFonts w:ascii="Times New Roman" w:eastAsia="Times New Roman" w:hAnsi="Times New Roman" w:cs="Times New Roman"/>
          <w:snapToGrid w:val="0"/>
          <w:sz w:val="28"/>
          <w:szCs w:val="28"/>
          <w:lang w:eastAsia="ru-RU"/>
        </w:rPr>
        <w:t>предоставленного по договору социального найма» относящихся к</w:t>
      </w:r>
      <w:r w:rsidR="006A655E" w:rsidRPr="006A655E">
        <w:rPr>
          <w:rFonts w:ascii="Times New Roman" w:eastAsia="Times New Roman" w:hAnsi="Times New Roman" w:cs="Times New Roman"/>
          <w:snapToGrid w:val="0"/>
          <w:sz w:val="28"/>
          <w:szCs w:val="28"/>
          <w:lang w:eastAsia="ru-RU"/>
        </w:rPr>
        <w:t xml:space="preserve"> </w:t>
      </w:r>
      <w:r w:rsidRPr="00DC7640">
        <w:rPr>
          <w:rFonts w:ascii="Times New Roman" w:eastAsia="Times New Roman" w:hAnsi="Times New Roman" w:cs="Times New Roman"/>
          <w:snapToGrid w:val="0"/>
          <w:sz w:val="28"/>
          <w:szCs w:val="28"/>
          <w:lang w:eastAsia="ru-RU"/>
        </w:rPr>
        <w:t xml:space="preserve">имуществу </w:t>
      </w:r>
      <w:r w:rsidR="006A655E">
        <w:rPr>
          <w:rFonts w:ascii="Times New Roman" w:eastAsia="Times New Roman" w:hAnsi="Times New Roman" w:cs="Times New Roman"/>
          <w:snapToGrid w:val="0"/>
          <w:sz w:val="28"/>
          <w:szCs w:val="28"/>
          <w:lang w:eastAsia="ru-RU"/>
        </w:rPr>
        <w:t>Любанского городского поселения</w:t>
      </w:r>
      <w:r w:rsidR="006A655E" w:rsidRPr="006A655E">
        <w:rPr>
          <w:rFonts w:ascii="Times New Roman" w:eastAsia="Times New Roman" w:hAnsi="Times New Roman" w:cs="Times New Roman"/>
          <w:snapToGrid w:val="0"/>
          <w:sz w:val="28"/>
          <w:szCs w:val="28"/>
          <w:lang w:eastAsia="ru-RU"/>
        </w:rPr>
        <w:t xml:space="preserve"> </w:t>
      </w:r>
      <w:r w:rsidRPr="00DC7640">
        <w:rPr>
          <w:rFonts w:ascii="Times New Roman" w:eastAsia="Times New Roman" w:hAnsi="Times New Roman" w:cs="Times New Roman"/>
          <w:snapToGrid w:val="0"/>
          <w:sz w:val="28"/>
          <w:szCs w:val="28"/>
          <w:lang w:eastAsia="ru-RU"/>
        </w:rPr>
        <w:t>Тосненско</w:t>
      </w:r>
      <w:r w:rsidR="006A655E">
        <w:rPr>
          <w:rFonts w:ascii="Times New Roman" w:eastAsia="Times New Roman" w:hAnsi="Times New Roman" w:cs="Times New Roman"/>
          <w:snapToGrid w:val="0"/>
          <w:sz w:val="28"/>
          <w:szCs w:val="28"/>
          <w:lang w:eastAsia="ru-RU"/>
        </w:rPr>
        <w:t>го района Ленинградской области</w:t>
      </w:r>
      <w:r w:rsidR="0061547C" w:rsidRPr="0061547C">
        <w:rPr>
          <w:rFonts w:ascii="Times New Roman" w:eastAsia="Times New Roman" w:hAnsi="Times New Roman" w:cs="Times New Roman"/>
          <w:snapToGrid w:val="0"/>
          <w:sz w:val="28"/>
          <w:szCs w:val="28"/>
          <w:lang w:eastAsia="ru-RU"/>
        </w:rPr>
        <w:t>»</w:t>
      </w:r>
      <w:r w:rsidR="00435D30" w:rsidRPr="00435D30">
        <w:rPr>
          <w:rFonts w:ascii="Times New Roman" w:eastAsia="Times New Roman" w:hAnsi="Times New Roman" w:cs="Times New Roman"/>
          <w:snapToGrid w:val="0"/>
          <w:sz w:val="28"/>
          <w:szCs w:val="28"/>
          <w:lang w:eastAsia="ru-RU"/>
        </w:rPr>
        <w:t>.</w:t>
      </w:r>
      <w:proofErr w:type="gramEnd"/>
    </w:p>
    <w:p w:rsidR="006A655E" w:rsidRPr="00A04135" w:rsidRDefault="006A655E" w:rsidP="006A655E">
      <w:pPr>
        <w:spacing w:after="0" w:line="240" w:lineRule="auto"/>
        <w:ind w:firstLine="426"/>
        <w:jc w:val="both"/>
        <w:rPr>
          <w:rFonts w:ascii="Times New Roman" w:eastAsia="Times New Roman" w:hAnsi="Times New Roman" w:cs="Times New Roman"/>
          <w:snapToGrid w:val="0"/>
          <w:sz w:val="28"/>
          <w:szCs w:val="28"/>
          <w:lang w:eastAsia="ru-RU"/>
        </w:rPr>
      </w:pPr>
      <w:r w:rsidRPr="006A655E">
        <w:rPr>
          <w:rFonts w:ascii="Times New Roman" w:eastAsia="Times New Roman" w:hAnsi="Times New Roman" w:cs="Times New Roman"/>
          <w:snapToGrid w:val="0"/>
          <w:sz w:val="28"/>
          <w:szCs w:val="28"/>
          <w:lang w:eastAsia="ru-RU"/>
        </w:rPr>
        <w:t xml:space="preserve">2.2. </w:t>
      </w:r>
      <w:proofErr w:type="gramStart"/>
      <w:r>
        <w:rPr>
          <w:rFonts w:ascii="Times New Roman" w:eastAsia="Times New Roman" w:hAnsi="Times New Roman" w:cs="Times New Roman"/>
          <w:snapToGrid w:val="0"/>
          <w:sz w:val="28"/>
          <w:szCs w:val="28"/>
          <w:lang w:eastAsia="ru-RU"/>
        </w:rPr>
        <w:t>Постановление администрации Любанского городского поселения Тосненского района Ленинградской области от</w:t>
      </w:r>
      <w:r w:rsidRPr="006A655E">
        <w:rPr>
          <w:rFonts w:ascii="Times New Roman" w:eastAsia="Times New Roman" w:hAnsi="Times New Roman" w:cs="Times New Roman"/>
          <w:snapToGrid w:val="0"/>
          <w:sz w:val="28"/>
          <w:szCs w:val="28"/>
          <w:lang w:eastAsia="ru-RU"/>
        </w:rPr>
        <w:t xml:space="preserve"> 13.12.2017 № 522</w:t>
      </w:r>
      <w:r w:rsidR="00A04135" w:rsidRPr="00A04135">
        <w:rPr>
          <w:rFonts w:ascii="Times New Roman" w:eastAsia="Times New Roman" w:hAnsi="Times New Roman" w:cs="Times New Roman"/>
          <w:snapToGrid w:val="0"/>
          <w:sz w:val="28"/>
          <w:szCs w:val="28"/>
          <w:lang w:eastAsia="ru-RU"/>
        </w:rPr>
        <w:t xml:space="preserve"> </w:t>
      </w:r>
      <w:r w:rsidR="00A04135">
        <w:rPr>
          <w:rFonts w:ascii="Times New Roman" w:eastAsia="Times New Roman" w:hAnsi="Times New Roman" w:cs="Times New Roman"/>
          <w:sz w:val="28"/>
          <w:szCs w:val="28"/>
        </w:rPr>
        <w:t>«</w:t>
      </w:r>
      <w:r w:rsidRPr="006A655E">
        <w:rPr>
          <w:rFonts w:ascii="Times New Roman" w:eastAsia="Times New Roman" w:hAnsi="Times New Roman" w:cs="Times New Roman"/>
          <w:snapToGrid w:val="0"/>
          <w:sz w:val="28"/>
          <w:szCs w:val="28"/>
          <w:lang w:eastAsia="ru-RU"/>
        </w:rPr>
        <w:t>О внесении изменений и дополнений в административный регламент администрации Любанского городского поселения Тосненского района Ленинградской области по предоставлению муниципальной услуги «Оформление согласия на передачу в поднаем жилого помещения, предоставленного по договору социального найма», утвержденный постановлением администрации Любанского городского поселения Тосненского района Ленинградской области от 11.06.2015 № 203</w:t>
      </w:r>
      <w:r w:rsidR="00A04135">
        <w:rPr>
          <w:rFonts w:ascii="Times New Roman" w:eastAsia="Times New Roman" w:hAnsi="Times New Roman" w:cs="Times New Roman"/>
          <w:snapToGrid w:val="0"/>
          <w:sz w:val="28"/>
          <w:szCs w:val="28"/>
          <w:lang w:eastAsia="ru-RU"/>
        </w:rPr>
        <w:t>»</w:t>
      </w:r>
      <w:r w:rsidR="00A04135" w:rsidRPr="00A04135">
        <w:rPr>
          <w:rFonts w:ascii="Times New Roman" w:eastAsia="Times New Roman" w:hAnsi="Times New Roman" w:cs="Times New Roman"/>
          <w:snapToGrid w:val="0"/>
          <w:sz w:val="28"/>
          <w:szCs w:val="28"/>
          <w:lang w:eastAsia="ru-RU"/>
        </w:rPr>
        <w:t>.</w:t>
      </w:r>
      <w:proofErr w:type="gramEnd"/>
    </w:p>
    <w:p w:rsidR="00435D30" w:rsidRPr="00435D30" w:rsidRDefault="00435D30" w:rsidP="00C10ACA">
      <w:pPr>
        <w:spacing w:after="0" w:line="240" w:lineRule="auto"/>
        <w:ind w:firstLine="426"/>
        <w:jc w:val="both"/>
        <w:rPr>
          <w:rFonts w:ascii="Times New Roman" w:eastAsia="Times New Roman" w:hAnsi="Times New Roman" w:cs="Times New Roman"/>
          <w:snapToGrid w:val="0"/>
          <w:sz w:val="28"/>
          <w:szCs w:val="28"/>
          <w:lang w:eastAsia="ru-RU"/>
        </w:rPr>
      </w:pPr>
      <w:r w:rsidRPr="00435D30">
        <w:rPr>
          <w:rFonts w:ascii="Times New Roman" w:eastAsia="Times New Roman" w:hAnsi="Times New Roman" w:cs="Times New Roman"/>
          <w:snapToGrid w:val="0"/>
          <w:sz w:val="28"/>
          <w:szCs w:val="28"/>
          <w:lang w:eastAsia="ru-RU"/>
        </w:rPr>
        <w:lastRenderedPageBreak/>
        <w:t>3. Опубликовать (обнародовать) настоящее постановление в порядке, установленном Уставом Любанского городского поселения Тосненского района Ленинградской области.</w:t>
      </w:r>
    </w:p>
    <w:p w:rsidR="00435D30" w:rsidRPr="00435D30" w:rsidRDefault="00435D30" w:rsidP="00C10ACA">
      <w:pPr>
        <w:spacing w:after="0" w:line="240" w:lineRule="auto"/>
        <w:ind w:firstLine="426"/>
        <w:jc w:val="both"/>
        <w:rPr>
          <w:rFonts w:ascii="Times New Roman" w:eastAsia="Times New Roman" w:hAnsi="Times New Roman" w:cs="Times New Roman"/>
          <w:snapToGrid w:val="0"/>
          <w:sz w:val="28"/>
          <w:szCs w:val="28"/>
          <w:lang w:eastAsia="ru-RU"/>
        </w:rPr>
      </w:pPr>
      <w:r w:rsidRPr="00435D30">
        <w:rPr>
          <w:rFonts w:ascii="Times New Roman" w:eastAsia="Times New Roman" w:hAnsi="Times New Roman" w:cs="Times New Roman"/>
          <w:snapToGrid w:val="0"/>
          <w:sz w:val="28"/>
          <w:szCs w:val="28"/>
          <w:lang w:eastAsia="ru-RU"/>
        </w:rPr>
        <w:t>4. Настоящее постановление вступает в силу со дня его официального опубликования (обнародования).</w:t>
      </w:r>
    </w:p>
    <w:p w:rsidR="002F322D" w:rsidRPr="002F322D" w:rsidRDefault="00435D30" w:rsidP="00C10ACA">
      <w:pPr>
        <w:spacing w:after="0" w:line="240" w:lineRule="auto"/>
        <w:ind w:firstLine="426"/>
        <w:jc w:val="both"/>
        <w:rPr>
          <w:rFonts w:ascii="Times New Roman" w:eastAsia="Calibri" w:hAnsi="Times New Roman" w:cs="Times New Roman"/>
          <w:bCs/>
          <w:sz w:val="28"/>
          <w:szCs w:val="28"/>
          <w:lang w:eastAsia="ru-RU"/>
        </w:rPr>
      </w:pPr>
      <w:r w:rsidRPr="00435D30">
        <w:rPr>
          <w:rFonts w:ascii="Times New Roman" w:eastAsia="Times New Roman" w:hAnsi="Times New Roman" w:cs="Times New Roman"/>
          <w:snapToGrid w:val="0"/>
          <w:sz w:val="28"/>
          <w:szCs w:val="28"/>
          <w:lang w:eastAsia="ru-RU"/>
        </w:rPr>
        <w:t xml:space="preserve">5.  </w:t>
      </w:r>
      <w:proofErr w:type="gramStart"/>
      <w:r w:rsidRPr="00435D30">
        <w:rPr>
          <w:rFonts w:ascii="Times New Roman" w:eastAsia="Times New Roman" w:hAnsi="Times New Roman" w:cs="Times New Roman"/>
          <w:snapToGrid w:val="0"/>
          <w:sz w:val="28"/>
          <w:szCs w:val="28"/>
          <w:lang w:eastAsia="ru-RU"/>
        </w:rPr>
        <w:t>Контроль за</w:t>
      </w:r>
      <w:proofErr w:type="gramEnd"/>
      <w:r w:rsidRPr="00435D30">
        <w:rPr>
          <w:rFonts w:ascii="Times New Roman" w:eastAsia="Times New Roman" w:hAnsi="Times New Roman" w:cs="Times New Roman"/>
          <w:snapToGrid w:val="0"/>
          <w:sz w:val="28"/>
          <w:szCs w:val="28"/>
          <w:lang w:eastAsia="ru-RU"/>
        </w:rPr>
        <w:t xml:space="preserve"> исполнением настоящего постановления оставляю за собой.</w:t>
      </w:r>
    </w:p>
    <w:p w:rsidR="00932462" w:rsidRPr="00975274" w:rsidRDefault="00932462" w:rsidP="00C10ACA">
      <w:pPr>
        <w:autoSpaceDE w:val="0"/>
        <w:autoSpaceDN w:val="0"/>
        <w:adjustRightInd w:val="0"/>
        <w:spacing w:after="0" w:line="240" w:lineRule="auto"/>
        <w:ind w:firstLine="426"/>
        <w:rPr>
          <w:rFonts w:ascii="Times New Roman" w:eastAsia="Calibri" w:hAnsi="Times New Roman" w:cs="Times New Roman"/>
          <w:bCs/>
          <w:sz w:val="28"/>
          <w:szCs w:val="28"/>
          <w:lang w:eastAsia="ru-RU"/>
        </w:rPr>
      </w:pPr>
    </w:p>
    <w:p w:rsidR="00A04135" w:rsidRPr="00975274" w:rsidRDefault="00A04135" w:rsidP="00C10ACA">
      <w:pPr>
        <w:autoSpaceDE w:val="0"/>
        <w:autoSpaceDN w:val="0"/>
        <w:adjustRightInd w:val="0"/>
        <w:spacing w:after="0" w:line="240" w:lineRule="auto"/>
        <w:ind w:firstLine="426"/>
        <w:rPr>
          <w:rFonts w:ascii="Times New Roman" w:eastAsia="Calibri" w:hAnsi="Times New Roman" w:cs="Times New Roman"/>
          <w:bCs/>
          <w:sz w:val="28"/>
          <w:szCs w:val="28"/>
          <w:lang w:eastAsia="ru-RU"/>
        </w:rPr>
      </w:pPr>
    </w:p>
    <w:p w:rsidR="00327270" w:rsidRDefault="002F322D" w:rsidP="00932462">
      <w:pPr>
        <w:autoSpaceDE w:val="0"/>
        <w:autoSpaceDN w:val="0"/>
        <w:adjustRightInd w:val="0"/>
        <w:spacing w:after="0" w:line="240" w:lineRule="auto"/>
        <w:rPr>
          <w:rFonts w:ascii="Times New Roman" w:eastAsia="Calibri" w:hAnsi="Times New Roman" w:cs="Times New Roman"/>
          <w:b/>
          <w:bCs/>
          <w:sz w:val="28"/>
          <w:szCs w:val="28"/>
          <w:lang w:eastAsia="ru-RU"/>
        </w:rPr>
      </w:pPr>
      <w:r w:rsidRPr="002F322D">
        <w:rPr>
          <w:rFonts w:ascii="Times New Roman" w:eastAsia="Times New Roman" w:hAnsi="Times New Roman" w:cs="Times New Roman"/>
          <w:bCs/>
          <w:sz w:val="28"/>
          <w:szCs w:val="28"/>
          <w:lang w:eastAsia="ru-RU"/>
        </w:rPr>
        <w:t>Глава администрации</w:t>
      </w:r>
      <w:r w:rsidRPr="002F322D">
        <w:rPr>
          <w:rFonts w:ascii="Times New Roman" w:eastAsia="Times New Roman" w:hAnsi="Times New Roman" w:cs="Times New Roman"/>
          <w:bCs/>
          <w:sz w:val="28"/>
          <w:szCs w:val="28"/>
          <w:lang w:eastAsia="ru-RU"/>
        </w:rPr>
        <w:tab/>
      </w:r>
      <w:r w:rsidRPr="002F322D">
        <w:rPr>
          <w:rFonts w:ascii="Times New Roman" w:eastAsia="Times New Roman" w:hAnsi="Times New Roman" w:cs="Times New Roman"/>
          <w:bCs/>
          <w:sz w:val="28"/>
          <w:szCs w:val="28"/>
          <w:lang w:eastAsia="ru-RU"/>
        </w:rPr>
        <w:tab/>
      </w:r>
      <w:r w:rsidRPr="002F322D">
        <w:rPr>
          <w:rFonts w:ascii="Times New Roman" w:eastAsia="Times New Roman" w:hAnsi="Times New Roman" w:cs="Times New Roman"/>
          <w:bCs/>
          <w:sz w:val="28"/>
          <w:szCs w:val="28"/>
          <w:lang w:eastAsia="ru-RU"/>
        </w:rPr>
        <w:tab/>
      </w:r>
      <w:r w:rsidRPr="002F322D">
        <w:rPr>
          <w:rFonts w:ascii="Times New Roman" w:eastAsia="Times New Roman" w:hAnsi="Times New Roman" w:cs="Times New Roman"/>
          <w:bCs/>
          <w:sz w:val="28"/>
          <w:szCs w:val="28"/>
          <w:lang w:eastAsia="ru-RU"/>
        </w:rPr>
        <w:tab/>
      </w:r>
      <w:r w:rsidRPr="002F322D">
        <w:rPr>
          <w:rFonts w:ascii="Times New Roman" w:eastAsia="Times New Roman" w:hAnsi="Times New Roman" w:cs="Times New Roman"/>
          <w:bCs/>
          <w:sz w:val="28"/>
          <w:szCs w:val="28"/>
          <w:lang w:eastAsia="ru-RU"/>
        </w:rPr>
        <w:tab/>
      </w:r>
      <w:r w:rsidRPr="002F322D">
        <w:rPr>
          <w:rFonts w:ascii="Times New Roman" w:eastAsia="Times New Roman" w:hAnsi="Times New Roman" w:cs="Times New Roman"/>
          <w:bCs/>
          <w:sz w:val="28"/>
          <w:szCs w:val="28"/>
          <w:lang w:eastAsia="ru-RU"/>
        </w:rPr>
        <w:tab/>
      </w:r>
      <w:r w:rsidRPr="002F322D">
        <w:rPr>
          <w:rFonts w:ascii="Times New Roman" w:eastAsia="Times New Roman" w:hAnsi="Times New Roman" w:cs="Times New Roman"/>
          <w:bCs/>
          <w:sz w:val="28"/>
          <w:szCs w:val="28"/>
          <w:lang w:eastAsia="ru-RU"/>
        </w:rPr>
        <w:tab/>
      </w:r>
      <w:r w:rsidR="009D7090">
        <w:rPr>
          <w:rFonts w:ascii="Times New Roman" w:eastAsia="Times New Roman" w:hAnsi="Times New Roman" w:cs="Times New Roman"/>
          <w:bCs/>
          <w:sz w:val="28"/>
          <w:szCs w:val="28"/>
          <w:lang w:eastAsia="ru-RU"/>
        </w:rPr>
        <w:t xml:space="preserve">            </w:t>
      </w:r>
      <w:r w:rsidR="00F72F99">
        <w:rPr>
          <w:rFonts w:ascii="Times New Roman" w:eastAsia="Times New Roman" w:hAnsi="Times New Roman" w:cs="Times New Roman"/>
          <w:bCs/>
          <w:sz w:val="28"/>
          <w:szCs w:val="28"/>
          <w:lang w:eastAsia="ru-RU"/>
        </w:rPr>
        <w:t xml:space="preserve"> </w:t>
      </w:r>
      <w:r w:rsidR="009D7090">
        <w:rPr>
          <w:rFonts w:ascii="Times New Roman" w:eastAsia="Times New Roman" w:hAnsi="Times New Roman" w:cs="Times New Roman"/>
          <w:bCs/>
          <w:sz w:val="28"/>
          <w:szCs w:val="28"/>
          <w:lang w:eastAsia="ru-RU"/>
        </w:rPr>
        <w:t xml:space="preserve"> </w:t>
      </w:r>
      <w:r w:rsidR="0061547C">
        <w:rPr>
          <w:rFonts w:ascii="Times New Roman" w:eastAsia="Times New Roman" w:hAnsi="Times New Roman" w:cs="Times New Roman"/>
          <w:bCs/>
          <w:sz w:val="28"/>
          <w:szCs w:val="28"/>
          <w:lang w:eastAsia="ru-RU"/>
        </w:rPr>
        <w:t>М.А. Богатов</w:t>
      </w:r>
      <w:r w:rsidR="00D1196F">
        <w:rPr>
          <w:rFonts w:ascii="Times New Roman" w:eastAsia="Calibri" w:hAnsi="Times New Roman" w:cs="Times New Roman"/>
          <w:b/>
          <w:bCs/>
          <w:sz w:val="28"/>
          <w:szCs w:val="28"/>
          <w:lang w:eastAsia="ru-RU"/>
        </w:rPr>
        <w:tab/>
      </w:r>
    </w:p>
    <w:p w:rsidR="00932462" w:rsidRDefault="00932462"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225065" w:rsidRPr="00975274" w:rsidRDefault="00225065"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947F6" w:rsidRPr="00975274" w:rsidRDefault="001947F6"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F72F99" w:rsidRPr="00D1196F" w:rsidRDefault="00327270" w:rsidP="00C10A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r>
        <w:rPr>
          <w:rFonts w:ascii="Times New Roman" w:eastAsia="Calibri" w:hAnsi="Times New Roman" w:cs="Times New Roman"/>
          <w:bCs/>
          <w:sz w:val="20"/>
          <w:szCs w:val="20"/>
          <w:lang w:eastAsia="ru-RU"/>
        </w:rPr>
        <w:t>Другова И.В.</w:t>
      </w:r>
      <w:r w:rsidR="00D1196F" w:rsidRPr="00D1196F">
        <w:rPr>
          <w:rFonts w:ascii="Times New Roman" w:eastAsia="Calibri" w:hAnsi="Times New Roman" w:cs="Times New Roman"/>
          <w:bCs/>
          <w:sz w:val="20"/>
          <w:szCs w:val="20"/>
          <w:lang w:eastAsia="ru-RU"/>
        </w:rPr>
        <w:t xml:space="preserve"> 72-572</w:t>
      </w:r>
    </w:p>
    <w:p w:rsidR="00A04135" w:rsidRDefault="00A04135">
      <w:pPr>
        <w:rPr>
          <w:rFonts w:ascii="Times New Roman" w:eastAsia="Calibri" w:hAnsi="Times New Roman" w:cs="Times New Roman"/>
          <w:bCs/>
          <w:sz w:val="20"/>
          <w:szCs w:val="20"/>
          <w:lang w:eastAsia="ru-RU"/>
        </w:rPr>
      </w:pPr>
      <w:r>
        <w:rPr>
          <w:rFonts w:ascii="Times New Roman" w:eastAsia="Calibri" w:hAnsi="Times New Roman" w:cs="Times New Roman"/>
          <w:bCs/>
          <w:sz w:val="20"/>
          <w:szCs w:val="20"/>
          <w:lang w:eastAsia="ru-RU"/>
        </w:rPr>
        <w:br w:type="page"/>
      </w:r>
    </w:p>
    <w:p w:rsidR="004B245A" w:rsidRDefault="004B245A" w:rsidP="00C10ACA">
      <w:pPr>
        <w:widowControl w:val="0"/>
        <w:tabs>
          <w:tab w:val="left" w:pos="7630"/>
        </w:tabs>
        <w:autoSpaceDE w:val="0"/>
        <w:autoSpaceDN w:val="0"/>
        <w:spacing w:after="0" w:line="240" w:lineRule="auto"/>
        <w:ind w:firstLine="426"/>
        <w:jc w:val="right"/>
        <w:rPr>
          <w:rFonts w:ascii="Times New Roman" w:eastAsia="Calibri" w:hAnsi="Times New Roman" w:cs="Times New Roman"/>
          <w:bCs/>
          <w:sz w:val="20"/>
          <w:szCs w:val="20"/>
          <w:lang w:eastAsia="ru-RU"/>
        </w:rPr>
      </w:pPr>
      <w:r w:rsidRPr="004B245A">
        <w:rPr>
          <w:rFonts w:ascii="Times New Roman" w:eastAsia="Calibri" w:hAnsi="Times New Roman" w:cs="Times New Roman"/>
          <w:bCs/>
          <w:sz w:val="20"/>
          <w:szCs w:val="20"/>
          <w:lang w:eastAsia="ru-RU"/>
        </w:rPr>
        <w:lastRenderedPageBreak/>
        <w:t>При</w:t>
      </w:r>
      <w:r>
        <w:rPr>
          <w:rFonts w:ascii="Times New Roman" w:eastAsia="Calibri" w:hAnsi="Times New Roman" w:cs="Times New Roman"/>
          <w:bCs/>
          <w:sz w:val="20"/>
          <w:szCs w:val="20"/>
          <w:lang w:eastAsia="ru-RU"/>
        </w:rPr>
        <w:t xml:space="preserve">ложение </w:t>
      </w:r>
    </w:p>
    <w:p w:rsidR="004B245A" w:rsidRDefault="004B245A" w:rsidP="00C10ACA">
      <w:pPr>
        <w:widowControl w:val="0"/>
        <w:tabs>
          <w:tab w:val="left" w:pos="7630"/>
        </w:tabs>
        <w:autoSpaceDE w:val="0"/>
        <w:autoSpaceDN w:val="0"/>
        <w:spacing w:after="0" w:line="240" w:lineRule="auto"/>
        <w:ind w:firstLine="426"/>
        <w:jc w:val="right"/>
        <w:rPr>
          <w:rFonts w:ascii="Times New Roman" w:eastAsia="Calibri" w:hAnsi="Times New Roman" w:cs="Times New Roman"/>
          <w:bCs/>
          <w:sz w:val="20"/>
          <w:szCs w:val="20"/>
          <w:lang w:eastAsia="ru-RU"/>
        </w:rPr>
      </w:pPr>
      <w:r>
        <w:rPr>
          <w:rFonts w:ascii="Times New Roman" w:eastAsia="Calibri" w:hAnsi="Times New Roman" w:cs="Times New Roman"/>
          <w:bCs/>
          <w:sz w:val="20"/>
          <w:szCs w:val="20"/>
          <w:lang w:eastAsia="ru-RU"/>
        </w:rPr>
        <w:t>к постановлению администрации</w:t>
      </w:r>
    </w:p>
    <w:p w:rsidR="004B245A" w:rsidRDefault="004B245A" w:rsidP="00C10ACA">
      <w:pPr>
        <w:widowControl w:val="0"/>
        <w:tabs>
          <w:tab w:val="left" w:pos="7630"/>
        </w:tabs>
        <w:autoSpaceDE w:val="0"/>
        <w:autoSpaceDN w:val="0"/>
        <w:spacing w:after="0" w:line="240" w:lineRule="auto"/>
        <w:ind w:firstLine="426"/>
        <w:jc w:val="right"/>
        <w:rPr>
          <w:rFonts w:ascii="Times New Roman" w:eastAsia="Calibri" w:hAnsi="Times New Roman" w:cs="Times New Roman"/>
          <w:bCs/>
          <w:sz w:val="20"/>
          <w:szCs w:val="20"/>
          <w:lang w:eastAsia="ru-RU"/>
        </w:rPr>
      </w:pPr>
      <w:r>
        <w:rPr>
          <w:rFonts w:ascii="Times New Roman" w:eastAsia="Calibri" w:hAnsi="Times New Roman" w:cs="Times New Roman"/>
          <w:bCs/>
          <w:sz w:val="20"/>
          <w:szCs w:val="20"/>
          <w:lang w:eastAsia="ru-RU"/>
        </w:rPr>
        <w:t xml:space="preserve">Любанского городского поселения </w:t>
      </w:r>
    </w:p>
    <w:p w:rsidR="004B245A" w:rsidRDefault="004B245A" w:rsidP="00C10ACA">
      <w:pPr>
        <w:widowControl w:val="0"/>
        <w:tabs>
          <w:tab w:val="left" w:pos="7630"/>
        </w:tabs>
        <w:autoSpaceDE w:val="0"/>
        <w:autoSpaceDN w:val="0"/>
        <w:spacing w:after="0" w:line="240" w:lineRule="auto"/>
        <w:ind w:firstLine="426"/>
        <w:jc w:val="right"/>
        <w:rPr>
          <w:rFonts w:ascii="Times New Roman" w:eastAsia="Calibri" w:hAnsi="Times New Roman" w:cs="Times New Roman"/>
          <w:bCs/>
          <w:sz w:val="20"/>
          <w:szCs w:val="20"/>
          <w:lang w:eastAsia="ru-RU"/>
        </w:rPr>
      </w:pPr>
      <w:r>
        <w:rPr>
          <w:rFonts w:ascii="Times New Roman" w:eastAsia="Calibri" w:hAnsi="Times New Roman" w:cs="Times New Roman"/>
          <w:bCs/>
          <w:sz w:val="20"/>
          <w:szCs w:val="20"/>
          <w:lang w:eastAsia="ru-RU"/>
        </w:rPr>
        <w:t>Тосненского района</w:t>
      </w:r>
    </w:p>
    <w:p w:rsidR="004B245A" w:rsidRDefault="004B245A" w:rsidP="00C10ACA">
      <w:pPr>
        <w:widowControl w:val="0"/>
        <w:tabs>
          <w:tab w:val="left" w:pos="7630"/>
        </w:tabs>
        <w:autoSpaceDE w:val="0"/>
        <w:autoSpaceDN w:val="0"/>
        <w:spacing w:after="0" w:line="240" w:lineRule="auto"/>
        <w:ind w:firstLine="426"/>
        <w:jc w:val="right"/>
        <w:rPr>
          <w:rFonts w:ascii="Times New Roman" w:eastAsia="Calibri" w:hAnsi="Times New Roman" w:cs="Times New Roman"/>
          <w:bCs/>
          <w:sz w:val="20"/>
          <w:szCs w:val="20"/>
          <w:lang w:eastAsia="ru-RU"/>
        </w:rPr>
      </w:pPr>
      <w:r>
        <w:rPr>
          <w:rFonts w:ascii="Times New Roman" w:eastAsia="Calibri" w:hAnsi="Times New Roman" w:cs="Times New Roman"/>
          <w:bCs/>
          <w:sz w:val="20"/>
          <w:szCs w:val="20"/>
          <w:lang w:eastAsia="ru-RU"/>
        </w:rPr>
        <w:t>Ленинградской области</w:t>
      </w:r>
    </w:p>
    <w:p w:rsidR="004B245A" w:rsidRPr="004B245A" w:rsidRDefault="004B245A" w:rsidP="00C10ACA">
      <w:pPr>
        <w:widowControl w:val="0"/>
        <w:tabs>
          <w:tab w:val="left" w:pos="7630"/>
        </w:tabs>
        <w:autoSpaceDE w:val="0"/>
        <w:autoSpaceDN w:val="0"/>
        <w:spacing w:after="0" w:line="240" w:lineRule="auto"/>
        <w:ind w:firstLine="426"/>
        <w:jc w:val="right"/>
        <w:rPr>
          <w:rFonts w:ascii="Times New Roman" w:eastAsia="Calibri" w:hAnsi="Times New Roman" w:cs="Times New Roman"/>
          <w:bCs/>
          <w:sz w:val="20"/>
          <w:szCs w:val="20"/>
          <w:u w:val="single"/>
          <w:lang w:eastAsia="ru-RU"/>
        </w:rPr>
      </w:pPr>
      <w:r w:rsidRPr="004B245A">
        <w:rPr>
          <w:rFonts w:ascii="Times New Roman" w:eastAsia="Calibri" w:hAnsi="Times New Roman" w:cs="Times New Roman"/>
          <w:bCs/>
          <w:sz w:val="20"/>
          <w:szCs w:val="20"/>
          <w:u w:val="single"/>
          <w:lang w:eastAsia="ru-RU"/>
        </w:rPr>
        <w:t xml:space="preserve">от </w:t>
      </w:r>
      <w:r w:rsidR="00344E2D">
        <w:rPr>
          <w:rFonts w:ascii="Times New Roman" w:eastAsia="Calibri" w:hAnsi="Times New Roman" w:cs="Times New Roman"/>
          <w:bCs/>
          <w:sz w:val="20"/>
          <w:szCs w:val="20"/>
          <w:u w:val="single"/>
          <w:lang w:eastAsia="ru-RU"/>
        </w:rPr>
        <w:t xml:space="preserve"> </w:t>
      </w:r>
      <w:r w:rsidR="009E6D6A">
        <w:rPr>
          <w:rFonts w:ascii="Times New Roman" w:eastAsia="Calibri" w:hAnsi="Times New Roman" w:cs="Times New Roman"/>
          <w:bCs/>
          <w:sz w:val="20"/>
          <w:szCs w:val="20"/>
          <w:u w:val="single"/>
          <w:lang w:eastAsia="ru-RU"/>
        </w:rPr>
        <w:t xml:space="preserve"> </w:t>
      </w:r>
      <w:r w:rsidR="00225065">
        <w:rPr>
          <w:rFonts w:ascii="Times New Roman" w:eastAsia="Calibri" w:hAnsi="Times New Roman" w:cs="Times New Roman"/>
          <w:bCs/>
          <w:sz w:val="20"/>
          <w:szCs w:val="20"/>
          <w:u w:val="single"/>
          <w:lang w:eastAsia="ru-RU"/>
        </w:rPr>
        <w:t xml:space="preserve">11.12.2019 </w:t>
      </w:r>
      <w:r w:rsidRPr="004B245A">
        <w:rPr>
          <w:rFonts w:ascii="Times New Roman" w:eastAsia="Calibri" w:hAnsi="Times New Roman" w:cs="Times New Roman"/>
          <w:bCs/>
          <w:sz w:val="20"/>
          <w:szCs w:val="20"/>
          <w:u w:val="single"/>
          <w:lang w:eastAsia="ru-RU"/>
        </w:rPr>
        <w:t xml:space="preserve"> № </w:t>
      </w:r>
      <w:r w:rsidR="00225065">
        <w:rPr>
          <w:rFonts w:ascii="Times New Roman" w:eastAsia="Calibri" w:hAnsi="Times New Roman" w:cs="Times New Roman"/>
          <w:bCs/>
          <w:sz w:val="20"/>
          <w:szCs w:val="20"/>
          <w:u w:val="single"/>
          <w:lang w:eastAsia="ru-RU"/>
        </w:rPr>
        <w:t>617</w:t>
      </w:r>
      <w:r w:rsidR="009E6D6A" w:rsidRPr="009E6D6A">
        <w:rPr>
          <w:rFonts w:ascii="Times New Roman" w:eastAsia="Calibri" w:hAnsi="Times New Roman" w:cs="Times New Roman"/>
          <w:bCs/>
          <w:color w:val="FFFFFF" w:themeColor="background1"/>
          <w:sz w:val="20"/>
          <w:szCs w:val="20"/>
          <w:u w:val="single"/>
          <w:lang w:eastAsia="ru-RU"/>
        </w:rPr>
        <w:t>.</w:t>
      </w:r>
      <w:r w:rsidRPr="009E6D6A">
        <w:rPr>
          <w:rFonts w:ascii="Times New Roman" w:eastAsia="Calibri" w:hAnsi="Times New Roman" w:cs="Times New Roman"/>
          <w:bCs/>
          <w:color w:val="FFFFFF" w:themeColor="background1"/>
          <w:sz w:val="20"/>
          <w:szCs w:val="20"/>
          <w:u w:val="single"/>
          <w:lang w:eastAsia="ru-RU"/>
        </w:rPr>
        <w:t xml:space="preserve">   </w:t>
      </w:r>
    </w:p>
    <w:p w:rsidR="004B245A" w:rsidRPr="004B245A" w:rsidRDefault="004B245A" w:rsidP="00C10ACA">
      <w:pPr>
        <w:widowControl w:val="0"/>
        <w:tabs>
          <w:tab w:val="left" w:pos="7630"/>
        </w:tabs>
        <w:autoSpaceDE w:val="0"/>
        <w:autoSpaceDN w:val="0"/>
        <w:spacing w:after="0" w:line="240" w:lineRule="auto"/>
        <w:ind w:firstLine="426"/>
        <w:jc w:val="right"/>
        <w:rPr>
          <w:rFonts w:ascii="Times New Roman" w:eastAsia="Calibri" w:hAnsi="Times New Roman" w:cs="Times New Roman"/>
          <w:bCs/>
          <w:sz w:val="20"/>
          <w:szCs w:val="20"/>
          <w:lang w:eastAsia="ru-RU"/>
        </w:rPr>
      </w:pPr>
    </w:p>
    <w:p w:rsidR="004B245A" w:rsidRPr="004B245A" w:rsidRDefault="004B245A" w:rsidP="00C10ACA">
      <w:pPr>
        <w:widowControl w:val="0"/>
        <w:autoSpaceDE w:val="0"/>
        <w:autoSpaceDN w:val="0"/>
        <w:spacing w:after="0" w:line="240" w:lineRule="auto"/>
        <w:ind w:firstLine="426"/>
        <w:jc w:val="center"/>
        <w:rPr>
          <w:rFonts w:ascii="Times New Roman" w:eastAsia="Calibri" w:hAnsi="Times New Roman" w:cs="Times New Roman"/>
          <w:bCs/>
          <w:sz w:val="20"/>
          <w:szCs w:val="20"/>
          <w:lang w:eastAsia="ru-RU"/>
        </w:rPr>
      </w:pPr>
    </w:p>
    <w:p w:rsidR="00B27EED" w:rsidRPr="00B27EED" w:rsidRDefault="00B27EED" w:rsidP="00B27EED">
      <w:pPr>
        <w:spacing w:after="0" w:line="240" w:lineRule="auto"/>
        <w:ind w:left="720"/>
        <w:jc w:val="center"/>
        <w:rPr>
          <w:rFonts w:ascii="Times New Roman" w:eastAsia="Calibri" w:hAnsi="Times New Roman" w:cs="Times New Roman"/>
          <w:b/>
          <w:bCs/>
          <w:sz w:val="24"/>
          <w:szCs w:val="24"/>
        </w:rPr>
      </w:pPr>
      <w:r w:rsidRPr="00B27EED">
        <w:rPr>
          <w:rFonts w:ascii="Times New Roman" w:eastAsia="Calibri" w:hAnsi="Times New Roman" w:cs="Times New Roman"/>
          <w:b/>
          <w:bCs/>
          <w:sz w:val="24"/>
          <w:szCs w:val="24"/>
          <w:lang w:eastAsia="ru-RU"/>
        </w:rPr>
        <w:t>Об утверждении административного регламента по предоставлению муниципальной услуги «Оформление согласия на передачу в поднаем жилого помещения, предоставленного по договору социального найма»</w:t>
      </w:r>
    </w:p>
    <w:p w:rsidR="00B27EED" w:rsidRPr="00B27EED" w:rsidRDefault="00B27EED" w:rsidP="00B27EED">
      <w:pPr>
        <w:spacing w:after="0" w:line="240" w:lineRule="auto"/>
        <w:ind w:left="720"/>
        <w:jc w:val="center"/>
        <w:rPr>
          <w:rFonts w:ascii="Times New Roman" w:eastAsia="Calibri" w:hAnsi="Times New Roman" w:cs="Times New Roman"/>
          <w:b/>
          <w:bCs/>
          <w:sz w:val="24"/>
          <w:szCs w:val="24"/>
        </w:rPr>
      </w:pPr>
    </w:p>
    <w:p w:rsidR="002F322D" w:rsidRPr="00344E2D" w:rsidRDefault="002F322D" w:rsidP="00B27EED">
      <w:pPr>
        <w:numPr>
          <w:ilvl w:val="0"/>
          <w:numId w:val="1"/>
        </w:numPr>
        <w:spacing w:after="0" w:line="240" w:lineRule="auto"/>
        <w:jc w:val="center"/>
        <w:rPr>
          <w:rFonts w:ascii="Times New Roman" w:eastAsia="Calibri" w:hAnsi="Times New Roman" w:cs="Times New Roman"/>
          <w:b/>
          <w:bCs/>
          <w:sz w:val="24"/>
          <w:szCs w:val="24"/>
        </w:rPr>
      </w:pPr>
      <w:r w:rsidRPr="00344E2D">
        <w:rPr>
          <w:rFonts w:ascii="Times New Roman" w:eastAsia="Calibri" w:hAnsi="Times New Roman" w:cs="Times New Roman"/>
          <w:b/>
          <w:bCs/>
          <w:sz w:val="24"/>
          <w:szCs w:val="24"/>
        </w:rPr>
        <w:t>Общие положения.</w:t>
      </w:r>
    </w:p>
    <w:p w:rsidR="002F322D" w:rsidRPr="00344E2D" w:rsidRDefault="002F322D" w:rsidP="00C10ACA">
      <w:pPr>
        <w:spacing w:after="0" w:line="240" w:lineRule="auto"/>
        <w:ind w:firstLine="426"/>
        <w:rPr>
          <w:rFonts w:ascii="Times New Roman" w:eastAsia="Calibri" w:hAnsi="Times New Roman" w:cs="Times New Roman"/>
          <w:b/>
          <w:bCs/>
          <w:sz w:val="24"/>
          <w:szCs w:val="24"/>
        </w:rPr>
      </w:pPr>
    </w:p>
    <w:p w:rsidR="002F322D" w:rsidRPr="00344E2D" w:rsidRDefault="002F322D" w:rsidP="00C10ACA">
      <w:pPr>
        <w:spacing w:after="0" w:line="240" w:lineRule="auto"/>
        <w:ind w:firstLine="426"/>
        <w:rPr>
          <w:rFonts w:ascii="Times New Roman" w:eastAsia="Calibri" w:hAnsi="Times New Roman" w:cs="Times New Roman"/>
          <w:bCs/>
          <w:sz w:val="24"/>
          <w:szCs w:val="24"/>
          <w:lang w:eastAsia="ru-RU"/>
        </w:rPr>
      </w:pPr>
      <w:r w:rsidRPr="00344E2D">
        <w:rPr>
          <w:rFonts w:ascii="Times New Roman" w:eastAsia="Calibri" w:hAnsi="Times New Roman" w:cs="Times New Roman"/>
          <w:bCs/>
          <w:sz w:val="24"/>
          <w:szCs w:val="24"/>
          <w:lang w:eastAsia="ru-RU"/>
        </w:rPr>
        <w:t>1.1. Наименование муниципальной услуги.</w:t>
      </w:r>
    </w:p>
    <w:p w:rsidR="00805999" w:rsidRDefault="002F322D" w:rsidP="00805999">
      <w:pPr>
        <w:spacing w:after="0" w:line="240" w:lineRule="auto"/>
        <w:ind w:firstLine="567"/>
        <w:jc w:val="both"/>
        <w:rPr>
          <w:rFonts w:ascii="Times New Roman" w:hAnsi="Times New Roman" w:cs="Times New Roman"/>
          <w:sz w:val="24"/>
          <w:szCs w:val="24"/>
        </w:rPr>
      </w:pPr>
      <w:proofErr w:type="gramStart"/>
      <w:r w:rsidRPr="00344E2D">
        <w:rPr>
          <w:rFonts w:ascii="Times New Roman" w:eastAsia="Calibri" w:hAnsi="Times New Roman" w:cs="Times New Roman"/>
          <w:sz w:val="24"/>
          <w:szCs w:val="24"/>
          <w:lang w:eastAsia="ru-RU"/>
        </w:rPr>
        <w:t xml:space="preserve">Административный регламент предоставления муниципальной услуги </w:t>
      </w:r>
      <w:r w:rsidRPr="00344E2D">
        <w:rPr>
          <w:rFonts w:ascii="Times New Roman" w:eastAsia="Calibri" w:hAnsi="Times New Roman" w:cs="Times New Roman"/>
          <w:bCs/>
          <w:sz w:val="24"/>
          <w:szCs w:val="24"/>
        </w:rPr>
        <w:t>«</w:t>
      </w:r>
      <w:r w:rsidR="00B27EED" w:rsidRPr="00B27EED">
        <w:rPr>
          <w:rFonts w:ascii="Times New Roman" w:eastAsia="Calibri" w:hAnsi="Times New Roman" w:cs="Times New Roman"/>
          <w:bCs/>
          <w:sz w:val="24"/>
          <w:szCs w:val="24"/>
        </w:rPr>
        <w:t>Оформление согласия на передачу в поднаем жилого помещения, предоставленного по договору социального найм</w:t>
      </w:r>
      <w:r w:rsidR="00FF1B83" w:rsidRPr="00FF1B83">
        <w:rPr>
          <w:rFonts w:ascii="Times New Roman" w:eastAsia="Calibri" w:hAnsi="Times New Roman" w:cs="Times New Roman"/>
          <w:bCs/>
          <w:sz w:val="24"/>
          <w:szCs w:val="24"/>
        </w:rPr>
        <w:t>а</w:t>
      </w:r>
      <w:r w:rsidRPr="00344E2D">
        <w:rPr>
          <w:rFonts w:ascii="Times New Roman" w:eastAsia="Calibri" w:hAnsi="Times New Roman" w:cs="Times New Roman"/>
          <w:bCs/>
          <w:sz w:val="24"/>
          <w:szCs w:val="24"/>
        </w:rPr>
        <w:t>»</w:t>
      </w:r>
      <w:r w:rsidRPr="00344E2D">
        <w:rPr>
          <w:rFonts w:ascii="Times New Roman" w:eastAsia="Calibri" w:hAnsi="Times New Roman" w:cs="Times New Roman"/>
          <w:sz w:val="24"/>
          <w:szCs w:val="24"/>
          <w:lang w:eastAsia="ru-RU"/>
        </w:rPr>
        <w:t xml:space="preserve"> (далее - административный регламент, муниципальная услуга соответственно)</w:t>
      </w:r>
      <w:r w:rsidR="00805999" w:rsidRPr="00805999">
        <w:rPr>
          <w:rFonts w:ascii="Times New Roman" w:hAnsi="Times New Roman" w:cs="Times New Roman"/>
          <w:sz w:val="24"/>
          <w:szCs w:val="24"/>
          <w:lang w:eastAsia="ru-RU"/>
        </w:rPr>
        <w:t xml:space="preserve"> </w:t>
      </w:r>
      <w:r w:rsidR="00805999">
        <w:rPr>
          <w:rFonts w:ascii="Times New Roman" w:hAnsi="Times New Roman" w:cs="Times New Roman"/>
          <w:sz w:val="24"/>
          <w:szCs w:val="24"/>
          <w:lang w:eastAsia="ru-RU"/>
        </w:rPr>
        <w:t xml:space="preserve">в целях применения положений Жилищного Кодекса Российской Федерации администрацией </w:t>
      </w:r>
      <w:r w:rsidR="00FF1B83" w:rsidRPr="00FF1B83">
        <w:rPr>
          <w:rFonts w:ascii="Times New Roman" w:hAnsi="Times New Roman" w:cs="Times New Roman"/>
          <w:sz w:val="24"/>
          <w:szCs w:val="24"/>
          <w:lang w:eastAsia="ru-RU"/>
        </w:rPr>
        <w:t>Любанского городского поселения Тосненского района</w:t>
      </w:r>
      <w:r w:rsidR="00805999">
        <w:rPr>
          <w:rFonts w:ascii="Times New Roman" w:hAnsi="Times New Roman" w:cs="Times New Roman"/>
          <w:sz w:val="24"/>
          <w:szCs w:val="24"/>
          <w:lang w:eastAsia="ru-RU"/>
        </w:rPr>
        <w:t xml:space="preserve"> Ленинградской области (далее – администрация) при</w:t>
      </w:r>
      <w:r w:rsidR="00805999">
        <w:rPr>
          <w:rFonts w:ascii="Times New Roman" w:hAnsi="Times New Roman" w:cs="Times New Roman"/>
          <w:sz w:val="24"/>
          <w:szCs w:val="24"/>
        </w:rPr>
        <w:t xml:space="preserve"> оформлении согласия на передачу в поднаем жилого помещения, предоставленного по договору социального найма.</w:t>
      </w:r>
      <w:proofErr w:type="gramEnd"/>
    </w:p>
    <w:p w:rsidR="002F322D" w:rsidRPr="00344E2D" w:rsidRDefault="002F322D" w:rsidP="00C10ACA">
      <w:pPr>
        <w:spacing w:after="0" w:line="240" w:lineRule="auto"/>
        <w:ind w:firstLine="426"/>
        <w:jc w:val="both"/>
        <w:rPr>
          <w:rFonts w:ascii="Times New Roman" w:eastAsia="Calibri" w:hAnsi="Times New Roman" w:cs="Times New Roman"/>
          <w:bCs/>
          <w:sz w:val="24"/>
          <w:szCs w:val="24"/>
          <w:lang w:eastAsia="ru-RU"/>
        </w:rPr>
      </w:pPr>
      <w:r w:rsidRPr="00344E2D">
        <w:rPr>
          <w:rFonts w:ascii="Times New Roman" w:eastAsia="Calibri" w:hAnsi="Times New Roman" w:cs="Times New Roman"/>
          <w:bCs/>
          <w:sz w:val="24"/>
          <w:szCs w:val="24"/>
          <w:lang w:eastAsia="ru-RU"/>
        </w:rPr>
        <w:t>1.2. Наименование органа, предоставляющего муниципальную услугу.</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xml:space="preserve">Предоставление муниципальной услуги </w:t>
      </w:r>
      <w:r w:rsidRPr="00344E2D">
        <w:rPr>
          <w:rFonts w:ascii="Times New Roman" w:eastAsia="Calibri" w:hAnsi="Times New Roman" w:cs="Times New Roman"/>
          <w:bCs/>
          <w:sz w:val="24"/>
          <w:szCs w:val="24"/>
        </w:rPr>
        <w:t>«</w:t>
      </w:r>
      <w:r w:rsidR="00E4049D" w:rsidRPr="00E4049D">
        <w:rPr>
          <w:rFonts w:ascii="Times New Roman" w:eastAsia="Calibri" w:hAnsi="Times New Roman" w:cs="Times New Roman"/>
          <w:bCs/>
          <w:sz w:val="24"/>
          <w:szCs w:val="24"/>
        </w:rPr>
        <w:t>Оформление согласия на передачу в поднаем жилого помещения, предоставленного по договору социального найм</w:t>
      </w:r>
      <w:r w:rsidRPr="00344E2D">
        <w:rPr>
          <w:rFonts w:ascii="Times New Roman" w:eastAsia="Calibri" w:hAnsi="Times New Roman" w:cs="Times New Roman"/>
          <w:bCs/>
          <w:sz w:val="24"/>
          <w:szCs w:val="24"/>
        </w:rPr>
        <w:t xml:space="preserve">а» </w:t>
      </w:r>
      <w:r w:rsidRPr="00344E2D">
        <w:rPr>
          <w:rFonts w:ascii="Times New Roman" w:eastAsia="Calibri" w:hAnsi="Times New Roman" w:cs="Times New Roman"/>
          <w:sz w:val="24"/>
          <w:szCs w:val="24"/>
          <w:lang w:eastAsia="ru-RU"/>
        </w:rPr>
        <w:t xml:space="preserve">осуществляется администрацией </w:t>
      </w:r>
      <w:r w:rsidR="00EA22C4" w:rsidRPr="00344E2D">
        <w:rPr>
          <w:rFonts w:ascii="Times New Roman" w:eastAsia="Calibri" w:hAnsi="Times New Roman" w:cs="Times New Roman"/>
          <w:sz w:val="24"/>
          <w:szCs w:val="24"/>
          <w:lang w:eastAsia="ru-RU"/>
        </w:rPr>
        <w:t>Любан</w:t>
      </w:r>
      <w:r w:rsidRPr="00344E2D">
        <w:rPr>
          <w:rFonts w:ascii="Times New Roman" w:eastAsia="Calibri" w:hAnsi="Times New Roman" w:cs="Times New Roman"/>
          <w:sz w:val="24"/>
          <w:szCs w:val="24"/>
          <w:lang w:eastAsia="ru-RU"/>
        </w:rPr>
        <w:t>ского городского поселения Тосненского района Ленинградской области (далее – орг</w:t>
      </w:r>
      <w:r w:rsidR="000A5A91" w:rsidRPr="00344E2D">
        <w:rPr>
          <w:rFonts w:ascii="Times New Roman" w:eastAsia="Calibri" w:hAnsi="Times New Roman" w:cs="Times New Roman"/>
          <w:sz w:val="24"/>
          <w:szCs w:val="24"/>
          <w:lang w:eastAsia="ru-RU"/>
        </w:rPr>
        <w:t>ан местного самоуправления</w:t>
      </w:r>
      <w:r w:rsidR="00E4049D" w:rsidRPr="00E4049D">
        <w:rPr>
          <w:rFonts w:ascii="Times New Roman" w:eastAsia="Calibri" w:hAnsi="Times New Roman" w:cs="Times New Roman"/>
          <w:sz w:val="24"/>
          <w:szCs w:val="24"/>
          <w:lang w:eastAsia="ru-RU"/>
        </w:rPr>
        <w:t>, ОМСУ</w:t>
      </w:r>
      <w:r w:rsidR="00CB0AB8">
        <w:rPr>
          <w:rFonts w:ascii="Times New Roman" w:eastAsia="Calibri" w:hAnsi="Times New Roman" w:cs="Times New Roman"/>
          <w:sz w:val="24"/>
          <w:szCs w:val="24"/>
          <w:lang w:eastAsia="ru-RU"/>
        </w:rPr>
        <w:t>, администрация</w:t>
      </w:r>
      <w:r w:rsidRPr="00344E2D">
        <w:rPr>
          <w:rFonts w:ascii="Times New Roman" w:eastAsia="Calibri" w:hAnsi="Times New Roman" w:cs="Times New Roman"/>
          <w:sz w:val="24"/>
          <w:szCs w:val="24"/>
          <w:lang w:eastAsia="ru-RU"/>
        </w:rPr>
        <w:t>).</w:t>
      </w:r>
    </w:p>
    <w:p w:rsidR="002F322D" w:rsidRPr="00344E2D" w:rsidRDefault="00EA22C4"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О</w:t>
      </w:r>
      <w:r w:rsidR="002F322D" w:rsidRPr="00344E2D">
        <w:rPr>
          <w:rFonts w:ascii="Times New Roman" w:eastAsia="Calibri" w:hAnsi="Times New Roman" w:cs="Times New Roman"/>
          <w:sz w:val="24"/>
          <w:szCs w:val="24"/>
          <w:lang w:eastAsia="ru-RU"/>
        </w:rPr>
        <w:t xml:space="preserve">тветственным за предоставление муниципальной услуги, является </w:t>
      </w:r>
      <w:r w:rsidR="00CB0AB8">
        <w:rPr>
          <w:rFonts w:ascii="Times New Roman" w:eastAsia="Calibri" w:hAnsi="Times New Roman" w:cs="Times New Roman"/>
          <w:sz w:val="24"/>
          <w:szCs w:val="24"/>
          <w:lang w:eastAsia="ru-RU"/>
        </w:rPr>
        <w:t>главный специалист</w:t>
      </w:r>
      <w:r w:rsidR="002F322D" w:rsidRPr="00344E2D">
        <w:rPr>
          <w:rFonts w:ascii="Times New Roman" w:eastAsia="Calibri" w:hAnsi="Times New Roman" w:cs="Times New Roman"/>
          <w:sz w:val="24"/>
          <w:szCs w:val="24"/>
          <w:lang w:eastAsia="ru-RU"/>
        </w:rPr>
        <w:t xml:space="preserve"> по управлению муниципальным имуществом </w:t>
      </w:r>
      <w:r w:rsidR="00CB0AB8">
        <w:rPr>
          <w:rFonts w:ascii="Times New Roman" w:eastAsia="Calibri" w:hAnsi="Times New Roman" w:cs="Times New Roman"/>
          <w:sz w:val="24"/>
          <w:szCs w:val="24"/>
          <w:lang w:eastAsia="ru-RU"/>
        </w:rPr>
        <w:t xml:space="preserve">администрации </w:t>
      </w:r>
      <w:r w:rsidR="00616B90">
        <w:rPr>
          <w:rFonts w:ascii="Times New Roman" w:eastAsia="Calibri" w:hAnsi="Times New Roman" w:cs="Times New Roman"/>
          <w:sz w:val="24"/>
          <w:szCs w:val="24"/>
          <w:lang w:eastAsia="ru-RU"/>
        </w:rPr>
        <w:t>Любанского городского пос</w:t>
      </w:r>
      <w:r w:rsidR="00283A89">
        <w:rPr>
          <w:rFonts w:ascii="Times New Roman" w:eastAsia="Calibri" w:hAnsi="Times New Roman" w:cs="Times New Roman"/>
          <w:sz w:val="24"/>
          <w:szCs w:val="24"/>
          <w:lang w:eastAsia="ru-RU"/>
        </w:rPr>
        <w:t>е</w:t>
      </w:r>
      <w:bookmarkStart w:id="0" w:name="_GoBack"/>
      <w:bookmarkEnd w:id="0"/>
      <w:r w:rsidR="00616B90">
        <w:rPr>
          <w:rFonts w:ascii="Times New Roman" w:eastAsia="Calibri" w:hAnsi="Times New Roman" w:cs="Times New Roman"/>
          <w:sz w:val="24"/>
          <w:szCs w:val="24"/>
          <w:lang w:eastAsia="ru-RU"/>
        </w:rPr>
        <w:t xml:space="preserve">ления Тосненского района Ленинградской области </w:t>
      </w:r>
      <w:r w:rsidR="002F322D" w:rsidRPr="00344E2D">
        <w:rPr>
          <w:rFonts w:ascii="Times New Roman" w:eastAsia="Calibri" w:hAnsi="Times New Roman" w:cs="Times New Roman"/>
          <w:sz w:val="24"/>
          <w:szCs w:val="24"/>
          <w:lang w:eastAsia="ru-RU"/>
        </w:rPr>
        <w:t>(далее – С</w:t>
      </w:r>
      <w:r w:rsidRPr="00344E2D">
        <w:rPr>
          <w:rFonts w:ascii="Times New Roman" w:eastAsia="Calibri" w:hAnsi="Times New Roman" w:cs="Times New Roman"/>
          <w:sz w:val="24"/>
          <w:szCs w:val="24"/>
          <w:lang w:eastAsia="ru-RU"/>
        </w:rPr>
        <w:t>пециалист</w:t>
      </w:r>
      <w:r w:rsidR="002F322D" w:rsidRPr="00344E2D">
        <w:rPr>
          <w:rFonts w:ascii="Times New Roman" w:eastAsia="Calibri" w:hAnsi="Times New Roman" w:cs="Times New Roman"/>
          <w:sz w:val="24"/>
          <w:szCs w:val="24"/>
          <w:lang w:eastAsia="ru-RU"/>
        </w:rPr>
        <w:t>).</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Муниципальная услуга может быть предоставлена в электронном виде через функционал электронной приёмной на Портале государственных и муниципальных услуг Ленинградской области, либо через функционал электронной приёмной на Едином портале государственных и муниципальных услуг (функций).</w:t>
      </w:r>
    </w:p>
    <w:p w:rsidR="00272421" w:rsidRDefault="002F322D" w:rsidP="00272421">
      <w:pPr>
        <w:widowControl w:val="0"/>
        <w:tabs>
          <w:tab w:val="left" w:pos="142"/>
          <w:tab w:val="left" w:pos="284"/>
        </w:tabs>
        <w:autoSpaceDE w:val="0"/>
        <w:autoSpaceDN w:val="0"/>
        <w:adjustRightInd w:val="0"/>
        <w:spacing w:after="0" w:line="240" w:lineRule="auto"/>
        <w:ind w:firstLine="426"/>
        <w:rPr>
          <w:rFonts w:ascii="Times New Roman" w:eastAsia="Times New Roman" w:hAnsi="Times New Roman" w:cs="Times New Roman"/>
          <w:sz w:val="24"/>
          <w:szCs w:val="24"/>
          <w:lang w:eastAsia="ru-RU"/>
        </w:rPr>
      </w:pPr>
      <w:bookmarkStart w:id="1" w:name="sub_103"/>
      <w:r w:rsidRPr="00344E2D">
        <w:rPr>
          <w:rFonts w:ascii="Times New Roman" w:eastAsia="Calibri" w:hAnsi="Times New Roman" w:cs="Times New Roman"/>
          <w:bCs/>
          <w:sz w:val="24"/>
          <w:szCs w:val="24"/>
          <w:lang w:eastAsia="ru-RU"/>
        </w:rPr>
        <w:t xml:space="preserve">1.3. Информация о месте нахождения и графике работы Администрации, </w:t>
      </w:r>
      <w:bookmarkStart w:id="2" w:name="sub_20195"/>
      <w:bookmarkEnd w:id="1"/>
      <w:r w:rsidR="003E40F3" w:rsidRPr="00344E2D">
        <w:rPr>
          <w:rFonts w:ascii="Times New Roman" w:eastAsia="Calibri" w:hAnsi="Times New Roman" w:cs="Times New Roman"/>
          <w:bCs/>
          <w:sz w:val="24"/>
          <w:szCs w:val="24"/>
          <w:lang w:eastAsia="ru-RU"/>
        </w:rPr>
        <w:t>С</w:t>
      </w:r>
      <w:r w:rsidR="00272421">
        <w:rPr>
          <w:rFonts w:ascii="Times New Roman" w:eastAsia="Calibri" w:hAnsi="Times New Roman" w:cs="Times New Roman"/>
          <w:bCs/>
          <w:sz w:val="24"/>
          <w:szCs w:val="24"/>
          <w:lang w:eastAsia="ru-RU"/>
        </w:rPr>
        <w:t>пециалиста:</w:t>
      </w:r>
      <w:bookmarkEnd w:id="2"/>
    </w:p>
    <w:p w:rsidR="00272421" w:rsidRDefault="00272421" w:rsidP="00272421">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Местонахождение администрации Любанского городского поселения Тосненского района Ленинградской области: 187050, Ленинградская область, Тосненский район, г. Любань, ул. Ленина, д. 7 (факт. 187052, Ленинградская область, Тосненский район, п. Любань, пр.</w:t>
      </w:r>
      <w:proofErr w:type="gramEnd"/>
      <w:r>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Мельникова, д.15).</w:t>
      </w:r>
      <w:proofErr w:type="gramEnd"/>
    </w:p>
    <w:p w:rsidR="00272421" w:rsidRDefault="00272421" w:rsidP="00272421">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Справочные телефоны администрации Любанского городского поселения Тосненского района Ленинградской области для получения информации, связанной с предоставлением муниципальной услуги: 8-813-61-71-253, 8-831-61-72-572.</w:t>
      </w:r>
    </w:p>
    <w:p w:rsidR="005F584D" w:rsidRDefault="005F584D" w:rsidP="005F584D">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Адрес электронной почты: </w:t>
      </w:r>
      <w:proofErr w:type="spellStart"/>
      <w:r>
        <w:rPr>
          <w:rFonts w:ascii="Times New Roman" w:eastAsia="Times New Roman" w:hAnsi="Times New Roman" w:cs="Times New Roman"/>
          <w:sz w:val="24"/>
          <w:szCs w:val="24"/>
          <w:lang w:val="en-US" w:eastAsia="ru-RU"/>
        </w:rPr>
        <w:t>lubanadmin</w:t>
      </w:r>
      <w:proofErr w:type="spellEnd"/>
      <w:r>
        <w:rPr>
          <w:rFonts w:ascii="Times New Roman" w:eastAsia="Times New Roman" w:hAnsi="Times New Roman" w:cs="Times New Roman"/>
          <w:sz w:val="24"/>
          <w:szCs w:val="24"/>
          <w:lang w:eastAsia="ru-RU"/>
        </w:rPr>
        <w:t>@mail.ru.</w:t>
      </w:r>
    </w:p>
    <w:p w:rsidR="00604C81" w:rsidRPr="00604C81" w:rsidRDefault="00604C81" w:rsidP="00604C81">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sidRPr="00604C81">
        <w:rPr>
          <w:rFonts w:ascii="Times New Roman" w:eastAsia="Times New Roman" w:hAnsi="Times New Roman" w:cs="Times New Roman"/>
          <w:sz w:val="24"/>
          <w:szCs w:val="24"/>
          <w:lang w:eastAsia="ru-RU"/>
        </w:rPr>
        <w:t>График работы администрации Любанского городского поселения Тосненского района Ленинградской области:</w:t>
      </w:r>
    </w:p>
    <w:p w:rsidR="00604C81" w:rsidRPr="00604C81" w:rsidRDefault="00604C81" w:rsidP="00604C81">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sidRPr="00604C81">
        <w:rPr>
          <w:rFonts w:ascii="Times New Roman" w:eastAsia="Times New Roman" w:hAnsi="Times New Roman" w:cs="Times New Roman"/>
          <w:sz w:val="24"/>
          <w:szCs w:val="24"/>
          <w:lang w:eastAsia="ru-RU"/>
        </w:rPr>
        <w:t>Понед</w:t>
      </w:r>
      <w:r>
        <w:rPr>
          <w:rFonts w:ascii="Times New Roman" w:eastAsia="Times New Roman" w:hAnsi="Times New Roman" w:cs="Times New Roman"/>
          <w:sz w:val="24"/>
          <w:szCs w:val="24"/>
          <w:lang w:eastAsia="ru-RU"/>
        </w:rPr>
        <w:t>ельник, вторник, среда, четверг с</w:t>
      </w:r>
      <w:r w:rsidRPr="00604C81">
        <w:rPr>
          <w:rFonts w:ascii="Times New Roman" w:eastAsia="Times New Roman" w:hAnsi="Times New Roman" w:cs="Times New Roman"/>
          <w:sz w:val="24"/>
          <w:szCs w:val="24"/>
          <w:lang w:eastAsia="ru-RU"/>
        </w:rPr>
        <w:t xml:space="preserve"> 8.30 до 17.42, перерыв с 13.00 до 14.00</w:t>
      </w:r>
    </w:p>
    <w:p w:rsidR="00604C81" w:rsidRPr="00604C81" w:rsidRDefault="00604C81" w:rsidP="00604C81">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sidRPr="00604C81">
        <w:rPr>
          <w:rFonts w:ascii="Times New Roman" w:eastAsia="Times New Roman" w:hAnsi="Times New Roman" w:cs="Times New Roman"/>
          <w:sz w:val="24"/>
          <w:szCs w:val="24"/>
          <w:lang w:eastAsia="ru-RU"/>
        </w:rPr>
        <w:t>Пятница с 8.30 до 16.42, перерыв с 13.00 до 14.00</w:t>
      </w:r>
    </w:p>
    <w:p w:rsidR="00604C81" w:rsidRDefault="00604C81" w:rsidP="00604C81">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Суббота, воскресенье выходные дни</w:t>
      </w:r>
    </w:p>
    <w:p w:rsidR="005F584D" w:rsidRPr="005F584D" w:rsidRDefault="005F584D" w:rsidP="005F584D">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Информация о </w:t>
      </w:r>
      <w:r w:rsidRPr="005F584D">
        <w:rPr>
          <w:rFonts w:ascii="Times New Roman" w:eastAsia="Times New Roman" w:hAnsi="Times New Roman" w:cs="Times New Roman"/>
          <w:sz w:val="24"/>
          <w:szCs w:val="24"/>
          <w:lang w:eastAsia="ru-RU"/>
        </w:rPr>
        <w:t xml:space="preserve">графике </w:t>
      </w:r>
      <w:r>
        <w:rPr>
          <w:rFonts w:ascii="Times New Roman" w:eastAsia="Times New Roman" w:hAnsi="Times New Roman" w:cs="Times New Roman"/>
          <w:sz w:val="24"/>
          <w:szCs w:val="24"/>
          <w:lang w:eastAsia="ru-RU"/>
        </w:rPr>
        <w:t>приема</w:t>
      </w:r>
      <w:r w:rsidRPr="005F584D">
        <w:rPr>
          <w:rFonts w:ascii="Times New Roman" w:eastAsia="Times New Roman" w:hAnsi="Times New Roman" w:cs="Times New Roman"/>
          <w:sz w:val="24"/>
          <w:szCs w:val="24"/>
          <w:lang w:eastAsia="ru-RU"/>
        </w:rPr>
        <w:t xml:space="preserve"> Специалиста.</w:t>
      </w:r>
    </w:p>
    <w:p w:rsidR="00604C81" w:rsidRPr="00CB0AB8" w:rsidRDefault="004732B3" w:rsidP="005F584D">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sidRPr="00CB0AB8">
        <w:rPr>
          <w:rFonts w:ascii="Times New Roman" w:eastAsia="Times New Roman" w:hAnsi="Times New Roman" w:cs="Times New Roman"/>
          <w:sz w:val="24"/>
          <w:szCs w:val="24"/>
          <w:lang w:eastAsia="ru-RU"/>
        </w:rPr>
        <w:t xml:space="preserve">Понедельник, вторник </w:t>
      </w:r>
      <w:r w:rsidR="005F584D" w:rsidRPr="00CB0AB8">
        <w:rPr>
          <w:rFonts w:ascii="Times New Roman" w:eastAsia="Times New Roman" w:hAnsi="Times New Roman" w:cs="Times New Roman"/>
          <w:sz w:val="24"/>
          <w:szCs w:val="24"/>
          <w:lang w:eastAsia="ru-RU"/>
        </w:rPr>
        <w:t>с 09.00 до 16.00, перерыв с 13.00 до 14.00</w:t>
      </w:r>
    </w:p>
    <w:p w:rsidR="002F322D" w:rsidRPr="00344E2D" w:rsidRDefault="002F322D" w:rsidP="00C10ACA">
      <w:pPr>
        <w:autoSpaceDE w:val="0"/>
        <w:autoSpaceDN w:val="0"/>
        <w:adjustRightInd w:val="0"/>
        <w:spacing w:after="0" w:line="240" w:lineRule="auto"/>
        <w:ind w:firstLine="426"/>
        <w:jc w:val="both"/>
        <w:rPr>
          <w:rFonts w:ascii="Times New Roman" w:eastAsia="Calibri" w:hAnsi="Times New Roman" w:cs="Times New Roman"/>
          <w:bCs/>
          <w:sz w:val="24"/>
          <w:szCs w:val="24"/>
          <w:lang w:eastAsia="ru-RU"/>
        </w:rPr>
      </w:pPr>
      <w:r w:rsidRPr="00344E2D">
        <w:rPr>
          <w:rFonts w:ascii="Times New Roman" w:eastAsia="Calibri" w:hAnsi="Times New Roman" w:cs="Times New Roman"/>
          <w:bCs/>
          <w:sz w:val="24"/>
          <w:szCs w:val="24"/>
          <w:lang w:eastAsia="ru-RU"/>
        </w:rPr>
        <w:t>1.4. В предоставлении услуги не участвуют иные органы местного самоуправления, организации и их структурные подразделения.</w:t>
      </w:r>
    </w:p>
    <w:p w:rsidR="002F322D" w:rsidRPr="00344E2D" w:rsidRDefault="002F322D" w:rsidP="00C10ACA">
      <w:pPr>
        <w:autoSpaceDE w:val="0"/>
        <w:autoSpaceDN w:val="0"/>
        <w:adjustRightInd w:val="0"/>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bCs/>
          <w:sz w:val="24"/>
          <w:szCs w:val="24"/>
          <w:lang w:eastAsia="ru-RU"/>
        </w:rPr>
        <w:t xml:space="preserve">1.5. </w:t>
      </w:r>
      <w:r w:rsidRPr="00344E2D">
        <w:rPr>
          <w:rFonts w:ascii="Times New Roman" w:eastAsia="Calibri" w:hAnsi="Times New Roman" w:cs="Times New Roman"/>
          <w:sz w:val="24"/>
          <w:szCs w:val="24"/>
          <w:lang w:eastAsia="ru-RU"/>
        </w:rPr>
        <w:t>Информация о местах нахождения и графике работы, справочных телефонах и адресах электронной почт</w:t>
      </w:r>
      <w:r w:rsidR="00272421">
        <w:rPr>
          <w:rFonts w:ascii="Times New Roman" w:eastAsia="Calibri" w:hAnsi="Times New Roman" w:cs="Times New Roman"/>
          <w:sz w:val="24"/>
          <w:szCs w:val="24"/>
          <w:lang w:eastAsia="ru-RU"/>
        </w:rPr>
        <w:t>ы МФЦ приведена в Приложении № 1</w:t>
      </w:r>
      <w:r w:rsidRPr="00344E2D">
        <w:rPr>
          <w:rFonts w:ascii="Times New Roman" w:eastAsia="Calibri" w:hAnsi="Times New Roman" w:cs="Times New Roman"/>
          <w:sz w:val="24"/>
          <w:szCs w:val="24"/>
          <w:lang w:eastAsia="ru-RU"/>
        </w:rPr>
        <w:t>.</w:t>
      </w:r>
    </w:p>
    <w:p w:rsidR="002F322D" w:rsidRPr="00344E2D" w:rsidRDefault="002F322D" w:rsidP="00C10ACA">
      <w:pPr>
        <w:autoSpaceDE w:val="0"/>
        <w:autoSpaceDN w:val="0"/>
        <w:adjustRightInd w:val="0"/>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lastRenderedPageBreak/>
        <w:t xml:space="preserve">Актуальная информация о справочных телефонах и режимах работы филиалов МФЦ содержится на сайте МФЦ Ленинградской области: </w:t>
      </w:r>
      <w:r w:rsidRPr="00344E2D">
        <w:rPr>
          <w:rFonts w:ascii="Times New Roman" w:eastAsia="Calibri" w:hAnsi="Times New Roman" w:cs="Times New Roman"/>
          <w:sz w:val="24"/>
          <w:szCs w:val="24"/>
          <w:lang w:val="en-US" w:eastAsia="ru-RU"/>
        </w:rPr>
        <w:t>www</w:t>
      </w:r>
      <w:r w:rsidRPr="00344E2D">
        <w:rPr>
          <w:rFonts w:ascii="Times New Roman" w:eastAsia="Calibri" w:hAnsi="Times New Roman" w:cs="Times New Roman"/>
          <w:sz w:val="24"/>
          <w:szCs w:val="24"/>
          <w:lang w:eastAsia="ru-RU"/>
        </w:rPr>
        <w:t>.mfc47.ru.</w:t>
      </w:r>
    </w:p>
    <w:p w:rsidR="002F322D" w:rsidRPr="00344E2D" w:rsidRDefault="002F322D" w:rsidP="00C10ACA">
      <w:pPr>
        <w:autoSpaceDE w:val="0"/>
        <w:autoSpaceDN w:val="0"/>
        <w:adjustRightInd w:val="0"/>
        <w:spacing w:after="0" w:line="240" w:lineRule="auto"/>
        <w:ind w:firstLine="426"/>
        <w:jc w:val="both"/>
        <w:rPr>
          <w:rFonts w:ascii="Times New Roman" w:eastAsia="Calibri" w:hAnsi="Times New Roman" w:cs="Times New Roman"/>
          <w:sz w:val="24"/>
          <w:szCs w:val="24"/>
          <w:lang w:eastAsia="ru-RU"/>
        </w:rPr>
      </w:pPr>
      <w:bookmarkStart w:id="3" w:name="sub_105"/>
      <w:r w:rsidRPr="00344E2D">
        <w:rPr>
          <w:rFonts w:ascii="Times New Roman" w:eastAsia="Calibri" w:hAnsi="Times New Roman" w:cs="Times New Roman"/>
          <w:sz w:val="24"/>
          <w:szCs w:val="24"/>
          <w:lang w:eastAsia="ru-RU"/>
        </w:rPr>
        <w:t xml:space="preserve">1.6. Адрес ПГУ ЛО: </w:t>
      </w:r>
      <w:hyperlink r:id="rId10" w:history="1">
        <w:r w:rsidRPr="00344E2D">
          <w:rPr>
            <w:rFonts w:ascii="Times New Roman" w:eastAsia="Calibri" w:hAnsi="Times New Roman" w:cs="Times New Roman"/>
            <w:sz w:val="24"/>
            <w:szCs w:val="24"/>
            <w:u w:val="single"/>
            <w:lang w:eastAsia="ru-RU"/>
          </w:rPr>
          <w:t>www.gu.lenobl.ru</w:t>
        </w:r>
      </w:hyperlink>
      <w:r w:rsidRPr="00344E2D">
        <w:rPr>
          <w:rFonts w:ascii="Times New Roman" w:eastAsia="Calibri" w:hAnsi="Times New Roman" w:cs="Times New Roman"/>
          <w:sz w:val="24"/>
          <w:szCs w:val="24"/>
          <w:lang w:eastAsia="ru-RU"/>
        </w:rPr>
        <w:t>.</w:t>
      </w:r>
    </w:p>
    <w:p w:rsidR="002F322D" w:rsidRPr="00344E2D" w:rsidRDefault="002F322D" w:rsidP="00C10ACA">
      <w:pPr>
        <w:autoSpaceDE w:val="0"/>
        <w:autoSpaceDN w:val="0"/>
        <w:adjustRightInd w:val="0"/>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Адрес ЕПГУ:  www.gosuslugi.ru.</w:t>
      </w:r>
    </w:p>
    <w:p w:rsidR="002F322D" w:rsidRPr="00344E2D" w:rsidRDefault="002F322D" w:rsidP="00C10ACA">
      <w:pPr>
        <w:widowControl w:val="0"/>
        <w:tabs>
          <w:tab w:val="left" w:pos="142"/>
          <w:tab w:val="left" w:pos="284"/>
        </w:tabs>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sidRPr="00344E2D">
        <w:rPr>
          <w:rFonts w:ascii="Times New Roman" w:eastAsia="Times New Roman" w:hAnsi="Times New Roman" w:cs="Times New Roman"/>
          <w:sz w:val="24"/>
          <w:szCs w:val="24"/>
          <w:lang w:eastAsia="ru-RU"/>
        </w:rPr>
        <w:t xml:space="preserve">Адрес официального сайта администрации </w:t>
      </w:r>
      <w:r w:rsidR="00EA22C4" w:rsidRPr="00344E2D">
        <w:rPr>
          <w:rFonts w:ascii="Times New Roman" w:eastAsia="Times New Roman" w:hAnsi="Times New Roman" w:cs="Times New Roman"/>
          <w:sz w:val="24"/>
          <w:szCs w:val="24"/>
          <w:lang w:eastAsia="ru-RU"/>
        </w:rPr>
        <w:t xml:space="preserve"> Любанс</w:t>
      </w:r>
      <w:r w:rsidRPr="00344E2D">
        <w:rPr>
          <w:rFonts w:ascii="Times New Roman" w:eastAsia="Times New Roman" w:hAnsi="Times New Roman" w:cs="Times New Roman"/>
          <w:sz w:val="24"/>
          <w:szCs w:val="24"/>
          <w:lang w:eastAsia="ru-RU"/>
        </w:rPr>
        <w:t xml:space="preserve">кого городского поселения в сети Интернет: </w:t>
      </w:r>
      <w:proofErr w:type="spellStart"/>
      <w:r w:rsidRPr="00344E2D">
        <w:rPr>
          <w:rFonts w:ascii="Times New Roman" w:eastAsia="Times New Roman" w:hAnsi="Times New Roman" w:cs="Times New Roman"/>
          <w:sz w:val="24"/>
          <w:szCs w:val="24"/>
          <w:lang w:eastAsia="ru-RU"/>
        </w:rPr>
        <w:t>www</w:t>
      </w:r>
      <w:proofErr w:type="spellEnd"/>
      <w:r w:rsidRPr="00344E2D">
        <w:rPr>
          <w:rFonts w:ascii="Times New Roman" w:eastAsia="Times New Roman" w:hAnsi="Times New Roman" w:cs="Times New Roman"/>
          <w:sz w:val="24"/>
          <w:szCs w:val="24"/>
          <w:lang w:eastAsia="ru-RU"/>
        </w:rPr>
        <w:t>.</w:t>
      </w:r>
      <w:proofErr w:type="spellStart"/>
      <w:r w:rsidR="00747FA1" w:rsidRPr="00344E2D">
        <w:rPr>
          <w:rFonts w:ascii="Times New Roman" w:eastAsia="Times New Roman" w:hAnsi="Times New Roman" w:cs="Times New Roman"/>
          <w:sz w:val="24"/>
          <w:szCs w:val="24"/>
          <w:lang w:val="en-US" w:eastAsia="ru-RU"/>
        </w:rPr>
        <w:t>lubana</w:t>
      </w:r>
      <w:r w:rsidRPr="00344E2D">
        <w:rPr>
          <w:rFonts w:ascii="Times New Roman" w:eastAsia="Times New Roman" w:hAnsi="Times New Roman" w:cs="Times New Roman"/>
          <w:sz w:val="24"/>
          <w:szCs w:val="24"/>
          <w:lang w:eastAsia="ru-RU"/>
        </w:rPr>
        <w:t>dm</w:t>
      </w:r>
      <w:proofErr w:type="spellEnd"/>
      <w:r w:rsidR="00747FA1" w:rsidRPr="00344E2D">
        <w:rPr>
          <w:rFonts w:ascii="Times New Roman" w:eastAsia="Times New Roman" w:hAnsi="Times New Roman" w:cs="Times New Roman"/>
          <w:sz w:val="24"/>
          <w:szCs w:val="24"/>
          <w:lang w:val="en-US" w:eastAsia="ru-RU"/>
        </w:rPr>
        <w:t>in</w:t>
      </w:r>
      <w:r w:rsidRPr="00344E2D">
        <w:rPr>
          <w:rFonts w:ascii="Times New Roman" w:eastAsia="Times New Roman" w:hAnsi="Times New Roman" w:cs="Times New Roman"/>
          <w:sz w:val="24"/>
          <w:szCs w:val="24"/>
          <w:lang w:eastAsia="ru-RU"/>
        </w:rPr>
        <w:t>.</w:t>
      </w:r>
      <w:proofErr w:type="spellStart"/>
      <w:r w:rsidRPr="00344E2D">
        <w:rPr>
          <w:rFonts w:ascii="Times New Roman" w:eastAsia="Times New Roman" w:hAnsi="Times New Roman" w:cs="Times New Roman"/>
          <w:sz w:val="24"/>
          <w:szCs w:val="24"/>
          <w:lang w:eastAsia="ru-RU"/>
        </w:rPr>
        <w:t>ru</w:t>
      </w:r>
      <w:proofErr w:type="spellEnd"/>
      <w:r w:rsidRPr="00344E2D">
        <w:rPr>
          <w:rFonts w:ascii="Times New Roman" w:eastAsia="Times New Roman" w:hAnsi="Times New Roman" w:cs="Times New Roman"/>
          <w:sz w:val="24"/>
          <w:szCs w:val="24"/>
          <w:lang w:eastAsia="ru-RU"/>
        </w:rPr>
        <w:t>.</w:t>
      </w:r>
    </w:p>
    <w:p w:rsidR="002F322D" w:rsidRPr="00344E2D" w:rsidRDefault="002F322D" w:rsidP="00C10ACA">
      <w:pPr>
        <w:autoSpaceDE w:val="0"/>
        <w:autoSpaceDN w:val="0"/>
        <w:adjustRightInd w:val="0"/>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xml:space="preserve">ПГУ ЛО, ЕПГУ и официальный сайт Администрации в сети Интернет содержит информацию о предоставлении муниципальной услуги, а также об ОМСУ, </w:t>
      </w:r>
      <w:proofErr w:type="gramStart"/>
      <w:r w:rsidRPr="00344E2D">
        <w:rPr>
          <w:rFonts w:ascii="Times New Roman" w:eastAsia="Calibri" w:hAnsi="Times New Roman" w:cs="Times New Roman"/>
          <w:sz w:val="24"/>
          <w:szCs w:val="24"/>
          <w:lang w:eastAsia="ru-RU"/>
        </w:rPr>
        <w:t>предоставляющих</w:t>
      </w:r>
      <w:proofErr w:type="gramEnd"/>
      <w:r w:rsidRPr="00344E2D">
        <w:rPr>
          <w:rFonts w:ascii="Times New Roman" w:eastAsia="Calibri" w:hAnsi="Times New Roman" w:cs="Times New Roman"/>
          <w:sz w:val="24"/>
          <w:szCs w:val="24"/>
          <w:lang w:eastAsia="ru-RU"/>
        </w:rPr>
        <w:t xml:space="preserve"> муниципальную услугу.</w:t>
      </w:r>
    </w:p>
    <w:bookmarkEnd w:id="3"/>
    <w:p w:rsidR="002F322D" w:rsidRPr="00344E2D" w:rsidRDefault="002F322D" w:rsidP="00C10ACA">
      <w:pPr>
        <w:spacing w:after="0" w:line="240" w:lineRule="auto"/>
        <w:ind w:firstLine="426"/>
        <w:jc w:val="both"/>
        <w:rPr>
          <w:rFonts w:ascii="Times New Roman" w:eastAsia="Calibri" w:hAnsi="Times New Roman" w:cs="Times New Roman"/>
          <w:bCs/>
          <w:sz w:val="24"/>
          <w:szCs w:val="24"/>
          <w:lang w:eastAsia="ru-RU"/>
        </w:rPr>
      </w:pPr>
      <w:r w:rsidRPr="00344E2D">
        <w:rPr>
          <w:rFonts w:ascii="Times New Roman" w:eastAsia="Calibri" w:hAnsi="Times New Roman" w:cs="Times New Roman"/>
          <w:bCs/>
          <w:sz w:val="24"/>
          <w:szCs w:val="24"/>
          <w:lang w:eastAsia="ru-RU"/>
        </w:rPr>
        <w:t>1.7. Порядок получения заявителями информации по вопросам предоставления муниципальной услуги, в том числе о ходе предоставления муниципальной услуги, в том числе с использованием портала государственных и муниципальных услуг (функц</w:t>
      </w:r>
      <w:r w:rsidR="00747FA1" w:rsidRPr="00344E2D">
        <w:rPr>
          <w:rFonts w:ascii="Times New Roman" w:eastAsia="Calibri" w:hAnsi="Times New Roman" w:cs="Times New Roman"/>
          <w:bCs/>
          <w:sz w:val="24"/>
          <w:szCs w:val="24"/>
          <w:lang w:eastAsia="ru-RU"/>
        </w:rPr>
        <w:t>ий) Ленинградской области.</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1.7.1. Основными требованиями к порядку информирования граждан об исполнении муниципальной услуги являются:</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достоверность предоставляемой информации;</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четкость в изложении информации;</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полнота информирования.</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xml:space="preserve">1.7.2. </w:t>
      </w:r>
      <w:proofErr w:type="gramStart"/>
      <w:r w:rsidRPr="00344E2D">
        <w:rPr>
          <w:rFonts w:ascii="Times New Roman" w:eastAsia="Calibri" w:hAnsi="Times New Roman" w:cs="Times New Roman"/>
          <w:sz w:val="24"/>
          <w:szCs w:val="24"/>
          <w:lang w:eastAsia="ru-RU"/>
        </w:rPr>
        <w:t>Информирование о порядке предоставления муниципальной услуги осущ</w:t>
      </w:r>
      <w:r w:rsidR="00EC328B" w:rsidRPr="00344E2D">
        <w:rPr>
          <w:rFonts w:ascii="Times New Roman" w:eastAsia="Calibri" w:hAnsi="Times New Roman" w:cs="Times New Roman"/>
          <w:sz w:val="24"/>
          <w:szCs w:val="24"/>
          <w:lang w:eastAsia="ru-RU"/>
        </w:rPr>
        <w:t>ествляется при личном контакте С</w:t>
      </w:r>
      <w:r w:rsidRPr="00344E2D">
        <w:rPr>
          <w:rFonts w:ascii="Times New Roman" w:eastAsia="Calibri" w:hAnsi="Times New Roman" w:cs="Times New Roman"/>
          <w:sz w:val="24"/>
          <w:szCs w:val="24"/>
          <w:lang w:eastAsia="ru-RU"/>
        </w:rPr>
        <w:t>пециалистов с заявителями, с использованием почты, средств телефонной связи, электронной почты, в том числе с приложением необходимых документов, заверенных усиленной квалифицированной ЭП (ответ на запрос, направленный по электронной почте, направляется в виде электронного документа на адрес электронной почты заявителя), размещается на ПГУ ЛО и ЕПГУ и на официальном сайте администрации</w:t>
      </w:r>
      <w:proofErr w:type="gramEnd"/>
      <w:r w:rsidRPr="00344E2D">
        <w:rPr>
          <w:rFonts w:ascii="Times New Roman" w:eastAsia="Calibri" w:hAnsi="Times New Roman" w:cs="Times New Roman"/>
          <w:sz w:val="24"/>
          <w:szCs w:val="24"/>
          <w:lang w:eastAsia="ru-RU"/>
        </w:rPr>
        <w:t xml:space="preserve"> в сети Интернет.</w:t>
      </w:r>
    </w:p>
    <w:p w:rsidR="002F322D" w:rsidRPr="00344E2D" w:rsidRDefault="002F322D" w:rsidP="00C10ACA">
      <w:pPr>
        <w:spacing w:after="0" w:line="240" w:lineRule="auto"/>
        <w:ind w:right="142"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1.7.3. Информирование об исполнении муниципальной услуги осуществляется в устной, письменной или электронной форме. Информирование об исполнении муниципальной услуги в электронной форме осуществляется через личный кабинет заявителя, расположенного на ПГУ ЛО либо на ЕПГУ.</w:t>
      </w:r>
    </w:p>
    <w:p w:rsidR="002F322D" w:rsidRPr="00344E2D" w:rsidRDefault="002F322D" w:rsidP="00C10ACA">
      <w:pPr>
        <w:spacing w:after="0" w:line="240" w:lineRule="auto"/>
        <w:ind w:right="142"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1.7.4. При обращении заявителя в устн</w:t>
      </w:r>
      <w:r w:rsidR="00EC328B" w:rsidRPr="00344E2D">
        <w:rPr>
          <w:rFonts w:ascii="Times New Roman" w:eastAsia="Calibri" w:hAnsi="Times New Roman" w:cs="Times New Roman"/>
          <w:sz w:val="24"/>
          <w:szCs w:val="24"/>
          <w:lang w:eastAsia="ru-RU"/>
        </w:rPr>
        <w:t>ой форме лично или по телефону С</w:t>
      </w:r>
      <w:r w:rsidRPr="00344E2D">
        <w:rPr>
          <w:rFonts w:ascii="Times New Roman" w:eastAsia="Calibri" w:hAnsi="Times New Roman" w:cs="Times New Roman"/>
          <w:sz w:val="24"/>
          <w:szCs w:val="24"/>
          <w:lang w:eastAsia="ru-RU"/>
        </w:rPr>
        <w:t>пециалист, осуществляющий устное информирование, должен дать исчерпывающий ответ заявителю в пределах своей компетенции на поставленные вопросы. Во время разговора специалист должен корректно и внимательно относиться к заявителю, не унижая его чести и достоинства. Максимальная продолжительность ответа специалист</w:t>
      </w:r>
      <w:r w:rsidR="00747FA1" w:rsidRPr="00344E2D">
        <w:rPr>
          <w:rFonts w:ascii="Times New Roman" w:eastAsia="Calibri" w:hAnsi="Times New Roman" w:cs="Times New Roman"/>
          <w:sz w:val="24"/>
          <w:szCs w:val="24"/>
          <w:lang w:eastAsia="ru-RU"/>
        </w:rPr>
        <w:t>а на вопросы Заявителя не должна</w:t>
      </w:r>
      <w:r w:rsidRPr="00344E2D">
        <w:rPr>
          <w:rFonts w:ascii="Times New Roman" w:eastAsia="Calibri" w:hAnsi="Times New Roman" w:cs="Times New Roman"/>
          <w:sz w:val="24"/>
          <w:szCs w:val="24"/>
          <w:lang w:eastAsia="ru-RU"/>
        </w:rPr>
        <w:t xml:space="preserve"> превышать 10 минут.</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1.7.5. В случае если заданные заявителем в</w:t>
      </w:r>
      <w:r w:rsidR="00EC328B" w:rsidRPr="00344E2D">
        <w:rPr>
          <w:rFonts w:ascii="Times New Roman" w:eastAsia="Calibri" w:hAnsi="Times New Roman" w:cs="Times New Roman"/>
          <w:sz w:val="24"/>
          <w:szCs w:val="24"/>
          <w:lang w:eastAsia="ru-RU"/>
        </w:rPr>
        <w:t>опросы не входят в компетенцию С</w:t>
      </w:r>
      <w:r w:rsidRPr="00344E2D">
        <w:rPr>
          <w:rFonts w:ascii="Times New Roman" w:eastAsia="Calibri" w:hAnsi="Times New Roman" w:cs="Times New Roman"/>
          <w:sz w:val="24"/>
          <w:szCs w:val="24"/>
          <w:lang w:eastAsia="ru-RU"/>
        </w:rPr>
        <w:t>пециа</w:t>
      </w:r>
      <w:r w:rsidR="00EC328B" w:rsidRPr="00344E2D">
        <w:rPr>
          <w:rFonts w:ascii="Times New Roman" w:eastAsia="Calibri" w:hAnsi="Times New Roman" w:cs="Times New Roman"/>
          <w:sz w:val="24"/>
          <w:szCs w:val="24"/>
          <w:lang w:eastAsia="ru-RU"/>
        </w:rPr>
        <w:t>листа, С</w:t>
      </w:r>
      <w:r w:rsidRPr="00344E2D">
        <w:rPr>
          <w:rFonts w:ascii="Times New Roman" w:eastAsia="Calibri" w:hAnsi="Times New Roman" w:cs="Times New Roman"/>
          <w:sz w:val="24"/>
          <w:szCs w:val="24"/>
          <w:lang w:eastAsia="ru-RU"/>
        </w:rPr>
        <w:t>пециалист информирует заявителя о его праве получения информации от другого специалиста, из иных источников или от органов, уполномоченных на ее предоставление.</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xml:space="preserve">1.7.6. Индивидуальное письменное информирование осуществляется при обращении граждан путем почтовых отправлений. </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xml:space="preserve">1.7.7. Консультирование при обращении заявителей в электронном виде осуществляется по электронной почте. </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xml:space="preserve">1.7.8. Для получения услуги физические лица представляют в </w:t>
      </w:r>
      <w:r w:rsidR="00EC328B" w:rsidRPr="00344E2D">
        <w:rPr>
          <w:rFonts w:ascii="Times New Roman" w:eastAsia="Calibri" w:hAnsi="Times New Roman" w:cs="Times New Roman"/>
          <w:sz w:val="24"/>
          <w:szCs w:val="24"/>
          <w:lang w:eastAsia="ru-RU"/>
        </w:rPr>
        <w:t>администрацию</w:t>
      </w:r>
      <w:r w:rsidRPr="00344E2D">
        <w:rPr>
          <w:rFonts w:ascii="Times New Roman" w:eastAsia="Calibri" w:hAnsi="Times New Roman" w:cs="Times New Roman"/>
          <w:sz w:val="24"/>
          <w:szCs w:val="24"/>
          <w:lang w:eastAsia="ru-RU"/>
        </w:rPr>
        <w:t xml:space="preserve"> заявление установленного образца и документ, удостоверяющий личность.</w:t>
      </w:r>
    </w:p>
    <w:p w:rsidR="002F322D" w:rsidRPr="00344E2D" w:rsidRDefault="002F322D" w:rsidP="00C10ACA">
      <w:pPr>
        <w:autoSpaceDE w:val="0"/>
        <w:autoSpaceDN w:val="0"/>
        <w:adjustRightInd w:val="0"/>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lang w:eastAsia="ru-RU"/>
        </w:rPr>
        <w:t xml:space="preserve">1.8. Текстовая информация, указанная в </w:t>
      </w:r>
      <w:hyperlink w:anchor="sub_103" w:history="1">
        <w:r w:rsidRPr="00344E2D">
          <w:rPr>
            <w:rFonts w:ascii="Times New Roman" w:eastAsia="Calibri" w:hAnsi="Times New Roman" w:cs="Times New Roman"/>
            <w:sz w:val="24"/>
            <w:szCs w:val="24"/>
            <w:u w:val="single"/>
            <w:lang w:eastAsia="ru-RU"/>
          </w:rPr>
          <w:t>пунктах 1.3 - 1.</w:t>
        </w:r>
      </w:hyperlink>
      <w:r w:rsidRPr="00344E2D">
        <w:rPr>
          <w:rFonts w:ascii="Times New Roman" w:eastAsia="Calibri" w:hAnsi="Times New Roman" w:cs="Times New Roman"/>
          <w:sz w:val="24"/>
          <w:szCs w:val="24"/>
          <w:u w:val="single"/>
          <w:lang w:eastAsia="ru-RU"/>
        </w:rPr>
        <w:t>7</w:t>
      </w:r>
      <w:r w:rsidRPr="00344E2D">
        <w:rPr>
          <w:rFonts w:ascii="Times New Roman" w:eastAsia="Calibri" w:hAnsi="Times New Roman" w:cs="Times New Roman"/>
          <w:sz w:val="24"/>
          <w:szCs w:val="24"/>
          <w:lang w:eastAsia="ru-RU"/>
        </w:rPr>
        <w:t xml:space="preserve"> настоящих методических рекомендаций, размещается на стендах в местах предоставления муниципальной услуги, на ПГУ ЛО, официальном сайте Администрации, в сети Интернет, в помещениях филиалов МФЦ.</w:t>
      </w:r>
    </w:p>
    <w:p w:rsidR="002F322D" w:rsidRPr="00344E2D" w:rsidRDefault="002F322D" w:rsidP="00C10ACA">
      <w:pPr>
        <w:autoSpaceDE w:val="0"/>
        <w:autoSpaceDN w:val="0"/>
        <w:adjustRightInd w:val="0"/>
        <w:spacing w:after="0" w:line="240" w:lineRule="auto"/>
        <w:ind w:firstLine="426"/>
        <w:jc w:val="both"/>
        <w:rPr>
          <w:rFonts w:ascii="Times New Roman" w:eastAsia="Calibri" w:hAnsi="Times New Roman" w:cs="Times New Roman"/>
          <w:bCs/>
          <w:sz w:val="24"/>
          <w:szCs w:val="24"/>
          <w:lang w:eastAsia="ru-RU"/>
        </w:rPr>
      </w:pPr>
      <w:r w:rsidRPr="00344E2D">
        <w:rPr>
          <w:rFonts w:ascii="Times New Roman" w:eastAsia="Calibri" w:hAnsi="Times New Roman" w:cs="Times New Roman"/>
          <w:bCs/>
          <w:sz w:val="24"/>
          <w:szCs w:val="24"/>
          <w:lang w:eastAsia="ru-RU"/>
        </w:rPr>
        <w:t>1.9. Описание юридических лиц, с которыми осуществляется взаимодействие при предоставлении муниципальной услуги.</w:t>
      </w:r>
    </w:p>
    <w:p w:rsidR="002F322D" w:rsidRPr="00344E2D" w:rsidRDefault="002F322D" w:rsidP="00C10ACA">
      <w:pPr>
        <w:spacing w:after="0" w:line="240" w:lineRule="auto"/>
        <w:ind w:firstLine="426"/>
        <w:jc w:val="both"/>
        <w:rPr>
          <w:rFonts w:ascii="Times New Roman" w:eastAsia="Calibri" w:hAnsi="Times New Roman" w:cs="Times New Roman"/>
          <w:sz w:val="24"/>
          <w:szCs w:val="24"/>
          <w:lang w:eastAsia="ru-RU"/>
        </w:rPr>
      </w:pPr>
      <w:r w:rsidRPr="00344E2D">
        <w:rPr>
          <w:rFonts w:ascii="Times New Roman" w:eastAsia="Calibri" w:hAnsi="Times New Roman" w:cs="Times New Roman"/>
          <w:sz w:val="24"/>
          <w:szCs w:val="24"/>
        </w:rPr>
        <w:t>При предоставлении муниципальной услуги осуществляется взаимодействие с юридическими лица</w:t>
      </w:r>
      <w:r w:rsidR="00747FA1" w:rsidRPr="00344E2D">
        <w:rPr>
          <w:rFonts w:ascii="Times New Roman" w:eastAsia="Calibri" w:hAnsi="Times New Roman" w:cs="Times New Roman"/>
          <w:sz w:val="24"/>
          <w:szCs w:val="24"/>
        </w:rPr>
        <w:t>ми</w:t>
      </w:r>
      <w:r w:rsidRPr="00344E2D">
        <w:rPr>
          <w:rFonts w:ascii="Times New Roman" w:eastAsia="Calibri" w:hAnsi="Times New Roman" w:cs="Times New Roman"/>
          <w:sz w:val="24"/>
          <w:szCs w:val="24"/>
        </w:rPr>
        <w:t xml:space="preserve">, </w:t>
      </w:r>
      <w:r w:rsidRPr="00344E2D">
        <w:rPr>
          <w:rFonts w:ascii="Times New Roman" w:eastAsia="Calibri" w:hAnsi="Times New Roman" w:cs="Times New Roman"/>
          <w:sz w:val="24"/>
          <w:szCs w:val="24"/>
          <w:lang w:eastAsia="ru-RU"/>
        </w:rPr>
        <w:t xml:space="preserve">подведомственными </w:t>
      </w:r>
      <w:r w:rsidRPr="00344E2D">
        <w:rPr>
          <w:rFonts w:ascii="Times New Roman" w:eastAsia="Calibri" w:hAnsi="Times New Roman" w:cs="Times New Roman"/>
          <w:sz w:val="24"/>
          <w:szCs w:val="24"/>
        </w:rPr>
        <w:t xml:space="preserve">органам местного самоуправления, и участвующими в предоставлении муниципальных услуг, </w:t>
      </w:r>
      <w:r w:rsidRPr="00344E2D">
        <w:rPr>
          <w:rFonts w:ascii="Times New Roman" w:eastAsia="Calibri" w:hAnsi="Times New Roman" w:cs="Times New Roman"/>
          <w:sz w:val="24"/>
          <w:szCs w:val="24"/>
          <w:lang w:eastAsia="ru-RU"/>
        </w:rPr>
        <w:t xml:space="preserve">в </w:t>
      </w:r>
      <w:r w:rsidRPr="00344E2D">
        <w:rPr>
          <w:rFonts w:ascii="Times New Roman" w:eastAsia="Calibri" w:hAnsi="Times New Roman" w:cs="Times New Roman"/>
          <w:sz w:val="24"/>
          <w:szCs w:val="24"/>
        </w:rPr>
        <w:t xml:space="preserve">распоряжении которых находятся сведения, содержащие информацию о регистрации </w:t>
      </w:r>
      <w:r w:rsidRPr="00344E2D">
        <w:rPr>
          <w:rFonts w:ascii="Times New Roman" w:eastAsia="Calibri" w:hAnsi="Times New Roman" w:cs="Times New Roman"/>
          <w:sz w:val="24"/>
          <w:szCs w:val="24"/>
          <w:lang w:eastAsia="ru-RU"/>
        </w:rPr>
        <w:t>заявителя и членов его семьи по месту жительства (справка формы 9, выписка из домовой книги).</w:t>
      </w:r>
    </w:p>
    <w:p w:rsidR="002F322D" w:rsidRDefault="002F322D" w:rsidP="00827263">
      <w:pPr>
        <w:spacing w:after="0" w:line="240" w:lineRule="auto"/>
        <w:ind w:firstLine="426"/>
        <w:jc w:val="center"/>
        <w:rPr>
          <w:rFonts w:ascii="Times New Roman" w:eastAsia="Calibri" w:hAnsi="Times New Roman" w:cs="Times New Roman"/>
          <w:b/>
          <w:bCs/>
          <w:sz w:val="24"/>
          <w:szCs w:val="24"/>
          <w:lang w:eastAsia="ru-RU"/>
        </w:rPr>
      </w:pPr>
      <w:r w:rsidRPr="00344E2D">
        <w:rPr>
          <w:rFonts w:ascii="Times New Roman" w:eastAsia="Calibri" w:hAnsi="Times New Roman" w:cs="Times New Roman"/>
          <w:b/>
          <w:bCs/>
          <w:sz w:val="24"/>
          <w:szCs w:val="24"/>
          <w:lang w:eastAsia="ru-RU"/>
        </w:rPr>
        <w:lastRenderedPageBreak/>
        <w:t>2. Стандарт предоставления муниципальной услуги.</w:t>
      </w:r>
    </w:p>
    <w:p w:rsidR="00827263" w:rsidRPr="00344E2D" w:rsidRDefault="00827263" w:rsidP="00827263">
      <w:pPr>
        <w:spacing w:after="0" w:line="240" w:lineRule="auto"/>
        <w:ind w:firstLine="426"/>
        <w:jc w:val="center"/>
        <w:rPr>
          <w:rFonts w:ascii="Times New Roman" w:eastAsia="Calibri" w:hAnsi="Times New Roman" w:cs="Times New Roman"/>
          <w:b/>
          <w:bCs/>
          <w:sz w:val="24"/>
          <w:szCs w:val="24"/>
          <w:lang w:eastAsia="ru-RU"/>
        </w:rPr>
      </w:pP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 Полное наименование муниципальной услуги: «Оформление согласия на передачу в поднаем жилого помещения, предоставленного по договору социального найма».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Сокращенное наименование муниципальной услуги: «Оформление согласия на передачу в поднаем жилого помещения, предоставленного по договору социального найма».</w:t>
      </w:r>
    </w:p>
    <w:p w:rsidR="009344F5" w:rsidRPr="00E83230" w:rsidRDefault="009344F5" w:rsidP="009344F5">
      <w:pPr>
        <w:spacing w:after="0" w:line="240" w:lineRule="auto"/>
        <w:ind w:firstLine="426"/>
        <w:jc w:val="both"/>
        <w:rPr>
          <w:rFonts w:ascii="Times New Roman" w:eastAsia="Calibri" w:hAnsi="Times New Roman" w:cs="Times New Roman"/>
          <w:sz w:val="24"/>
          <w:szCs w:val="24"/>
          <w:lang w:eastAsia="ru-RU"/>
        </w:rPr>
      </w:pPr>
      <w:r w:rsidRPr="009344F5">
        <w:rPr>
          <w:rFonts w:ascii="Times New Roman" w:eastAsia="Calibri" w:hAnsi="Times New Roman" w:cs="Times New Roman"/>
          <w:bCs/>
          <w:sz w:val="24"/>
          <w:szCs w:val="24"/>
          <w:lang w:eastAsia="ru-RU"/>
        </w:rPr>
        <w:t xml:space="preserve">2.2. Муниципальная услуга предоставляется </w:t>
      </w:r>
      <w:r w:rsidR="00E83230">
        <w:rPr>
          <w:rFonts w:ascii="Times New Roman" w:eastAsia="Calibri" w:hAnsi="Times New Roman" w:cs="Times New Roman"/>
          <w:sz w:val="24"/>
          <w:szCs w:val="24"/>
          <w:lang w:eastAsia="ru-RU"/>
        </w:rPr>
        <w:t>администрацией Любанского городского поселения Тосненского района Ленинградской области (далее – орган местного самоуправления, ОМСУ, администрация)</w:t>
      </w:r>
      <w:r w:rsidRPr="009344F5">
        <w:rPr>
          <w:rFonts w:ascii="Times New Roman" w:eastAsia="Calibri" w:hAnsi="Times New Roman" w:cs="Times New Roman"/>
          <w:bCs/>
          <w:sz w:val="24"/>
          <w:szCs w:val="24"/>
          <w:lang w:eastAsia="ru-RU"/>
        </w:rPr>
        <w:t xml:space="preserve"> и осуществляется через отраслевой (функциональный) орган.</w:t>
      </w:r>
    </w:p>
    <w:p w:rsidR="004375E6" w:rsidRDefault="009344F5" w:rsidP="004375E6">
      <w:pPr>
        <w:spacing w:after="0" w:line="240" w:lineRule="auto"/>
        <w:ind w:firstLine="426"/>
        <w:jc w:val="both"/>
        <w:rPr>
          <w:rFonts w:ascii="Times New Roman" w:eastAsia="Calibri" w:hAnsi="Times New Roman" w:cs="Times New Roman"/>
          <w:sz w:val="24"/>
          <w:szCs w:val="24"/>
          <w:lang w:eastAsia="ru-RU"/>
        </w:rPr>
      </w:pPr>
      <w:r w:rsidRPr="009344F5">
        <w:rPr>
          <w:rFonts w:ascii="Times New Roman" w:eastAsia="Calibri" w:hAnsi="Times New Roman" w:cs="Times New Roman"/>
          <w:bCs/>
          <w:sz w:val="24"/>
          <w:szCs w:val="24"/>
          <w:lang w:eastAsia="ru-RU"/>
        </w:rPr>
        <w:t>2.2.1.</w:t>
      </w:r>
      <w:r w:rsidRPr="009344F5">
        <w:rPr>
          <w:rFonts w:ascii="Times New Roman" w:eastAsia="Calibri" w:hAnsi="Times New Roman" w:cs="Times New Roman"/>
          <w:bCs/>
          <w:sz w:val="24"/>
          <w:szCs w:val="24"/>
          <w:lang w:eastAsia="ru-RU"/>
        </w:rPr>
        <w:tab/>
      </w:r>
      <w:r w:rsidR="004375E6">
        <w:rPr>
          <w:rFonts w:ascii="Times New Roman" w:eastAsia="Calibri" w:hAnsi="Times New Roman" w:cs="Times New Roman"/>
          <w:sz w:val="24"/>
          <w:szCs w:val="24"/>
          <w:lang w:eastAsia="ru-RU"/>
        </w:rPr>
        <w:t xml:space="preserve">Ответственным за предоставление муниципальной услуги, является главный специалист  по управлению муниципальным имуществом </w:t>
      </w:r>
      <w:r w:rsidR="004375E6" w:rsidRPr="004375E6">
        <w:rPr>
          <w:rFonts w:ascii="Times New Roman" w:eastAsia="Calibri" w:hAnsi="Times New Roman" w:cs="Times New Roman"/>
          <w:sz w:val="24"/>
          <w:szCs w:val="24"/>
          <w:lang w:eastAsia="ru-RU"/>
        </w:rPr>
        <w:t>администрации Любанского городск</w:t>
      </w:r>
      <w:r w:rsidR="004375E6">
        <w:rPr>
          <w:rFonts w:ascii="Times New Roman" w:eastAsia="Calibri" w:hAnsi="Times New Roman" w:cs="Times New Roman"/>
          <w:sz w:val="24"/>
          <w:szCs w:val="24"/>
          <w:lang w:eastAsia="ru-RU"/>
        </w:rPr>
        <w:t>ого поселения Тосненского района</w:t>
      </w:r>
      <w:r w:rsidR="004375E6" w:rsidRPr="004375E6">
        <w:rPr>
          <w:rFonts w:ascii="Times New Roman" w:eastAsia="Calibri" w:hAnsi="Times New Roman" w:cs="Times New Roman"/>
          <w:sz w:val="24"/>
          <w:szCs w:val="24"/>
          <w:lang w:eastAsia="ru-RU"/>
        </w:rPr>
        <w:t xml:space="preserve"> Ленинградской области </w:t>
      </w:r>
      <w:r w:rsidR="004375E6">
        <w:rPr>
          <w:rFonts w:ascii="Times New Roman" w:eastAsia="Calibri" w:hAnsi="Times New Roman" w:cs="Times New Roman"/>
          <w:sz w:val="24"/>
          <w:szCs w:val="24"/>
          <w:lang w:eastAsia="ru-RU"/>
        </w:rPr>
        <w:t>(далее – Специалист).</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В предоставлении муниципальной услуги участвуют:</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органы Федеральной налоговой службы Российской Федерации;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органы Федеральной службы государственной регистрации, кадастра и картографии;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Государственное бюджетное учреждение Ленинградской области «Многофункциональный центр предоставления государственных и муниципальных услуг»;</w:t>
      </w:r>
    </w:p>
    <w:p w:rsidR="00DB30D1" w:rsidRPr="00DB30D1" w:rsidRDefault="00DB30D1" w:rsidP="00DB30D1">
      <w:pPr>
        <w:spacing w:after="0" w:line="240" w:lineRule="auto"/>
        <w:ind w:firstLine="426"/>
        <w:jc w:val="both"/>
        <w:rPr>
          <w:rFonts w:ascii="Times New Roman" w:eastAsia="Calibri" w:hAnsi="Times New Roman" w:cs="Times New Roman"/>
          <w:bCs/>
          <w:sz w:val="24"/>
          <w:szCs w:val="24"/>
          <w:lang w:eastAsia="ru-RU"/>
        </w:rPr>
      </w:pPr>
      <w:r w:rsidRPr="00DB30D1">
        <w:rPr>
          <w:rFonts w:ascii="Times New Roman" w:eastAsia="Calibri" w:hAnsi="Times New Roman" w:cs="Times New Roman"/>
          <w:bCs/>
          <w:sz w:val="24"/>
          <w:szCs w:val="24"/>
          <w:lang w:eastAsia="ru-RU"/>
        </w:rPr>
        <w:t>- органы Федеральной службы государственной регистрации, кадастра и картографии;</w:t>
      </w:r>
    </w:p>
    <w:p w:rsidR="00DB30D1" w:rsidRPr="00DB30D1" w:rsidRDefault="00DB30D1" w:rsidP="00DB30D1">
      <w:pPr>
        <w:spacing w:after="0" w:line="240" w:lineRule="auto"/>
        <w:ind w:firstLine="426"/>
        <w:jc w:val="both"/>
        <w:rPr>
          <w:rFonts w:ascii="Times New Roman" w:eastAsia="Calibri" w:hAnsi="Times New Roman" w:cs="Times New Roman"/>
          <w:bCs/>
          <w:sz w:val="24"/>
          <w:szCs w:val="24"/>
          <w:lang w:eastAsia="ru-RU"/>
        </w:rPr>
      </w:pPr>
      <w:r w:rsidRPr="00DB30D1">
        <w:rPr>
          <w:rFonts w:ascii="Times New Roman" w:eastAsia="Calibri" w:hAnsi="Times New Roman" w:cs="Times New Roman"/>
          <w:bCs/>
          <w:sz w:val="24"/>
          <w:szCs w:val="24"/>
          <w:lang w:eastAsia="ru-RU"/>
        </w:rPr>
        <w:t>- Государственное бюджетное у</w:t>
      </w:r>
      <w:r>
        <w:rPr>
          <w:rFonts w:ascii="Times New Roman" w:eastAsia="Calibri" w:hAnsi="Times New Roman" w:cs="Times New Roman"/>
          <w:bCs/>
          <w:sz w:val="24"/>
          <w:szCs w:val="24"/>
          <w:lang w:eastAsia="ru-RU"/>
        </w:rPr>
        <w:t>чреждение Ленинградской области</w:t>
      </w:r>
      <w:r w:rsidRPr="00DB30D1">
        <w:rPr>
          <w:rFonts w:ascii="Times New Roman" w:eastAsia="Calibri" w:hAnsi="Times New Roman" w:cs="Times New Roman"/>
          <w:bCs/>
          <w:sz w:val="24"/>
          <w:szCs w:val="24"/>
          <w:lang w:eastAsia="ru-RU"/>
        </w:rPr>
        <w:t>.</w:t>
      </w:r>
    </w:p>
    <w:p w:rsidR="009344F5" w:rsidRPr="009344F5" w:rsidRDefault="009344F5" w:rsidP="00DB30D1">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2.2.2. Заявление на получение государственной услуги с комплектом документов принимается: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1) при личной явке:</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в органе местного самоуправления;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в филиалах, отделах, удаленных рабочих местах ГБУ ЛО «МФЦ»;</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 без личной явки: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почтовым отправлением в орган местного самоуправления;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в электронной форме через личный кабинет заявителя на ПГУ/ЕПГУ.</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2.2.3. Заявление и документы могут быть переданы следующими способами: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доставлены в орган местного самоуправления лично или через уполномоченного представителя в соответствии с действующим законодательством;</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почтовым отправлением, направленным по адресу органа местного самоуправления;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через МФЦ (особенности подачи заявления и документов посредством ГБУ ЛО «МФЦ» указаны в пункте 3.3 настоящего Административного регламента);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через ПГУ ЛО и/или ЕПГУ (особенности подачи заявления и документов посредством ПГУ ЛО и/или ЕПГУ указаны в пункте 3.2 настоящего Административного регламента).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2.3. Результатом предоставления муниципальной услуги является: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выдача заявителю согласия на передачу жилого помещения, предоставленного по договору социального найма, в поднаем (приложение № 1 к Административному регламенту);</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выдача заявителю мотивированного отказа в предоставлении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Результат предоставления муниципальной услуги предоставляется (в соответствии со способом, указанным заявителем при подаче заявления и документов):</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1) при личной явке:</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в ОМСУ;</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в филиалах, отделах, удаленных рабочих местах ГБУ ЛО «МФЦ»;</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 без личной явки: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почтовым отправлением;</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в электронной форме через личный кабинет заявителя на ПГУ/ ЕПГУ.</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2.4. Срок предоставления муниципальной услуги составляет 12 рабочих дней.</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2.5. Нормативно-правовые акты, регулирующие предоставление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Гражданский кодекс Российской Федерации;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Жилищный кодекс Российской Федерации от 29.12.2004 № 188-ФЗ;</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lastRenderedPageBreak/>
        <w:t>- Федеральный закон от 29.12.2004 № 189-ФЗ «О введении в действие Жилищного кодекса Российской Федерации»;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Постановление Правительства Российской Федерации от 21 мая 2005 года № 315 «Об утверждении Типового договора социального найма жилого помещения»;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 Постановление Правительства Российской Федерации от 21.01.2006 № 25 «Об утверждении Правил пользования жилыми помещениями»; </w:t>
      </w:r>
    </w:p>
    <w:p w:rsidR="009344F5" w:rsidRPr="009344F5" w:rsidRDefault="00DB30D1" w:rsidP="009344F5">
      <w:pPr>
        <w:spacing w:after="0" w:line="240" w:lineRule="auto"/>
        <w:ind w:firstLine="426"/>
        <w:jc w:val="both"/>
        <w:rPr>
          <w:rFonts w:ascii="Times New Roman" w:eastAsia="Calibri" w:hAnsi="Times New Roman" w:cs="Times New Roman"/>
          <w:bCs/>
          <w:sz w:val="24"/>
          <w:szCs w:val="24"/>
          <w:lang w:eastAsia="ru-RU"/>
        </w:rPr>
      </w:pPr>
      <w:r w:rsidRPr="00DB30D1">
        <w:rPr>
          <w:rFonts w:ascii="Times New Roman" w:eastAsia="Calibri" w:hAnsi="Times New Roman" w:cs="Times New Roman"/>
          <w:bCs/>
          <w:sz w:val="24"/>
          <w:szCs w:val="24"/>
          <w:lang w:eastAsia="ru-RU"/>
        </w:rPr>
        <w:t xml:space="preserve">- </w:t>
      </w:r>
      <w:r w:rsidR="009344F5" w:rsidRPr="009344F5">
        <w:rPr>
          <w:rFonts w:ascii="Times New Roman" w:eastAsia="Calibri" w:hAnsi="Times New Roman" w:cs="Times New Roman"/>
          <w:bCs/>
          <w:sz w:val="24"/>
          <w:szCs w:val="24"/>
          <w:lang w:eastAsia="ru-RU"/>
        </w:rPr>
        <w:t>Приказ Минздрава России от 29.11.2012 № 987н «Об утверждении перечня тяжелых форм хронических заболеваний, при которых невозможно совместное проживание граждан в одной квартире»;</w:t>
      </w:r>
    </w:p>
    <w:p w:rsidR="009344F5" w:rsidRPr="009344F5" w:rsidRDefault="0084054E" w:rsidP="009344F5">
      <w:pPr>
        <w:spacing w:after="0" w:line="240" w:lineRule="auto"/>
        <w:ind w:firstLine="426"/>
        <w:jc w:val="both"/>
        <w:rPr>
          <w:rFonts w:ascii="Times New Roman" w:eastAsia="Calibri" w:hAnsi="Times New Roman" w:cs="Times New Roman"/>
          <w:bCs/>
          <w:sz w:val="24"/>
          <w:szCs w:val="24"/>
          <w:lang w:eastAsia="ru-RU"/>
        </w:rPr>
      </w:pPr>
      <w:r w:rsidRPr="0084054E">
        <w:rPr>
          <w:rFonts w:ascii="Times New Roman" w:eastAsia="Calibri" w:hAnsi="Times New Roman" w:cs="Times New Roman"/>
          <w:bCs/>
          <w:sz w:val="24"/>
          <w:szCs w:val="24"/>
          <w:lang w:eastAsia="ru-RU"/>
        </w:rPr>
        <w:t xml:space="preserve">- </w:t>
      </w:r>
      <w:r w:rsidR="009344F5" w:rsidRPr="009344F5">
        <w:rPr>
          <w:rFonts w:ascii="Times New Roman" w:eastAsia="Calibri" w:hAnsi="Times New Roman" w:cs="Times New Roman"/>
          <w:bCs/>
          <w:sz w:val="24"/>
          <w:szCs w:val="24"/>
          <w:lang w:eastAsia="ru-RU"/>
        </w:rPr>
        <w:t>Постановление Правительства Российской Федерации от 16 июня 2006 года № 378 «Об утверждении перечня тяжелых форм хронических заболеваний, при которых невозможно совместное проживание граждан в одной квартире»;</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 Постановление Главного государственного санитарного врача Российской Федерации от 03.06.2003 № 118 «О введении в действие санитарно-эпидемиологических правил и нормативов </w:t>
      </w:r>
      <w:proofErr w:type="spellStart"/>
      <w:r w:rsidRPr="009344F5">
        <w:rPr>
          <w:rFonts w:ascii="Times New Roman" w:eastAsia="Calibri" w:hAnsi="Times New Roman" w:cs="Times New Roman"/>
          <w:bCs/>
          <w:sz w:val="24"/>
          <w:szCs w:val="24"/>
          <w:lang w:eastAsia="ru-RU"/>
        </w:rPr>
        <w:t>СанПин</w:t>
      </w:r>
      <w:proofErr w:type="spellEnd"/>
      <w:r w:rsidRPr="009344F5">
        <w:rPr>
          <w:rFonts w:ascii="Times New Roman" w:eastAsia="Calibri" w:hAnsi="Times New Roman" w:cs="Times New Roman"/>
          <w:bCs/>
          <w:sz w:val="24"/>
          <w:szCs w:val="24"/>
          <w:lang w:eastAsia="ru-RU"/>
        </w:rPr>
        <w:t xml:space="preserve"> 2.2.2/2.4.1340-03»;</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нормативно-правовые акты органа местного самоуправления.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2.6. Исчерпывающий перечень документов, необходимых в соответствии с законодательными или иными нормативными правовыми актами для предоставления муниципальной услуги, подлежащих представлению заявителем:</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заявление (приложение № 2 к Административному регламенту);</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паспорт гражданина Российской Федерации; временное удостоверение личности гражданина Российской Федерации, выдаваемое на период оформления паспорта в порядке, установленном законодательством Российской Федерации;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 письменное согласие проживающих и зарегистрированных совместно с нанимателем членов семьи, оформленного в установленном законом порядке, а </w:t>
      </w:r>
      <w:proofErr w:type="gramStart"/>
      <w:r w:rsidRPr="009344F5">
        <w:rPr>
          <w:rFonts w:ascii="Times New Roman" w:eastAsia="Calibri" w:hAnsi="Times New Roman" w:cs="Times New Roman"/>
          <w:bCs/>
          <w:sz w:val="24"/>
          <w:szCs w:val="24"/>
          <w:lang w:eastAsia="ru-RU"/>
        </w:rPr>
        <w:t>также</w:t>
      </w:r>
      <w:proofErr w:type="gramEnd"/>
      <w:r w:rsidRPr="009344F5">
        <w:rPr>
          <w:rFonts w:ascii="Times New Roman" w:eastAsia="Calibri" w:hAnsi="Times New Roman" w:cs="Times New Roman"/>
          <w:bCs/>
          <w:sz w:val="24"/>
          <w:szCs w:val="24"/>
          <w:lang w:eastAsia="ru-RU"/>
        </w:rPr>
        <w:t xml:space="preserve"> в случае если передаваемое в поднаем жилое помещение находится в коммунальной квартире необходимо предоставить согласие всех нанимателей (собственников) и проживающих с ними членов семьи;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медицинские справки, свидетельствующие об отсутствии у вселяемых граждан или граждан, проживающих в данном жилом помещении, тяжелой формы хронического заболевания, при которой совместное проживание невозможно;</w:t>
      </w:r>
    </w:p>
    <w:p w:rsidR="009344F5" w:rsidRPr="009344F5" w:rsidRDefault="0084054E" w:rsidP="009344F5">
      <w:pPr>
        <w:spacing w:after="0" w:line="240" w:lineRule="auto"/>
        <w:ind w:firstLine="426"/>
        <w:jc w:val="both"/>
        <w:rPr>
          <w:rFonts w:ascii="Times New Roman" w:eastAsia="Calibri" w:hAnsi="Times New Roman" w:cs="Times New Roman"/>
          <w:bCs/>
          <w:sz w:val="24"/>
          <w:szCs w:val="24"/>
          <w:lang w:eastAsia="ru-RU"/>
        </w:rPr>
      </w:pPr>
      <w:r>
        <w:rPr>
          <w:rFonts w:ascii="Times New Roman" w:eastAsia="Calibri" w:hAnsi="Times New Roman" w:cs="Times New Roman"/>
          <w:bCs/>
          <w:sz w:val="24"/>
          <w:szCs w:val="24"/>
          <w:lang w:eastAsia="ru-RU"/>
        </w:rPr>
        <w:t xml:space="preserve">- </w:t>
      </w:r>
      <w:r w:rsidRPr="0084054E">
        <w:rPr>
          <w:rFonts w:ascii="Times New Roman" w:eastAsia="Calibri" w:hAnsi="Times New Roman" w:cs="Times New Roman"/>
          <w:bCs/>
          <w:sz w:val="24"/>
          <w:szCs w:val="24"/>
          <w:lang w:eastAsia="ru-RU"/>
        </w:rPr>
        <w:t>2</w:t>
      </w:r>
      <w:r w:rsidR="009344F5" w:rsidRPr="009344F5">
        <w:rPr>
          <w:rFonts w:ascii="Times New Roman" w:eastAsia="Calibri" w:hAnsi="Times New Roman" w:cs="Times New Roman"/>
          <w:bCs/>
          <w:sz w:val="24"/>
          <w:szCs w:val="24"/>
          <w:lang w:eastAsia="ru-RU"/>
        </w:rPr>
        <w:t xml:space="preserve"> экземпляра договора поднайма жилого помещения, предоставленного по договору социального найма, в котором должны быть указаны граждане, вселяемые совместно с поднанимателями в жилое помещение, а также оговорены права и обязанности сторон и срок договора;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 справка по форме № 9 на всех зарегистрированных и снятых с регистрации граждан с момента выдачи ордера, заключения договора социального найма (с 1 января 2015 года предоставляется заявителем, если указанные сведения находятся в распоряжении организаций, не подведомственных органам местного самоуправления). </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должны соответствовать требованиям, установленным законодательством Российской Федерации, и отражать информацию, необходимую для предоставления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фамилии, имена, отчества физических лиц, адрес места жительства в заявлении должны быть указаны полностью;</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документы не должны содержать подчисток, приписок; исправления должны быть заверены в соответствии с действующим законодательством;</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документы на бумажных носителях предоставляются либо в двух экземплярах, один из которых подлинник, представляемый для обозрения и подлежащий возврату заявителю, другой: копия документа, прилагаемая к заявлению, либо в виде нотариально удостоверенных копий документов.</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2.7. Исчерпывающий перечень документов, необходимых в соответствии с нормативными правовыми актами для предоставления муниципальной услуги, которые находятся в распоряжении государственных органов, органов местного самоуправления и иных органов, </w:t>
      </w:r>
      <w:r w:rsidRPr="009344F5">
        <w:rPr>
          <w:rFonts w:ascii="Times New Roman" w:eastAsia="Calibri" w:hAnsi="Times New Roman" w:cs="Times New Roman"/>
          <w:bCs/>
          <w:sz w:val="24"/>
          <w:szCs w:val="24"/>
          <w:lang w:eastAsia="ru-RU"/>
        </w:rPr>
        <w:lastRenderedPageBreak/>
        <w:t>участвующих в предоставлении муниципальной услуги и подлежащих представлению в рамках межведомственного информационного взаимодействия.</w:t>
      </w:r>
    </w:p>
    <w:p w:rsidR="009344F5" w:rsidRPr="009344F5" w:rsidRDefault="00552F77" w:rsidP="009344F5">
      <w:pPr>
        <w:spacing w:after="0" w:line="240" w:lineRule="auto"/>
        <w:ind w:firstLine="426"/>
        <w:jc w:val="both"/>
        <w:rPr>
          <w:rFonts w:ascii="Times New Roman" w:eastAsia="Calibri" w:hAnsi="Times New Roman" w:cs="Times New Roman"/>
          <w:bCs/>
          <w:sz w:val="24"/>
          <w:szCs w:val="24"/>
          <w:lang w:eastAsia="ru-RU"/>
        </w:rPr>
      </w:pPr>
      <w:r w:rsidRPr="00552F77">
        <w:rPr>
          <w:rFonts w:ascii="Times New Roman" w:eastAsia="Calibri" w:hAnsi="Times New Roman" w:cs="Times New Roman"/>
          <w:bCs/>
          <w:sz w:val="24"/>
          <w:szCs w:val="24"/>
          <w:lang w:eastAsia="ru-RU"/>
        </w:rPr>
        <w:t>Специалист ОМСУ</w:t>
      </w:r>
      <w:r w:rsidR="009344F5" w:rsidRPr="009344F5">
        <w:rPr>
          <w:rFonts w:ascii="Times New Roman" w:eastAsia="Calibri" w:hAnsi="Times New Roman" w:cs="Times New Roman"/>
          <w:bCs/>
          <w:sz w:val="24"/>
          <w:szCs w:val="24"/>
          <w:lang w:eastAsia="ru-RU"/>
        </w:rPr>
        <w:t xml:space="preserve"> в рамках межведомственного информационного взаимодействия для предоставления государственной услуги запрашивает следующие документы (сведения):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договор социального найма жилого помещения;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краткая характеристика жилого помещения (справка по форме № 7);</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справка по форме № 9 на всех зарегистрированных и снятых с регистрации граждан с момента выдачи ордера, заключения договора социального найма (если указанные сведения находятся в распоряжении подведомственных органам местного самоуправления организаций, участвующих в предоставлении муниципальных услуг).</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Заявитель вправе представить документы, указанные в пункте 2.7 Административного регламента, по собственной инициативе.</w:t>
      </w:r>
    </w:p>
    <w:p w:rsidR="00552F77" w:rsidRPr="00975274"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Непредставление заявителем указанного документа не является основанием для отказа в предоставлении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Органы, предоставляющие муниципальную услугу, не вправе требовать от заявителя: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1.</w:t>
      </w:r>
      <w:r w:rsidRPr="009344F5">
        <w:rPr>
          <w:rFonts w:ascii="Times New Roman" w:eastAsia="Calibri" w:hAnsi="Times New Roman" w:cs="Times New Roman"/>
          <w:bCs/>
          <w:sz w:val="24"/>
          <w:szCs w:val="24"/>
          <w:lang w:eastAsia="ru-RU"/>
        </w:rPr>
        <w:tab/>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муниципальной услуги; </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proofErr w:type="gramStart"/>
      <w:r w:rsidRPr="009344F5">
        <w:rPr>
          <w:rFonts w:ascii="Times New Roman" w:eastAsia="Calibri" w:hAnsi="Times New Roman" w:cs="Times New Roman"/>
          <w:bCs/>
          <w:sz w:val="24"/>
          <w:szCs w:val="24"/>
          <w:lang w:eastAsia="ru-RU"/>
        </w:rPr>
        <w:t>2.</w:t>
      </w:r>
      <w:r w:rsidRPr="009344F5">
        <w:rPr>
          <w:rFonts w:ascii="Times New Roman" w:eastAsia="Calibri" w:hAnsi="Times New Roman" w:cs="Times New Roman"/>
          <w:bCs/>
          <w:sz w:val="24"/>
          <w:szCs w:val="24"/>
          <w:lang w:eastAsia="ru-RU"/>
        </w:rPr>
        <w:tab/>
        <w:t>представления документов и информации, в том числе подтверждающих внесение заявителем платы за предоставление муниципальных услуг, которые находятся в распоряжении органов, предоставляющих муниципальные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муниципальной услуги, за исключением документов, включенных в определенный частью 6 статьи 7 Федерального закона от 27.07.2010 № 210-ФЗ «Об</w:t>
      </w:r>
      <w:proofErr w:type="gramEnd"/>
      <w:r w:rsidRPr="009344F5">
        <w:rPr>
          <w:rFonts w:ascii="Times New Roman" w:eastAsia="Calibri" w:hAnsi="Times New Roman" w:cs="Times New Roman"/>
          <w:bCs/>
          <w:sz w:val="24"/>
          <w:szCs w:val="24"/>
          <w:lang w:eastAsia="ru-RU"/>
        </w:rPr>
        <w:t xml:space="preserve"> организации предоставления государственных и муниципальных услуг» (далее – Федеральный закон № 210-ФЗ) перечень документов Заявитель вправе представить указанные документы и информацию в органы, предоставляющие государственные услуги, и органы, предоставляющие муниципальные услуги, по собственной инициативе;</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proofErr w:type="gramStart"/>
      <w:r w:rsidRPr="009344F5">
        <w:rPr>
          <w:rFonts w:ascii="Times New Roman" w:eastAsia="Calibri" w:hAnsi="Times New Roman" w:cs="Times New Roman"/>
          <w:bCs/>
          <w:sz w:val="24"/>
          <w:szCs w:val="24"/>
          <w:lang w:eastAsia="ru-RU"/>
        </w:rPr>
        <w:t>3.</w:t>
      </w:r>
      <w:r w:rsidRPr="009344F5">
        <w:rPr>
          <w:rFonts w:ascii="Times New Roman" w:eastAsia="Calibri" w:hAnsi="Times New Roman" w:cs="Times New Roman"/>
          <w:bCs/>
          <w:sz w:val="24"/>
          <w:szCs w:val="24"/>
          <w:lang w:eastAsia="ru-RU"/>
        </w:rPr>
        <w:tab/>
        <w:t>осуществления действий, в том числе согласований, необходимых для получения муниципальной услуги и связанных с обращением в иные государственные органы, органы местного самоуправления, организации (за исключением получения услуг, являющихся необходимыми и обязательными для предоставления муниципальной услуги, включенных в перечни, предусмотренные частью 1 статьи 9 Федерального закона № 210-ФЗ, а также документов и информации, предоставляемых в результате оказания таких услуг;</w:t>
      </w:r>
      <w:proofErr w:type="gramEnd"/>
    </w:p>
    <w:p w:rsidR="009344F5" w:rsidRPr="009344F5" w:rsidRDefault="0063692C" w:rsidP="009344F5">
      <w:pPr>
        <w:spacing w:after="0" w:line="240" w:lineRule="auto"/>
        <w:ind w:firstLine="426"/>
        <w:jc w:val="both"/>
        <w:rPr>
          <w:rFonts w:ascii="Times New Roman" w:eastAsia="Calibri" w:hAnsi="Times New Roman" w:cs="Times New Roman"/>
          <w:bCs/>
          <w:sz w:val="24"/>
          <w:szCs w:val="24"/>
          <w:lang w:eastAsia="ru-RU"/>
        </w:rPr>
      </w:pPr>
      <w:r w:rsidRPr="0063692C">
        <w:rPr>
          <w:rFonts w:ascii="Times New Roman" w:eastAsia="Calibri" w:hAnsi="Times New Roman" w:cs="Times New Roman"/>
          <w:bCs/>
          <w:sz w:val="24"/>
          <w:szCs w:val="24"/>
          <w:lang w:eastAsia="ru-RU"/>
        </w:rPr>
        <w:t>-</w:t>
      </w:r>
      <w:r w:rsidR="009344F5" w:rsidRPr="009344F5">
        <w:rPr>
          <w:rFonts w:ascii="Times New Roman" w:eastAsia="Calibri" w:hAnsi="Times New Roman" w:cs="Times New Roman"/>
          <w:bCs/>
          <w:sz w:val="24"/>
          <w:szCs w:val="24"/>
          <w:lang w:eastAsia="ru-RU"/>
        </w:rPr>
        <w:tab/>
        <w:t>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услуги, за исключением следующих случаев:</w:t>
      </w:r>
    </w:p>
    <w:p w:rsidR="009344F5" w:rsidRPr="009344F5" w:rsidRDefault="0063692C" w:rsidP="009344F5">
      <w:pPr>
        <w:spacing w:after="0" w:line="240" w:lineRule="auto"/>
        <w:ind w:firstLine="426"/>
        <w:jc w:val="both"/>
        <w:rPr>
          <w:rFonts w:ascii="Times New Roman" w:eastAsia="Calibri" w:hAnsi="Times New Roman" w:cs="Times New Roman"/>
          <w:bCs/>
          <w:sz w:val="24"/>
          <w:szCs w:val="24"/>
          <w:lang w:eastAsia="ru-RU"/>
        </w:rPr>
      </w:pPr>
      <w:r w:rsidRPr="0063692C">
        <w:rPr>
          <w:rFonts w:ascii="Times New Roman" w:eastAsia="Calibri" w:hAnsi="Times New Roman" w:cs="Times New Roman"/>
          <w:bCs/>
          <w:sz w:val="24"/>
          <w:szCs w:val="24"/>
          <w:lang w:eastAsia="ru-RU"/>
        </w:rPr>
        <w:t>-</w:t>
      </w:r>
      <w:r w:rsidR="009344F5" w:rsidRPr="009344F5">
        <w:rPr>
          <w:rFonts w:ascii="Times New Roman" w:eastAsia="Calibri" w:hAnsi="Times New Roman" w:cs="Times New Roman"/>
          <w:bCs/>
          <w:sz w:val="24"/>
          <w:szCs w:val="24"/>
          <w:lang w:eastAsia="ru-RU"/>
        </w:rPr>
        <w:tab/>
        <w:t>изменение требований нормативных правовых актов, касающихся предоставления муниципальной услуги, после первоначальной подачи заявления о предоставлении муниципальной услуги;</w:t>
      </w:r>
    </w:p>
    <w:p w:rsidR="009344F5" w:rsidRPr="009344F5" w:rsidRDefault="0063692C" w:rsidP="009344F5">
      <w:pPr>
        <w:spacing w:after="0" w:line="240" w:lineRule="auto"/>
        <w:ind w:firstLine="426"/>
        <w:jc w:val="both"/>
        <w:rPr>
          <w:rFonts w:ascii="Times New Roman" w:eastAsia="Calibri" w:hAnsi="Times New Roman" w:cs="Times New Roman"/>
          <w:bCs/>
          <w:sz w:val="24"/>
          <w:szCs w:val="24"/>
          <w:lang w:eastAsia="ru-RU"/>
        </w:rPr>
      </w:pPr>
      <w:r w:rsidRPr="0063692C">
        <w:rPr>
          <w:rFonts w:ascii="Times New Roman" w:eastAsia="Calibri" w:hAnsi="Times New Roman" w:cs="Times New Roman"/>
          <w:bCs/>
          <w:sz w:val="24"/>
          <w:szCs w:val="24"/>
          <w:lang w:eastAsia="ru-RU"/>
        </w:rPr>
        <w:t>-</w:t>
      </w:r>
      <w:r w:rsidR="009344F5" w:rsidRPr="009344F5">
        <w:rPr>
          <w:rFonts w:ascii="Times New Roman" w:eastAsia="Calibri" w:hAnsi="Times New Roman" w:cs="Times New Roman"/>
          <w:bCs/>
          <w:sz w:val="24"/>
          <w:szCs w:val="24"/>
          <w:lang w:eastAsia="ru-RU"/>
        </w:rPr>
        <w:tab/>
        <w:t>наличие ошибок в заявлении о предоставлении муниципальной услуги и документах, поданных заявителем после первоначального отказа в приеме документов, необходимых для предоставления или муниципальной услуги, либо в предоставлении муниципальной услуги и не включенных в представленный ранее комплект документов;</w:t>
      </w:r>
    </w:p>
    <w:p w:rsidR="009344F5" w:rsidRPr="009344F5" w:rsidRDefault="0063692C" w:rsidP="009344F5">
      <w:pPr>
        <w:spacing w:after="0" w:line="240" w:lineRule="auto"/>
        <w:ind w:firstLine="426"/>
        <w:jc w:val="both"/>
        <w:rPr>
          <w:rFonts w:ascii="Times New Roman" w:eastAsia="Calibri" w:hAnsi="Times New Roman" w:cs="Times New Roman"/>
          <w:bCs/>
          <w:sz w:val="24"/>
          <w:szCs w:val="24"/>
          <w:lang w:eastAsia="ru-RU"/>
        </w:rPr>
      </w:pPr>
      <w:r w:rsidRPr="0063692C">
        <w:rPr>
          <w:rFonts w:ascii="Times New Roman" w:eastAsia="Calibri" w:hAnsi="Times New Roman" w:cs="Times New Roman"/>
          <w:bCs/>
          <w:sz w:val="24"/>
          <w:szCs w:val="24"/>
          <w:lang w:eastAsia="ru-RU"/>
        </w:rPr>
        <w:t>-</w:t>
      </w:r>
      <w:r w:rsidR="009344F5" w:rsidRPr="009344F5">
        <w:rPr>
          <w:rFonts w:ascii="Times New Roman" w:eastAsia="Calibri" w:hAnsi="Times New Roman" w:cs="Times New Roman"/>
          <w:bCs/>
          <w:sz w:val="24"/>
          <w:szCs w:val="24"/>
          <w:lang w:eastAsia="ru-RU"/>
        </w:rPr>
        <w:tab/>
        <w:t>истечение срока действия документов или изменение информации после первоначального отказа в приеме документов, необходимых для предоставления муниципальной услуги, либо в предоставлении муниципальной услуги;</w:t>
      </w:r>
    </w:p>
    <w:p w:rsidR="009344F5" w:rsidRPr="009344F5" w:rsidRDefault="0063692C" w:rsidP="009344F5">
      <w:pPr>
        <w:spacing w:after="0" w:line="240" w:lineRule="auto"/>
        <w:ind w:firstLine="426"/>
        <w:jc w:val="both"/>
        <w:rPr>
          <w:rFonts w:ascii="Times New Roman" w:eastAsia="Calibri" w:hAnsi="Times New Roman" w:cs="Times New Roman"/>
          <w:bCs/>
          <w:sz w:val="24"/>
          <w:szCs w:val="24"/>
          <w:lang w:eastAsia="ru-RU"/>
        </w:rPr>
      </w:pPr>
      <w:proofErr w:type="gramStart"/>
      <w:r w:rsidRPr="0063692C">
        <w:rPr>
          <w:rFonts w:ascii="Times New Roman" w:eastAsia="Calibri" w:hAnsi="Times New Roman" w:cs="Times New Roman"/>
          <w:bCs/>
          <w:sz w:val="24"/>
          <w:szCs w:val="24"/>
          <w:lang w:eastAsia="ru-RU"/>
        </w:rPr>
        <w:t>-</w:t>
      </w:r>
      <w:r w:rsidR="009344F5" w:rsidRPr="009344F5">
        <w:rPr>
          <w:rFonts w:ascii="Times New Roman" w:eastAsia="Calibri" w:hAnsi="Times New Roman" w:cs="Times New Roman"/>
          <w:bCs/>
          <w:sz w:val="24"/>
          <w:szCs w:val="24"/>
          <w:lang w:eastAsia="ru-RU"/>
        </w:rPr>
        <w:tab/>
        <w:t xml:space="preserve">выявление документально подтвержденного факта (признаков) ошибочного или противоправного действия (бездействия) должностного лица органа, предоставляющего государственную услугу, или органа, предоставляющего муниципальную услугу, муниципального служащего, работника многофункционального центра, работника </w:t>
      </w:r>
      <w:r w:rsidR="009344F5" w:rsidRPr="009344F5">
        <w:rPr>
          <w:rFonts w:ascii="Times New Roman" w:eastAsia="Calibri" w:hAnsi="Times New Roman" w:cs="Times New Roman"/>
          <w:bCs/>
          <w:sz w:val="24"/>
          <w:szCs w:val="24"/>
          <w:lang w:eastAsia="ru-RU"/>
        </w:rPr>
        <w:lastRenderedPageBreak/>
        <w:t>организации, предусмотренной частью 1.1 статьи 16 Федерального закона № 210-ФЗ, при первоначальном отказе в приеме документов, необходимых для предоставления муниципальной услуги, либо в предоставлении муниципальной услуги, о чем в письменном виде за подписью руководителя</w:t>
      </w:r>
      <w:proofErr w:type="gramEnd"/>
      <w:r w:rsidR="009344F5" w:rsidRPr="009344F5">
        <w:rPr>
          <w:rFonts w:ascii="Times New Roman" w:eastAsia="Calibri" w:hAnsi="Times New Roman" w:cs="Times New Roman"/>
          <w:bCs/>
          <w:sz w:val="24"/>
          <w:szCs w:val="24"/>
          <w:lang w:eastAsia="ru-RU"/>
        </w:rPr>
        <w:t xml:space="preserve"> органа, предоставляющего муниципальную услугу, руководителя многофункционального центра при первоначальном отказе в приеме документов, необходимых для предоставления муниципальной услуги, либо руководителя организации, предусмотренной частью 1.1 статьи 16 Федерального закона № 210-ФЗ, уведомляется заявитель, а также приносятся извинения за доставленные неудобства.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2.8. Основания для приостановления муниципальной услуги отсутствуют.</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2.9. Исчерпывающий перечень оснований для отказа заявителю в приеме документов, необходимых для предоставления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отсутствие в заявлении фамилии заявителя, направившего заявление, и почтовый адрес, по которому должен быть направлен ответ;</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текст заявления не поддается прочтению.</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2.9.1. Сообщение об отказе в приеме документов направляется заявителю в срок, не превышающий семи дней со дня регистрации заявления в </w:t>
      </w:r>
      <w:r w:rsidR="0063692C" w:rsidRPr="0063692C">
        <w:rPr>
          <w:rFonts w:ascii="Times New Roman" w:eastAsia="Calibri" w:hAnsi="Times New Roman" w:cs="Times New Roman"/>
          <w:bCs/>
          <w:sz w:val="24"/>
          <w:szCs w:val="24"/>
          <w:lang w:eastAsia="ru-RU"/>
        </w:rPr>
        <w:t>администраци</w:t>
      </w:r>
      <w:r w:rsidR="0063692C" w:rsidRPr="00A75712">
        <w:rPr>
          <w:rFonts w:ascii="Times New Roman" w:eastAsia="Calibri" w:hAnsi="Times New Roman" w:cs="Times New Roman"/>
          <w:bCs/>
          <w:sz w:val="24"/>
          <w:szCs w:val="24"/>
          <w:lang w:eastAsia="ru-RU"/>
        </w:rPr>
        <w:t>и</w:t>
      </w:r>
      <w:r w:rsidRPr="009344F5">
        <w:rPr>
          <w:rFonts w:ascii="Times New Roman" w:eastAsia="Calibri" w:hAnsi="Times New Roman" w:cs="Times New Roman"/>
          <w:bCs/>
          <w:sz w:val="24"/>
          <w:szCs w:val="24"/>
          <w:lang w:eastAsia="ru-RU"/>
        </w:rPr>
        <w:t>.</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Если указанные причины для отказа в приеме документов при предоставлении муниципальной услуги в последующем были устранены, заявитель вправе повторно направить заявление с приложением соответствующих документов.</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2.10. Исчерпывающий перечень оснований для отказа в предоставлении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непредставление заявителем документов, указанных в пункте 2.6 Административного регламента;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несоответствие заявителя требованиям, указанным в пункте 1.2 Административного регламента;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наличие у вселяемых граждан или у граждан, проживающих в жилом помещении по договору социального найма, тяжелой форме хронических заболеваний, при которой совместное проживание в одной квартире невозможно;</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 если после вселения других граждан в качестве проживающих совместно с нанимателем и проживающих совместно с ним членов его семьи общая площадь соответствующего жилого помещения на одного проживающего составит </w:t>
      </w:r>
      <w:proofErr w:type="gramStart"/>
      <w:r w:rsidRPr="009344F5">
        <w:rPr>
          <w:rFonts w:ascii="Times New Roman" w:eastAsia="Calibri" w:hAnsi="Times New Roman" w:cs="Times New Roman"/>
          <w:bCs/>
          <w:sz w:val="24"/>
          <w:szCs w:val="24"/>
          <w:lang w:eastAsia="ru-RU"/>
        </w:rPr>
        <w:t>менее учетной</w:t>
      </w:r>
      <w:proofErr w:type="gramEnd"/>
      <w:r w:rsidRPr="009344F5">
        <w:rPr>
          <w:rFonts w:ascii="Times New Roman" w:eastAsia="Calibri" w:hAnsi="Times New Roman" w:cs="Times New Roman"/>
          <w:bCs/>
          <w:sz w:val="24"/>
          <w:szCs w:val="24"/>
          <w:lang w:eastAsia="ru-RU"/>
        </w:rPr>
        <w:t xml:space="preserve"> нормы, а коммунальной квартире - менее нормы предоставления;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отсутствие письменного согласия проживающих с нанимателем членов его семьи, а в случае передачи в поднаем жилого помещения, находящегося в коммунальной квартире – согласие всех нанимателей и проживающих совместно с ними членов их семей, всех собственников и проживающих совместно с ними членов их семей;</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если нанимателю жилого помещения, передаваемого в поднаем, предъявлен иск о расторжении или об изменении договора социального найма и передаваемого в поднаем, оспаривается в судебном порядке;</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если жилое помещение, передаваемое в поднаем, признано в установленном порядке непригодным для проживания;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Если принято решение о сносе соответствующего дома или его переоборудования для использования в других целях; </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если принято решение о капитальном ремонте соответствующего дома с переустройством и (или) перепланировки жилых помещений в этом доме;</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подача гражданами заявления об отказе в передаче в поднаем жилого помещения, предоставленного по договору социального найма;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 выявление в представленных гражданами документах сведений, не соответствующих действительности. </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После устранения оснований для отказа в предоставлении муниципальной услуги, заявитель вправе обратиться в </w:t>
      </w:r>
      <w:r w:rsidR="00A75712" w:rsidRPr="00A75712">
        <w:rPr>
          <w:rFonts w:ascii="Times New Roman" w:eastAsia="Calibri" w:hAnsi="Times New Roman" w:cs="Times New Roman"/>
          <w:bCs/>
          <w:sz w:val="24"/>
          <w:szCs w:val="24"/>
          <w:lang w:eastAsia="ru-RU"/>
        </w:rPr>
        <w:t>администрацию</w:t>
      </w:r>
      <w:r w:rsidRPr="009344F5">
        <w:rPr>
          <w:rFonts w:ascii="Times New Roman" w:eastAsia="Calibri" w:hAnsi="Times New Roman" w:cs="Times New Roman"/>
          <w:bCs/>
          <w:sz w:val="24"/>
          <w:szCs w:val="24"/>
          <w:lang w:eastAsia="ru-RU"/>
        </w:rPr>
        <w:t xml:space="preserve"> повторно для получения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2.11. Муниципальная услуга предоставляется бесплатно.</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lastRenderedPageBreak/>
        <w:t>2.12. Максимальный срок ожидания в очереди при подаче запроса о предоставлении муниципальной услуги и при получении результата предоставления муниципальной услуги составляет не более 15 минут.</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2.12.1. Датой обращения и представления заявления и документов является день поступления заявления и документов должностному липу и (или) специалисту, ответственному за прием и регистрацию документов.</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2.13. Срок регистрации запроса заявителя о предоставлении муниципальной услуги составляет в ОМСУ:</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при личном обращении - 1 рабочий день;</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при направлении запроса почтовой связью в ОМСУ - 1 рабочий день;</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при направлении запроса на бумажном носителе из МФЦ в ОМСУ - 1 рабочий день;</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при направлении запроса в форме электронного документа посредством ЕПГУ или ПГУ ЛО - 1 рабочий день</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2.14.1. Предоставление муниципальной услуги осуществляется в специально выделенных для этих целей помещениях органа местного самоуправления или в МФЦ.</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2.14.3. Помещения размещаются преимущественно на нижних, предпочтительнее на первых этажах здания, с предоставлением доступа в помещение инвалидам.</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2.14.4. Вход в здание (помещение) и выход из него оборудуются, информационными табличками (вывесками), содержащие информацию о режиме его работы.</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2.14.5. Помещения оборудованы пандусами, позволяющими обеспечить беспрепятственный доступ инвалидов, санитарно-техническими комнатами (доступными для инвалидов).</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2.14.6. При необходимости инвалиду предоставляется помощник из числа работников ОМСУ (организации, МФЦ) для преодоления барьеров, возникающих при предоставлении муниципальной услуги наравне с другими гражданами.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2.14.7.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2.16.8. Наличие визуальной, текстовой и мультимедийной информации о порядке предоставления муниципальных услуг, знаков, выполненных рельефно-точечным шрифтом Брайля.</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2.14.9. Оборудование мест повышенного удобства с дополнительным местом для собаки – поводыря и устрой</w:t>
      </w:r>
      <w:proofErr w:type="gramStart"/>
      <w:r w:rsidRPr="009344F5">
        <w:rPr>
          <w:rFonts w:ascii="Times New Roman" w:eastAsia="Calibri" w:hAnsi="Times New Roman" w:cs="Times New Roman"/>
          <w:bCs/>
          <w:sz w:val="24"/>
          <w:szCs w:val="24"/>
          <w:lang w:eastAsia="ru-RU"/>
        </w:rPr>
        <w:t>ств дл</w:t>
      </w:r>
      <w:proofErr w:type="gramEnd"/>
      <w:r w:rsidRPr="009344F5">
        <w:rPr>
          <w:rFonts w:ascii="Times New Roman" w:eastAsia="Calibri" w:hAnsi="Times New Roman" w:cs="Times New Roman"/>
          <w:bCs/>
          <w:sz w:val="24"/>
          <w:szCs w:val="24"/>
          <w:lang w:eastAsia="ru-RU"/>
        </w:rPr>
        <w:t>я передвижения инвалида (костылей, ходунков).</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2.14.10.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      </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2.14.11. Помещения приема и выдачи документов должны предусматривать места для ожидания, информирования и приема заявителей. </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2.14.12.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информационные стенды, содержащие актуальную </w:t>
      </w:r>
      <w:r w:rsidRPr="009344F5">
        <w:rPr>
          <w:rFonts w:ascii="Times New Roman" w:eastAsia="Calibri" w:hAnsi="Times New Roman" w:cs="Times New Roman"/>
          <w:bCs/>
          <w:sz w:val="24"/>
          <w:szCs w:val="24"/>
          <w:lang w:eastAsia="ru-RU"/>
        </w:rPr>
        <w:lastRenderedPageBreak/>
        <w:t>и исчерпывающую информацию, необходимую для получения муниципальной услуги, и информацию о часах приема заявлений.</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2.14.13.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2.15. Показатели доступности и качества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2.15.1. Показатели доступности муниципальной услуги (общие, применимые в отношении всех заявителей):</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1) равные права и возможности при получении муниципальной услуги для заявителей;</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 транспортная доступность к месту предоставления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3) режим работы ОМСУ, обеспечивающий возможность подачи заявителем запроса о предоставлении муниципальной услуги в течение рабочего времени;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4) возможность получения полной и достоверной информации о муниципальной услуге в ОМСУ, МФЦ, по телефону, на официальном сайте органа, предоставляющего услугу, посредством ПГУ ЛО;</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5) обеспечение для заявителя возможности подать заявление о предоставлении  муниципальной услуги посредством МФЦ, в форме электронного документа на ПГУ ЛО, а также получить результат;</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6) обеспечение для заявителя возможности получения информации о ходе и результате предоставления муниципальной услуги с использованием ПГУ ЛО.</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2.15.2. Показатели доступности муниципальной услуги (специальные, применимые в отношении инвалидов):</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1) наличие на территории, прилегающей к зданию, в котором осуществляется предоставление муниципальной услуги, мест для парковки специальных автотранспортных средств инвалидов;</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 обеспечение беспрепятственного доступа инвалидов к помещениям, в которых предоставляется муниципальная услуга;</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3) получение для инвалидов в доступной форме информации по вопросам предоставления муниципальной услуги, в том числе об оформлении необходимых для получения муниципальной услуги документов, о совершении им других необходимых для получения муниципальной услуги действий, сведений о ходе предоставления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4) наличие возможности получения инвалидами помощи (при необходимости) от работников организации для преодоления барьеров, мешающих получению услуг наравне с другими лицами.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2.15.3. Показатели качества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1) соблюдение срока предоставления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 соблюдение требований стандарта предоставления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3) удовлетворенность заявителя профессионализмом должностных лиц ОМСУ, МФЦ при предоставлении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4) соблюдение времени ожидания в очереди при подаче запроса и получении результата; </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5) осуществление не более одного взаимодействия заявителя с должностными лицами ОМСУ при получении муниципальной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6) отсутствие жалоб на действия или бездействия должностных лиц ОМСУ, поданных в установленном порядке.</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2.15.4. После получения результата муниципальной услуги, предоставление которой осуществлялось в электронном виде через ЕПГУ или ПГУ ЛО либо посредством МФЦ, заявителю обеспечивается возможность оценки качества оказания услуги.</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2.16. Обращение заявителя за получением услуг, которые являются необходимыми и обязательными для предоставления муниципальной услуги, не требуется.  </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2.17. Иные требования, в том числе учитывающие особенности предоставления муниципальной услуги в МФЦ и особенности предоставления муниципальной услуги в электронной форме.</w:t>
      </w:r>
    </w:p>
    <w:p w:rsidR="009344F5" w:rsidRPr="009344F5"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 xml:space="preserve">2.17.1 Предоставление муниципальной услуги посредством МФЦ осуществляется в подразделениях ГБУ ЛО «МФЦ» при наличии вступившего в силу соглашения о </w:t>
      </w:r>
      <w:r w:rsidRPr="009344F5">
        <w:rPr>
          <w:rFonts w:ascii="Times New Roman" w:eastAsia="Calibri" w:hAnsi="Times New Roman" w:cs="Times New Roman"/>
          <w:bCs/>
          <w:sz w:val="24"/>
          <w:szCs w:val="24"/>
          <w:lang w:eastAsia="ru-RU"/>
        </w:rPr>
        <w:lastRenderedPageBreak/>
        <w:t>взаимодействии между ГБУ ЛО «МФЦ» и ОМСУ. Предоставление муниципальной услуги в иных МФЦ осуществляется при наличии вступившего в силу соглашения о взаимодействии между ГБУ ЛО «МФЦ» и иными МФЦ.</w:t>
      </w:r>
    </w:p>
    <w:p w:rsidR="002F322D" w:rsidRPr="004732B3" w:rsidRDefault="009344F5" w:rsidP="009344F5">
      <w:pPr>
        <w:spacing w:after="0" w:line="240" w:lineRule="auto"/>
        <w:ind w:firstLine="426"/>
        <w:jc w:val="both"/>
        <w:rPr>
          <w:rFonts w:ascii="Times New Roman" w:eastAsia="Calibri" w:hAnsi="Times New Roman" w:cs="Times New Roman"/>
          <w:bCs/>
          <w:sz w:val="24"/>
          <w:szCs w:val="24"/>
          <w:lang w:eastAsia="ru-RU"/>
        </w:rPr>
      </w:pPr>
      <w:r w:rsidRPr="009344F5">
        <w:rPr>
          <w:rFonts w:ascii="Times New Roman" w:eastAsia="Calibri" w:hAnsi="Times New Roman" w:cs="Times New Roman"/>
          <w:bCs/>
          <w:sz w:val="24"/>
          <w:szCs w:val="24"/>
          <w:lang w:eastAsia="ru-RU"/>
        </w:rPr>
        <w:t>2.17.2. Предоставление муниципальной услуги в электронном виде осуществляется при технической реализации услуги посредством ПГУ ЛО и/или ЕПГУ.</w:t>
      </w:r>
    </w:p>
    <w:p w:rsidR="00A75712" w:rsidRPr="00975274" w:rsidRDefault="00A75712" w:rsidP="00895BF2">
      <w:pPr>
        <w:spacing w:after="0" w:line="240" w:lineRule="auto"/>
        <w:ind w:firstLine="426"/>
        <w:jc w:val="center"/>
        <w:rPr>
          <w:rFonts w:ascii="Times New Roman" w:eastAsia="Calibri" w:hAnsi="Times New Roman" w:cs="Times New Roman"/>
          <w:b/>
          <w:bCs/>
          <w:sz w:val="24"/>
          <w:szCs w:val="24"/>
          <w:lang w:eastAsia="ru-RU"/>
        </w:rPr>
      </w:pPr>
    </w:p>
    <w:p w:rsidR="006E1528" w:rsidRPr="006E1528" w:rsidRDefault="006E1528" w:rsidP="006E1528">
      <w:pPr>
        <w:widowControl w:val="0"/>
        <w:autoSpaceDE w:val="0"/>
        <w:autoSpaceDN w:val="0"/>
        <w:adjustRightInd w:val="0"/>
        <w:spacing w:after="0" w:line="240" w:lineRule="auto"/>
        <w:jc w:val="center"/>
        <w:outlineLvl w:val="2"/>
        <w:rPr>
          <w:rFonts w:ascii="Times New Roman" w:hAnsi="Times New Roman" w:cs="Times New Roman"/>
          <w:b/>
          <w:sz w:val="24"/>
          <w:szCs w:val="28"/>
        </w:rPr>
      </w:pPr>
      <w:r w:rsidRPr="006E1528">
        <w:rPr>
          <w:rFonts w:ascii="Times New Roman" w:hAnsi="Times New Roman" w:cs="Times New Roman"/>
          <w:b/>
          <w:sz w:val="24"/>
          <w:szCs w:val="28"/>
        </w:rPr>
        <w:t>3.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а также особенности выполнения административных процедур в многофункциональных центрах</w:t>
      </w:r>
    </w:p>
    <w:p w:rsidR="006E1528" w:rsidRPr="006E1528" w:rsidRDefault="006E1528" w:rsidP="006E1528">
      <w:pPr>
        <w:widowControl w:val="0"/>
        <w:autoSpaceDE w:val="0"/>
        <w:autoSpaceDN w:val="0"/>
        <w:adjustRightInd w:val="0"/>
        <w:spacing w:after="0" w:line="240" w:lineRule="auto"/>
        <w:jc w:val="center"/>
        <w:rPr>
          <w:rFonts w:ascii="Times New Roman" w:hAnsi="Times New Roman" w:cs="Times New Roman"/>
          <w:b/>
          <w:sz w:val="24"/>
          <w:szCs w:val="28"/>
        </w:rPr>
      </w:pP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 Состав, последовательность и сроки выполнения административных</w:t>
      </w:r>
      <w:r w:rsidRPr="009C007D">
        <w:rPr>
          <w:rFonts w:ascii="Times New Roman" w:hAnsi="Times New Roman" w:cs="Times New Roman"/>
          <w:b/>
          <w:sz w:val="24"/>
          <w:szCs w:val="24"/>
        </w:rPr>
        <w:t xml:space="preserve"> </w:t>
      </w:r>
      <w:r w:rsidRPr="009C007D">
        <w:rPr>
          <w:rFonts w:ascii="Times New Roman" w:hAnsi="Times New Roman" w:cs="Times New Roman"/>
          <w:sz w:val="24"/>
          <w:szCs w:val="24"/>
        </w:rPr>
        <w:t>процедур, требования к порядку их выполнения.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3.1.1. Предоставления муниципальной услуги включает в себя следующие административные процедуры:</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 - прием заявления и документов, выдача заявителю расписки в получении документов, регистрация заявления о предоставлении муниципальной услуги - 1 рабочий день;</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проверка документов на комплектность, направление запросов в рамках межведомственного информационного взаимодействия, подготовка и подписание либо согласия на передачу жилого помещения, предоставленного по договору социального найма, в поднаем, либо мотивированного отказа в предоставлении муниципальной услуги - не более 10 рабочих дней;</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 выдача (направление) согласия на передачу жилого помещения, предоставленного по договору социального найма, в поднаем либо мотивированного отказа в предоставлении муниципальной услуги - 1 рабочий день.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Последовательность административных процедур (действий), выполняемых при предоставлении муниципальной услуги, показана на </w:t>
      </w:r>
      <w:hyperlink r:id="rId11" w:anchor="Par377" w:history="1">
        <w:r w:rsidRPr="009C007D">
          <w:rPr>
            <w:rStyle w:val="a7"/>
            <w:rFonts w:ascii="Times New Roman" w:hAnsi="Times New Roman"/>
            <w:sz w:val="24"/>
            <w:szCs w:val="24"/>
          </w:rPr>
          <w:t>блок-схеме</w:t>
        </w:r>
      </w:hyperlink>
      <w:r w:rsidRPr="009C007D">
        <w:rPr>
          <w:rFonts w:ascii="Times New Roman" w:hAnsi="Times New Roman" w:cs="Times New Roman"/>
          <w:sz w:val="24"/>
          <w:szCs w:val="24"/>
        </w:rPr>
        <w:t xml:space="preserve"> (приложение № 3 к Административному регламенту).</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3.1.2. Прием заявления и документов, выдача заявителю расписки в получении документов, регистрация заявления о предоставлении муниципальной услуги.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Основанием для начала данной административной процедуры является представление заявителем в </w:t>
      </w:r>
      <w:r w:rsidR="00242C55" w:rsidRPr="009C007D">
        <w:rPr>
          <w:rFonts w:ascii="Times New Roman" w:hAnsi="Times New Roman" w:cs="Times New Roman"/>
          <w:sz w:val="24"/>
          <w:szCs w:val="24"/>
        </w:rPr>
        <w:t xml:space="preserve">администрацию </w:t>
      </w:r>
      <w:r w:rsidRPr="009C007D">
        <w:rPr>
          <w:rFonts w:ascii="Times New Roman" w:hAnsi="Times New Roman" w:cs="Times New Roman"/>
          <w:sz w:val="24"/>
          <w:szCs w:val="24"/>
        </w:rPr>
        <w:t>заявления и необходимых документов.</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В случае поступления заявления и документов по почте, в том числе и в электронной форме, ответственными за прием и регистрацию заявления и документов являются должностные лица и (или) специалисты </w:t>
      </w:r>
      <w:r w:rsidR="00BE1705" w:rsidRPr="009C007D">
        <w:rPr>
          <w:rFonts w:ascii="Times New Roman" w:hAnsi="Times New Roman" w:cs="Times New Roman"/>
          <w:sz w:val="24"/>
          <w:szCs w:val="24"/>
        </w:rPr>
        <w:t>администрации.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В случае представления заявления и документов лично заявителем, ответственными за регистрацию заявления являются должностные лица и (или) специалисты </w:t>
      </w:r>
      <w:r w:rsidR="00BE1705" w:rsidRPr="009C007D">
        <w:rPr>
          <w:rFonts w:ascii="Times New Roman" w:hAnsi="Times New Roman" w:cs="Times New Roman"/>
          <w:sz w:val="24"/>
          <w:szCs w:val="24"/>
        </w:rPr>
        <w:t>администрации.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3.1.2.1. При поступлении документов по почте должностное лицо и (или) специалист, ответственный за прием и регистрацию документов, принимает документы, выполняя при этом следующие действия: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вскрывает конверт и регистрирует заявление в системе электронного документооборота;</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9C007D">
        <w:rPr>
          <w:rFonts w:ascii="Times New Roman" w:hAnsi="Times New Roman" w:cs="Times New Roman"/>
          <w:sz w:val="24"/>
          <w:szCs w:val="24"/>
        </w:rPr>
        <w:t xml:space="preserve">- направляет зарегистрированное заявление и документы в </w:t>
      </w:r>
      <w:r w:rsidR="00434519" w:rsidRPr="009C007D">
        <w:rPr>
          <w:rFonts w:ascii="Times New Roman" w:hAnsi="Times New Roman" w:cs="Times New Roman"/>
          <w:sz w:val="24"/>
          <w:szCs w:val="24"/>
        </w:rPr>
        <w:t>Специалисту, ответственному</w:t>
      </w:r>
      <w:r w:rsidRPr="009C007D">
        <w:rPr>
          <w:rFonts w:ascii="Times New Roman" w:hAnsi="Times New Roman" w:cs="Times New Roman"/>
          <w:sz w:val="24"/>
          <w:szCs w:val="24"/>
        </w:rPr>
        <w:t xml:space="preserve"> за предоставление муниципальной услуги.</w:t>
      </w:r>
      <w:proofErr w:type="gramEnd"/>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3.1.2.2. При личном обращении заявителя и членов его семьи должностные лица и (или) специалисты </w:t>
      </w:r>
      <w:r w:rsidR="00434519" w:rsidRPr="009C007D">
        <w:rPr>
          <w:rFonts w:ascii="Times New Roman" w:hAnsi="Times New Roman" w:cs="Times New Roman"/>
          <w:sz w:val="24"/>
          <w:szCs w:val="24"/>
        </w:rPr>
        <w:t xml:space="preserve">администрации, </w:t>
      </w:r>
      <w:r w:rsidRPr="009C007D">
        <w:rPr>
          <w:rFonts w:ascii="Times New Roman" w:hAnsi="Times New Roman" w:cs="Times New Roman"/>
          <w:sz w:val="24"/>
          <w:szCs w:val="24"/>
        </w:rPr>
        <w:t>ответственные за прием заявления и документов, удостоверяют личность заявит</w:t>
      </w:r>
      <w:r w:rsidR="00434519" w:rsidRPr="009C007D">
        <w:rPr>
          <w:rFonts w:ascii="Times New Roman" w:hAnsi="Times New Roman" w:cs="Times New Roman"/>
          <w:sz w:val="24"/>
          <w:szCs w:val="24"/>
        </w:rPr>
        <w:t>еля и членов семьи, принимаю</w:t>
      </w:r>
      <w:r w:rsidRPr="009C007D">
        <w:rPr>
          <w:rFonts w:ascii="Times New Roman" w:hAnsi="Times New Roman" w:cs="Times New Roman"/>
          <w:sz w:val="24"/>
          <w:szCs w:val="24"/>
        </w:rPr>
        <w:t>т заявление и документы, выполняя при этом следующие действия: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предоставляет форму заявления и проверяет его на правильность заполнения (при необходимости);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 выдает </w:t>
      </w:r>
      <w:hyperlink r:id="rId12" w:anchor="Par561" w:history="1">
        <w:r w:rsidRPr="009C007D">
          <w:rPr>
            <w:rStyle w:val="a7"/>
            <w:rFonts w:ascii="Times New Roman" w:hAnsi="Times New Roman"/>
            <w:sz w:val="24"/>
            <w:szCs w:val="24"/>
          </w:rPr>
          <w:t>расписку</w:t>
        </w:r>
      </w:hyperlink>
      <w:r w:rsidRPr="009C007D">
        <w:rPr>
          <w:rFonts w:ascii="Times New Roman" w:hAnsi="Times New Roman" w:cs="Times New Roman"/>
          <w:sz w:val="24"/>
          <w:szCs w:val="24"/>
        </w:rPr>
        <w:t xml:space="preserve"> в получении документов с указанием их перечня и даты получения (приложение № 4 </w:t>
      </w:r>
      <w:r w:rsidR="00F00D1D" w:rsidRPr="009C007D">
        <w:rPr>
          <w:rFonts w:ascii="Times New Roman" w:hAnsi="Times New Roman" w:cs="Times New Roman"/>
          <w:sz w:val="24"/>
          <w:szCs w:val="24"/>
        </w:rPr>
        <w:t>к Административному регламенту).</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Время приема документов составляет не более 15 минут.</w:t>
      </w:r>
    </w:p>
    <w:p w:rsidR="006E1528" w:rsidRPr="009C007D" w:rsidRDefault="006E1528" w:rsidP="006E1528">
      <w:pPr>
        <w:spacing w:after="0" w:line="240" w:lineRule="auto"/>
        <w:ind w:firstLine="567"/>
        <w:jc w:val="both"/>
        <w:rPr>
          <w:rFonts w:ascii="Times New Roman" w:hAnsi="Times New Roman" w:cs="Times New Roman"/>
          <w:sz w:val="24"/>
          <w:szCs w:val="24"/>
        </w:rPr>
      </w:pPr>
      <w:r w:rsidRPr="009C007D">
        <w:rPr>
          <w:rFonts w:ascii="Times New Roman" w:eastAsia="Times New Roman" w:hAnsi="Times New Roman" w:cs="Times New Roman"/>
          <w:sz w:val="24"/>
          <w:szCs w:val="24"/>
          <w:lang w:eastAsia="ru-RU"/>
        </w:rPr>
        <w:lastRenderedPageBreak/>
        <w:t>3.1.2.3. При поступлении заявления (запроса) заявителя в электронной форме через ПГУ ЛО специалист, наделенный в соответствии с должностным регламентом функциями по приему заявлений и документов через Портал, формирует комплект документов, поступивших в электронном виде.</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3.1.2.1. Результатом исполнения административной процедуры является прием, регистрация заявления и документов, и передача заявления и документов в отдел, ответственный да предоставление муниципальной услуги.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Срок исполнения данной административной процедуры составляет 1 рабочий день.</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3.1.3. Проверка документов на комплектность, направление запросов в рамках межведомственного информационного взаимодействия, подготовка и подписание либо согласия на передачу жилого помещения, предоставленного по договору социального найма, в поднаем, либо мотивированного отказа в предоставлении муниципальной услуги.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3.1.3.2. Основанием для начала выполнения данной административной процедуры является получение должностным лицом и (или) специалистом отдела, ответственным за предоставление муниципальной услуги, зарегистрированного заявления и документов.</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3.1.3.3. Ответственным за исполнение данной административной процедуры является должностное лицо и (или) специалист отдела, ответственный за предоставление услуги.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3.1.3.4. При получении заявления и документов должностное лицо и (или) специалист отдела, ответственное за предоставление муниципальной услуги, выполняет следующие действия: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 проверяет документы, представленные заявителем, на комплектность представленных заявителем документов, установленных </w:t>
      </w:r>
      <w:hyperlink r:id="rId13" w:anchor="Par158" w:history="1">
        <w:r w:rsidRPr="009C007D">
          <w:rPr>
            <w:rStyle w:val="a7"/>
            <w:rFonts w:ascii="Times New Roman" w:hAnsi="Times New Roman"/>
            <w:sz w:val="24"/>
            <w:szCs w:val="24"/>
          </w:rPr>
          <w:t>пунктом 2.6</w:t>
        </w:r>
      </w:hyperlink>
      <w:r w:rsidRPr="009C007D">
        <w:rPr>
          <w:rFonts w:ascii="Times New Roman" w:hAnsi="Times New Roman" w:cs="Times New Roman"/>
          <w:sz w:val="24"/>
          <w:szCs w:val="24"/>
        </w:rPr>
        <w:t xml:space="preserve"> Административного регламента;</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запрашивает в рамках межведомственного информационного взаимодействия документы, указанные в пункте 2.7 Административного регламента;</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 при наличии оснований, предусмотренных </w:t>
      </w:r>
      <w:hyperlink r:id="rId14" w:anchor="Par193" w:history="1">
        <w:r w:rsidRPr="009C007D">
          <w:rPr>
            <w:rStyle w:val="a7"/>
            <w:rFonts w:ascii="Times New Roman" w:hAnsi="Times New Roman"/>
            <w:sz w:val="24"/>
            <w:szCs w:val="24"/>
          </w:rPr>
          <w:t>пунктом 2.1</w:t>
        </w:r>
      </w:hyperlink>
      <w:r w:rsidRPr="009C007D">
        <w:rPr>
          <w:rFonts w:ascii="Times New Roman" w:hAnsi="Times New Roman" w:cs="Times New Roman"/>
          <w:sz w:val="24"/>
          <w:szCs w:val="24"/>
        </w:rPr>
        <w:t>0 Административного регламента, подготавливает и направляет на подписание мотивированный отказ в предоставлении муниципальной услуги.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При отсутствии оснований, предусмотренных </w:t>
      </w:r>
      <w:hyperlink r:id="rId15" w:anchor="Par193" w:history="1">
        <w:r w:rsidRPr="009C007D">
          <w:rPr>
            <w:rStyle w:val="a7"/>
            <w:rFonts w:ascii="Times New Roman" w:hAnsi="Times New Roman"/>
            <w:sz w:val="24"/>
            <w:szCs w:val="24"/>
          </w:rPr>
          <w:t>пунктом 2.1</w:t>
        </w:r>
      </w:hyperlink>
      <w:r w:rsidRPr="009C007D">
        <w:rPr>
          <w:rFonts w:ascii="Times New Roman" w:hAnsi="Times New Roman" w:cs="Times New Roman"/>
          <w:sz w:val="24"/>
          <w:szCs w:val="24"/>
        </w:rPr>
        <w:t>0 Административного регламента, подготавли</w:t>
      </w:r>
      <w:r w:rsidR="00E93902" w:rsidRPr="009C007D">
        <w:rPr>
          <w:rFonts w:ascii="Times New Roman" w:hAnsi="Times New Roman" w:cs="Times New Roman"/>
          <w:sz w:val="24"/>
          <w:szCs w:val="24"/>
        </w:rPr>
        <w:t>вает и направляет на подписание</w:t>
      </w:r>
      <w:r w:rsidRPr="009C007D">
        <w:rPr>
          <w:rFonts w:ascii="Times New Roman" w:hAnsi="Times New Roman" w:cs="Times New Roman"/>
          <w:sz w:val="24"/>
          <w:szCs w:val="24"/>
        </w:rPr>
        <w:t xml:space="preserve"> согласие на передачу жилого помещения, предоставленного по договору социального найма, в поднаем.</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3.1.3.5. Результатом исполнения данной административной процедуры является подписание согласия на передачу жилого помещения, предоставленного по договору социального найма, в поднаем нанимателю, либо мотивированного отказа в предоставлении муниципальной услуги.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3.1.3.6. Срок исполнения данной административной процедуры составляет не более 10 рабочих дней.</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3.1.4. Выдача (направление) согласия на передачу жилого помещения, предоставленного по договору социального найма, в поднаем либо мотивированного отказа в предоставлении муниципальной услуги.</w:t>
      </w:r>
    </w:p>
    <w:p w:rsidR="006E1528" w:rsidRPr="009C007D" w:rsidRDefault="006E1528" w:rsidP="006E1528">
      <w:pPr>
        <w:spacing w:after="0" w:line="240" w:lineRule="auto"/>
        <w:ind w:firstLine="567"/>
        <w:jc w:val="both"/>
        <w:rPr>
          <w:rFonts w:ascii="Times New Roman" w:eastAsia="Times New Roman" w:hAnsi="Times New Roman" w:cs="Times New Roman"/>
          <w:sz w:val="24"/>
          <w:szCs w:val="24"/>
          <w:lang w:eastAsia="ru-RU"/>
        </w:rPr>
      </w:pPr>
      <w:r w:rsidRPr="009C007D">
        <w:rPr>
          <w:rFonts w:ascii="Times New Roman" w:hAnsi="Times New Roman" w:cs="Times New Roman"/>
          <w:sz w:val="24"/>
          <w:szCs w:val="24"/>
        </w:rPr>
        <w:t>Основанием для начала административной процедуры является подписанное  согласие на передачу жилого помещения, предоставленного по договору социального найма, в поднаем либо подписанный мотивированный отказ в предоставлении муниципальной услуги</w:t>
      </w:r>
      <w:r w:rsidRPr="009C007D">
        <w:rPr>
          <w:rFonts w:ascii="Times New Roman" w:eastAsia="Times New Roman" w:hAnsi="Times New Roman" w:cs="Times New Roman"/>
          <w:sz w:val="24"/>
          <w:szCs w:val="24"/>
          <w:lang w:eastAsia="ru-RU"/>
        </w:rPr>
        <w:t xml:space="preserve"> (далее - документ, являющийся результатом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w:t>
      </w:r>
    </w:p>
    <w:p w:rsidR="006E1528" w:rsidRPr="009C007D" w:rsidRDefault="006E1528" w:rsidP="006E1528">
      <w:pPr>
        <w:spacing w:after="0" w:line="240" w:lineRule="auto"/>
        <w:ind w:firstLine="567"/>
        <w:jc w:val="both"/>
        <w:rPr>
          <w:rFonts w:ascii="Times New Roman" w:eastAsia="Times New Roman" w:hAnsi="Times New Roman" w:cs="Times New Roman"/>
          <w:sz w:val="24"/>
          <w:szCs w:val="24"/>
          <w:lang w:eastAsia="ru-RU"/>
        </w:rPr>
      </w:pPr>
      <w:r w:rsidRPr="009C007D">
        <w:rPr>
          <w:rFonts w:ascii="Times New Roman" w:eastAsia="Times New Roman" w:hAnsi="Times New Roman" w:cs="Times New Roman"/>
          <w:sz w:val="24"/>
          <w:szCs w:val="24"/>
          <w:lang w:eastAsia="ru-RU"/>
        </w:rPr>
        <w:t xml:space="preserve">3.1.4.1. В случае если заявитель изъявил желание получить результат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 в органе местного самоуправления, специалист информирует заявителя о дате, когда заявитель может получить документ, являющийся результатом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w:t>
      </w:r>
    </w:p>
    <w:p w:rsidR="006E1528" w:rsidRPr="009C007D" w:rsidRDefault="006E1528" w:rsidP="006E1528">
      <w:pPr>
        <w:spacing w:after="0" w:line="240" w:lineRule="auto"/>
        <w:ind w:firstLine="567"/>
        <w:jc w:val="both"/>
        <w:rPr>
          <w:rFonts w:ascii="Times New Roman" w:eastAsia="Times New Roman" w:hAnsi="Times New Roman" w:cs="Times New Roman"/>
          <w:sz w:val="24"/>
          <w:szCs w:val="24"/>
          <w:lang w:eastAsia="ru-RU"/>
        </w:rPr>
      </w:pPr>
      <w:r w:rsidRPr="009C007D">
        <w:rPr>
          <w:rFonts w:ascii="Times New Roman" w:eastAsia="Times New Roman" w:hAnsi="Times New Roman" w:cs="Times New Roman"/>
          <w:sz w:val="24"/>
          <w:szCs w:val="24"/>
          <w:lang w:eastAsia="ru-RU"/>
        </w:rPr>
        <w:t>Информирование заявителя осуществляется по телефону и посредством отправления электронного сообщения на указанный заявителем адрес электронной почты.</w:t>
      </w:r>
    </w:p>
    <w:p w:rsidR="006E1528" w:rsidRPr="009C007D" w:rsidRDefault="006E1528" w:rsidP="006E1528">
      <w:pPr>
        <w:spacing w:after="0" w:line="240" w:lineRule="auto"/>
        <w:ind w:firstLine="567"/>
        <w:jc w:val="both"/>
        <w:rPr>
          <w:rFonts w:ascii="Times New Roman" w:eastAsia="Times New Roman" w:hAnsi="Times New Roman" w:cs="Times New Roman"/>
          <w:sz w:val="24"/>
          <w:szCs w:val="24"/>
          <w:lang w:eastAsia="ru-RU"/>
        </w:rPr>
      </w:pPr>
      <w:r w:rsidRPr="009C007D">
        <w:rPr>
          <w:rFonts w:ascii="Times New Roman" w:eastAsia="Times New Roman" w:hAnsi="Times New Roman" w:cs="Times New Roman"/>
          <w:sz w:val="24"/>
          <w:szCs w:val="24"/>
          <w:lang w:eastAsia="ru-RU"/>
        </w:rPr>
        <w:t xml:space="preserve">3.1.4.2. Выдачу документа, являющегося результатом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 осуществляет специалист при личном приеме, под роспись заявителя, которая проставляется в журнале регистрации при предъявлении им документа, удостоверяющего личность, а при обращении представителя заявителя - также документа, подтверждающего </w:t>
      </w:r>
      <w:r w:rsidRPr="009C007D">
        <w:rPr>
          <w:rFonts w:ascii="Times New Roman" w:eastAsia="Times New Roman" w:hAnsi="Times New Roman" w:cs="Times New Roman"/>
          <w:sz w:val="24"/>
          <w:szCs w:val="24"/>
          <w:lang w:eastAsia="ru-RU"/>
        </w:rPr>
        <w:lastRenderedPageBreak/>
        <w:t xml:space="preserve">полномочия представителя, в противном случае документ, являющийся результатом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 направляется по почте </w:t>
      </w:r>
      <w:r w:rsidR="00363E0D" w:rsidRPr="009C007D">
        <w:rPr>
          <w:rFonts w:ascii="Times New Roman" w:eastAsia="Times New Roman" w:hAnsi="Times New Roman" w:cs="Times New Roman"/>
          <w:sz w:val="24"/>
          <w:szCs w:val="24"/>
          <w:lang w:eastAsia="ru-RU"/>
        </w:rPr>
        <w:t xml:space="preserve">простым </w:t>
      </w:r>
      <w:r w:rsidRPr="009C007D">
        <w:rPr>
          <w:rFonts w:ascii="Times New Roman" w:eastAsia="Times New Roman" w:hAnsi="Times New Roman" w:cs="Times New Roman"/>
          <w:sz w:val="24"/>
          <w:szCs w:val="24"/>
          <w:lang w:eastAsia="ru-RU"/>
        </w:rPr>
        <w:t>письмом</w:t>
      </w:r>
      <w:r w:rsidR="007D1DEB" w:rsidRPr="009C007D">
        <w:rPr>
          <w:rFonts w:ascii="Times New Roman" w:eastAsia="Times New Roman" w:hAnsi="Times New Roman" w:cs="Times New Roman"/>
          <w:sz w:val="24"/>
          <w:szCs w:val="24"/>
          <w:lang w:eastAsia="ru-RU"/>
        </w:rPr>
        <w:t>.</w:t>
      </w:r>
    </w:p>
    <w:p w:rsidR="006E1528" w:rsidRPr="009C007D" w:rsidRDefault="006E1528" w:rsidP="006E1528">
      <w:pPr>
        <w:spacing w:after="0" w:line="240" w:lineRule="auto"/>
        <w:ind w:firstLine="567"/>
        <w:jc w:val="both"/>
        <w:rPr>
          <w:rFonts w:ascii="Times New Roman" w:eastAsia="Times New Roman" w:hAnsi="Times New Roman" w:cs="Times New Roman"/>
          <w:sz w:val="24"/>
          <w:szCs w:val="24"/>
          <w:lang w:eastAsia="ru-RU"/>
        </w:rPr>
      </w:pPr>
      <w:r w:rsidRPr="009C007D">
        <w:rPr>
          <w:rFonts w:ascii="Times New Roman" w:eastAsia="Times New Roman" w:hAnsi="Times New Roman" w:cs="Times New Roman"/>
          <w:sz w:val="24"/>
          <w:szCs w:val="24"/>
          <w:lang w:eastAsia="ru-RU"/>
        </w:rPr>
        <w:t xml:space="preserve">3.1.4.3. В случае выбора заявителем способа получения результата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 через МФЦ документ, являющийся результатом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 направляется в МФЦ, если иной способ получения не указан заявителем.</w:t>
      </w:r>
    </w:p>
    <w:p w:rsidR="006E1528" w:rsidRPr="009C007D" w:rsidRDefault="006E1528" w:rsidP="006E1528">
      <w:pPr>
        <w:spacing w:after="0" w:line="240" w:lineRule="auto"/>
        <w:ind w:firstLine="567"/>
        <w:jc w:val="both"/>
        <w:rPr>
          <w:rFonts w:ascii="Times New Roman" w:eastAsia="Times New Roman" w:hAnsi="Times New Roman" w:cs="Times New Roman"/>
          <w:sz w:val="24"/>
          <w:szCs w:val="24"/>
          <w:lang w:eastAsia="ru-RU"/>
        </w:rPr>
      </w:pPr>
      <w:r w:rsidRPr="009C007D">
        <w:rPr>
          <w:rFonts w:ascii="Times New Roman" w:eastAsia="Times New Roman" w:hAnsi="Times New Roman" w:cs="Times New Roman"/>
          <w:sz w:val="24"/>
          <w:szCs w:val="24"/>
          <w:lang w:eastAsia="ru-RU"/>
        </w:rPr>
        <w:t xml:space="preserve">3.1.4.4. В случае если заявитель обратился за предоставлением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 через ПГУ ЛО/ЕПГУ ЛО, то информирование осуществляется также через ПГУ ЛО/ЕПГУ ЛО.</w:t>
      </w:r>
    </w:p>
    <w:p w:rsidR="006E1528" w:rsidRPr="009C007D" w:rsidRDefault="006E1528" w:rsidP="006E1528">
      <w:pPr>
        <w:spacing w:after="0" w:line="240" w:lineRule="auto"/>
        <w:ind w:firstLine="567"/>
        <w:jc w:val="both"/>
        <w:rPr>
          <w:rFonts w:ascii="Times New Roman" w:eastAsia="Times New Roman" w:hAnsi="Times New Roman" w:cs="Times New Roman"/>
          <w:sz w:val="24"/>
          <w:szCs w:val="24"/>
          <w:lang w:eastAsia="ru-RU"/>
        </w:rPr>
      </w:pPr>
      <w:r w:rsidRPr="009C007D">
        <w:rPr>
          <w:rFonts w:ascii="Times New Roman" w:eastAsia="Times New Roman" w:hAnsi="Times New Roman" w:cs="Times New Roman"/>
          <w:sz w:val="24"/>
          <w:szCs w:val="24"/>
          <w:lang w:eastAsia="ru-RU"/>
        </w:rPr>
        <w:t xml:space="preserve">3.1.4.5. В случае если заявитель изъявил желание получить результат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 посредством почтового отправления, специалист подготавливает и передает документы, являющиеся результатом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 </w:t>
      </w:r>
      <w:r w:rsidR="00363E0D" w:rsidRPr="009C007D">
        <w:rPr>
          <w:rFonts w:ascii="Times New Roman" w:eastAsia="Times New Roman" w:hAnsi="Times New Roman" w:cs="Times New Roman"/>
          <w:sz w:val="24"/>
          <w:szCs w:val="24"/>
          <w:lang w:eastAsia="ru-RU"/>
        </w:rPr>
        <w:t xml:space="preserve">специалисту по делопроизводству </w:t>
      </w:r>
      <w:r w:rsidR="00656F10" w:rsidRPr="009C007D">
        <w:rPr>
          <w:rFonts w:ascii="Times New Roman" w:eastAsia="Times New Roman" w:hAnsi="Times New Roman" w:cs="Times New Roman"/>
          <w:sz w:val="24"/>
          <w:szCs w:val="24"/>
          <w:lang w:eastAsia="ru-RU"/>
        </w:rPr>
        <w:t>администрации</w:t>
      </w:r>
      <w:r w:rsidR="00363E0D" w:rsidRPr="009C007D">
        <w:rPr>
          <w:rFonts w:ascii="Times New Roman" w:eastAsia="Times New Roman" w:hAnsi="Times New Roman" w:cs="Times New Roman"/>
          <w:sz w:val="24"/>
          <w:szCs w:val="24"/>
          <w:lang w:eastAsia="ru-RU"/>
        </w:rPr>
        <w:t xml:space="preserve">. </w:t>
      </w:r>
    </w:p>
    <w:p w:rsidR="006E1528" w:rsidRPr="009C007D" w:rsidRDefault="006E1528" w:rsidP="006E1528">
      <w:pPr>
        <w:spacing w:after="0" w:line="240" w:lineRule="auto"/>
        <w:ind w:firstLine="567"/>
        <w:jc w:val="both"/>
        <w:rPr>
          <w:rFonts w:ascii="Times New Roman" w:eastAsia="Times New Roman" w:hAnsi="Times New Roman" w:cs="Times New Roman"/>
          <w:sz w:val="24"/>
          <w:szCs w:val="24"/>
          <w:lang w:eastAsia="ru-RU"/>
        </w:rPr>
      </w:pPr>
      <w:r w:rsidRPr="009C007D">
        <w:rPr>
          <w:rFonts w:ascii="Times New Roman" w:eastAsia="Times New Roman" w:hAnsi="Times New Roman" w:cs="Times New Roman"/>
          <w:sz w:val="24"/>
          <w:szCs w:val="24"/>
          <w:lang w:eastAsia="ru-RU"/>
        </w:rPr>
        <w:t xml:space="preserve">3.1.4.6. Лицом, ответственным за направление документов, являющихся результатом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 является специалист</w:t>
      </w:r>
      <w:r w:rsidR="00656F10" w:rsidRPr="009C007D">
        <w:rPr>
          <w:rFonts w:ascii="Times New Roman" w:eastAsia="Times New Roman" w:hAnsi="Times New Roman" w:cs="Times New Roman"/>
          <w:sz w:val="24"/>
          <w:szCs w:val="24"/>
          <w:lang w:eastAsia="ru-RU"/>
        </w:rPr>
        <w:t xml:space="preserve">. </w:t>
      </w:r>
      <w:r w:rsidRPr="009C007D">
        <w:rPr>
          <w:rFonts w:ascii="Times New Roman" w:eastAsia="Times New Roman" w:hAnsi="Times New Roman" w:cs="Times New Roman"/>
          <w:sz w:val="24"/>
          <w:szCs w:val="24"/>
          <w:lang w:eastAsia="ru-RU"/>
        </w:rPr>
        <w:t xml:space="preserve"> </w:t>
      </w:r>
      <w:r w:rsidR="00656F10" w:rsidRPr="009C007D">
        <w:rPr>
          <w:rFonts w:ascii="Times New Roman" w:eastAsia="Times New Roman" w:hAnsi="Times New Roman" w:cs="Times New Roman"/>
          <w:sz w:val="24"/>
          <w:szCs w:val="24"/>
          <w:lang w:eastAsia="ru-RU"/>
        </w:rPr>
        <w:tab/>
      </w:r>
      <w:r w:rsidRPr="009C007D">
        <w:rPr>
          <w:rFonts w:ascii="Times New Roman" w:eastAsia="Times New Roman" w:hAnsi="Times New Roman" w:cs="Times New Roman"/>
          <w:sz w:val="24"/>
          <w:szCs w:val="24"/>
          <w:lang w:eastAsia="ru-RU"/>
        </w:rPr>
        <w:t xml:space="preserve">3.1.4.7. Способом фиксации выполнения административной процедуры является присвоение в системе электронного документооборота исходящего регистрационного номера органа местного самоуправления подлежащих отправке документов, являющихся результатом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w:t>
      </w:r>
    </w:p>
    <w:p w:rsidR="006E1528" w:rsidRPr="009C007D" w:rsidRDefault="006E1528" w:rsidP="006E1528">
      <w:pPr>
        <w:spacing w:after="0" w:line="240" w:lineRule="auto"/>
        <w:ind w:firstLine="567"/>
        <w:jc w:val="both"/>
        <w:rPr>
          <w:rFonts w:ascii="Times New Roman" w:hAnsi="Times New Roman" w:cs="Times New Roman"/>
          <w:sz w:val="24"/>
          <w:szCs w:val="24"/>
        </w:rPr>
      </w:pPr>
      <w:r w:rsidRPr="009C007D">
        <w:rPr>
          <w:rFonts w:ascii="Times New Roman" w:eastAsia="Times New Roman" w:hAnsi="Times New Roman" w:cs="Times New Roman"/>
          <w:sz w:val="24"/>
          <w:szCs w:val="24"/>
          <w:lang w:eastAsia="ru-RU"/>
        </w:rPr>
        <w:t xml:space="preserve">3.1.4.8. Результатом административной процедуры направление или выдача заявителю результата предоставления </w:t>
      </w:r>
      <w:r w:rsidRPr="009C007D">
        <w:rPr>
          <w:rFonts w:ascii="Times New Roman" w:hAnsi="Times New Roman" w:cs="Times New Roman"/>
          <w:sz w:val="24"/>
          <w:szCs w:val="24"/>
        </w:rPr>
        <w:t>муниципальной</w:t>
      </w:r>
      <w:r w:rsidRPr="009C007D">
        <w:rPr>
          <w:rFonts w:ascii="Times New Roman" w:eastAsia="Times New Roman" w:hAnsi="Times New Roman" w:cs="Times New Roman"/>
          <w:sz w:val="24"/>
          <w:szCs w:val="24"/>
          <w:lang w:eastAsia="ru-RU"/>
        </w:rPr>
        <w:t xml:space="preserve"> услуги</w:t>
      </w:r>
      <w:r w:rsidRPr="009C007D">
        <w:rPr>
          <w:rFonts w:ascii="Times New Roman" w:hAnsi="Times New Roman" w:cs="Times New Roman"/>
          <w:sz w:val="24"/>
          <w:szCs w:val="24"/>
        </w:rPr>
        <w:t>.</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Срок выполнения данного административного действия - 1 рабочий день.</w:t>
      </w:r>
    </w:p>
    <w:p w:rsidR="006E1528" w:rsidRPr="009C007D" w:rsidRDefault="006E1528" w:rsidP="006E1528">
      <w:pPr>
        <w:widowControl w:val="0"/>
        <w:autoSpaceDE w:val="0"/>
        <w:autoSpaceDN w:val="0"/>
        <w:adjustRightInd w:val="0"/>
        <w:spacing w:after="0" w:line="240" w:lineRule="auto"/>
        <w:ind w:firstLine="567"/>
        <w:jc w:val="both"/>
        <w:rPr>
          <w:rFonts w:ascii="Times New Roman" w:hAnsi="Times New Roman" w:cs="Times New Roman"/>
          <w:sz w:val="24"/>
          <w:szCs w:val="24"/>
        </w:rPr>
      </w:pPr>
      <w:bookmarkStart w:id="4" w:name="Par368"/>
      <w:bookmarkEnd w:id="4"/>
      <w:r w:rsidRPr="009C007D">
        <w:rPr>
          <w:rFonts w:ascii="Times New Roman" w:hAnsi="Times New Roman" w:cs="Times New Roman"/>
          <w:sz w:val="24"/>
          <w:szCs w:val="24"/>
        </w:rPr>
        <w:t>3.2. Особенности выполнения административных процедур в электронном виде.</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3.2.1. </w:t>
      </w:r>
      <w:proofErr w:type="gramStart"/>
      <w:r w:rsidRPr="009C007D">
        <w:rPr>
          <w:rFonts w:ascii="Times New Roman" w:hAnsi="Times New Roman" w:cs="Times New Roman"/>
          <w:sz w:val="24"/>
          <w:szCs w:val="24"/>
        </w:rPr>
        <w:t>Предоставление муниципальной услуги на ЕПГУ и ПГУ ЛО осуществляется в соответствии с Федеральным законом  от 27.07.2010 № 210-ФЗ «Об организации предоставления государственных и муниципальных услуг»,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roofErr w:type="gramEnd"/>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3.2.2. Для получения муниципальной услуги через ЕПГУ или через ПГУ ЛО заявителю необходимо предварительно пройти процесс регистрации в Единой системе идентификац</w:t>
      </w:r>
      <w:proofErr w:type="gramStart"/>
      <w:r w:rsidRPr="009C007D">
        <w:rPr>
          <w:rFonts w:ascii="Times New Roman" w:hAnsi="Times New Roman" w:cs="Times New Roman"/>
          <w:sz w:val="24"/>
          <w:szCs w:val="24"/>
        </w:rPr>
        <w:t>ии и ау</w:t>
      </w:r>
      <w:proofErr w:type="gramEnd"/>
      <w:r w:rsidRPr="009C007D">
        <w:rPr>
          <w:rFonts w:ascii="Times New Roman" w:hAnsi="Times New Roman" w:cs="Times New Roman"/>
          <w:sz w:val="24"/>
          <w:szCs w:val="24"/>
        </w:rPr>
        <w:t xml:space="preserve">тентификации (далее – ЕСИА).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3.2.3. Муниципальная услуга может быть получена через ПГУ ЛО следующими способами: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с обязательной личной явкой на прием в Администрацию;</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без личной явки на прием в Администрацию.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3.2.4. Для получения муниципальной услуги без личной явки на приём в Администрацию заявителю необходимо предварительно оформить усиленную квалифицированную электронную подпись (далее – ЭП) для </w:t>
      </w:r>
      <w:proofErr w:type="gramStart"/>
      <w:r w:rsidRPr="009C007D">
        <w:rPr>
          <w:rFonts w:ascii="Times New Roman" w:hAnsi="Times New Roman" w:cs="Times New Roman"/>
          <w:sz w:val="24"/>
          <w:szCs w:val="24"/>
        </w:rPr>
        <w:t>заверения заявления</w:t>
      </w:r>
      <w:proofErr w:type="gramEnd"/>
      <w:r w:rsidRPr="009C007D">
        <w:rPr>
          <w:rFonts w:ascii="Times New Roman" w:hAnsi="Times New Roman" w:cs="Times New Roman"/>
          <w:sz w:val="24"/>
          <w:szCs w:val="24"/>
        </w:rPr>
        <w:t xml:space="preserve"> и документов, поданных в электронном виде на ПГУ ЛО или на ЕПГУ.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3.2.5. Для подачи заявления через ЕПГУ или через ПГУ ЛО заявитель должен выполнить следующие действия: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пройти идентификацию и аутентификацию в ЕСИА;</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в личном кабинете на ЕПГУ или на ПГУ ЛО заполнить в электронном виде заявление на оказание муниципальной услуги;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в случае</w:t>
      </w:r>
      <w:proofErr w:type="gramStart"/>
      <w:r w:rsidRPr="009C007D">
        <w:rPr>
          <w:rFonts w:ascii="Times New Roman" w:hAnsi="Times New Roman" w:cs="Times New Roman"/>
          <w:sz w:val="24"/>
          <w:szCs w:val="24"/>
        </w:rPr>
        <w:t>,</w:t>
      </w:r>
      <w:proofErr w:type="gramEnd"/>
      <w:r w:rsidRPr="009C007D">
        <w:rPr>
          <w:rFonts w:ascii="Times New Roman" w:hAnsi="Times New Roman" w:cs="Times New Roman"/>
          <w:sz w:val="24"/>
          <w:szCs w:val="24"/>
        </w:rPr>
        <w:t xml:space="preserve"> если заявитель выбрал способ оказания услуги с личной явкой на прием в Администрацию – приложить к заявлению электронные документы;</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в случае</w:t>
      </w:r>
      <w:proofErr w:type="gramStart"/>
      <w:r w:rsidRPr="009C007D">
        <w:rPr>
          <w:rFonts w:ascii="Times New Roman" w:hAnsi="Times New Roman" w:cs="Times New Roman"/>
          <w:sz w:val="24"/>
          <w:szCs w:val="24"/>
        </w:rPr>
        <w:t>,</w:t>
      </w:r>
      <w:proofErr w:type="gramEnd"/>
      <w:r w:rsidRPr="009C007D">
        <w:rPr>
          <w:rFonts w:ascii="Times New Roman" w:hAnsi="Times New Roman" w:cs="Times New Roman"/>
          <w:sz w:val="24"/>
          <w:szCs w:val="24"/>
        </w:rPr>
        <w:t xml:space="preserve"> если заявитель выбрал способ оказания услуги без личной явки на прием в Администрацию:</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 приложить к заявлению электронные документы, заверенные усиленной квалифицированной электронной подписью;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 приложить к заявлению электронный документ, заверенный усиленной квалифицированной электронной подписью нотариуса (в случае, если требуется представление </w:t>
      </w:r>
      <w:r w:rsidRPr="009C007D">
        <w:rPr>
          <w:rFonts w:ascii="Times New Roman" w:hAnsi="Times New Roman" w:cs="Times New Roman"/>
          <w:sz w:val="24"/>
          <w:szCs w:val="24"/>
        </w:rPr>
        <w:lastRenderedPageBreak/>
        <w:t>документов, заверенных нотариально);</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заверить заявление усиленной квалифицированной электронной подписью, если иное не установлено действующим законодательством.</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направить пакет электронных документов в Администрацию посредством функционала ЕПГУ ЛО или ПГУ ЛО.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3.2.6. В результате направления пакета электронных документов посредством ПГУ ЛО, либо через ЕПГУ в соответствии с требованиями пункта 3.2.5 автоматизированной информационной системой межведомственного электронного взаимодействия Ленинградской области (далее –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или ЕПГУ.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3.2.7.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формирует проект решения на основании документов, поступивших через ПГУ ЛО, либо через ЕПГУ, а также документов (сведений), поступивших посредством межведомственного взаимодействия, и передает должностному лицу, наделенному функциями по принятию решения;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после рассмотрения документов и принятия решения о предоставлении муниципальной услуги (отказе в предоставлении) заполняет предусмотренные в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 формы о принятом решении и переводит дело в архив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уведомляет заявителя о принятом решении с помощью указанных в заявлении сре</w:t>
      </w:r>
      <w:proofErr w:type="gramStart"/>
      <w:r w:rsidRPr="009C007D">
        <w:rPr>
          <w:rFonts w:ascii="Times New Roman" w:hAnsi="Times New Roman" w:cs="Times New Roman"/>
          <w:sz w:val="24"/>
          <w:szCs w:val="24"/>
        </w:rPr>
        <w:t>дств св</w:t>
      </w:r>
      <w:proofErr w:type="gramEnd"/>
      <w:r w:rsidRPr="009C007D">
        <w:rPr>
          <w:rFonts w:ascii="Times New Roman" w:hAnsi="Times New Roman" w:cs="Times New Roman"/>
          <w:sz w:val="24"/>
          <w:szCs w:val="24"/>
        </w:rPr>
        <w:t>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3.2.8.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rsidR="006E1528" w:rsidRPr="009C007D" w:rsidRDefault="006E1528" w:rsidP="006E1528">
      <w:pPr>
        <w:spacing w:after="0" w:line="240" w:lineRule="auto"/>
        <w:ind w:firstLine="567"/>
        <w:jc w:val="both"/>
        <w:outlineLvl w:val="1"/>
        <w:rPr>
          <w:rFonts w:ascii="Times New Roman" w:hAnsi="Times New Roman" w:cs="Times New Roman"/>
          <w:sz w:val="24"/>
          <w:szCs w:val="24"/>
        </w:rPr>
      </w:pPr>
      <w:proofErr w:type="gramStart"/>
      <w:r w:rsidRPr="009C007D">
        <w:rPr>
          <w:rFonts w:ascii="Times New Roman" w:hAnsi="Times New Roman" w:cs="Times New Roman"/>
          <w:sz w:val="24"/>
          <w:szCs w:val="24"/>
        </w:rPr>
        <w:t>в день регистрации запроса формирует через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 приглашение на прием, которое должно содержать следующую информацию: адрес ОМСУ,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w:t>
      </w:r>
      <w:proofErr w:type="gramEnd"/>
      <w:r w:rsidRPr="009C007D">
        <w:rPr>
          <w:rFonts w:ascii="Times New Roman" w:hAnsi="Times New Roman" w:cs="Times New Roman"/>
          <w:sz w:val="24"/>
          <w:szCs w:val="24"/>
        </w:rPr>
        <w:t xml:space="preserve"> В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 дело переводит в статус «Заявитель приглашен на прием». Прием назначается на ближайшую свободную дату и время в соответствии с графиком работы ОМСУ.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В случае неявки заявителя на прием в назначенное время заявление и документы хранятся в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 в течение 30 календарных дней. На следующий рабочий день после истечения указанного срока должностное лицо Администрации, наделенное, в соответствии с должностным регламентом, функциями по приему заявлений и документов через ПГУ ЛО переводит документы в архив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Заявитель должен явиться на прием в указанное время. В случае</w:t>
      </w:r>
      <w:proofErr w:type="gramStart"/>
      <w:r w:rsidRPr="009C007D">
        <w:rPr>
          <w:rFonts w:ascii="Times New Roman" w:hAnsi="Times New Roman" w:cs="Times New Roman"/>
          <w:sz w:val="24"/>
          <w:szCs w:val="24"/>
        </w:rPr>
        <w:t>,</w:t>
      </w:r>
      <w:proofErr w:type="gramEnd"/>
      <w:r w:rsidRPr="009C007D">
        <w:rPr>
          <w:rFonts w:ascii="Times New Roman" w:hAnsi="Times New Roman" w:cs="Times New Roman"/>
          <w:sz w:val="24"/>
          <w:szCs w:val="24"/>
        </w:rPr>
        <w:t xml:space="preserve">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 дело переводит в статус «Прием заявителя окончен».</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 формы о принятом решении и переводит дело в архив АИС «</w:t>
      </w:r>
      <w:proofErr w:type="spellStart"/>
      <w:r w:rsidRPr="009C007D">
        <w:rPr>
          <w:rFonts w:ascii="Times New Roman" w:hAnsi="Times New Roman" w:cs="Times New Roman"/>
          <w:sz w:val="24"/>
          <w:szCs w:val="24"/>
        </w:rPr>
        <w:t>Межвед</w:t>
      </w:r>
      <w:proofErr w:type="spellEnd"/>
      <w:r w:rsidRPr="009C007D">
        <w:rPr>
          <w:rFonts w:ascii="Times New Roman" w:hAnsi="Times New Roman" w:cs="Times New Roman"/>
          <w:sz w:val="24"/>
          <w:szCs w:val="24"/>
        </w:rPr>
        <w:t xml:space="preserve"> ЛО».</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9C007D">
        <w:rPr>
          <w:rFonts w:ascii="Times New Roman" w:hAnsi="Times New Roman" w:cs="Times New Roman"/>
          <w:sz w:val="24"/>
          <w:szCs w:val="24"/>
        </w:rPr>
        <w:t xml:space="preserve">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либо направляет электронный документ, подписанный усиленной квалифицированной </w:t>
      </w:r>
      <w:r w:rsidRPr="009C007D">
        <w:rPr>
          <w:rFonts w:ascii="Times New Roman" w:hAnsi="Times New Roman" w:cs="Times New Roman"/>
          <w:sz w:val="24"/>
          <w:szCs w:val="24"/>
        </w:rPr>
        <w:lastRenderedPageBreak/>
        <w:t>электронной подписью должностного лица, принявшего решение, в личный кабинет ПГУ или ЕПГУ.</w:t>
      </w:r>
      <w:proofErr w:type="gramEnd"/>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3.2.9. В случае поступления всех документов, указанных в пункте 2.6. </w:t>
      </w:r>
      <w:r w:rsidRPr="009C007D">
        <w:rPr>
          <w:rFonts w:ascii="Times New Roman" w:eastAsia="Times New Roman" w:hAnsi="Times New Roman" w:cs="Times New Roman"/>
          <w:sz w:val="24"/>
          <w:szCs w:val="24"/>
          <w:lang w:eastAsia="ru-RU"/>
        </w:rPr>
        <w:t>настоящих методических рекомендаций</w:t>
      </w:r>
      <w:r w:rsidRPr="009C007D">
        <w:rPr>
          <w:rFonts w:ascii="Times New Roman" w:hAnsi="Times New Roman" w:cs="Times New Roman"/>
          <w:sz w:val="24"/>
          <w:szCs w:val="24"/>
        </w:rPr>
        <w:t xml:space="preserve">,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или ЕПГУ. </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В случае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2.6 </w:t>
      </w:r>
      <w:r w:rsidRPr="009C007D">
        <w:rPr>
          <w:rFonts w:ascii="Times New Roman" w:eastAsia="Times New Roman" w:hAnsi="Times New Roman" w:cs="Times New Roman"/>
          <w:sz w:val="24"/>
          <w:szCs w:val="24"/>
          <w:lang w:eastAsia="ru-RU"/>
        </w:rPr>
        <w:t>настоящих методических рекомендаций</w:t>
      </w:r>
      <w:r w:rsidRPr="009C007D">
        <w:rPr>
          <w:rFonts w:ascii="Times New Roman" w:hAnsi="Times New Roman" w:cs="Times New Roman"/>
          <w:sz w:val="24"/>
          <w:szCs w:val="24"/>
        </w:rPr>
        <w:t xml:space="preserve">, и отсутствия оснований, указанных в пункте 2.9 </w:t>
      </w:r>
      <w:r w:rsidRPr="009C007D">
        <w:rPr>
          <w:rFonts w:ascii="Times New Roman" w:eastAsia="Times New Roman" w:hAnsi="Times New Roman" w:cs="Times New Roman"/>
          <w:sz w:val="24"/>
          <w:szCs w:val="24"/>
          <w:lang w:eastAsia="ru-RU"/>
        </w:rPr>
        <w:t>настоящих методических рекомендаций</w:t>
      </w:r>
      <w:r w:rsidRPr="009C007D">
        <w:rPr>
          <w:rFonts w:ascii="Times New Roman" w:hAnsi="Times New Roman" w:cs="Times New Roman"/>
          <w:sz w:val="24"/>
          <w:szCs w:val="24"/>
        </w:rPr>
        <w:t>.</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3.2.10. Администрация при поступлении документов от заявителя посредством ПГУ ЛО или ЕПГУ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6E1528" w:rsidRPr="009C007D" w:rsidRDefault="006E1528" w:rsidP="006E1528">
      <w:pPr>
        <w:autoSpaceDE w:val="0"/>
        <w:autoSpaceDN w:val="0"/>
        <w:adjustRightInd w:val="0"/>
        <w:spacing w:after="0" w:line="240" w:lineRule="auto"/>
        <w:ind w:firstLine="567"/>
        <w:jc w:val="both"/>
        <w:outlineLvl w:val="0"/>
        <w:rPr>
          <w:rFonts w:ascii="Times New Roman" w:hAnsi="Times New Roman" w:cs="Times New Roman"/>
          <w:sz w:val="24"/>
          <w:szCs w:val="24"/>
        </w:rPr>
      </w:pPr>
      <w:r w:rsidRPr="009C007D">
        <w:rPr>
          <w:rFonts w:ascii="Times New Roman" w:hAnsi="Times New Roman" w:cs="Times New Roman"/>
          <w:bCs/>
          <w:sz w:val="24"/>
          <w:szCs w:val="24"/>
        </w:rPr>
        <w:t>3.3. Особенности выполнения административных процедур в многофункциональных центрах.</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3.3.1. В случае подачи документов в орган местного самоуправления посредством МФЦ специалист МФЦ, осуществляющий прием и обработку документов, представляемых для получения муниципальной услуги, выполняет следующие действия: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определяет предмет обращения;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проводит проверку полномочий лица, подающего документы;</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проводит проверку правильности заполнения запроса и соответствия представленных документов требованиям настоящего административного регламента;</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муниципальной услуги;</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направляет копии документов, с составлением описи этих документов по реестру в орган местного самоуправления:</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в электронном виде (в составе пакетов электронных дел) в день обращения заявителя в МФЦ;</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на бумажных носителях – в течение трех рабочих дней со дня обращения заявителя (уполномоченного лица) в МФЦ (подлинники и/или нотариально заверенные копии, либо копии, заверенные уполномоченными лицами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При обнаружении несоответствия документов требованиям настоящего                                         административного регламента специалист МФЦ, осуществляющий прием документов, уведомляет заявителя (уполномоченное лицо) о наличии препятствий к приему заявки и возвращает документы заявителю (уполномоченному лицу) для устранения выявленных недостатков.</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По окончании приема документов специалист МФЦ выдает заявителю (уполномоченному лицу) расписку в приеме документов.</w:t>
      </w:r>
    </w:p>
    <w:p w:rsidR="006E1528" w:rsidRPr="009C007D" w:rsidRDefault="006E1528" w:rsidP="006E152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C007D">
        <w:rPr>
          <w:rFonts w:ascii="Times New Roman" w:hAnsi="Times New Roman" w:cs="Times New Roman"/>
          <w:sz w:val="24"/>
          <w:szCs w:val="24"/>
        </w:rPr>
        <w:t xml:space="preserve">3.3.2. </w:t>
      </w:r>
      <w:proofErr w:type="gramStart"/>
      <w:r w:rsidRPr="009C007D">
        <w:rPr>
          <w:rFonts w:ascii="Times New Roman" w:hAnsi="Times New Roman" w:cs="Times New Roman"/>
          <w:sz w:val="24"/>
          <w:szCs w:val="24"/>
        </w:rPr>
        <w:t>При указании заявителем (уполномоченным лицом) места получения ответа (результата предоставления муниципальной услуги) в МФЦ, ответственный специалист органа местного самоуправления направляет в МФЦ документы, являющиеся результатом предоставления муниципальной услуги, для их последующей передачи заявителю (уполномоченному лицу), в срок не более 1 рабочего дня со дня их регистрации в органе местного самоуправления и не позднее двух рабочих дней до окончания срока предоставления</w:t>
      </w:r>
      <w:proofErr w:type="gramEnd"/>
      <w:r w:rsidRPr="009C007D">
        <w:rPr>
          <w:rFonts w:ascii="Times New Roman" w:hAnsi="Times New Roman" w:cs="Times New Roman"/>
          <w:sz w:val="24"/>
          <w:szCs w:val="24"/>
        </w:rPr>
        <w:t xml:space="preserve"> </w:t>
      </w:r>
      <w:r w:rsidRPr="009C007D">
        <w:rPr>
          <w:rFonts w:ascii="Times New Roman" w:hAnsi="Times New Roman" w:cs="Times New Roman"/>
          <w:sz w:val="24"/>
          <w:szCs w:val="24"/>
        </w:rPr>
        <w:lastRenderedPageBreak/>
        <w:t>муниципальной услуги.</w:t>
      </w:r>
    </w:p>
    <w:p w:rsidR="006E1528" w:rsidRPr="009C007D" w:rsidRDefault="006E1528" w:rsidP="006E1528">
      <w:pPr>
        <w:widowControl w:val="0"/>
        <w:autoSpaceDE w:val="0"/>
        <w:autoSpaceDN w:val="0"/>
        <w:adjustRightInd w:val="0"/>
        <w:spacing w:after="0" w:line="240" w:lineRule="auto"/>
        <w:ind w:firstLine="540"/>
        <w:jc w:val="both"/>
        <w:rPr>
          <w:rFonts w:ascii="Times New Roman" w:eastAsia="Times New Roman" w:hAnsi="Times New Roman" w:cs="Times New Roman"/>
          <w:b/>
          <w:spacing w:val="-7"/>
          <w:sz w:val="24"/>
          <w:szCs w:val="24"/>
        </w:rPr>
      </w:pPr>
      <w:r w:rsidRPr="009C007D">
        <w:rPr>
          <w:rFonts w:ascii="Times New Roman" w:hAnsi="Times New Roman" w:cs="Times New Roman"/>
          <w:sz w:val="24"/>
          <w:szCs w:val="24"/>
        </w:rPr>
        <w:t>Специалист МФЦ, ответственный за выдачу документов, полученных от органа местного самоуправления, не позднее двух дней с даты их получения от ОМСУ сообщает заявителю (уполномоченному лицу) о принятом решении по телефону (с записью даты и времени телефонного звонка или посредством смс-информирования), а также о возможности получения документов в МФЦ».</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p>
    <w:p w:rsidR="007A5B5F" w:rsidRPr="0004482B" w:rsidRDefault="007A5B5F" w:rsidP="005D4C55">
      <w:pPr>
        <w:spacing w:after="0" w:line="240" w:lineRule="auto"/>
        <w:ind w:firstLine="426"/>
        <w:jc w:val="center"/>
        <w:rPr>
          <w:rFonts w:ascii="Times New Roman" w:eastAsia="Calibri" w:hAnsi="Times New Roman" w:cs="Times New Roman"/>
          <w:b/>
          <w:bCs/>
          <w:sz w:val="24"/>
          <w:szCs w:val="24"/>
          <w:lang w:eastAsia="ru-RU"/>
        </w:rPr>
      </w:pPr>
      <w:r w:rsidRPr="0004482B">
        <w:rPr>
          <w:rFonts w:ascii="Times New Roman" w:eastAsia="Calibri" w:hAnsi="Times New Roman" w:cs="Times New Roman"/>
          <w:b/>
          <w:bCs/>
          <w:sz w:val="24"/>
          <w:szCs w:val="24"/>
          <w:lang w:eastAsia="ru-RU"/>
        </w:rPr>
        <w:t xml:space="preserve">4. Формы </w:t>
      </w:r>
      <w:proofErr w:type="gramStart"/>
      <w:r w:rsidRPr="0004482B">
        <w:rPr>
          <w:rFonts w:ascii="Times New Roman" w:eastAsia="Calibri" w:hAnsi="Times New Roman" w:cs="Times New Roman"/>
          <w:b/>
          <w:bCs/>
          <w:sz w:val="24"/>
          <w:szCs w:val="24"/>
          <w:lang w:eastAsia="ru-RU"/>
        </w:rPr>
        <w:t>контроля за</w:t>
      </w:r>
      <w:proofErr w:type="gramEnd"/>
      <w:r w:rsidRPr="0004482B">
        <w:rPr>
          <w:rFonts w:ascii="Times New Roman" w:eastAsia="Calibri" w:hAnsi="Times New Roman" w:cs="Times New Roman"/>
          <w:b/>
          <w:bCs/>
          <w:sz w:val="24"/>
          <w:szCs w:val="24"/>
          <w:lang w:eastAsia="ru-RU"/>
        </w:rPr>
        <w:t xml:space="preserve"> исполнением административного регламента</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 xml:space="preserve">4.1. Порядок осуществления текущего </w:t>
      </w:r>
      <w:proofErr w:type="gramStart"/>
      <w:r w:rsidRPr="004732B3">
        <w:rPr>
          <w:rFonts w:ascii="Times New Roman" w:eastAsia="Calibri" w:hAnsi="Times New Roman" w:cs="Times New Roman"/>
          <w:bCs/>
          <w:sz w:val="24"/>
          <w:szCs w:val="24"/>
          <w:lang w:eastAsia="ru-RU"/>
        </w:rPr>
        <w:t>контроля за</w:t>
      </w:r>
      <w:proofErr w:type="gramEnd"/>
      <w:r w:rsidRPr="004732B3">
        <w:rPr>
          <w:rFonts w:ascii="Times New Roman" w:eastAsia="Calibri" w:hAnsi="Times New Roman" w:cs="Times New Roman"/>
          <w:bCs/>
          <w:sz w:val="24"/>
          <w:szCs w:val="24"/>
          <w:lang w:eastAsia="ru-RU"/>
        </w:rPr>
        <w:t xml:space="preserve">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муниципальной услуги, а также принятием решений ответственными лицами.</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proofErr w:type="gramStart"/>
      <w:r w:rsidRPr="004732B3">
        <w:rPr>
          <w:rFonts w:ascii="Times New Roman" w:eastAsia="Calibri" w:hAnsi="Times New Roman" w:cs="Times New Roman"/>
          <w:bCs/>
          <w:sz w:val="24"/>
          <w:szCs w:val="24"/>
          <w:lang w:eastAsia="ru-RU"/>
        </w:rPr>
        <w:t xml:space="preserve">Текущий контроль осуществляется ответственными специалистами </w:t>
      </w:r>
      <w:r w:rsidR="00BD0EC3" w:rsidRPr="004732B3">
        <w:rPr>
          <w:rFonts w:ascii="Times New Roman" w:eastAsia="Calibri" w:hAnsi="Times New Roman" w:cs="Times New Roman"/>
          <w:bCs/>
          <w:sz w:val="24"/>
          <w:szCs w:val="24"/>
          <w:lang w:eastAsia="ru-RU"/>
        </w:rPr>
        <w:t>Администра</w:t>
      </w:r>
      <w:r w:rsidRPr="004732B3">
        <w:rPr>
          <w:rFonts w:ascii="Times New Roman" w:eastAsia="Calibri" w:hAnsi="Times New Roman" w:cs="Times New Roman"/>
          <w:bCs/>
          <w:sz w:val="24"/>
          <w:szCs w:val="24"/>
          <w:lang w:eastAsia="ru-RU"/>
        </w:rPr>
        <w:t xml:space="preserve">ции по каждой процедуре в соответствии с установленными настоящим административным регламентом содержанием действий и сроками их осуществления, а также путем проведения </w:t>
      </w:r>
      <w:r w:rsidR="00C14D6A">
        <w:rPr>
          <w:rFonts w:ascii="Times New Roman" w:eastAsia="Calibri" w:hAnsi="Times New Roman" w:cs="Times New Roman"/>
          <w:bCs/>
          <w:sz w:val="24"/>
          <w:szCs w:val="24"/>
          <w:lang w:eastAsia="ru-RU"/>
        </w:rPr>
        <w:t>главой администрации</w:t>
      </w:r>
      <w:r w:rsidRPr="004732B3">
        <w:rPr>
          <w:rFonts w:ascii="Times New Roman" w:eastAsia="Calibri" w:hAnsi="Times New Roman" w:cs="Times New Roman"/>
          <w:bCs/>
          <w:sz w:val="24"/>
          <w:szCs w:val="24"/>
          <w:lang w:eastAsia="ru-RU"/>
        </w:rPr>
        <w:t xml:space="preserve"> (заместителем </w:t>
      </w:r>
      <w:r w:rsidR="00C14D6A">
        <w:rPr>
          <w:rFonts w:ascii="Times New Roman" w:eastAsia="Calibri" w:hAnsi="Times New Roman" w:cs="Times New Roman"/>
          <w:bCs/>
          <w:sz w:val="24"/>
          <w:szCs w:val="24"/>
          <w:lang w:eastAsia="ru-RU"/>
        </w:rPr>
        <w:t>главы администрации</w:t>
      </w:r>
      <w:r w:rsidRPr="004732B3">
        <w:rPr>
          <w:rFonts w:ascii="Times New Roman" w:eastAsia="Calibri" w:hAnsi="Times New Roman" w:cs="Times New Roman"/>
          <w:bCs/>
          <w:sz w:val="24"/>
          <w:szCs w:val="24"/>
          <w:lang w:eastAsia="ru-RU"/>
        </w:rPr>
        <w:t>) проверок исполнения положений настоящего административного регламента, иных нормативных правовых актов.</w:t>
      </w:r>
      <w:proofErr w:type="gramEnd"/>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4.2. Порядок и периодичность осуществления плановых и внеплановых проверок полноты и качества предоставления муниципальной услуги.</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 xml:space="preserve">В целях осуществления </w:t>
      </w:r>
      <w:proofErr w:type="gramStart"/>
      <w:r w:rsidRPr="004732B3">
        <w:rPr>
          <w:rFonts w:ascii="Times New Roman" w:eastAsia="Calibri" w:hAnsi="Times New Roman" w:cs="Times New Roman"/>
          <w:bCs/>
          <w:sz w:val="24"/>
          <w:szCs w:val="24"/>
          <w:lang w:eastAsia="ru-RU"/>
        </w:rPr>
        <w:t>контроля за</w:t>
      </w:r>
      <w:proofErr w:type="gramEnd"/>
      <w:r w:rsidRPr="004732B3">
        <w:rPr>
          <w:rFonts w:ascii="Times New Roman" w:eastAsia="Calibri" w:hAnsi="Times New Roman" w:cs="Times New Roman"/>
          <w:bCs/>
          <w:sz w:val="24"/>
          <w:szCs w:val="24"/>
          <w:lang w:eastAsia="ru-RU"/>
        </w:rPr>
        <w:t xml:space="preserve"> полнотой и качеством предоставления муниципальной услуги проводятся плановые и внеплановые проверки. </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 xml:space="preserve">Плановые проверки предоставления муниципальной услуги проводятся </w:t>
      </w:r>
      <w:r w:rsidR="00D365FD" w:rsidRPr="004732B3">
        <w:rPr>
          <w:rFonts w:ascii="Times New Roman" w:eastAsia="Calibri" w:hAnsi="Times New Roman" w:cs="Times New Roman"/>
          <w:bCs/>
          <w:sz w:val="24"/>
          <w:szCs w:val="24"/>
          <w:lang w:eastAsia="ru-RU"/>
        </w:rPr>
        <w:t>не чаще одного раза в три года</w:t>
      </w:r>
      <w:r w:rsidRPr="004732B3">
        <w:rPr>
          <w:rFonts w:ascii="Times New Roman" w:eastAsia="Calibri" w:hAnsi="Times New Roman" w:cs="Times New Roman"/>
          <w:bCs/>
          <w:sz w:val="24"/>
          <w:szCs w:val="24"/>
          <w:lang w:eastAsia="ru-RU"/>
        </w:rPr>
        <w:t xml:space="preserve"> в соответствии с планом проведения проверок, утвержденным </w:t>
      </w:r>
      <w:r w:rsidR="00C14D6A">
        <w:rPr>
          <w:rFonts w:ascii="Times New Roman" w:eastAsia="Calibri" w:hAnsi="Times New Roman" w:cs="Times New Roman"/>
          <w:bCs/>
          <w:sz w:val="24"/>
          <w:szCs w:val="24"/>
          <w:lang w:eastAsia="ru-RU"/>
        </w:rPr>
        <w:t>главой админ</w:t>
      </w:r>
      <w:r w:rsidR="001011D5">
        <w:rPr>
          <w:rFonts w:ascii="Times New Roman" w:eastAsia="Calibri" w:hAnsi="Times New Roman" w:cs="Times New Roman"/>
          <w:bCs/>
          <w:sz w:val="24"/>
          <w:szCs w:val="24"/>
          <w:lang w:eastAsia="ru-RU"/>
        </w:rPr>
        <w:t>и</w:t>
      </w:r>
      <w:r w:rsidR="00C14D6A">
        <w:rPr>
          <w:rFonts w:ascii="Times New Roman" w:eastAsia="Calibri" w:hAnsi="Times New Roman" w:cs="Times New Roman"/>
          <w:bCs/>
          <w:sz w:val="24"/>
          <w:szCs w:val="24"/>
          <w:lang w:eastAsia="ru-RU"/>
        </w:rPr>
        <w:t>страции.</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 xml:space="preserve">При проверке могут рассматриваться все вопросы, связанные с предоставлением муниципальной услуги (комплексные проверки), или отдельный вопрос, связанный с предоставлением муниципальной услуги (тематические проверки). </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 xml:space="preserve">Внеплановые проверки предоставления муниципальной услуги проводятся по обращениям физических, юридических лиц и индивидуальных предпринимателей, обращениям органов государственной власти, органов местного самоуправления, их должностных лиц, а также в целях проверки устранения нарушений, выявленных в ходе проведенной внеплановой проверки. Указанные обращения подлежат регистрации в день их поступления в системе электронного документооборота и делопроизводства </w:t>
      </w:r>
      <w:r w:rsidR="00BD0EC3" w:rsidRPr="004732B3">
        <w:rPr>
          <w:rFonts w:ascii="Times New Roman" w:eastAsia="Calibri" w:hAnsi="Times New Roman" w:cs="Times New Roman"/>
          <w:bCs/>
          <w:sz w:val="24"/>
          <w:szCs w:val="24"/>
          <w:lang w:eastAsia="ru-RU"/>
        </w:rPr>
        <w:t>Администра</w:t>
      </w:r>
      <w:r w:rsidRPr="004732B3">
        <w:rPr>
          <w:rFonts w:ascii="Times New Roman" w:eastAsia="Calibri" w:hAnsi="Times New Roman" w:cs="Times New Roman"/>
          <w:bCs/>
          <w:sz w:val="24"/>
          <w:szCs w:val="24"/>
          <w:lang w:eastAsia="ru-RU"/>
        </w:rPr>
        <w:t xml:space="preserve">ции. </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 xml:space="preserve">О проведении проверки издается правовой акт </w:t>
      </w:r>
      <w:r w:rsidR="00BD0EC3" w:rsidRPr="004732B3">
        <w:rPr>
          <w:rFonts w:ascii="Times New Roman" w:eastAsia="Calibri" w:hAnsi="Times New Roman" w:cs="Times New Roman"/>
          <w:bCs/>
          <w:sz w:val="24"/>
          <w:szCs w:val="24"/>
          <w:lang w:eastAsia="ru-RU"/>
        </w:rPr>
        <w:t>Администра</w:t>
      </w:r>
      <w:r w:rsidRPr="004732B3">
        <w:rPr>
          <w:rFonts w:ascii="Times New Roman" w:eastAsia="Calibri" w:hAnsi="Times New Roman" w:cs="Times New Roman"/>
          <w:bCs/>
          <w:sz w:val="24"/>
          <w:szCs w:val="24"/>
          <w:lang w:eastAsia="ru-RU"/>
        </w:rPr>
        <w:t>ции о проведении проверки исполнения административного регламента по предоставлению муниципальной услуги.</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По результатам проведения проверки составляется акт, в котором должны быть указаны документально подтвержденные факты нарушений, выявленные в ходе проверки, или отсутствие таковых, а также выводы, содержащие оценку полноты и качества предоставления муниципальной услуги и предложения по устранению выявленных при проверке нарушений. При проведении внеплановой проверки в акте отражаются результаты проверки фактов, изложенных в обращении, а также выводы и предложения по устранению выявленных при проверке нарушений.</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По результатам рассмотрения обращений дается письменный ответ.</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4.3. Ответственность должностных лиц за решения и действия (бездействие), принимаемые (осуществляемые) в ходе предоставления муниципальной услуги.</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Должностные лица, уполномоченные на выполнение административных действий, предусмотренных настоящим Административным регламентом, несут персональную ответственность за соблюдением требований действующих нормативных правовых актов, в том числе за соблюдением сроков выполнения административных действий, полноту их совершения, соблюдение принципов поведения с заявителями, сохранность документов.</w:t>
      </w:r>
    </w:p>
    <w:p w:rsidR="007A5B5F" w:rsidRPr="004732B3" w:rsidRDefault="00D258B8"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Глава Администрации</w:t>
      </w:r>
      <w:r w:rsidR="007A5B5F" w:rsidRPr="004732B3">
        <w:rPr>
          <w:rFonts w:ascii="Times New Roman" w:eastAsia="Calibri" w:hAnsi="Times New Roman" w:cs="Times New Roman"/>
          <w:bCs/>
          <w:sz w:val="24"/>
          <w:szCs w:val="24"/>
          <w:lang w:eastAsia="ru-RU"/>
        </w:rPr>
        <w:t xml:space="preserve"> несет персональную ответственность за обеспечение предоставления муниципальной услуги.</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lastRenderedPageBreak/>
        <w:t xml:space="preserve">Работники </w:t>
      </w:r>
      <w:r w:rsidR="00BD0EC3" w:rsidRPr="004732B3">
        <w:rPr>
          <w:rFonts w:ascii="Times New Roman" w:eastAsia="Calibri" w:hAnsi="Times New Roman" w:cs="Times New Roman"/>
          <w:bCs/>
          <w:sz w:val="24"/>
          <w:szCs w:val="24"/>
          <w:lang w:eastAsia="ru-RU"/>
        </w:rPr>
        <w:t>Администра</w:t>
      </w:r>
      <w:r w:rsidRPr="004732B3">
        <w:rPr>
          <w:rFonts w:ascii="Times New Roman" w:eastAsia="Calibri" w:hAnsi="Times New Roman" w:cs="Times New Roman"/>
          <w:bCs/>
          <w:sz w:val="24"/>
          <w:szCs w:val="24"/>
          <w:lang w:eastAsia="ru-RU"/>
        </w:rPr>
        <w:t>ции при предоставлении муниципальной услуги несут персональную ответственность:</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 за неисполнение или ненадлежащее исполнение административных процедур при предоставлении муниципальной услуги;</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 за действия (бездействие), влекущие нарушение прав и законных интересов физических или юридических лиц, индивидуальных предпринимателей.</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Должностные лица, виновные в неисполнении или ненадлежащем исполнении требований настоящего Административного регламента, привлекаются к ответственности в порядке, установленном действующим законодательством РФ.</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p>
    <w:p w:rsidR="007A5B5F" w:rsidRPr="002409E7" w:rsidRDefault="007A5B5F" w:rsidP="004732B3">
      <w:pPr>
        <w:spacing w:after="0" w:line="240" w:lineRule="auto"/>
        <w:ind w:firstLine="426"/>
        <w:jc w:val="both"/>
        <w:rPr>
          <w:rFonts w:ascii="Times New Roman" w:eastAsia="Calibri" w:hAnsi="Times New Roman" w:cs="Times New Roman"/>
          <w:b/>
          <w:bCs/>
          <w:sz w:val="24"/>
          <w:szCs w:val="24"/>
          <w:lang w:eastAsia="ru-RU"/>
        </w:rPr>
      </w:pPr>
      <w:r w:rsidRPr="002409E7">
        <w:rPr>
          <w:rFonts w:ascii="Times New Roman" w:eastAsia="Calibri" w:hAnsi="Times New Roman" w:cs="Times New Roman"/>
          <w:b/>
          <w:bCs/>
          <w:sz w:val="24"/>
          <w:szCs w:val="24"/>
          <w:lang w:eastAsia="ru-RU"/>
        </w:rPr>
        <w:t>5. Досудебный (внесудебный) порядок обжалования решений и действий (бездействия) органа, предоста</w:t>
      </w:r>
      <w:r w:rsidR="002409E7">
        <w:rPr>
          <w:rFonts w:ascii="Times New Roman" w:eastAsia="Calibri" w:hAnsi="Times New Roman" w:cs="Times New Roman"/>
          <w:b/>
          <w:bCs/>
          <w:sz w:val="24"/>
          <w:szCs w:val="24"/>
          <w:lang w:eastAsia="ru-RU"/>
        </w:rPr>
        <w:t xml:space="preserve">вляющего муниципальную услугу, </w:t>
      </w:r>
      <w:r w:rsidRPr="002409E7">
        <w:rPr>
          <w:rFonts w:ascii="Times New Roman" w:eastAsia="Calibri" w:hAnsi="Times New Roman" w:cs="Times New Roman"/>
          <w:b/>
          <w:bCs/>
          <w:sz w:val="24"/>
          <w:szCs w:val="24"/>
          <w:lang w:eastAsia="ru-RU"/>
        </w:rPr>
        <w:t>а также должностных лиц органа, предоставляющего муниципальную услугу, муниципальных служащих, многофункционального центра предоставления муниципальных услуг, работника многофункционального центра предоставления муниципальных услуг</w:t>
      </w:r>
    </w:p>
    <w:p w:rsidR="007A5B5F" w:rsidRPr="002409E7" w:rsidRDefault="007A5B5F" w:rsidP="004732B3">
      <w:pPr>
        <w:spacing w:after="0" w:line="240" w:lineRule="auto"/>
        <w:ind w:firstLine="426"/>
        <w:jc w:val="both"/>
        <w:rPr>
          <w:rFonts w:ascii="Times New Roman" w:eastAsia="Calibri" w:hAnsi="Times New Roman" w:cs="Times New Roman"/>
          <w:b/>
          <w:bCs/>
          <w:sz w:val="24"/>
          <w:szCs w:val="24"/>
          <w:lang w:eastAsia="ru-RU"/>
        </w:rPr>
      </w:pP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5.1. 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муниципальной услуги.</w:t>
      </w:r>
    </w:p>
    <w:p w:rsidR="007A5B5F" w:rsidRPr="004732B3"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 xml:space="preserve">5.2. Предметом досудебного (внесудебного) обжалования заявителем решений и действий (бездействия) органа, предоставляющего муниципальную услугу, должностного лица органа, предоставляющего муниципальную услугу, либо муниципального служащего, многофункционального центра, работника многофункционального </w:t>
      </w:r>
      <w:proofErr w:type="gramStart"/>
      <w:r w:rsidRPr="004732B3">
        <w:rPr>
          <w:rFonts w:ascii="Times New Roman" w:eastAsia="Calibri" w:hAnsi="Times New Roman" w:cs="Times New Roman"/>
          <w:bCs/>
          <w:sz w:val="24"/>
          <w:szCs w:val="24"/>
          <w:lang w:eastAsia="ru-RU"/>
        </w:rPr>
        <w:t>центра</w:t>
      </w:r>
      <w:proofErr w:type="gramEnd"/>
      <w:r w:rsidRPr="004732B3">
        <w:rPr>
          <w:rFonts w:ascii="Times New Roman" w:eastAsia="Calibri" w:hAnsi="Times New Roman" w:cs="Times New Roman"/>
          <w:bCs/>
          <w:sz w:val="24"/>
          <w:szCs w:val="24"/>
          <w:lang w:eastAsia="ru-RU"/>
        </w:rPr>
        <w:t xml:space="preserve"> в том числе являются:</w:t>
      </w:r>
    </w:p>
    <w:p w:rsidR="007A5B5F" w:rsidRPr="00895BF2" w:rsidRDefault="007A5B5F" w:rsidP="004732B3">
      <w:pPr>
        <w:spacing w:after="0" w:line="240" w:lineRule="auto"/>
        <w:ind w:firstLine="426"/>
        <w:jc w:val="both"/>
        <w:rPr>
          <w:rFonts w:ascii="Times New Roman" w:eastAsia="Calibri" w:hAnsi="Times New Roman" w:cs="Times New Roman"/>
          <w:bCs/>
          <w:sz w:val="24"/>
          <w:szCs w:val="24"/>
          <w:lang w:eastAsia="ru-RU"/>
        </w:rPr>
      </w:pPr>
      <w:r w:rsidRPr="004732B3">
        <w:rPr>
          <w:rFonts w:ascii="Times New Roman" w:eastAsia="Calibri" w:hAnsi="Times New Roman" w:cs="Times New Roman"/>
          <w:bCs/>
          <w:sz w:val="24"/>
          <w:szCs w:val="24"/>
          <w:lang w:eastAsia="ru-RU"/>
        </w:rPr>
        <w:t>1) нарушение срока регистрации запроса заявителя о предоставлении муниципальной услуги, запроса, указанного в статье 15.1 Федерального закона от</w:t>
      </w:r>
      <w:r w:rsidRPr="00895BF2">
        <w:rPr>
          <w:rFonts w:ascii="Times New Roman" w:eastAsia="Calibri" w:hAnsi="Times New Roman" w:cs="Times New Roman"/>
          <w:bCs/>
          <w:sz w:val="24"/>
          <w:szCs w:val="24"/>
          <w:lang w:eastAsia="ru-RU"/>
        </w:rPr>
        <w:t xml:space="preserve"> 27.07.2010 № 210-ФЗ;</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 xml:space="preserve">2) нарушение срока предоставления муниципальной услуги. </w:t>
      </w:r>
      <w:proofErr w:type="gramStart"/>
      <w:r w:rsidRPr="00895BF2">
        <w:rPr>
          <w:rFonts w:ascii="Times New Roman" w:eastAsia="Calibri" w:hAnsi="Times New Roman" w:cs="Times New Roman"/>
          <w:bCs/>
          <w:sz w:val="24"/>
          <w:szCs w:val="24"/>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3) требование у заявителя документов или информации либо осуществления действий, представление или осуществление которых не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для предоставления муниципальной услуги, у заявителя;</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proofErr w:type="gramStart"/>
      <w:r w:rsidRPr="00895BF2">
        <w:rPr>
          <w:rFonts w:ascii="Times New Roman" w:eastAsia="Calibri" w:hAnsi="Times New Roman" w:cs="Times New Roman"/>
          <w:bCs/>
          <w:sz w:val="24"/>
          <w:szCs w:val="24"/>
          <w:lang w:eastAsia="ru-RU"/>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Ленинградской области.</w:t>
      </w:r>
      <w:proofErr w:type="gramEnd"/>
      <w:r w:rsidRPr="00895BF2">
        <w:rPr>
          <w:rFonts w:ascii="Times New Roman" w:eastAsia="Calibri" w:hAnsi="Times New Roman" w:cs="Times New Roman"/>
          <w:bCs/>
          <w:sz w:val="24"/>
          <w:szCs w:val="24"/>
          <w:lang w:eastAsia="ru-RU"/>
        </w:rPr>
        <w:t xml:space="preserve">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МФЦ, решения и действия (бездействие) которого обжалуются, возложена функция по предоставлению соответствующих государственных услуг в полном объеме в порядке, определенном частью 1.3 статьи 16 Федерального закона от 27.07.2010 № 210-ФЗ;</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proofErr w:type="gramStart"/>
      <w:r w:rsidRPr="00895BF2">
        <w:rPr>
          <w:rFonts w:ascii="Times New Roman" w:eastAsia="Calibri" w:hAnsi="Times New Roman" w:cs="Times New Roman"/>
          <w:bCs/>
          <w:sz w:val="24"/>
          <w:szCs w:val="24"/>
          <w:lang w:eastAsia="ru-RU"/>
        </w:rPr>
        <w:lastRenderedPageBreak/>
        <w:t>7) отказ органа, предоставляющего муниципальную услугу, должностного лица органа, предоставляющего муниципальную услугу, многофункционального центра, работника многофункционального центра в исправлении допущенных ими опечаток и ошибок в выданных в результате предоставления муниципальной услуги документах либо нарушение установленного срока таких исправлений.</w:t>
      </w:r>
      <w:proofErr w:type="gramEnd"/>
      <w:r w:rsidRPr="00895BF2">
        <w:rPr>
          <w:rFonts w:ascii="Times New Roman" w:eastAsia="Calibri" w:hAnsi="Times New Roman" w:cs="Times New Roman"/>
          <w:bCs/>
          <w:sz w:val="24"/>
          <w:szCs w:val="24"/>
          <w:lang w:eastAsia="ru-RU"/>
        </w:rPr>
        <w:t xml:space="preserve"> </w:t>
      </w:r>
      <w:proofErr w:type="gramStart"/>
      <w:r w:rsidRPr="00895BF2">
        <w:rPr>
          <w:rFonts w:ascii="Times New Roman" w:eastAsia="Calibri" w:hAnsi="Times New Roman" w:cs="Times New Roman"/>
          <w:bCs/>
          <w:sz w:val="24"/>
          <w:szCs w:val="24"/>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многофункционального центра,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8) нарушение срока или порядка выдачи документов по результатам предоставления муниципальной услуги;</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proofErr w:type="gramStart"/>
      <w:r w:rsidRPr="00895BF2">
        <w:rPr>
          <w:rFonts w:ascii="Times New Roman" w:eastAsia="Calibri" w:hAnsi="Times New Roman" w:cs="Times New Roman"/>
          <w:bCs/>
          <w:sz w:val="24"/>
          <w:szCs w:val="24"/>
          <w:lang w:eastAsia="ru-RU"/>
        </w:rPr>
        <w:t>9) приостановление предоставления муниципальной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принятыми в соответствии с ними иными нормативными правовыми актами Ленинградской области.</w:t>
      </w:r>
      <w:proofErr w:type="gramEnd"/>
      <w:r w:rsidRPr="00895BF2">
        <w:rPr>
          <w:rFonts w:ascii="Times New Roman" w:eastAsia="Calibri" w:hAnsi="Times New Roman" w:cs="Times New Roman"/>
          <w:bCs/>
          <w:sz w:val="24"/>
          <w:szCs w:val="24"/>
          <w:lang w:eastAsia="ru-RU"/>
        </w:rPr>
        <w:t xml:space="preserve"> </w:t>
      </w:r>
      <w:proofErr w:type="gramStart"/>
      <w:r w:rsidRPr="00895BF2">
        <w:rPr>
          <w:rFonts w:ascii="Times New Roman" w:eastAsia="Calibri" w:hAnsi="Times New Roman" w:cs="Times New Roman"/>
          <w:bCs/>
          <w:sz w:val="24"/>
          <w:szCs w:val="24"/>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многофункционального центра, решения и действия (бездействие) которого обжалуются, возложена функция по предоставлению муниципальной услуги в полном объеме в порядке, определенном частью 1.3 статьи 16 Федерального закона от 27.07.2010 № 210-ФЗ.</w:t>
      </w:r>
      <w:proofErr w:type="gramEnd"/>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 xml:space="preserve">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за исключением случаев, предусмотренных пунктом 4 части 1 статьи 7 Федерального закона от 27.07.2010 № 210-ФЗ. </w:t>
      </w:r>
      <w:proofErr w:type="gramStart"/>
      <w:r w:rsidRPr="00895BF2">
        <w:rPr>
          <w:rFonts w:ascii="Times New Roman" w:eastAsia="Calibri" w:hAnsi="Times New Roman" w:cs="Times New Roman"/>
          <w:bCs/>
          <w:sz w:val="24"/>
          <w:szCs w:val="24"/>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5.3. Жалоба подается в письменной форме на бумажном носителе, в электронной форме в орган, предоставляющий муниципальную услугу, ГБУ ЛО «МФЦ» либо в Комитет экономического развития и инвестиционной деятельности Ленинградской области, являющийся учредителем ГБУ ЛО «МФЦ» (далее - учредитель ГБУ ЛО «МФЦ»). Жалобы на решения и действия (бездействие) руководителя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Жалобы на решения и действия (бездействие) работника ГБУ ЛО «МФЦ» подаются руководителю многофункционального центра. Жалобы на решения и действия (бездействие) ГБУ ЛО «МФЦ» подаются учредителю ГБУ ЛО «МФЦ» или должностному лицу, уполномоченному нормативным правовым актом Ленинградской области.</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proofErr w:type="gramStart"/>
      <w:r w:rsidRPr="00895BF2">
        <w:rPr>
          <w:rFonts w:ascii="Times New Roman" w:eastAsia="Calibri" w:hAnsi="Times New Roman" w:cs="Times New Roman"/>
          <w:bCs/>
          <w:sz w:val="24"/>
          <w:szCs w:val="24"/>
          <w:lang w:eastAsia="ru-RU"/>
        </w:rPr>
        <w:t>Жалоба на решения и действия (бездействие) органа, предоставляющего муниципальную услугу, должностного лица органа, предоставляющего муниципальную услугу, муниципального служащего, руководителя органа, предоставляющего муниципальную услугу,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органа, предоставляющего муниципальную услугу, ЕПГУ либо ПГУ ЛО, а также может быть принята при личном приеме заявителя.</w:t>
      </w:r>
      <w:proofErr w:type="gramEnd"/>
      <w:r w:rsidRPr="00895BF2">
        <w:rPr>
          <w:rFonts w:ascii="Times New Roman" w:eastAsia="Calibri" w:hAnsi="Times New Roman" w:cs="Times New Roman"/>
          <w:bCs/>
          <w:sz w:val="24"/>
          <w:szCs w:val="24"/>
          <w:lang w:eastAsia="ru-RU"/>
        </w:rPr>
        <w:t xml:space="preserve"> Жалоба на решения и действия (бездействие) многофункционального центра, работника многофункционального центра может быть направлена по почте, с использованием информационно-телекоммуникационной сети </w:t>
      </w:r>
      <w:r w:rsidRPr="00895BF2">
        <w:rPr>
          <w:rFonts w:ascii="Times New Roman" w:eastAsia="Calibri" w:hAnsi="Times New Roman" w:cs="Times New Roman"/>
          <w:bCs/>
          <w:sz w:val="24"/>
          <w:szCs w:val="24"/>
          <w:lang w:eastAsia="ru-RU"/>
        </w:rPr>
        <w:lastRenderedPageBreak/>
        <w:t xml:space="preserve">«Интернет», официального сайта многофункционального центра, ЕПГУ либо ПГУ ЛО, а также может быть принята при личном приеме заявителя. </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 xml:space="preserve">5.4. Основанием для начала процедуры досудебного (внесудебного) обжалования является подача заявителем жалобы, соответствующей требованиям </w:t>
      </w:r>
      <w:hyperlink r:id="rId16" w:history="1">
        <w:r w:rsidRPr="00895BF2">
          <w:rPr>
            <w:rFonts w:eastAsia="Calibri" w:cs="Times New Roman"/>
            <w:bCs/>
            <w:sz w:val="24"/>
            <w:szCs w:val="24"/>
            <w:lang w:eastAsia="ru-RU"/>
          </w:rPr>
          <w:t>части 5 статьи 11.2</w:t>
        </w:r>
      </w:hyperlink>
      <w:r w:rsidRPr="00895BF2">
        <w:rPr>
          <w:rFonts w:ascii="Times New Roman" w:eastAsia="Calibri" w:hAnsi="Times New Roman" w:cs="Times New Roman"/>
          <w:bCs/>
          <w:sz w:val="24"/>
          <w:szCs w:val="24"/>
          <w:lang w:eastAsia="ru-RU"/>
        </w:rPr>
        <w:t xml:space="preserve"> Федерального закона № 210-ФЗ.</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В письменной жалобе в обязательном порядке указываются:</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proofErr w:type="gramStart"/>
      <w:r w:rsidRPr="00895BF2">
        <w:rPr>
          <w:rFonts w:ascii="Times New Roman" w:eastAsia="Calibri" w:hAnsi="Times New Roman" w:cs="Times New Roman"/>
          <w:bCs/>
          <w:sz w:val="24"/>
          <w:szCs w:val="24"/>
          <w:lang w:eastAsia="ru-RU"/>
        </w:rPr>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руководителя и (или) работника, решения и действия (бездействие) которых обжалуются;</w:t>
      </w:r>
      <w:proofErr w:type="gramEnd"/>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proofErr w:type="gramStart"/>
      <w:r w:rsidRPr="00895BF2">
        <w:rPr>
          <w:rFonts w:ascii="Times New Roman" w:eastAsia="Calibri" w:hAnsi="Times New Roman" w:cs="Times New Roman"/>
          <w:bCs/>
          <w:sz w:val="24"/>
          <w:szCs w:val="24"/>
          <w:lang w:eastAsia="ru-RU"/>
        </w:rPr>
        <w:t>- фамилия,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 Заявителем могут быть представлены документы (при наличии), подтверждающие доводы заявителя, либо их копии.</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 xml:space="preserve">5.5. Заявитель имеет право на получение информации и документов, необходимых для составления и обоснования жалобы, в случаях, установленных </w:t>
      </w:r>
      <w:hyperlink r:id="rId17" w:history="1">
        <w:r w:rsidRPr="00895BF2">
          <w:rPr>
            <w:rFonts w:eastAsia="Calibri" w:cs="Times New Roman"/>
            <w:bCs/>
            <w:sz w:val="24"/>
            <w:szCs w:val="24"/>
            <w:lang w:eastAsia="ru-RU"/>
          </w:rPr>
          <w:t>статьей 11.1</w:t>
        </w:r>
      </w:hyperlink>
      <w:r w:rsidRPr="00895BF2">
        <w:rPr>
          <w:rFonts w:ascii="Times New Roman" w:eastAsia="Calibri" w:hAnsi="Times New Roman" w:cs="Times New Roman"/>
          <w:bCs/>
          <w:sz w:val="24"/>
          <w:szCs w:val="24"/>
          <w:lang w:eastAsia="ru-RU"/>
        </w:rPr>
        <w:t xml:space="preserve">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 xml:space="preserve">5.6. </w:t>
      </w:r>
      <w:proofErr w:type="gramStart"/>
      <w:r w:rsidRPr="00895BF2">
        <w:rPr>
          <w:rFonts w:ascii="Times New Roman" w:eastAsia="Calibri" w:hAnsi="Times New Roman" w:cs="Times New Roman"/>
          <w:bCs/>
          <w:sz w:val="24"/>
          <w:szCs w:val="24"/>
          <w:lang w:eastAsia="ru-RU"/>
        </w:rPr>
        <w:t>Жалоба, поступившая в орган, предоставляющий муниципальную услугу, ГБУ ЛО «МФЦ», учредителю ГБУ ЛО «МФЦ», либо вышестоящий орган (при его наличии), подлежит рассмотрению в течение пятнадцати рабочих дней со дня ее регистрации, а в случае обжалования отказа органа, предоставляющего муниципальную услугу, ГБУ ЛО «МФЦ», в приеме документов у заявителя либо в исправлении допущенных опечаток и ошибок или в случае обжалования нарушения</w:t>
      </w:r>
      <w:proofErr w:type="gramEnd"/>
      <w:r w:rsidRPr="00895BF2">
        <w:rPr>
          <w:rFonts w:ascii="Times New Roman" w:eastAsia="Calibri" w:hAnsi="Times New Roman" w:cs="Times New Roman"/>
          <w:bCs/>
          <w:sz w:val="24"/>
          <w:szCs w:val="24"/>
          <w:lang w:eastAsia="ru-RU"/>
        </w:rPr>
        <w:t xml:space="preserve"> установленного срока таких исправлений - в течение пяти рабочих дней со дня ее регистрации.</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5.7. По результатам рассмотрения жалобы принимается одно из следующих решений:</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proofErr w:type="gramStart"/>
      <w:r w:rsidRPr="00895BF2">
        <w:rPr>
          <w:rFonts w:ascii="Times New Roman" w:eastAsia="Calibri" w:hAnsi="Times New Roman" w:cs="Times New Roman"/>
          <w:bCs/>
          <w:sz w:val="24"/>
          <w:szCs w:val="24"/>
          <w:lang w:eastAsia="ru-RU"/>
        </w:rPr>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w:t>
      </w:r>
      <w:proofErr w:type="gramEnd"/>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2) в удовлетворении жалобы отказывается.</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 xml:space="preserve">в случае признания жалобы подлежащей удовлетворению в ответе заявителю дается информация о действиях, осуществляемых органом, предоставляющим государственную услугу, многофункциональным центром в целях незамедлительного устранения выявленных нарушений при оказании государственной услуги, а также приносятся извинения за доставленные </w:t>
      </w:r>
      <w:proofErr w:type="gramStart"/>
      <w:r w:rsidRPr="00895BF2">
        <w:rPr>
          <w:rFonts w:ascii="Times New Roman" w:eastAsia="Calibri" w:hAnsi="Times New Roman" w:cs="Times New Roman"/>
          <w:bCs/>
          <w:sz w:val="24"/>
          <w:szCs w:val="24"/>
          <w:lang w:eastAsia="ru-RU"/>
        </w:rPr>
        <w:t>неудобства</w:t>
      </w:r>
      <w:proofErr w:type="gramEnd"/>
      <w:r w:rsidRPr="00895BF2">
        <w:rPr>
          <w:rFonts w:ascii="Times New Roman" w:eastAsia="Calibri" w:hAnsi="Times New Roman" w:cs="Times New Roman"/>
          <w:bCs/>
          <w:sz w:val="24"/>
          <w:szCs w:val="24"/>
          <w:lang w:eastAsia="ru-RU"/>
        </w:rPr>
        <w:t xml:space="preserve"> и указывается информация о дальнейших действиях, которые необходимо совершить заявителю в целях получения государственной услуги.</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lastRenderedPageBreak/>
        <w:t xml:space="preserve">в случае признания </w:t>
      </w:r>
      <w:proofErr w:type="gramStart"/>
      <w:r w:rsidRPr="00895BF2">
        <w:rPr>
          <w:rFonts w:ascii="Times New Roman" w:eastAsia="Calibri" w:hAnsi="Times New Roman" w:cs="Times New Roman"/>
          <w:bCs/>
          <w:sz w:val="24"/>
          <w:szCs w:val="24"/>
          <w:lang w:eastAsia="ru-RU"/>
        </w:rPr>
        <w:t>жалобы</w:t>
      </w:r>
      <w:proofErr w:type="gramEnd"/>
      <w:r w:rsidRPr="00895BF2">
        <w:rPr>
          <w:rFonts w:ascii="Times New Roman" w:eastAsia="Calibri" w:hAnsi="Times New Roman" w:cs="Times New Roman"/>
          <w:bCs/>
          <w:sz w:val="24"/>
          <w:szCs w:val="24"/>
          <w:lang w:eastAsia="ru-RU"/>
        </w:rPr>
        <w:t xml:space="preserve">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rsidR="007A5B5F" w:rsidRPr="00895BF2" w:rsidRDefault="007A5B5F" w:rsidP="00895BF2">
      <w:pPr>
        <w:spacing w:after="0" w:line="240" w:lineRule="auto"/>
        <w:ind w:firstLine="426"/>
        <w:jc w:val="both"/>
        <w:rPr>
          <w:rFonts w:ascii="Times New Roman" w:eastAsia="Calibri" w:hAnsi="Times New Roman" w:cs="Times New Roman"/>
          <w:bCs/>
          <w:sz w:val="24"/>
          <w:szCs w:val="24"/>
          <w:lang w:eastAsia="ru-RU"/>
        </w:rPr>
      </w:pPr>
      <w:r w:rsidRPr="00895BF2">
        <w:rPr>
          <w:rFonts w:ascii="Times New Roman" w:eastAsia="Calibri" w:hAnsi="Times New Roman" w:cs="Times New Roman"/>
          <w:bCs/>
          <w:sz w:val="24"/>
          <w:szCs w:val="24"/>
          <w:lang w:eastAsia="ru-RU"/>
        </w:rPr>
        <w:t xml:space="preserve">В случае установления в ходе или по результатам </w:t>
      </w:r>
      <w:proofErr w:type="gramStart"/>
      <w:r w:rsidRPr="00895BF2">
        <w:rPr>
          <w:rFonts w:ascii="Times New Roman" w:eastAsia="Calibri" w:hAnsi="Times New Roman" w:cs="Times New Roman"/>
          <w:bCs/>
          <w:sz w:val="24"/>
          <w:szCs w:val="24"/>
          <w:lang w:eastAsia="ru-RU"/>
        </w:rPr>
        <w:t>рассмотрения жалобы признаков состава административного правонарушения</w:t>
      </w:r>
      <w:proofErr w:type="gramEnd"/>
      <w:r w:rsidRPr="00895BF2">
        <w:rPr>
          <w:rFonts w:ascii="Times New Roman" w:eastAsia="Calibri" w:hAnsi="Times New Roman" w:cs="Times New Roman"/>
          <w:bCs/>
          <w:sz w:val="24"/>
          <w:szCs w:val="24"/>
          <w:lang w:eastAsia="ru-RU"/>
        </w:rPr>
        <w:t xml:space="preserve"> или преступления должностное лицо, работник, наделенные полномочиями по рассмотрению жалоб, незамедлительно направляют имеющиеся материалы в органы прокуратуры.</w:t>
      </w:r>
    </w:p>
    <w:p w:rsidR="002F322D" w:rsidRPr="00895BF2" w:rsidRDefault="002F322D" w:rsidP="00895BF2">
      <w:pPr>
        <w:spacing w:after="0" w:line="240" w:lineRule="auto"/>
        <w:ind w:firstLine="426"/>
        <w:jc w:val="both"/>
        <w:rPr>
          <w:rFonts w:ascii="Times New Roman" w:eastAsia="Calibri" w:hAnsi="Times New Roman" w:cs="Times New Roman"/>
          <w:bCs/>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2F322D" w:rsidRPr="00344E2D" w:rsidRDefault="002F322D" w:rsidP="00C10ACA">
      <w:pPr>
        <w:widowControl w:val="0"/>
        <w:autoSpaceDE w:val="0"/>
        <w:autoSpaceDN w:val="0"/>
        <w:spacing w:after="0" w:line="240" w:lineRule="auto"/>
        <w:ind w:firstLine="426"/>
        <w:jc w:val="center"/>
        <w:outlineLvl w:val="1"/>
        <w:rPr>
          <w:rFonts w:ascii="Times New Roman" w:eastAsia="Times New Roman" w:hAnsi="Times New Roman" w:cs="Times New Roman"/>
          <w:sz w:val="24"/>
          <w:szCs w:val="24"/>
          <w:lang w:eastAsia="ru-RU"/>
        </w:rPr>
      </w:pPr>
    </w:p>
    <w:p w:rsidR="005E0396" w:rsidRDefault="005E0396">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E0396" w:rsidRDefault="005E0396" w:rsidP="005E0396">
      <w:pPr>
        <w:widowControl w:val="0"/>
        <w:autoSpaceDE w:val="0"/>
        <w:autoSpaceDN w:val="0"/>
        <w:adjustRightInd w:val="0"/>
        <w:spacing w:after="0" w:line="240" w:lineRule="auto"/>
        <w:jc w:val="right"/>
        <w:outlineLvl w:val="1"/>
        <w:rPr>
          <w:rFonts w:ascii="Times New Roman" w:hAnsi="Times New Roman" w:cs="Times New Roman"/>
          <w:sz w:val="24"/>
          <w:szCs w:val="24"/>
        </w:rPr>
      </w:pPr>
      <w:r>
        <w:rPr>
          <w:rFonts w:ascii="Times New Roman" w:hAnsi="Times New Roman" w:cs="Times New Roman"/>
          <w:sz w:val="24"/>
          <w:szCs w:val="24"/>
        </w:rPr>
        <w:lastRenderedPageBreak/>
        <w:t>Приложение № 1</w:t>
      </w:r>
    </w:p>
    <w:p w:rsidR="005E0396" w:rsidRDefault="005E0396" w:rsidP="005E0396">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к Административному регламенту</w:t>
      </w:r>
    </w:p>
    <w:p w:rsidR="005E0396" w:rsidRDefault="005E0396" w:rsidP="005E0396">
      <w:pPr>
        <w:widowControl w:val="0"/>
        <w:autoSpaceDE w:val="0"/>
        <w:autoSpaceDN w:val="0"/>
        <w:adjustRightInd w:val="0"/>
        <w:spacing w:after="0" w:line="240" w:lineRule="auto"/>
        <w:jc w:val="right"/>
        <w:rPr>
          <w:rFonts w:ascii="Times New Roman" w:hAnsi="Times New Roman" w:cs="Times New Roman"/>
          <w:sz w:val="24"/>
          <w:szCs w:val="24"/>
        </w:rPr>
      </w:pPr>
    </w:p>
    <w:p w:rsidR="005E0396" w:rsidRDefault="005E0396" w:rsidP="005E0396">
      <w:pPr>
        <w:pStyle w:val="ConsPlusNonformat"/>
      </w:pPr>
      <w:r>
        <w:t>ОБРАЗЕЦ СОГЛАСИЯ</w:t>
      </w:r>
    </w:p>
    <w:p w:rsidR="005E0396" w:rsidRDefault="005E0396" w:rsidP="005E0396">
      <w:pPr>
        <w:pStyle w:val="ConsPlusNonformat"/>
      </w:pPr>
    </w:p>
    <w:p w:rsidR="005E0396" w:rsidRDefault="005E0396" w:rsidP="005E0396">
      <w:pPr>
        <w:pStyle w:val="ConsPlusNonformat"/>
      </w:pPr>
      <w:bookmarkStart w:id="5" w:name="Par523"/>
      <w:bookmarkEnd w:id="5"/>
      <w:r>
        <w:t xml:space="preserve">                                 Согласие</w:t>
      </w:r>
    </w:p>
    <w:p w:rsidR="005E0396" w:rsidRDefault="005E0396" w:rsidP="005E0396">
      <w:pPr>
        <w:pStyle w:val="ConsPlusNonformat"/>
      </w:pPr>
      <w:r>
        <w:t xml:space="preserve">              на передачу жилого помещения, предоставленного</w:t>
      </w:r>
    </w:p>
    <w:p w:rsidR="005E0396" w:rsidRDefault="005E0396" w:rsidP="005E0396">
      <w:pPr>
        <w:pStyle w:val="ConsPlusNonformat"/>
      </w:pPr>
      <w:r>
        <w:t xml:space="preserve">                 по договору социального найма, в поднаем</w:t>
      </w:r>
    </w:p>
    <w:p w:rsidR="005E0396" w:rsidRDefault="005E0396" w:rsidP="005E0396">
      <w:pPr>
        <w:pStyle w:val="ConsPlusNonformat"/>
      </w:pPr>
    </w:p>
    <w:p w:rsidR="005E0396" w:rsidRDefault="005E0396" w:rsidP="005E0396">
      <w:pPr>
        <w:pStyle w:val="ConsPlusNonformat"/>
      </w:pPr>
      <w:r>
        <w:t xml:space="preserve">    Дано, гр. _____________________________________________________________</w:t>
      </w:r>
    </w:p>
    <w:p w:rsidR="005E0396" w:rsidRDefault="005E0396" w:rsidP="005E0396">
      <w:pPr>
        <w:pStyle w:val="ConsPlusNonformat"/>
      </w:pPr>
      <w:r>
        <w:t xml:space="preserve">                          (Ф.И.О., адрес регистрации)</w:t>
      </w:r>
    </w:p>
    <w:p w:rsidR="005E0396" w:rsidRDefault="005E0396" w:rsidP="005E0396">
      <w:pPr>
        <w:pStyle w:val="ConsPlusNonformat"/>
      </w:pPr>
      <w:r>
        <w:t xml:space="preserve">в  том, что  _________________________________________  дает  согласие  </w:t>
      </w:r>
      <w:proofErr w:type="gramStart"/>
      <w:r>
        <w:t>на</w:t>
      </w:r>
      <w:proofErr w:type="gramEnd"/>
    </w:p>
    <w:p w:rsidR="005E0396" w:rsidRDefault="005E0396" w:rsidP="005E0396">
      <w:pPr>
        <w:pStyle w:val="ConsPlusNonformat"/>
      </w:pPr>
      <w:r>
        <w:t xml:space="preserve">предоставление,   занимаемого  Вами  жилого  помещения,  расположенного  </w:t>
      </w:r>
      <w:proofErr w:type="gramStart"/>
      <w:r>
        <w:t>по</w:t>
      </w:r>
      <w:proofErr w:type="gramEnd"/>
    </w:p>
    <w:p w:rsidR="005E0396" w:rsidRDefault="005E0396" w:rsidP="005E0396">
      <w:pPr>
        <w:pStyle w:val="ConsPlusNonformat"/>
      </w:pPr>
      <w:r>
        <w:t>адресу: __________________________________________________________________,</w:t>
      </w:r>
    </w:p>
    <w:p w:rsidR="005E0396" w:rsidRDefault="005E0396" w:rsidP="005E0396">
      <w:pPr>
        <w:pStyle w:val="ConsPlusNonformat"/>
      </w:pPr>
      <w:proofErr w:type="gramStart"/>
      <w:r>
        <w:t>предоставленного</w:t>
      </w:r>
      <w:proofErr w:type="gramEnd"/>
      <w:r>
        <w:t xml:space="preserve"> ______________________________________________ по договору</w:t>
      </w:r>
    </w:p>
    <w:p w:rsidR="005E0396" w:rsidRDefault="005E0396" w:rsidP="005E0396">
      <w:pPr>
        <w:pStyle w:val="ConsPlusNonformat"/>
      </w:pPr>
      <w:r>
        <w:t xml:space="preserve">                            (Ф.И.О. нанимателя)</w:t>
      </w:r>
    </w:p>
    <w:p w:rsidR="005E0396" w:rsidRDefault="005E0396" w:rsidP="005E0396">
      <w:pPr>
        <w:pStyle w:val="ConsPlusNonformat"/>
      </w:pPr>
      <w:r>
        <w:t>социального   найма    от «__» __________ _____ года N ______ по   договору</w:t>
      </w:r>
    </w:p>
    <w:p w:rsidR="005E0396" w:rsidRDefault="005E0396" w:rsidP="005E0396">
      <w:pPr>
        <w:pStyle w:val="ConsPlusNonformat"/>
      </w:pPr>
      <w:r>
        <w:t>поднайма от «__» _________ _____ года N _______ гр. _______________________</w:t>
      </w:r>
    </w:p>
    <w:p w:rsidR="005E0396" w:rsidRDefault="005E0396" w:rsidP="005E0396">
      <w:pPr>
        <w:pStyle w:val="ConsPlusNonformat"/>
      </w:pPr>
      <w:r>
        <w:t>__________________________________________________________________________.</w:t>
      </w:r>
    </w:p>
    <w:p w:rsidR="005E0396" w:rsidRDefault="005E0396" w:rsidP="005E0396">
      <w:pPr>
        <w:pStyle w:val="ConsPlusNonformat"/>
      </w:pPr>
      <w:r>
        <w:t xml:space="preserve">                        (Ф.И.О., адрес регистрации)</w:t>
      </w:r>
    </w:p>
    <w:p w:rsidR="005E0396" w:rsidRDefault="005E0396" w:rsidP="005E0396">
      <w:pPr>
        <w:pStyle w:val="ConsPlusNonformat"/>
      </w:pPr>
    </w:p>
    <w:p w:rsidR="005E0396" w:rsidRDefault="005E0396" w:rsidP="005E0396">
      <w:pPr>
        <w:pStyle w:val="ConsPlusNonformat"/>
      </w:pPr>
      <w:r>
        <w:t>исполнитель: Фамилия, инициалы,</w:t>
      </w:r>
    </w:p>
    <w:p w:rsidR="005E0396" w:rsidRDefault="005E0396" w:rsidP="005E0396">
      <w:pPr>
        <w:pStyle w:val="ConsPlusNonformat"/>
        <w:rPr>
          <w:rFonts w:ascii="Times New Roman" w:hAnsi="Times New Roman" w:cs="Times New Roman"/>
          <w:sz w:val="24"/>
          <w:szCs w:val="24"/>
        </w:rPr>
      </w:pPr>
      <w:r>
        <w:t>телефон: 00-00-00</w:t>
      </w:r>
    </w:p>
    <w:p w:rsidR="005E0396" w:rsidRDefault="005E0396" w:rsidP="005E0396">
      <w:pPr>
        <w:widowControl w:val="0"/>
        <w:autoSpaceDE w:val="0"/>
        <w:autoSpaceDN w:val="0"/>
        <w:adjustRightInd w:val="0"/>
        <w:spacing w:after="0" w:line="240" w:lineRule="auto"/>
        <w:jc w:val="right"/>
        <w:rPr>
          <w:rFonts w:ascii="Times New Roman" w:hAnsi="Times New Roman" w:cs="Times New Roman"/>
          <w:sz w:val="24"/>
          <w:szCs w:val="24"/>
        </w:rPr>
      </w:pPr>
    </w:p>
    <w:p w:rsidR="005E0396" w:rsidRDefault="005E0396" w:rsidP="005E0396">
      <w:pPr>
        <w:rPr>
          <w:rFonts w:ascii="Times New Roman" w:hAnsi="Times New Roman" w:cs="Times New Roman"/>
          <w:sz w:val="24"/>
          <w:szCs w:val="24"/>
        </w:rPr>
      </w:pPr>
      <w:r>
        <w:rPr>
          <w:rFonts w:ascii="Times New Roman" w:hAnsi="Times New Roman" w:cs="Times New Roman"/>
          <w:sz w:val="24"/>
          <w:szCs w:val="24"/>
        </w:rPr>
        <w:br w:type="page"/>
      </w:r>
      <w:bookmarkStart w:id="6" w:name="Par552"/>
      <w:bookmarkEnd w:id="6"/>
    </w:p>
    <w:p w:rsidR="005E0396" w:rsidRDefault="005E0396" w:rsidP="005E0396">
      <w:pPr>
        <w:widowControl w:val="0"/>
        <w:autoSpaceDE w:val="0"/>
        <w:autoSpaceDN w:val="0"/>
        <w:adjustRightInd w:val="0"/>
        <w:spacing w:after="0" w:line="240" w:lineRule="auto"/>
        <w:jc w:val="right"/>
        <w:outlineLvl w:val="1"/>
        <w:rPr>
          <w:rFonts w:ascii="Times New Roman" w:hAnsi="Times New Roman" w:cs="Times New Roman"/>
          <w:sz w:val="24"/>
          <w:szCs w:val="24"/>
        </w:rPr>
      </w:pPr>
      <w:r>
        <w:rPr>
          <w:rFonts w:ascii="Times New Roman" w:hAnsi="Times New Roman" w:cs="Times New Roman"/>
          <w:sz w:val="24"/>
          <w:szCs w:val="24"/>
        </w:rPr>
        <w:lastRenderedPageBreak/>
        <w:t>Приложение № 2</w:t>
      </w:r>
    </w:p>
    <w:p w:rsidR="005E0396" w:rsidRDefault="005E0396" w:rsidP="005E0396">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к Административному регламенту</w:t>
      </w:r>
    </w:p>
    <w:p w:rsidR="005E0396" w:rsidRDefault="005E0396" w:rsidP="005E0396">
      <w:pPr>
        <w:rPr>
          <w:rFonts w:ascii="Times New Roman" w:hAnsi="Times New Roman" w:cs="Times New Roman"/>
          <w:sz w:val="24"/>
          <w:szCs w:val="24"/>
        </w:rPr>
      </w:pPr>
    </w:p>
    <w:p w:rsidR="005E0396" w:rsidRDefault="005E0396" w:rsidP="005E0396">
      <w:pPr>
        <w:pStyle w:val="ConsPlusNonformat"/>
      </w:pPr>
      <w:r>
        <w:t xml:space="preserve">                             ОБРАЗЕЦ ЗАЯВЛЕНИЯ</w:t>
      </w:r>
    </w:p>
    <w:p w:rsidR="005E0396" w:rsidRDefault="005E0396" w:rsidP="005E0396">
      <w:pPr>
        <w:pStyle w:val="ConsPlusNonformat"/>
      </w:pPr>
    </w:p>
    <w:p w:rsidR="005E0396" w:rsidRDefault="005E0396" w:rsidP="005E0396">
      <w:pPr>
        <w:pStyle w:val="ConsPlusNonformat"/>
      </w:pPr>
      <w:r>
        <w:t xml:space="preserve">                                       ____________________________________</w:t>
      </w:r>
    </w:p>
    <w:p w:rsidR="005E0396" w:rsidRDefault="005E0396" w:rsidP="005E0396">
      <w:pPr>
        <w:pStyle w:val="ConsPlusNonformat"/>
      </w:pPr>
      <w:r>
        <w:t xml:space="preserve">                                       ____________________________________</w:t>
      </w:r>
    </w:p>
    <w:p w:rsidR="005E0396" w:rsidRDefault="005E0396" w:rsidP="005E0396">
      <w:pPr>
        <w:pStyle w:val="ConsPlusNonformat"/>
      </w:pPr>
      <w:r>
        <w:t xml:space="preserve">                                       (фамилия, инициалы руководителя)</w:t>
      </w:r>
    </w:p>
    <w:p w:rsidR="005E0396" w:rsidRDefault="005E0396" w:rsidP="005E0396">
      <w:pPr>
        <w:pStyle w:val="ConsPlusNonformat"/>
      </w:pPr>
      <w:r>
        <w:t xml:space="preserve">                                       от _________________________________</w:t>
      </w:r>
    </w:p>
    <w:p w:rsidR="005E0396" w:rsidRDefault="005E0396" w:rsidP="005E0396">
      <w:pPr>
        <w:pStyle w:val="ConsPlusNonformat"/>
      </w:pPr>
      <w:r>
        <w:t xml:space="preserve">                                       </w:t>
      </w:r>
      <w:proofErr w:type="gramStart"/>
      <w:r>
        <w:t>(фамилия, имя, отчество заявителя</w:t>
      </w:r>
      <w:proofErr w:type="gramEnd"/>
    </w:p>
    <w:p w:rsidR="005E0396" w:rsidRDefault="005E0396" w:rsidP="005E0396">
      <w:pPr>
        <w:pStyle w:val="ConsPlusNonformat"/>
      </w:pPr>
      <w:r>
        <w:t xml:space="preserve">                                                     (нанимателя),</w:t>
      </w:r>
    </w:p>
    <w:p w:rsidR="005E0396" w:rsidRDefault="005E0396" w:rsidP="005E0396">
      <w:pPr>
        <w:pStyle w:val="ConsPlusNonformat"/>
      </w:pPr>
      <w:r>
        <w:t xml:space="preserve">                                       ____________________________________</w:t>
      </w:r>
    </w:p>
    <w:p w:rsidR="005E0396" w:rsidRDefault="005E0396" w:rsidP="005E0396">
      <w:pPr>
        <w:pStyle w:val="ConsPlusNonformat"/>
      </w:pPr>
      <w:r>
        <w:t xml:space="preserve">                                        либо представителя по доверенности,</w:t>
      </w:r>
    </w:p>
    <w:p w:rsidR="005E0396" w:rsidRDefault="005E0396" w:rsidP="005E0396">
      <w:pPr>
        <w:pStyle w:val="ConsPlusNonformat"/>
      </w:pPr>
      <w:r>
        <w:t xml:space="preserve">                                       ____________________________________</w:t>
      </w:r>
    </w:p>
    <w:p w:rsidR="005E0396" w:rsidRDefault="005E0396" w:rsidP="005E0396">
      <w:pPr>
        <w:pStyle w:val="ConsPlusNonformat"/>
      </w:pPr>
      <w:r>
        <w:t xml:space="preserve">                                       с указанием реквизитов доверенности)</w:t>
      </w:r>
    </w:p>
    <w:p w:rsidR="005E0396" w:rsidRDefault="005E0396" w:rsidP="005E0396">
      <w:pPr>
        <w:pStyle w:val="ConsPlusNonformat"/>
      </w:pPr>
      <w:r>
        <w:t xml:space="preserve">                                       ____________________________________</w:t>
      </w:r>
    </w:p>
    <w:p w:rsidR="005E0396" w:rsidRDefault="005E0396" w:rsidP="005E0396">
      <w:pPr>
        <w:pStyle w:val="ConsPlusNonformat"/>
      </w:pPr>
      <w:r>
        <w:t xml:space="preserve">                                       зарегистрированног</w:t>
      </w:r>
      <w:proofErr w:type="gramStart"/>
      <w:r>
        <w:t>о(</w:t>
      </w:r>
      <w:proofErr w:type="gramEnd"/>
      <w:r>
        <w:t>ой) по адресу:</w:t>
      </w:r>
    </w:p>
    <w:p w:rsidR="005E0396" w:rsidRDefault="005E0396" w:rsidP="005E0396">
      <w:pPr>
        <w:pStyle w:val="ConsPlusNonformat"/>
      </w:pPr>
      <w:r>
        <w:t xml:space="preserve">                                       ____________________________________</w:t>
      </w:r>
    </w:p>
    <w:p w:rsidR="005E0396" w:rsidRDefault="005E0396" w:rsidP="005E0396">
      <w:pPr>
        <w:pStyle w:val="ConsPlusNonformat"/>
      </w:pPr>
      <w:r>
        <w:t xml:space="preserve">                                       </w:t>
      </w:r>
      <w:proofErr w:type="gramStart"/>
      <w:r>
        <w:t>(наименование населенного пункта,</w:t>
      </w:r>
      <w:proofErr w:type="gramEnd"/>
    </w:p>
    <w:p w:rsidR="005E0396" w:rsidRDefault="005E0396" w:rsidP="005E0396">
      <w:pPr>
        <w:pStyle w:val="ConsPlusNonformat"/>
      </w:pPr>
      <w:r>
        <w:t xml:space="preserve">                                       ____________________________________</w:t>
      </w:r>
    </w:p>
    <w:p w:rsidR="005E0396" w:rsidRDefault="005E0396" w:rsidP="005E0396">
      <w:pPr>
        <w:pStyle w:val="ConsPlusNonformat"/>
      </w:pPr>
      <w:r>
        <w:t xml:space="preserve">                                           улицы, номера дома, корпуса,</w:t>
      </w:r>
    </w:p>
    <w:p w:rsidR="005E0396" w:rsidRDefault="005E0396" w:rsidP="005E0396">
      <w:pPr>
        <w:pStyle w:val="ConsPlusNonformat"/>
      </w:pPr>
      <w:r>
        <w:t xml:space="preserve">                                       ____________________________________</w:t>
      </w:r>
    </w:p>
    <w:p w:rsidR="005E0396" w:rsidRDefault="005E0396" w:rsidP="005E0396">
      <w:pPr>
        <w:pStyle w:val="ConsPlusNonformat"/>
      </w:pPr>
      <w:r>
        <w:t xml:space="preserve">                                                квартиры (комнаты)</w:t>
      </w:r>
    </w:p>
    <w:p w:rsidR="005E0396" w:rsidRDefault="005E0396" w:rsidP="005E0396">
      <w:pPr>
        <w:pStyle w:val="ConsPlusNonformat"/>
      </w:pPr>
      <w:r>
        <w:t xml:space="preserve">                                       контактный номер телефона:</w:t>
      </w:r>
    </w:p>
    <w:p w:rsidR="005E0396" w:rsidRDefault="005E0396" w:rsidP="005E0396">
      <w:pPr>
        <w:pStyle w:val="ConsPlusNonformat"/>
      </w:pPr>
      <w:r>
        <w:t xml:space="preserve">                                       ____________________________________</w:t>
      </w:r>
    </w:p>
    <w:p w:rsidR="005E0396" w:rsidRDefault="005E0396" w:rsidP="005E0396">
      <w:pPr>
        <w:pStyle w:val="ConsPlusNonformat"/>
      </w:pPr>
    </w:p>
    <w:p w:rsidR="005E0396" w:rsidRDefault="005E0396" w:rsidP="005E0396">
      <w:pPr>
        <w:pStyle w:val="ConsPlusNonformat"/>
      </w:pPr>
      <w:bookmarkStart w:id="7" w:name="Par455"/>
      <w:bookmarkEnd w:id="7"/>
      <w:r>
        <w:t xml:space="preserve">                               </w:t>
      </w:r>
    </w:p>
    <w:p w:rsidR="005E0396" w:rsidRDefault="005E0396" w:rsidP="005E0396">
      <w:pPr>
        <w:pStyle w:val="ConsPlusNonformat"/>
        <w:jc w:val="center"/>
      </w:pPr>
      <w:r>
        <w:t>ЗАЯВЛЕНИЕ</w:t>
      </w:r>
    </w:p>
    <w:p w:rsidR="005E0396" w:rsidRDefault="005E0396" w:rsidP="005E0396">
      <w:pPr>
        <w:pStyle w:val="ConsPlusNonformat"/>
      </w:pPr>
    </w:p>
    <w:p w:rsidR="005E0396" w:rsidRDefault="005E0396" w:rsidP="005E0396">
      <w:pPr>
        <w:pStyle w:val="ConsPlusNonformat"/>
      </w:pPr>
      <w:r>
        <w:t xml:space="preserve">    Прошу  дать согласие на передачу занимаемого мною муниципального жилого</w:t>
      </w:r>
    </w:p>
    <w:p w:rsidR="005E0396" w:rsidRDefault="005E0396" w:rsidP="005E0396">
      <w:pPr>
        <w:pStyle w:val="ConsPlusNonformat"/>
      </w:pPr>
      <w:r>
        <w:t>помещения   по   договору   социального найма от «__»_________ _______ года</w:t>
      </w:r>
    </w:p>
    <w:p w:rsidR="005E0396" w:rsidRDefault="005E0396" w:rsidP="005E0396">
      <w:pPr>
        <w:pStyle w:val="ConsPlusNonformat"/>
      </w:pPr>
      <w:r>
        <w:t>N ________ в поднаем.</w:t>
      </w:r>
    </w:p>
    <w:p w:rsidR="005E0396" w:rsidRDefault="005E0396" w:rsidP="005E0396">
      <w:pPr>
        <w:pStyle w:val="ConsPlusNonformat"/>
      </w:pPr>
    </w:p>
    <w:p w:rsidR="005E0396" w:rsidRDefault="005E0396" w:rsidP="005E0396">
      <w:pPr>
        <w:pStyle w:val="ConsPlusNonformat"/>
      </w:pPr>
      <w:r>
        <w:t>__________________                                  _______________________</w:t>
      </w:r>
    </w:p>
    <w:p w:rsidR="005E0396" w:rsidRDefault="005E0396" w:rsidP="005E0396">
      <w:pPr>
        <w:pStyle w:val="ConsPlusNonformat"/>
      </w:pPr>
      <w:r>
        <w:t xml:space="preserve">      (Дата)                                              (Подпись)</w:t>
      </w:r>
    </w:p>
    <w:p w:rsidR="005E0396" w:rsidRDefault="005E0396" w:rsidP="005E0396">
      <w:pPr>
        <w:pStyle w:val="ConsPlusNonformat"/>
      </w:pPr>
    </w:p>
    <w:p w:rsidR="005E0396" w:rsidRDefault="005E0396" w:rsidP="005E0396">
      <w:pPr>
        <w:pStyle w:val="ConsPlusNonformat"/>
      </w:pPr>
      <w:r>
        <w:t>Подпись заявителя ________________________________________________ заверяю.</w:t>
      </w:r>
    </w:p>
    <w:p w:rsidR="005E0396" w:rsidRDefault="005E0396" w:rsidP="005E0396">
      <w:pPr>
        <w:pStyle w:val="ConsPlusNonformat"/>
      </w:pPr>
      <w:r>
        <w:t>Специалист одела  ______________________ __________________________________</w:t>
      </w:r>
    </w:p>
    <w:p w:rsidR="005E0396" w:rsidRDefault="005E0396" w:rsidP="005E0396">
      <w:pPr>
        <w:pStyle w:val="ConsPlusNonformat"/>
      </w:pPr>
      <w:r>
        <w:t xml:space="preserve">                        (подпись)                 (Фамилия И.О.)</w:t>
      </w:r>
    </w:p>
    <w:p w:rsidR="005E0396" w:rsidRDefault="005E0396" w:rsidP="005E0396">
      <w:pPr>
        <w:pStyle w:val="ConsPlusNonformat"/>
      </w:pPr>
    </w:p>
    <w:p w:rsidR="005E0396" w:rsidRDefault="005E0396" w:rsidP="005E0396">
      <w:pPr>
        <w:pStyle w:val="ConsPlusNonformat"/>
      </w:pPr>
      <w:r>
        <w:t xml:space="preserve">                                                   «__» __________ 20 __ г.</w:t>
      </w:r>
    </w:p>
    <w:p w:rsidR="005E0396" w:rsidRDefault="005E0396" w:rsidP="005E0396">
      <w:pPr>
        <w:pStyle w:val="ConsPlusNonformat"/>
      </w:pPr>
    </w:p>
    <w:p w:rsidR="005E0396" w:rsidRDefault="005E0396" w:rsidP="005E0396">
      <w:pPr>
        <w:pStyle w:val="ConsPlusNonformat"/>
      </w:pPr>
      <w:r>
        <w:t xml:space="preserve">                                                оборотная сторона заявления</w:t>
      </w:r>
    </w:p>
    <w:p w:rsidR="005E0396" w:rsidRDefault="005E0396" w:rsidP="005E0396">
      <w:pPr>
        <w:pStyle w:val="ConsPlusNonformat"/>
      </w:pPr>
    </w:p>
    <w:p w:rsidR="005E0396" w:rsidRDefault="005E0396" w:rsidP="005E0396">
      <w:pPr>
        <w:pStyle w:val="ConsPlusNonformat"/>
      </w:pPr>
    </w:p>
    <w:p w:rsidR="005E0396" w:rsidRDefault="005E0396" w:rsidP="005E0396">
      <w:pPr>
        <w:pStyle w:val="ConsPlusNonformat"/>
      </w:pPr>
      <w:r>
        <w:t>Результат рассмотрения заявления прошу:</w:t>
      </w:r>
    </w:p>
    <w:p w:rsidR="005E0396" w:rsidRDefault="005E0396" w:rsidP="005E0396">
      <w:pPr>
        <w:pStyle w:val="ConsPlusNonformat"/>
      </w:pP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890"/>
      </w:tblGrid>
      <w:tr w:rsidR="005E0396" w:rsidTr="005E0396">
        <w:tc>
          <w:tcPr>
            <w:tcW w:w="534" w:type="dxa"/>
            <w:tcBorders>
              <w:top w:val="single" w:sz="4" w:space="0" w:color="auto"/>
              <w:left w:val="single" w:sz="4" w:space="0" w:color="auto"/>
              <w:bottom w:val="single" w:sz="4" w:space="0" w:color="auto"/>
              <w:right w:val="single" w:sz="4" w:space="0" w:color="auto"/>
            </w:tcBorders>
          </w:tcPr>
          <w:p w:rsidR="005E0396" w:rsidRDefault="005E0396">
            <w:pPr>
              <w:pStyle w:val="ConsPlusNonformat"/>
              <w:spacing w:line="276" w:lineRule="auto"/>
              <w:rPr>
                <w:lang w:eastAsia="en-US"/>
              </w:rPr>
            </w:pPr>
          </w:p>
          <w:p w:rsidR="005E0396" w:rsidRDefault="005E0396">
            <w:pPr>
              <w:pStyle w:val="ConsPlusNonformat"/>
              <w:spacing w:line="276" w:lineRule="auto"/>
              <w:rPr>
                <w:lang w:eastAsia="en-US"/>
              </w:rPr>
            </w:pPr>
          </w:p>
        </w:tc>
        <w:tc>
          <w:tcPr>
            <w:tcW w:w="9890" w:type="dxa"/>
            <w:tcBorders>
              <w:top w:val="nil"/>
              <w:left w:val="single" w:sz="4" w:space="0" w:color="auto"/>
              <w:bottom w:val="nil"/>
              <w:right w:val="nil"/>
            </w:tcBorders>
            <w:vAlign w:val="center"/>
            <w:hideMark/>
          </w:tcPr>
          <w:p w:rsidR="005E0396" w:rsidRDefault="005E0396">
            <w:pPr>
              <w:pStyle w:val="ConsPlusNonformat"/>
              <w:spacing w:line="276" w:lineRule="auto"/>
              <w:rPr>
                <w:lang w:eastAsia="en-US"/>
              </w:rPr>
            </w:pPr>
            <w:r>
              <w:rPr>
                <w:lang w:eastAsia="en-US"/>
              </w:rPr>
              <w:t>выдать на руки в ОИВ/Администрации/ Организации</w:t>
            </w:r>
          </w:p>
        </w:tc>
      </w:tr>
      <w:tr w:rsidR="005E0396" w:rsidTr="005E0396">
        <w:tc>
          <w:tcPr>
            <w:tcW w:w="534" w:type="dxa"/>
            <w:tcBorders>
              <w:top w:val="single" w:sz="4" w:space="0" w:color="auto"/>
              <w:left w:val="single" w:sz="4" w:space="0" w:color="auto"/>
              <w:bottom w:val="single" w:sz="4" w:space="0" w:color="auto"/>
              <w:right w:val="single" w:sz="4" w:space="0" w:color="auto"/>
            </w:tcBorders>
          </w:tcPr>
          <w:p w:rsidR="005E0396" w:rsidRDefault="005E0396">
            <w:pPr>
              <w:pStyle w:val="ConsPlusNonformat"/>
              <w:spacing w:line="276" w:lineRule="auto"/>
              <w:rPr>
                <w:lang w:eastAsia="en-US"/>
              </w:rPr>
            </w:pPr>
          </w:p>
          <w:p w:rsidR="005E0396" w:rsidRDefault="005E0396">
            <w:pPr>
              <w:pStyle w:val="ConsPlusNonformat"/>
              <w:spacing w:line="276" w:lineRule="auto"/>
              <w:rPr>
                <w:lang w:eastAsia="en-US"/>
              </w:rPr>
            </w:pPr>
          </w:p>
        </w:tc>
        <w:tc>
          <w:tcPr>
            <w:tcW w:w="9890" w:type="dxa"/>
            <w:tcBorders>
              <w:top w:val="nil"/>
              <w:left w:val="single" w:sz="4" w:space="0" w:color="auto"/>
              <w:bottom w:val="nil"/>
              <w:right w:val="nil"/>
            </w:tcBorders>
            <w:vAlign w:val="center"/>
            <w:hideMark/>
          </w:tcPr>
          <w:p w:rsidR="005E0396" w:rsidRDefault="005E0396">
            <w:pPr>
              <w:pStyle w:val="ConsPlusNonformat"/>
              <w:spacing w:line="276" w:lineRule="auto"/>
              <w:rPr>
                <w:lang w:eastAsia="en-US"/>
              </w:rPr>
            </w:pPr>
            <w:r>
              <w:rPr>
                <w:lang w:eastAsia="en-US"/>
              </w:rPr>
              <w:t>выдать на руки в МФЦ</w:t>
            </w:r>
          </w:p>
        </w:tc>
      </w:tr>
      <w:tr w:rsidR="005E0396" w:rsidTr="005E0396">
        <w:tc>
          <w:tcPr>
            <w:tcW w:w="534" w:type="dxa"/>
            <w:tcBorders>
              <w:top w:val="single" w:sz="4" w:space="0" w:color="auto"/>
              <w:left w:val="single" w:sz="4" w:space="0" w:color="auto"/>
              <w:bottom w:val="single" w:sz="4" w:space="0" w:color="auto"/>
              <w:right w:val="single" w:sz="4" w:space="0" w:color="auto"/>
            </w:tcBorders>
          </w:tcPr>
          <w:p w:rsidR="005E0396" w:rsidRDefault="005E0396">
            <w:pPr>
              <w:pStyle w:val="ConsPlusNonformat"/>
              <w:spacing w:line="276" w:lineRule="auto"/>
              <w:rPr>
                <w:lang w:eastAsia="en-US"/>
              </w:rPr>
            </w:pPr>
          </w:p>
          <w:p w:rsidR="005E0396" w:rsidRDefault="005E0396">
            <w:pPr>
              <w:pStyle w:val="ConsPlusNonformat"/>
              <w:spacing w:line="276" w:lineRule="auto"/>
              <w:rPr>
                <w:lang w:eastAsia="en-US"/>
              </w:rPr>
            </w:pPr>
          </w:p>
        </w:tc>
        <w:tc>
          <w:tcPr>
            <w:tcW w:w="9890" w:type="dxa"/>
            <w:tcBorders>
              <w:top w:val="nil"/>
              <w:left w:val="single" w:sz="4" w:space="0" w:color="auto"/>
              <w:bottom w:val="nil"/>
              <w:right w:val="nil"/>
            </w:tcBorders>
            <w:vAlign w:val="center"/>
            <w:hideMark/>
          </w:tcPr>
          <w:p w:rsidR="005E0396" w:rsidRDefault="005E0396">
            <w:pPr>
              <w:pStyle w:val="ConsPlusNonformat"/>
              <w:spacing w:line="276" w:lineRule="auto"/>
              <w:rPr>
                <w:lang w:eastAsia="en-US"/>
              </w:rPr>
            </w:pPr>
            <w:r>
              <w:rPr>
                <w:lang w:eastAsia="en-US"/>
              </w:rPr>
              <w:t>направить по почте</w:t>
            </w:r>
          </w:p>
        </w:tc>
      </w:tr>
      <w:tr w:rsidR="005E0396" w:rsidTr="005E0396">
        <w:tc>
          <w:tcPr>
            <w:tcW w:w="534" w:type="dxa"/>
            <w:tcBorders>
              <w:top w:val="single" w:sz="4" w:space="0" w:color="auto"/>
              <w:left w:val="single" w:sz="4" w:space="0" w:color="auto"/>
              <w:bottom w:val="single" w:sz="4" w:space="0" w:color="auto"/>
              <w:right w:val="single" w:sz="4" w:space="0" w:color="auto"/>
            </w:tcBorders>
          </w:tcPr>
          <w:p w:rsidR="005E0396" w:rsidRDefault="005E0396">
            <w:pPr>
              <w:pStyle w:val="ConsPlusNonformat"/>
              <w:spacing w:line="276" w:lineRule="auto"/>
              <w:rPr>
                <w:b/>
                <w:lang w:eastAsia="en-US"/>
              </w:rPr>
            </w:pPr>
          </w:p>
          <w:p w:rsidR="005E0396" w:rsidRDefault="005E0396">
            <w:pPr>
              <w:pStyle w:val="ConsPlusNonformat"/>
              <w:spacing w:line="276" w:lineRule="auto"/>
              <w:rPr>
                <w:b/>
                <w:lang w:eastAsia="en-US"/>
              </w:rPr>
            </w:pPr>
          </w:p>
        </w:tc>
        <w:tc>
          <w:tcPr>
            <w:tcW w:w="9890" w:type="dxa"/>
            <w:tcBorders>
              <w:top w:val="nil"/>
              <w:left w:val="single" w:sz="4" w:space="0" w:color="auto"/>
              <w:bottom w:val="nil"/>
              <w:right w:val="nil"/>
            </w:tcBorders>
            <w:vAlign w:val="center"/>
            <w:hideMark/>
          </w:tcPr>
          <w:p w:rsidR="005E0396" w:rsidRDefault="005E0396">
            <w:pPr>
              <w:pStyle w:val="ConsPlusNonformat"/>
              <w:spacing w:line="276" w:lineRule="auto"/>
              <w:rPr>
                <w:lang w:eastAsia="en-US"/>
              </w:rPr>
            </w:pPr>
            <w:r>
              <w:rPr>
                <w:lang w:eastAsia="en-US"/>
              </w:rPr>
              <w:t>направить в электронной форме в личный кабинет на ПГУ</w:t>
            </w:r>
          </w:p>
        </w:tc>
      </w:tr>
    </w:tbl>
    <w:p w:rsidR="005E0396" w:rsidRDefault="005E0396" w:rsidP="005E0396">
      <w:pPr>
        <w:pStyle w:val="ConsPlusNonformat"/>
      </w:pPr>
    </w:p>
    <w:p w:rsidR="005E0396" w:rsidRDefault="005E0396" w:rsidP="005E0396">
      <w:pPr>
        <w:pStyle w:val="ConsPlusNonformat"/>
      </w:pPr>
    </w:p>
    <w:p w:rsidR="005E0396" w:rsidRDefault="005E0396" w:rsidP="005E0396">
      <w:pPr>
        <w:pStyle w:val="ConsPlusNonformat"/>
      </w:pPr>
    </w:p>
    <w:p w:rsidR="005E0396" w:rsidRDefault="005E0396" w:rsidP="005E0396">
      <w:pPr>
        <w:pStyle w:val="ConsPlusNonformat"/>
      </w:pPr>
    </w:p>
    <w:p w:rsidR="005E0396" w:rsidRDefault="005E0396" w:rsidP="005E0396">
      <w:pPr>
        <w:pStyle w:val="ConsPlusNonformat"/>
      </w:pPr>
      <w:r>
        <w:t xml:space="preserve">              </w:t>
      </w:r>
    </w:p>
    <w:p w:rsidR="005E0396" w:rsidRDefault="005E0396" w:rsidP="005E0396">
      <w:pPr>
        <w:rPr>
          <w:rFonts w:ascii="Courier New" w:eastAsiaTheme="minorEastAsia" w:hAnsi="Courier New" w:cs="Courier New"/>
          <w:sz w:val="20"/>
          <w:szCs w:val="20"/>
          <w:lang w:eastAsia="ru-RU"/>
        </w:rPr>
      </w:pPr>
      <w:r>
        <w:br w:type="page"/>
      </w:r>
    </w:p>
    <w:p w:rsidR="005E0396" w:rsidRDefault="005E0396" w:rsidP="005E0396">
      <w:pPr>
        <w:pStyle w:val="ConsPlusNonformat"/>
        <w:rPr>
          <w:rFonts w:eastAsiaTheme="minorEastAsia"/>
        </w:rPr>
      </w:pPr>
      <w:r>
        <w:lastRenderedPageBreak/>
        <w:t xml:space="preserve">   СОГЛАСИЕ НА ОБРАБОТКУ ПЕРСОНАЛЬНЫХ ДАННЫХ</w:t>
      </w:r>
    </w:p>
    <w:p w:rsidR="005E0396" w:rsidRDefault="005E0396" w:rsidP="005E0396">
      <w:pPr>
        <w:pStyle w:val="ConsPlusNonformat"/>
      </w:pPr>
    </w:p>
    <w:p w:rsidR="005E0396" w:rsidRDefault="005E0396" w:rsidP="005E0396">
      <w:pPr>
        <w:pStyle w:val="ConsPlusNonformat"/>
      </w:pPr>
      <w:r>
        <w:t xml:space="preserve">    Я, ____________________________________________________________________</w:t>
      </w:r>
    </w:p>
    <w:p w:rsidR="005E0396" w:rsidRDefault="005E0396" w:rsidP="005E0396">
      <w:pPr>
        <w:pStyle w:val="ConsPlusNonformat"/>
      </w:pPr>
      <w:r>
        <w:t xml:space="preserve">                               (Фамилия, имя, отчество)</w:t>
      </w:r>
    </w:p>
    <w:p w:rsidR="005E0396" w:rsidRDefault="005E0396" w:rsidP="005E0396">
      <w:pPr>
        <w:pStyle w:val="ConsPlusNonformat"/>
      </w:pPr>
      <w:r>
        <w:t>документ, удостоверяющий __________ личность _________ серия ________ номер</w:t>
      </w:r>
    </w:p>
    <w:p w:rsidR="005E0396" w:rsidRDefault="005E0396" w:rsidP="005E0396">
      <w:pPr>
        <w:pStyle w:val="ConsPlusNonformat"/>
      </w:pPr>
      <w:r>
        <w:t>________ выдан ___________________________________________________________,</w:t>
      </w:r>
    </w:p>
    <w:p w:rsidR="005E0396" w:rsidRDefault="005E0396" w:rsidP="005E0396">
      <w:pPr>
        <w:pStyle w:val="ConsPlusNonformat"/>
      </w:pPr>
      <w:r>
        <w:t xml:space="preserve">                            (кем и когда </w:t>
      </w:r>
      <w:proofErr w:type="gramStart"/>
      <w:r>
        <w:t>выдан</w:t>
      </w:r>
      <w:proofErr w:type="gramEnd"/>
      <w:r>
        <w:t>)</w:t>
      </w:r>
    </w:p>
    <w:p w:rsidR="005E0396" w:rsidRDefault="005E0396" w:rsidP="005E0396">
      <w:pPr>
        <w:pStyle w:val="ConsPlusNonformat"/>
      </w:pPr>
      <w:proofErr w:type="gramStart"/>
      <w:r>
        <w:t>проживающий</w:t>
      </w:r>
      <w:proofErr w:type="gramEnd"/>
      <w:r>
        <w:t xml:space="preserve"> (</w:t>
      </w:r>
      <w:proofErr w:type="spellStart"/>
      <w:r>
        <w:t>ая</w:t>
      </w:r>
      <w:proofErr w:type="spellEnd"/>
      <w:r>
        <w:t>) по адресу: _______________________________________________</w:t>
      </w:r>
    </w:p>
    <w:p w:rsidR="005E0396" w:rsidRDefault="005E0396" w:rsidP="005E0396">
      <w:pPr>
        <w:pStyle w:val="ConsPlusNonformat"/>
      </w:pPr>
      <w:r>
        <w:t>даю  свое  согласие  ______________________________________________________  нераспространение   (в   том   числе   передачу)   с  использованием  средств</w:t>
      </w:r>
    </w:p>
    <w:p w:rsidR="005E0396" w:rsidRDefault="005E0396" w:rsidP="005E0396">
      <w:pPr>
        <w:pStyle w:val="ConsPlusNonformat"/>
      </w:pPr>
      <w:r>
        <w:t>автоматизации  и/или  без  использования  таких  средств  моих персональных</w:t>
      </w:r>
    </w:p>
    <w:p w:rsidR="005E0396" w:rsidRDefault="005E0396" w:rsidP="005E0396">
      <w:pPr>
        <w:pStyle w:val="ConsPlusNonformat"/>
      </w:pPr>
      <w:r>
        <w:t xml:space="preserve">данных </w:t>
      </w:r>
      <w:proofErr w:type="gramStart"/>
      <w:r>
        <w:t>в</w:t>
      </w:r>
      <w:proofErr w:type="gramEnd"/>
      <w:r>
        <w:t xml:space="preserve"> __________________________________________________________________</w:t>
      </w:r>
    </w:p>
    <w:p w:rsidR="005E0396" w:rsidRDefault="005E0396" w:rsidP="005E0396">
      <w:pPr>
        <w:pStyle w:val="ConsPlusNonformat"/>
      </w:pPr>
      <w:r>
        <w:t>__________________________________________________________________________,</w:t>
      </w:r>
    </w:p>
    <w:p w:rsidR="005E0396" w:rsidRDefault="005E0396" w:rsidP="005E0396">
      <w:pPr>
        <w:pStyle w:val="ConsPlusNonformat"/>
      </w:pPr>
      <w:r>
        <w:t>(Источник - третье лицо, которому могут быть переданы персональные данные)</w:t>
      </w:r>
    </w:p>
    <w:p w:rsidR="005E0396" w:rsidRDefault="005E0396" w:rsidP="005E0396">
      <w:pPr>
        <w:pStyle w:val="ConsPlusNonformat"/>
      </w:pPr>
      <w:r>
        <w:t>а   также   на   систематизацию,   накопление,   хранение,   использование,</w:t>
      </w:r>
    </w:p>
    <w:p w:rsidR="005E0396" w:rsidRDefault="005E0396" w:rsidP="005E0396">
      <w:pPr>
        <w:pStyle w:val="ConsPlusNonformat"/>
      </w:pPr>
      <w:r>
        <w:t xml:space="preserve">обезличивание,  блокирование,  уничтожение  с использованием </w:t>
      </w:r>
      <w:proofErr w:type="gramStart"/>
      <w:r>
        <w:t>автоматических</w:t>
      </w:r>
      <w:proofErr w:type="gramEnd"/>
    </w:p>
    <w:p w:rsidR="005E0396" w:rsidRDefault="005E0396" w:rsidP="005E0396">
      <w:pPr>
        <w:pStyle w:val="ConsPlusNonformat"/>
      </w:pPr>
      <w:r>
        <w:t>средства  и/или  без  использования  таких  средств полученных персональных</w:t>
      </w:r>
    </w:p>
    <w:p w:rsidR="005E0396" w:rsidRDefault="005E0396" w:rsidP="005E0396">
      <w:pPr>
        <w:pStyle w:val="ConsPlusNonformat"/>
      </w:pPr>
      <w:r>
        <w:t>данных.</w:t>
      </w:r>
    </w:p>
    <w:p w:rsidR="005E0396" w:rsidRDefault="005E0396" w:rsidP="005E0396">
      <w:pPr>
        <w:pStyle w:val="ConsPlusNonformat"/>
      </w:pPr>
      <w:r>
        <w:t xml:space="preserve">    Обработка персональных данных осуществляется с целью __________________</w:t>
      </w:r>
    </w:p>
    <w:p w:rsidR="005E0396" w:rsidRDefault="005E0396" w:rsidP="005E0396">
      <w:pPr>
        <w:pStyle w:val="ConsPlusNonformat"/>
      </w:pPr>
      <w:r>
        <w:t>___________________________________________________________________________</w:t>
      </w:r>
    </w:p>
    <w:p w:rsidR="005E0396" w:rsidRDefault="005E0396" w:rsidP="005E0396">
      <w:pPr>
        <w:pStyle w:val="ConsPlusNonformat"/>
      </w:pPr>
    </w:p>
    <w:p w:rsidR="005E0396" w:rsidRDefault="005E0396" w:rsidP="005E0396">
      <w:pPr>
        <w:pStyle w:val="ConsPlusNonformat"/>
      </w:pPr>
      <w:r>
        <w:t xml:space="preserve">    Согласие  действует  на  период  выполнения </w:t>
      </w:r>
      <w:proofErr w:type="gramStart"/>
      <w:r>
        <w:t>вышеуказанной</w:t>
      </w:r>
      <w:proofErr w:type="gramEnd"/>
      <w:r>
        <w:t xml:space="preserve"> муниципальной</w:t>
      </w:r>
    </w:p>
    <w:p w:rsidR="005E0396" w:rsidRDefault="005E0396" w:rsidP="005E0396">
      <w:pPr>
        <w:pStyle w:val="ConsPlusNonformat"/>
      </w:pPr>
      <w:r>
        <w:t>услуги  и  период  дальнейшего хранения документов на срок, предусмотренный</w:t>
      </w:r>
    </w:p>
    <w:p w:rsidR="005E0396" w:rsidRDefault="005E0396" w:rsidP="005E0396">
      <w:pPr>
        <w:pStyle w:val="ConsPlusNonformat"/>
      </w:pPr>
      <w:r>
        <w:t>действующим законодательством.</w:t>
      </w:r>
    </w:p>
    <w:p w:rsidR="005E0396" w:rsidRDefault="005E0396" w:rsidP="005E0396">
      <w:pPr>
        <w:pStyle w:val="ConsPlusNonformat"/>
      </w:pPr>
    </w:p>
    <w:p w:rsidR="005E0396" w:rsidRDefault="005E0396" w:rsidP="005E0396">
      <w:pPr>
        <w:pStyle w:val="ConsPlusNonformat"/>
      </w:pPr>
      <w:r>
        <w:t>__________________                                    _____________________</w:t>
      </w:r>
    </w:p>
    <w:p w:rsidR="005E0396" w:rsidRDefault="005E0396" w:rsidP="005E0396">
      <w:pPr>
        <w:pStyle w:val="ConsPlusNonformat"/>
      </w:pPr>
      <w:r>
        <w:t xml:space="preserve">      (Дата)                                                (Подпись)</w:t>
      </w:r>
    </w:p>
    <w:p w:rsidR="005E0396" w:rsidRDefault="005E0396" w:rsidP="005E0396">
      <w:pPr>
        <w:pStyle w:val="ConsPlusNonformat"/>
      </w:pPr>
    </w:p>
    <w:p w:rsidR="005E0396" w:rsidRDefault="005E0396" w:rsidP="005E0396">
      <w:pPr>
        <w:pStyle w:val="ConsPlusNonformat"/>
      </w:pPr>
      <w:r>
        <w:t xml:space="preserve">                                                      «__» _______ 20 __ г.</w:t>
      </w:r>
    </w:p>
    <w:p w:rsidR="005E0396" w:rsidRDefault="005E0396" w:rsidP="005E0396">
      <w:pPr>
        <w:pStyle w:val="ConsPlusNonformat"/>
        <w:rPr>
          <w:rFonts w:ascii="Times New Roman" w:hAnsi="Times New Roman" w:cs="Times New Roman"/>
          <w:sz w:val="24"/>
          <w:szCs w:val="24"/>
        </w:rPr>
      </w:pPr>
    </w:p>
    <w:p w:rsidR="005E0396" w:rsidRDefault="005E0396" w:rsidP="005E0396">
      <w:pPr>
        <w:widowControl w:val="0"/>
        <w:autoSpaceDE w:val="0"/>
        <w:autoSpaceDN w:val="0"/>
        <w:adjustRightInd w:val="0"/>
        <w:spacing w:after="0" w:line="240" w:lineRule="auto"/>
        <w:jc w:val="right"/>
        <w:rPr>
          <w:rFonts w:ascii="Times New Roman" w:hAnsi="Times New Roman" w:cs="Times New Roman"/>
          <w:sz w:val="24"/>
          <w:szCs w:val="24"/>
        </w:rPr>
      </w:pPr>
    </w:p>
    <w:p w:rsidR="005E0396" w:rsidRDefault="005E0396" w:rsidP="005E0396">
      <w:pPr>
        <w:rPr>
          <w:rFonts w:ascii="Times New Roman" w:hAnsi="Times New Roman" w:cs="Times New Roman"/>
          <w:sz w:val="24"/>
          <w:szCs w:val="24"/>
        </w:rPr>
      </w:pPr>
    </w:p>
    <w:p w:rsidR="005E0396" w:rsidRDefault="005E0396" w:rsidP="005E0396">
      <w:pPr>
        <w:spacing w:after="0" w:line="240" w:lineRule="auto"/>
        <w:jc w:val="right"/>
        <w:rPr>
          <w:rFonts w:ascii="Times New Roman" w:eastAsia="Times New Roman" w:hAnsi="Times New Roman" w:cs="Times New Roman"/>
          <w:sz w:val="28"/>
          <w:szCs w:val="28"/>
          <w:lang w:eastAsia="ru-RU"/>
        </w:rPr>
      </w:pPr>
    </w:p>
    <w:p w:rsidR="005E0396" w:rsidRDefault="005E0396" w:rsidP="005E0396">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E0396" w:rsidRDefault="005E0396" w:rsidP="005E0396">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Приложение № </w:t>
      </w:r>
      <w:r>
        <w:rPr>
          <w:rFonts w:ascii="Times New Roman" w:hAnsi="Times New Roman" w:cs="Times New Roman"/>
          <w:sz w:val="24"/>
          <w:szCs w:val="24"/>
        </w:rPr>
        <w:t>3</w:t>
      </w:r>
    </w:p>
    <w:p w:rsidR="005E0396" w:rsidRDefault="005E0396" w:rsidP="005E0396">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 Административному регламенту</w:t>
      </w:r>
    </w:p>
    <w:p w:rsidR="005E0396" w:rsidRDefault="005E0396" w:rsidP="005E0396">
      <w:pPr>
        <w:spacing w:after="0" w:line="240" w:lineRule="auto"/>
        <w:jc w:val="center"/>
        <w:rPr>
          <w:rFonts w:ascii="Times New Roman" w:eastAsia="Times New Roman" w:hAnsi="Times New Roman" w:cs="Times New Roman"/>
          <w:sz w:val="24"/>
          <w:szCs w:val="24"/>
          <w:lang w:eastAsia="ru-RU"/>
        </w:rPr>
      </w:pPr>
    </w:p>
    <w:p w:rsidR="005E0396" w:rsidRDefault="005E0396" w:rsidP="005E0396">
      <w:pPr>
        <w:widowControl w:val="0"/>
        <w:autoSpaceDE w:val="0"/>
        <w:autoSpaceDN w:val="0"/>
        <w:adjustRightInd w:val="0"/>
        <w:spacing w:after="0" w:line="240" w:lineRule="auto"/>
        <w:jc w:val="center"/>
        <w:rPr>
          <w:rFonts w:ascii="Calibri" w:hAnsi="Calibri" w:cs="Calibri"/>
        </w:rPr>
      </w:pPr>
      <w:r>
        <w:rPr>
          <w:rFonts w:ascii="Calibri" w:hAnsi="Calibri" w:cs="Calibri"/>
        </w:rPr>
        <w:t>БЛОК-СХЕМА</w:t>
      </w:r>
    </w:p>
    <w:p w:rsidR="005E0396" w:rsidRDefault="005E0396" w:rsidP="005E0396">
      <w:pPr>
        <w:widowControl w:val="0"/>
        <w:autoSpaceDE w:val="0"/>
        <w:autoSpaceDN w:val="0"/>
        <w:adjustRightInd w:val="0"/>
        <w:spacing w:after="0" w:line="240" w:lineRule="auto"/>
        <w:jc w:val="center"/>
        <w:rPr>
          <w:rFonts w:ascii="Calibri" w:hAnsi="Calibri" w:cs="Calibri"/>
        </w:rPr>
      </w:pPr>
      <w:r>
        <w:rPr>
          <w:rFonts w:ascii="Calibri" w:hAnsi="Calibri" w:cs="Calibri"/>
        </w:rPr>
        <w:t>ПОСЛЕДОВАТЕЛЬНОСТИ АДМИНИСТРАТИВНЫХ ПРОЦЕДУР</w:t>
      </w:r>
    </w:p>
    <w:p w:rsidR="005E0396" w:rsidRDefault="005E0396" w:rsidP="005E0396">
      <w:pPr>
        <w:widowControl w:val="0"/>
        <w:autoSpaceDE w:val="0"/>
        <w:autoSpaceDN w:val="0"/>
        <w:adjustRightInd w:val="0"/>
        <w:spacing w:after="0" w:line="240" w:lineRule="auto"/>
        <w:jc w:val="center"/>
        <w:rPr>
          <w:rFonts w:ascii="Calibri" w:hAnsi="Calibri" w:cs="Calibri"/>
        </w:rPr>
      </w:pPr>
      <w:r>
        <w:rPr>
          <w:rFonts w:ascii="Calibri" w:hAnsi="Calibri" w:cs="Calibri"/>
        </w:rPr>
        <w:t>ПРИ ПРЕДОСТАВЛЕНИИ МУНИЦИПАЛЬНОЙ УСЛУГИ</w:t>
      </w:r>
    </w:p>
    <w:p w:rsidR="005E0396" w:rsidRDefault="005E0396" w:rsidP="005E0396">
      <w:pPr>
        <w:widowControl w:val="0"/>
        <w:autoSpaceDE w:val="0"/>
        <w:autoSpaceDN w:val="0"/>
        <w:adjustRightInd w:val="0"/>
        <w:spacing w:after="0" w:line="240" w:lineRule="auto"/>
        <w:jc w:val="center"/>
        <w:rPr>
          <w:rFonts w:ascii="Calibri" w:hAnsi="Calibri" w:cs="Calibri"/>
        </w:rPr>
      </w:pPr>
    </w:p>
    <w:p w:rsidR="005E0396" w:rsidRDefault="005E0396" w:rsidP="005E0396">
      <w:pPr>
        <w:pStyle w:val="ConsPlusNonformat"/>
      </w:pPr>
      <w:r>
        <w:t xml:space="preserve">                         ┌─────────────────────────┐</w:t>
      </w:r>
    </w:p>
    <w:p w:rsidR="005E0396" w:rsidRDefault="005E0396" w:rsidP="005E0396">
      <w:pPr>
        <w:pStyle w:val="ConsPlusNonformat"/>
      </w:pPr>
      <w:r>
        <w:t xml:space="preserve">                         │       ЗАЯВИТЕЛЬ         │</w:t>
      </w:r>
    </w:p>
    <w:p w:rsidR="005E0396" w:rsidRDefault="005E0396" w:rsidP="005E0396">
      <w:pPr>
        <w:pStyle w:val="ConsPlusNonformat"/>
      </w:pPr>
      <w:r>
        <w:t xml:space="preserve">                         └───────────┬─────────────┘</w:t>
      </w:r>
    </w:p>
    <w:p w:rsidR="005E0396" w:rsidRDefault="005E0396" w:rsidP="005E0396">
      <w:pPr>
        <w:pStyle w:val="ConsPlusNonformat"/>
      </w:pPr>
      <w:r>
        <w:t xml:space="preserve">                                     \/</w:t>
      </w:r>
    </w:p>
    <w:p w:rsidR="005E0396" w:rsidRDefault="005E0396" w:rsidP="005E0396">
      <w:pPr>
        <w:pStyle w:val="ConsPlusNonformat"/>
      </w:pPr>
      <w:r>
        <w:t>┌─────────────────────────────────────────────────────────────────────────┐</w:t>
      </w:r>
    </w:p>
    <w:p w:rsidR="005E0396" w:rsidRDefault="005E0396" w:rsidP="005E0396">
      <w:pPr>
        <w:pStyle w:val="ConsPlusNonformat"/>
      </w:pPr>
      <w:r>
        <w:t>│                   Направление заявления и документов                    │</w:t>
      </w:r>
    </w:p>
    <w:p w:rsidR="005E0396" w:rsidRDefault="005E0396" w:rsidP="005E0396">
      <w:pPr>
        <w:pStyle w:val="ConsPlusNonformat"/>
      </w:pPr>
      <w:r>
        <w:t>└──────┬────────┬───────────────┬──────────────────┬───────────────┬──────┘</w:t>
      </w:r>
    </w:p>
    <w:p w:rsidR="005E0396" w:rsidRDefault="005E0396" w:rsidP="005E0396">
      <w:pPr>
        <w:pStyle w:val="ConsPlusNonformat"/>
      </w:pPr>
      <w:r>
        <w:t xml:space="preserve">       \/      \/             \/                  \/              \/</w:t>
      </w:r>
    </w:p>
    <w:p w:rsidR="005E0396" w:rsidRDefault="005E0396" w:rsidP="005E0396">
      <w:pPr>
        <w:pStyle w:val="ConsPlusNonformat"/>
      </w:pPr>
      <w:r>
        <w:t>┌──────────┬─────────┬─────────────────────┬────────────────┬─────────────┐</w:t>
      </w:r>
    </w:p>
    <w:p w:rsidR="005E0396" w:rsidRDefault="005E0396" w:rsidP="005E0396">
      <w:pPr>
        <w:pStyle w:val="ConsPlusNonformat"/>
      </w:pPr>
      <w:r>
        <w:t>│    Лично │  Почтой │  Электронной почтой │    Порталы     │     МФЦ     │</w:t>
      </w:r>
    </w:p>
    <w:p w:rsidR="005E0396" w:rsidRDefault="005E0396" w:rsidP="005E0396">
      <w:pPr>
        <w:pStyle w:val="ConsPlusNonformat"/>
      </w:pPr>
      <w:r>
        <w:t>└──────┬───┴────┬────┴──────────┬──────────┴───────┬────────┴──────┬──────┘</w:t>
      </w:r>
    </w:p>
    <w:p w:rsidR="005E0396" w:rsidRDefault="005E0396" w:rsidP="005E0396">
      <w:pPr>
        <w:pStyle w:val="ConsPlusNonformat"/>
      </w:pPr>
      <w:r>
        <w:t xml:space="preserve">       \/       \/             \/                 \/              \/</w:t>
      </w:r>
    </w:p>
    <w:p w:rsidR="005E0396" w:rsidRDefault="005E0396" w:rsidP="005E0396">
      <w:pPr>
        <w:pStyle w:val="ConsPlusNonformat"/>
      </w:pPr>
      <w:r>
        <w:t>┌─────────────────────────────────────────────────────────────────────────┐</w:t>
      </w:r>
    </w:p>
    <w:p w:rsidR="005E0396" w:rsidRDefault="005E0396" w:rsidP="005E0396">
      <w:pPr>
        <w:pStyle w:val="ConsPlusNonformat"/>
      </w:pPr>
      <w:r>
        <w:t>│   Прием заявления и документов, выдача заявителю расписки в получении   │</w:t>
      </w:r>
    </w:p>
    <w:p w:rsidR="005E0396" w:rsidRDefault="005E0396" w:rsidP="005E0396">
      <w:pPr>
        <w:pStyle w:val="ConsPlusNonformat"/>
      </w:pPr>
      <w:r>
        <w:t>│документов, регистрация заявления о предоставлении муниципальной услуги  │</w:t>
      </w:r>
    </w:p>
    <w:p w:rsidR="005E0396" w:rsidRDefault="005E0396" w:rsidP="005E0396">
      <w:pPr>
        <w:pStyle w:val="ConsPlusNonformat"/>
      </w:pPr>
      <w:r>
        <w:t>│ -    1 рабочий день                                                     │</w:t>
      </w:r>
    </w:p>
    <w:p w:rsidR="005E0396" w:rsidRDefault="005E0396" w:rsidP="005E0396">
      <w:pPr>
        <w:pStyle w:val="ConsPlusNonformat"/>
      </w:pPr>
      <w:r>
        <w:t>└────────────────────────────────────┬────────────────────────────────────┘</w:t>
      </w:r>
    </w:p>
    <w:p w:rsidR="005E0396" w:rsidRDefault="005E0396" w:rsidP="005E0396">
      <w:pPr>
        <w:pStyle w:val="ConsPlusNonformat"/>
      </w:pPr>
      <w:r>
        <w:t xml:space="preserve">                                     \/</w:t>
      </w:r>
    </w:p>
    <w:p w:rsidR="005E0396" w:rsidRDefault="005E0396" w:rsidP="005E0396">
      <w:pPr>
        <w:pStyle w:val="ConsPlusNonformat"/>
      </w:pPr>
      <w:r>
        <w:t>┌─────────────────────────────────────────────────────────────────────────┐</w:t>
      </w:r>
    </w:p>
    <w:p w:rsidR="005E0396" w:rsidRDefault="005E0396" w:rsidP="005E0396">
      <w:pPr>
        <w:pStyle w:val="ConsPlusNonformat"/>
      </w:pPr>
      <w:r>
        <w:t>│   Проверка документов на комплектность и подготовка и подписание либо   │</w:t>
      </w:r>
    </w:p>
    <w:p w:rsidR="005E0396" w:rsidRDefault="005E0396" w:rsidP="005E0396">
      <w:pPr>
        <w:pStyle w:val="ConsPlusNonformat"/>
      </w:pPr>
      <w:r>
        <w:t>│   согласия на передачу жилого помещения, предоставленного по договору   │</w:t>
      </w:r>
    </w:p>
    <w:p w:rsidR="005E0396" w:rsidRDefault="005E0396" w:rsidP="005E0396">
      <w:pPr>
        <w:pStyle w:val="ConsPlusNonformat"/>
      </w:pPr>
      <w:r>
        <w:t>│        социального найма, в поднаем либо мотивированного отказа         │</w:t>
      </w:r>
    </w:p>
    <w:p w:rsidR="005E0396" w:rsidRDefault="005E0396" w:rsidP="005E0396">
      <w:pPr>
        <w:pStyle w:val="ConsPlusNonformat"/>
      </w:pPr>
      <w:r>
        <w:t>│  в предоставлении муниципальной услуги - не более 10 рабочих дней       │</w:t>
      </w:r>
    </w:p>
    <w:p w:rsidR="005E0396" w:rsidRDefault="005E0396" w:rsidP="005E0396">
      <w:pPr>
        <w:pStyle w:val="ConsPlusNonformat"/>
      </w:pPr>
      <w:r>
        <w:t>└────────────────────────────────────┬────────────────────────────────────┘</w:t>
      </w:r>
    </w:p>
    <w:p w:rsidR="005E0396" w:rsidRDefault="005E0396" w:rsidP="005E0396">
      <w:pPr>
        <w:pStyle w:val="ConsPlusNonformat"/>
      </w:pPr>
      <w:r>
        <w:t xml:space="preserve">                                     \/</w:t>
      </w:r>
    </w:p>
    <w:p w:rsidR="005E0396" w:rsidRDefault="005E0396" w:rsidP="005E0396">
      <w:pPr>
        <w:pStyle w:val="ConsPlusNonformat"/>
      </w:pPr>
      <w:r>
        <w:t>┌─────────────────────────────────────────────────────────────────────────┐</w:t>
      </w:r>
    </w:p>
    <w:p w:rsidR="005E0396" w:rsidRDefault="005E0396" w:rsidP="005E0396">
      <w:pPr>
        <w:pStyle w:val="ConsPlusNonformat"/>
      </w:pPr>
      <w:r>
        <w:t>│       Выдача (направление) согласия на передачу жилого помещения,       │</w:t>
      </w:r>
    </w:p>
    <w:p w:rsidR="005E0396" w:rsidRDefault="005E0396" w:rsidP="005E0396">
      <w:pPr>
        <w:pStyle w:val="ConsPlusNonformat"/>
      </w:pPr>
      <w:r>
        <w:t>│     предоставленного по договору социального найма, в поднаем либо      │</w:t>
      </w:r>
    </w:p>
    <w:p w:rsidR="005E0396" w:rsidRDefault="005E0396" w:rsidP="005E0396">
      <w:pPr>
        <w:pStyle w:val="ConsPlusNonformat"/>
      </w:pPr>
      <w:r>
        <w:t>│     мотивированного отказа в предоставлении муниципальной услуги        │</w:t>
      </w:r>
    </w:p>
    <w:p w:rsidR="005E0396" w:rsidRDefault="005E0396" w:rsidP="005E0396">
      <w:pPr>
        <w:pStyle w:val="ConsPlusNonformat"/>
        <w:rPr>
          <w:rFonts w:cstheme="minorHAnsi"/>
        </w:rPr>
      </w:pPr>
      <w:r>
        <w:t>│           (в том числе через МФЦ) - 1 рабочий день                      │           └─────────────────────────────────────────────────────────────────────────┘</w:t>
      </w:r>
    </w:p>
    <w:p w:rsidR="005E0396" w:rsidRDefault="005E0396" w:rsidP="005E0396">
      <w:pPr>
        <w:widowControl w:val="0"/>
        <w:autoSpaceDE w:val="0"/>
        <w:autoSpaceDN w:val="0"/>
        <w:adjustRightInd w:val="0"/>
        <w:spacing w:after="0" w:line="240" w:lineRule="auto"/>
        <w:jc w:val="right"/>
        <w:rPr>
          <w:rFonts w:ascii="Times New Roman" w:hAnsi="Times New Roman" w:cs="Times New Roman"/>
          <w:sz w:val="24"/>
          <w:szCs w:val="24"/>
        </w:rPr>
      </w:pPr>
    </w:p>
    <w:p w:rsidR="005E0396" w:rsidRDefault="005E0396" w:rsidP="005E0396">
      <w:pPr>
        <w:spacing w:after="0" w:line="240" w:lineRule="auto"/>
        <w:jc w:val="right"/>
        <w:rPr>
          <w:rFonts w:ascii="Times New Roman" w:eastAsia="Times New Roman" w:hAnsi="Times New Roman" w:cs="Times New Roman"/>
          <w:sz w:val="24"/>
          <w:szCs w:val="24"/>
          <w:lang w:eastAsia="ru-RU"/>
        </w:rPr>
      </w:pPr>
    </w:p>
    <w:p w:rsidR="005E0396" w:rsidRDefault="005E0396" w:rsidP="005E0396">
      <w:pPr>
        <w:spacing w:after="0" w:line="240" w:lineRule="auto"/>
        <w:jc w:val="right"/>
        <w:rPr>
          <w:rFonts w:ascii="Times New Roman" w:eastAsia="Times New Roman" w:hAnsi="Times New Roman" w:cs="Times New Roman"/>
          <w:sz w:val="24"/>
          <w:szCs w:val="24"/>
          <w:lang w:eastAsia="ru-RU"/>
        </w:rPr>
      </w:pPr>
    </w:p>
    <w:p w:rsidR="005E0396" w:rsidRDefault="005E0396" w:rsidP="005E0396">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E0396" w:rsidRDefault="005E0396" w:rsidP="005E0396">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Приложение № 4</w:t>
      </w:r>
    </w:p>
    <w:p w:rsidR="005E0396" w:rsidRDefault="005E0396" w:rsidP="005E0396">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 Административному регламенту</w:t>
      </w:r>
    </w:p>
    <w:p w:rsidR="005E0396" w:rsidRDefault="005E0396" w:rsidP="005E0396">
      <w:pPr>
        <w:spacing w:after="0" w:line="240" w:lineRule="auto"/>
        <w:jc w:val="right"/>
        <w:rPr>
          <w:rFonts w:ascii="Times New Roman" w:eastAsia="Times New Roman" w:hAnsi="Times New Roman" w:cs="Times New Roman"/>
          <w:sz w:val="24"/>
          <w:szCs w:val="24"/>
          <w:lang w:eastAsia="ru-RU"/>
        </w:rPr>
      </w:pPr>
    </w:p>
    <w:p w:rsidR="005E0396" w:rsidRDefault="005E0396" w:rsidP="005E0396">
      <w:pPr>
        <w:rPr>
          <w:rFonts w:ascii="Times New Roman" w:hAnsi="Times New Roman" w:cs="Times New Roman"/>
          <w:sz w:val="24"/>
          <w:szCs w:val="24"/>
        </w:rPr>
      </w:pPr>
    </w:p>
    <w:p w:rsidR="005E0396" w:rsidRDefault="005E0396" w:rsidP="005E0396">
      <w:pPr>
        <w:pStyle w:val="ConsPlusNonformat"/>
        <w:jc w:val="center"/>
        <w:rPr>
          <w:rFonts w:ascii="Times New Roman" w:hAnsi="Times New Roman" w:cs="Times New Roman"/>
          <w:sz w:val="24"/>
          <w:szCs w:val="24"/>
        </w:rPr>
      </w:pPr>
      <w:bookmarkStart w:id="8" w:name="Par561"/>
      <w:bookmarkEnd w:id="8"/>
      <w:r>
        <w:rPr>
          <w:rFonts w:ascii="Times New Roman" w:hAnsi="Times New Roman" w:cs="Times New Roman"/>
          <w:sz w:val="24"/>
          <w:szCs w:val="24"/>
        </w:rPr>
        <w:t>Расписка</w:t>
      </w:r>
    </w:p>
    <w:p w:rsidR="005E0396" w:rsidRDefault="005E0396" w:rsidP="005E0396">
      <w:pPr>
        <w:pStyle w:val="ConsPlusNonformat"/>
        <w:jc w:val="center"/>
        <w:rPr>
          <w:rFonts w:ascii="Times New Roman" w:hAnsi="Times New Roman" w:cs="Times New Roman"/>
          <w:sz w:val="24"/>
          <w:szCs w:val="24"/>
        </w:rPr>
      </w:pPr>
      <w:r>
        <w:rPr>
          <w:rFonts w:ascii="Times New Roman" w:hAnsi="Times New Roman" w:cs="Times New Roman"/>
          <w:sz w:val="24"/>
          <w:szCs w:val="24"/>
        </w:rPr>
        <w:t>в получении документов</w:t>
      </w:r>
    </w:p>
    <w:p w:rsidR="005E0396" w:rsidRDefault="005E0396" w:rsidP="005E0396">
      <w:pPr>
        <w:pStyle w:val="ConsPlusNonformat"/>
        <w:rPr>
          <w:rFonts w:ascii="Times New Roman" w:hAnsi="Times New Roman" w:cs="Times New Roman"/>
          <w:sz w:val="24"/>
          <w:szCs w:val="24"/>
        </w:rPr>
      </w:pPr>
    </w:p>
    <w:p w:rsidR="005E0396" w:rsidRDefault="005E0396" w:rsidP="005E0396">
      <w:pPr>
        <w:pStyle w:val="ConsPlusNonformat"/>
        <w:rPr>
          <w:rFonts w:ascii="Times New Roman" w:hAnsi="Times New Roman" w:cs="Times New Roman"/>
          <w:sz w:val="24"/>
          <w:szCs w:val="24"/>
        </w:rPr>
      </w:pPr>
      <w:proofErr w:type="gramStart"/>
      <w:r>
        <w:rPr>
          <w:rFonts w:ascii="Times New Roman" w:hAnsi="Times New Roman" w:cs="Times New Roman"/>
          <w:sz w:val="24"/>
          <w:szCs w:val="24"/>
        </w:rPr>
        <w:t>Выдана</w:t>
      </w:r>
      <w:proofErr w:type="gramEnd"/>
      <w:r>
        <w:rPr>
          <w:rFonts w:ascii="Times New Roman" w:hAnsi="Times New Roman" w:cs="Times New Roman"/>
          <w:sz w:val="24"/>
          <w:szCs w:val="24"/>
        </w:rPr>
        <w:t xml:space="preserve"> в подтверждение того, что гр. _________________________________,</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 xml:space="preserve">                                         (фамилия, имя, отчество заявителя)</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___________________________________________________, ______________________</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 xml:space="preserve">                                                        (дата рождения)</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паспорт серии __________ N __________, постоянно зарегистрирован по адресу:</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 xml:space="preserve">                            (адрес регистрации)</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для    предоставления    муниципальной  услуги  «Предоставление  нанимателю</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жилого  помещения  по  договору социального найма жилого помещения меньшего</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размера  взамен  занимаемого  жилого  помещения» сдал в ___________________________________________________, следующие документы:</w:t>
      </w:r>
    </w:p>
    <w:p w:rsidR="005E0396" w:rsidRDefault="005E0396" w:rsidP="005E0396">
      <w:pPr>
        <w:widowControl w:val="0"/>
        <w:autoSpaceDE w:val="0"/>
        <w:autoSpaceDN w:val="0"/>
        <w:adjustRightInd w:val="0"/>
        <w:spacing w:after="0" w:line="240" w:lineRule="auto"/>
        <w:ind w:firstLine="540"/>
        <w:jc w:val="both"/>
        <w:rPr>
          <w:rFonts w:ascii="Times New Roman" w:hAnsi="Times New Roman" w:cs="Times New Roman"/>
          <w:sz w:val="24"/>
          <w:szCs w:val="24"/>
        </w:rPr>
      </w:pPr>
    </w:p>
    <w:tbl>
      <w:tblPr>
        <w:tblW w:w="0" w:type="auto"/>
        <w:tblInd w:w="75" w:type="dxa"/>
        <w:tblLayout w:type="fixed"/>
        <w:tblCellMar>
          <w:left w:w="75" w:type="dxa"/>
          <w:right w:w="75" w:type="dxa"/>
        </w:tblCellMar>
        <w:tblLook w:val="04A0" w:firstRow="1" w:lastRow="0" w:firstColumn="1" w:lastColumn="0" w:noHBand="0" w:noVBand="1"/>
      </w:tblPr>
      <w:tblGrid>
        <w:gridCol w:w="540"/>
        <w:gridCol w:w="2040"/>
        <w:gridCol w:w="2520"/>
        <w:gridCol w:w="2640"/>
        <w:gridCol w:w="1920"/>
      </w:tblGrid>
      <w:tr w:rsidR="005E0396" w:rsidTr="005E0396">
        <w:tc>
          <w:tcPr>
            <w:tcW w:w="540" w:type="dxa"/>
            <w:tcBorders>
              <w:top w:val="single" w:sz="4" w:space="0" w:color="auto"/>
              <w:left w:val="single" w:sz="4" w:space="0" w:color="auto"/>
              <w:bottom w:val="nil"/>
              <w:right w:val="nil"/>
            </w:tcBorders>
            <w:hideMark/>
          </w:tcPr>
          <w:p w:rsidR="005E0396" w:rsidRDefault="005E03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 </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/п</w:t>
            </w:r>
          </w:p>
        </w:tc>
        <w:tc>
          <w:tcPr>
            <w:tcW w:w="2040" w:type="dxa"/>
            <w:tcBorders>
              <w:top w:val="single" w:sz="4" w:space="0" w:color="auto"/>
              <w:left w:val="single" w:sz="4" w:space="0" w:color="auto"/>
              <w:bottom w:val="nil"/>
              <w:right w:val="nil"/>
            </w:tcBorders>
            <w:hideMark/>
          </w:tcPr>
          <w:p w:rsidR="005E0396" w:rsidRDefault="005E03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Наименование документа</w:t>
            </w:r>
          </w:p>
        </w:tc>
        <w:tc>
          <w:tcPr>
            <w:tcW w:w="2520" w:type="dxa"/>
            <w:tcBorders>
              <w:top w:val="single" w:sz="4" w:space="0" w:color="auto"/>
              <w:left w:val="single" w:sz="4" w:space="0" w:color="auto"/>
              <w:bottom w:val="nil"/>
              <w:right w:val="nil"/>
            </w:tcBorders>
            <w:hideMark/>
          </w:tcPr>
          <w:p w:rsidR="005E0396" w:rsidRDefault="005E03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 документа (оригинал, нотариальная копия, ксерокопия)</w:t>
            </w:r>
          </w:p>
        </w:tc>
        <w:tc>
          <w:tcPr>
            <w:tcW w:w="2640" w:type="dxa"/>
            <w:tcBorders>
              <w:top w:val="single" w:sz="4" w:space="0" w:color="auto"/>
              <w:left w:val="single" w:sz="4" w:space="0" w:color="auto"/>
              <w:bottom w:val="nil"/>
              <w:right w:val="nil"/>
            </w:tcBorders>
            <w:hideMark/>
          </w:tcPr>
          <w:p w:rsidR="005E0396" w:rsidRDefault="005E03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Реквизиты документа (дата выдачи, N, кем </w:t>
            </w:r>
            <w:proofErr w:type="gramStart"/>
            <w:r>
              <w:rPr>
                <w:rFonts w:ascii="Times New Roman" w:hAnsi="Times New Roman" w:cs="Times New Roman"/>
                <w:sz w:val="24"/>
                <w:szCs w:val="24"/>
              </w:rPr>
              <w:t>выдан</w:t>
            </w:r>
            <w:proofErr w:type="gramEnd"/>
            <w:r>
              <w:rPr>
                <w:rFonts w:ascii="Times New Roman" w:hAnsi="Times New Roman" w:cs="Times New Roman"/>
                <w:sz w:val="24"/>
                <w:szCs w:val="24"/>
              </w:rPr>
              <w:t>, иное)</w:t>
            </w:r>
          </w:p>
        </w:tc>
        <w:tc>
          <w:tcPr>
            <w:tcW w:w="1920" w:type="dxa"/>
            <w:tcBorders>
              <w:top w:val="single" w:sz="4" w:space="0" w:color="auto"/>
              <w:left w:val="single" w:sz="4" w:space="0" w:color="auto"/>
              <w:bottom w:val="nil"/>
              <w:right w:val="single" w:sz="4" w:space="0" w:color="auto"/>
            </w:tcBorders>
            <w:hideMark/>
          </w:tcPr>
          <w:p w:rsidR="005E0396" w:rsidRDefault="005E03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Количество листов</w:t>
            </w:r>
          </w:p>
        </w:tc>
      </w:tr>
      <w:tr w:rsidR="005E0396" w:rsidTr="005E0396">
        <w:tc>
          <w:tcPr>
            <w:tcW w:w="5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6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4" w:space="0" w:color="auto"/>
              <w:left w:val="single" w:sz="4" w:space="0" w:color="auto"/>
              <w:bottom w:val="nil"/>
              <w:right w:val="single" w:sz="4" w:space="0" w:color="auto"/>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r>
      <w:tr w:rsidR="005E0396" w:rsidTr="005E0396">
        <w:tc>
          <w:tcPr>
            <w:tcW w:w="5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6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4" w:space="0" w:color="auto"/>
              <w:left w:val="single" w:sz="4" w:space="0" w:color="auto"/>
              <w:bottom w:val="nil"/>
              <w:right w:val="single" w:sz="4" w:space="0" w:color="auto"/>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r>
      <w:tr w:rsidR="005E0396" w:rsidTr="005E0396">
        <w:tc>
          <w:tcPr>
            <w:tcW w:w="5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6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4" w:space="0" w:color="auto"/>
              <w:left w:val="single" w:sz="4" w:space="0" w:color="auto"/>
              <w:bottom w:val="nil"/>
              <w:right w:val="single" w:sz="4" w:space="0" w:color="auto"/>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r>
      <w:tr w:rsidR="005E0396" w:rsidTr="005E0396">
        <w:tc>
          <w:tcPr>
            <w:tcW w:w="5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6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4" w:space="0" w:color="auto"/>
              <w:left w:val="single" w:sz="4" w:space="0" w:color="auto"/>
              <w:bottom w:val="nil"/>
              <w:right w:val="single" w:sz="4" w:space="0" w:color="auto"/>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r>
      <w:tr w:rsidR="005E0396" w:rsidTr="005E0396">
        <w:tc>
          <w:tcPr>
            <w:tcW w:w="5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6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4" w:space="0" w:color="auto"/>
              <w:left w:val="single" w:sz="4" w:space="0" w:color="auto"/>
              <w:bottom w:val="nil"/>
              <w:right w:val="single" w:sz="4" w:space="0" w:color="auto"/>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r>
      <w:tr w:rsidR="005E0396" w:rsidTr="005E0396">
        <w:tc>
          <w:tcPr>
            <w:tcW w:w="5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6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4" w:space="0" w:color="auto"/>
              <w:left w:val="single" w:sz="4" w:space="0" w:color="auto"/>
              <w:bottom w:val="nil"/>
              <w:right w:val="single" w:sz="4" w:space="0" w:color="auto"/>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r>
      <w:tr w:rsidR="005E0396" w:rsidTr="005E0396">
        <w:tc>
          <w:tcPr>
            <w:tcW w:w="5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6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4" w:space="0" w:color="auto"/>
              <w:left w:val="single" w:sz="4" w:space="0" w:color="auto"/>
              <w:bottom w:val="nil"/>
              <w:right w:val="single" w:sz="4" w:space="0" w:color="auto"/>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r>
      <w:tr w:rsidR="005E0396" w:rsidTr="005E0396">
        <w:tc>
          <w:tcPr>
            <w:tcW w:w="5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640" w:type="dxa"/>
            <w:tcBorders>
              <w:top w:val="single" w:sz="4" w:space="0" w:color="auto"/>
              <w:left w:val="single" w:sz="4" w:space="0" w:color="auto"/>
              <w:bottom w:val="nil"/>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4" w:space="0" w:color="auto"/>
              <w:left w:val="single" w:sz="4" w:space="0" w:color="auto"/>
              <w:bottom w:val="nil"/>
              <w:right w:val="single" w:sz="4" w:space="0" w:color="auto"/>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r>
      <w:tr w:rsidR="005E0396" w:rsidTr="005E0396">
        <w:tc>
          <w:tcPr>
            <w:tcW w:w="540" w:type="dxa"/>
            <w:tcBorders>
              <w:top w:val="single" w:sz="4" w:space="0" w:color="auto"/>
              <w:left w:val="single" w:sz="4" w:space="0" w:color="auto"/>
              <w:bottom w:val="single" w:sz="4" w:space="0" w:color="auto"/>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single" w:sz="4" w:space="0" w:color="auto"/>
              <w:left w:val="single" w:sz="4" w:space="0" w:color="auto"/>
              <w:bottom w:val="single" w:sz="4" w:space="0" w:color="auto"/>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auto"/>
              <w:left w:val="single" w:sz="4" w:space="0" w:color="auto"/>
              <w:bottom w:val="single" w:sz="4" w:space="0" w:color="auto"/>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2640" w:type="dxa"/>
            <w:tcBorders>
              <w:top w:val="single" w:sz="4" w:space="0" w:color="auto"/>
              <w:left w:val="single" w:sz="4" w:space="0" w:color="auto"/>
              <w:bottom w:val="single" w:sz="4" w:space="0" w:color="auto"/>
              <w:right w:val="nil"/>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4" w:space="0" w:color="auto"/>
              <w:left w:val="single" w:sz="4" w:space="0" w:color="auto"/>
              <w:bottom w:val="single" w:sz="4" w:space="0" w:color="auto"/>
              <w:right w:val="single" w:sz="4" w:space="0" w:color="auto"/>
            </w:tcBorders>
          </w:tcPr>
          <w:p w:rsidR="005E0396" w:rsidRDefault="005E0396">
            <w:pPr>
              <w:widowControl w:val="0"/>
              <w:autoSpaceDE w:val="0"/>
              <w:autoSpaceDN w:val="0"/>
              <w:adjustRightInd w:val="0"/>
              <w:spacing w:after="0" w:line="240" w:lineRule="auto"/>
              <w:rPr>
                <w:rFonts w:ascii="Times New Roman" w:hAnsi="Times New Roman" w:cs="Times New Roman"/>
                <w:sz w:val="24"/>
                <w:szCs w:val="24"/>
              </w:rPr>
            </w:pPr>
          </w:p>
        </w:tc>
      </w:tr>
    </w:tbl>
    <w:p w:rsidR="005E0396" w:rsidRDefault="005E0396" w:rsidP="005E0396">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Всего принято ______________________ документов на ________________ листах.</w:t>
      </w:r>
    </w:p>
    <w:p w:rsidR="005E0396" w:rsidRDefault="005E0396" w:rsidP="005E0396">
      <w:pPr>
        <w:pStyle w:val="ConsPlusNonformat"/>
        <w:rPr>
          <w:rFonts w:ascii="Times New Roman" w:hAnsi="Times New Roman" w:cs="Times New Roman"/>
          <w:sz w:val="24"/>
          <w:szCs w:val="24"/>
        </w:rPr>
      </w:pP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Документы сдал: _________________________________ «__» ___________ 20 __ г.</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 xml:space="preserve">                            (подпись) (Ф.И.О.)</w:t>
      </w:r>
    </w:p>
    <w:p w:rsidR="005E0396" w:rsidRDefault="005E0396" w:rsidP="005E0396">
      <w:pPr>
        <w:pStyle w:val="ConsPlusNonformat"/>
        <w:rPr>
          <w:rFonts w:ascii="Times New Roman" w:hAnsi="Times New Roman" w:cs="Times New Roman"/>
          <w:sz w:val="24"/>
          <w:szCs w:val="24"/>
        </w:rPr>
      </w:pP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Документы принял: _______________________________ «__» ___________ 20 __ г.</w:t>
      </w:r>
    </w:p>
    <w:p w:rsidR="005E0396" w:rsidRDefault="005E0396" w:rsidP="005E0396">
      <w:pPr>
        <w:pStyle w:val="ConsPlusNonformat"/>
        <w:rPr>
          <w:rFonts w:ascii="Times New Roman" w:hAnsi="Times New Roman" w:cs="Times New Roman"/>
          <w:sz w:val="24"/>
          <w:szCs w:val="24"/>
        </w:rPr>
      </w:pPr>
      <w:r>
        <w:rPr>
          <w:rFonts w:ascii="Times New Roman" w:hAnsi="Times New Roman" w:cs="Times New Roman"/>
          <w:sz w:val="24"/>
          <w:szCs w:val="24"/>
        </w:rPr>
        <w:t xml:space="preserve">                            (подпись) (Ф.И.О.)</w:t>
      </w:r>
    </w:p>
    <w:p w:rsidR="005E0396" w:rsidRDefault="005E0396" w:rsidP="005E0396">
      <w:pPr>
        <w:spacing w:after="0" w:line="240" w:lineRule="auto"/>
        <w:jc w:val="right"/>
        <w:rPr>
          <w:rFonts w:ascii="Times New Roman" w:eastAsia="Times New Roman" w:hAnsi="Times New Roman" w:cs="Times New Roman"/>
          <w:sz w:val="24"/>
          <w:szCs w:val="24"/>
          <w:lang w:eastAsia="ru-RU"/>
        </w:rPr>
      </w:pPr>
    </w:p>
    <w:p w:rsidR="005E0396" w:rsidRDefault="005E0396" w:rsidP="005E0396">
      <w:pPr>
        <w:spacing w:after="0" w:line="240" w:lineRule="auto"/>
        <w:jc w:val="right"/>
        <w:rPr>
          <w:rFonts w:ascii="Times New Roman" w:eastAsia="Times New Roman" w:hAnsi="Times New Roman" w:cs="Times New Roman"/>
          <w:sz w:val="24"/>
          <w:szCs w:val="24"/>
          <w:lang w:eastAsia="ru-RU"/>
        </w:rPr>
      </w:pPr>
    </w:p>
    <w:p w:rsidR="005E0396" w:rsidRDefault="005E0396" w:rsidP="005E0396">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E0396" w:rsidRDefault="005E0396" w:rsidP="005E0396">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Приложение № 5</w:t>
      </w:r>
    </w:p>
    <w:p w:rsidR="005E0396" w:rsidRDefault="005E0396" w:rsidP="005E0396">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 Административному регламенту</w:t>
      </w:r>
    </w:p>
    <w:p w:rsidR="005E0396" w:rsidRDefault="005E0396" w:rsidP="005E0396">
      <w:pPr>
        <w:spacing w:after="0" w:line="240" w:lineRule="auto"/>
        <w:jc w:val="center"/>
        <w:rPr>
          <w:rFonts w:ascii="Times New Roman" w:eastAsia="Times New Roman" w:hAnsi="Times New Roman" w:cs="Times New Roman"/>
          <w:sz w:val="24"/>
          <w:szCs w:val="24"/>
          <w:lang w:eastAsia="ru-RU"/>
        </w:rPr>
      </w:pPr>
    </w:p>
    <w:p w:rsidR="005E0396" w:rsidRDefault="005E0396" w:rsidP="005E0396">
      <w:pPr>
        <w:spacing w:after="0" w:line="240" w:lineRule="auto"/>
        <w:jc w:val="right"/>
        <w:rPr>
          <w:rFonts w:ascii="Times New Roman" w:eastAsia="Times New Roman" w:hAnsi="Times New Roman" w:cs="Times New Roman"/>
          <w:sz w:val="24"/>
          <w:szCs w:val="24"/>
          <w:lang w:eastAsia="ru-RU"/>
        </w:rPr>
      </w:pPr>
    </w:p>
    <w:p w:rsidR="005E0396" w:rsidRDefault="005E0396" w:rsidP="005E0396">
      <w:pPr>
        <w:spacing w:after="0" w:line="240" w:lineRule="auto"/>
        <w:jc w:val="right"/>
        <w:rPr>
          <w:rFonts w:ascii="Times New Roman" w:eastAsia="Times New Roman" w:hAnsi="Times New Roman" w:cs="Times New Roman"/>
          <w:sz w:val="24"/>
          <w:szCs w:val="24"/>
          <w:lang w:eastAsia="ru-RU"/>
        </w:rPr>
      </w:pPr>
    </w:p>
    <w:p w:rsidR="005E0396" w:rsidRDefault="005E0396" w:rsidP="005E0396">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от   ________________________________</w:t>
      </w:r>
    </w:p>
    <w:p w:rsidR="005E0396" w:rsidRDefault="005E0396" w:rsidP="005E0396">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proofErr w:type="gramStart"/>
      <w:r>
        <w:rPr>
          <w:rFonts w:ascii="Times New Roman" w:eastAsiaTheme="minorEastAsia" w:hAnsi="Times New Roman" w:cs="Times New Roman"/>
          <w:sz w:val="20"/>
          <w:szCs w:val="20"/>
          <w:lang w:eastAsia="ru-RU"/>
        </w:rPr>
        <w:t>(</w:t>
      </w:r>
      <w:proofErr w:type="spellStart"/>
      <w:r>
        <w:rPr>
          <w:rFonts w:ascii="Times New Roman" w:eastAsiaTheme="minorEastAsia" w:hAnsi="Times New Roman" w:cs="Times New Roman"/>
          <w:sz w:val="20"/>
          <w:szCs w:val="20"/>
          <w:lang w:eastAsia="ru-RU"/>
        </w:rPr>
        <w:t>ф.и.о.</w:t>
      </w:r>
      <w:proofErr w:type="spellEnd"/>
      <w:r>
        <w:rPr>
          <w:rFonts w:ascii="Times New Roman" w:eastAsiaTheme="minorEastAsia" w:hAnsi="Times New Roman" w:cs="Times New Roman"/>
          <w:sz w:val="20"/>
          <w:szCs w:val="20"/>
          <w:lang w:eastAsia="ru-RU"/>
        </w:rPr>
        <w:t xml:space="preserve"> должностного лица, </w:t>
      </w:r>
      <w:proofErr w:type="gramEnd"/>
    </w:p>
    <w:p w:rsidR="005E0396" w:rsidRDefault="005E0396" w:rsidP="005E0396">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полное наименование органа, адрес местонахождения)</w:t>
      </w:r>
    </w:p>
    <w:p w:rsidR="005E0396" w:rsidRDefault="005E0396" w:rsidP="005E0396">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p>
    <w:p w:rsidR="005E0396" w:rsidRDefault="005E0396" w:rsidP="005E0396">
      <w:pPr>
        <w:spacing w:after="0" w:line="240" w:lineRule="auto"/>
        <w:jc w:val="right"/>
        <w:rPr>
          <w:rFonts w:ascii="Times New Roman" w:eastAsia="Times New Roman" w:hAnsi="Times New Roman" w:cs="Times New Roman"/>
          <w:sz w:val="24"/>
          <w:szCs w:val="24"/>
          <w:lang w:eastAsia="ru-RU"/>
        </w:rPr>
      </w:pPr>
    </w:p>
    <w:p w:rsidR="005E0396" w:rsidRDefault="005E0396" w:rsidP="005E0396">
      <w:pPr>
        <w:spacing w:after="0" w:line="240" w:lineRule="auto"/>
        <w:jc w:val="right"/>
        <w:rPr>
          <w:rFonts w:ascii="Times New Roman" w:eastAsia="Times New Roman" w:hAnsi="Times New Roman" w:cs="Times New Roman"/>
          <w:sz w:val="24"/>
          <w:szCs w:val="24"/>
          <w:lang w:eastAsia="ru-RU"/>
        </w:rPr>
      </w:pPr>
    </w:p>
    <w:p w:rsidR="005E0396" w:rsidRDefault="005E0396" w:rsidP="005E0396">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от ________________________________</w:t>
      </w:r>
    </w:p>
    <w:p w:rsidR="005E0396" w:rsidRDefault="005E0396" w:rsidP="005E0396">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proofErr w:type="gramStart"/>
      <w:r>
        <w:rPr>
          <w:rFonts w:ascii="Times New Roman" w:eastAsiaTheme="minorEastAsia" w:hAnsi="Times New Roman" w:cs="Times New Roman"/>
          <w:sz w:val="20"/>
          <w:szCs w:val="20"/>
          <w:lang w:eastAsia="ru-RU"/>
        </w:rPr>
        <w:t>(полное наименование заявителя -</w:t>
      </w:r>
      <w:proofErr w:type="gramEnd"/>
    </w:p>
    <w:p w:rsidR="005E0396" w:rsidRDefault="005E0396" w:rsidP="005E0396">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юридического лица или фамилия,</w:t>
      </w:r>
    </w:p>
    <w:p w:rsidR="005E0396" w:rsidRDefault="005E0396" w:rsidP="005E0396">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имя и отчество физического лица)</w:t>
      </w:r>
    </w:p>
    <w:p w:rsidR="005E0396" w:rsidRDefault="005E0396" w:rsidP="005E0396">
      <w:pPr>
        <w:widowControl w:val="0"/>
        <w:autoSpaceDE w:val="0"/>
        <w:autoSpaceDN w:val="0"/>
        <w:adjustRightInd w:val="0"/>
        <w:spacing w:after="0" w:line="240" w:lineRule="auto"/>
        <w:jc w:val="both"/>
        <w:rPr>
          <w:rFonts w:ascii="Times New Roman" w:eastAsiaTheme="minorEastAsia" w:hAnsi="Times New Roman" w:cs="Times New Roman"/>
          <w:sz w:val="20"/>
          <w:szCs w:val="20"/>
          <w:lang w:eastAsia="ru-RU"/>
        </w:rPr>
      </w:pPr>
    </w:p>
    <w:p w:rsidR="005E0396" w:rsidRDefault="005E0396" w:rsidP="005E0396">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bookmarkStart w:id="9" w:name="Par524"/>
      <w:bookmarkEnd w:id="9"/>
      <w:r>
        <w:rPr>
          <w:rFonts w:ascii="Times New Roman" w:eastAsiaTheme="minorEastAsia" w:hAnsi="Times New Roman" w:cs="Times New Roman"/>
          <w:sz w:val="20"/>
          <w:szCs w:val="20"/>
          <w:lang w:eastAsia="ru-RU"/>
        </w:rPr>
        <w:t>ЗАЯВЛЕНИЕ (ЖАЛОБА)</w:t>
      </w:r>
    </w:p>
    <w:p w:rsidR="005E0396" w:rsidRDefault="005E0396" w:rsidP="005E0396">
      <w:pPr>
        <w:widowControl w:val="0"/>
        <w:autoSpaceDE w:val="0"/>
        <w:autoSpaceDN w:val="0"/>
        <w:adjustRightInd w:val="0"/>
        <w:spacing w:after="0" w:line="240" w:lineRule="auto"/>
        <w:jc w:val="both"/>
        <w:rPr>
          <w:rFonts w:ascii="Times New Roman" w:eastAsiaTheme="minorEastAsia" w:hAnsi="Times New Roman" w:cs="Times New Roman"/>
          <w:sz w:val="20"/>
          <w:szCs w:val="20"/>
          <w:lang w:eastAsia="ru-RU"/>
        </w:rPr>
      </w:pPr>
    </w:p>
    <w:p w:rsidR="005E0396" w:rsidRDefault="005E0396" w:rsidP="005E0396">
      <w:pPr>
        <w:widowControl w:val="0"/>
        <w:autoSpaceDE w:val="0"/>
        <w:autoSpaceDN w:val="0"/>
        <w:adjustRightInd w:val="0"/>
        <w:spacing w:after="0" w:line="240" w:lineRule="auto"/>
        <w:jc w:val="both"/>
        <w:rPr>
          <w:rFonts w:ascii="Times New Roman" w:eastAsiaTheme="minorEastAsia" w:hAnsi="Times New Roman" w:cs="Times New Roman"/>
          <w:sz w:val="20"/>
          <w:szCs w:val="20"/>
          <w:lang w:eastAsia="ru-RU"/>
        </w:rPr>
      </w:pPr>
    </w:p>
    <w:p w:rsidR="005E0396" w:rsidRDefault="005E0396" w:rsidP="005E0396">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___________________________________________________________________________</w:t>
      </w:r>
    </w:p>
    <w:p w:rsidR="005E0396" w:rsidRDefault="005E0396" w:rsidP="005E0396">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p>
    <w:p w:rsidR="005E0396" w:rsidRDefault="005E0396" w:rsidP="005E0396">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___________________________________________________________________________</w:t>
      </w:r>
    </w:p>
    <w:p w:rsidR="005E0396" w:rsidRDefault="005E0396" w:rsidP="005E0396">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p>
    <w:p w:rsidR="005E0396" w:rsidRDefault="005E0396" w:rsidP="005E0396">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___________________________________________________________________________</w:t>
      </w:r>
    </w:p>
    <w:p w:rsidR="005E0396" w:rsidRDefault="005E0396" w:rsidP="005E0396">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p>
    <w:p w:rsidR="005E0396" w:rsidRDefault="005E0396" w:rsidP="005E0396">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___________________________________________________________________________</w:t>
      </w:r>
    </w:p>
    <w:p w:rsidR="005E0396" w:rsidRDefault="005E0396" w:rsidP="005E0396">
      <w:pPr>
        <w:spacing w:after="0" w:line="240" w:lineRule="auto"/>
        <w:jc w:val="both"/>
        <w:rPr>
          <w:rFonts w:ascii="Times New Roman" w:eastAsia="Times New Roman" w:hAnsi="Times New Roman" w:cs="Times New Roman"/>
          <w:sz w:val="24"/>
          <w:szCs w:val="24"/>
          <w:lang w:eastAsia="ru-RU"/>
        </w:rPr>
      </w:pPr>
    </w:p>
    <w:p w:rsidR="009B0508" w:rsidRPr="00344E2D" w:rsidRDefault="005E0396" w:rsidP="005E0396">
      <w:pPr>
        <w:tabs>
          <w:tab w:val="left" w:pos="142"/>
          <w:tab w:val="left" w:pos="284"/>
        </w:tabs>
        <w:spacing w:after="0" w:line="240" w:lineRule="auto"/>
        <w:ind w:firstLine="426"/>
        <w:jc w:val="right"/>
        <w:rPr>
          <w:sz w:val="24"/>
          <w:szCs w:val="24"/>
        </w:rPr>
      </w:pPr>
      <w:proofErr w:type="gramStart"/>
      <w:r>
        <w:rPr>
          <w:rFonts w:ascii="Times New Roman" w:hAnsi="Times New Roman" w:cs="Times New Roman"/>
          <w:sz w:val="20"/>
          <w:szCs w:val="20"/>
        </w:rPr>
        <w:t>(Дата, подпись заявителя</w:t>
      </w:r>
      <w:proofErr w:type="gramEnd"/>
    </w:p>
    <w:sectPr w:rsidR="009B0508" w:rsidRPr="00344E2D" w:rsidSect="009E6D6A">
      <w:headerReference w:type="default" r:id="rId18"/>
      <w:pgSz w:w="11906" w:h="16838"/>
      <w:pgMar w:top="851" w:right="850" w:bottom="993"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065" w:rsidRDefault="00225065">
      <w:pPr>
        <w:spacing w:after="0" w:line="240" w:lineRule="auto"/>
      </w:pPr>
      <w:r>
        <w:separator/>
      </w:r>
    </w:p>
  </w:endnote>
  <w:endnote w:type="continuationSeparator" w:id="0">
    <w:p w:rsidR="00225065" w:rsidRDefault="0022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065" w:rsidRDefault="00225065">
      <w:pPr>
        <w:spacing w:after="0" w:line="240" w:lineRule="auto"/>
      </w:pPr>
      <w:r>
        <w:separator/>
      </w:r>
    </w:p>
  </w:footnote>
  <w:footnote w:type="continuationSeparator" w:id="0">
    <w:p w:rsidR="00225065" w:rsidRDefault="002250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065" w:rsidRDefault="00225065" w:rsidP="009E6D6A">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235B"/>
    <w:multiLevelType w:val="hybridMultilevel"/>
    <w:tmpl w:val="4650F19A"/>
    <w:lvl w:ilvl="0" w:tplc="5262E9B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C53AAA"/>
    <w:multiLevelType w:val="multilevel"/>
    <w:tmpl w:val="020E45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CCB2EA8"/>
    <w:multiLevelType w:val="hybridMultilevel"/>
    <w:tmpl w:val="5DF4F46E"/>
    <w:lvl w:ilvl="0" w:tplc="84D08F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37835A41"/>
    <w:multiLevelType w:val="hybridMultilevel"/>
    <w:tmpl w:val="6C5A162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E3B2210"/>
    <w:multiLevelType w:val="hybridMultilevel"/>
    <w:tmpl w:val="F006D6EA"/>
    <w:lvl w:ilvl="0" w:tplc="F06297F6">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nsid w:val="6EDA66CC"/>
    <w:multiLevelType w:val="hybridMultilevel"/>
    <w:tmpl w:val="FF260108"/>
    <w:lvl w:ilvl="0" w:tplc="84D08F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nsid w:val="75047779"/>
    <w:multiLevelType w:val="hybridMultilevel"/>
    <w:tmpl w:val="478C3832"/>
    <w:lvl w:ilvl="0" w:tplc="84D08F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7CAB7E89"/>
    <w:multiLevelType w:val="hybridMultilevel"/>
    <w:tmpl w:val="65A01AF6"/>
    <w:lvl w:ilvl="0" w:tplc="4DA62B4E">
      <w:start w:val="1"/>
      <w:numFmt w:val="bullet"/>
      <w:lvlText w:val=""/>
      <w:lvlJc w:val="left"/>
      <w:pPr>
        <w:ind w:left="1260" w:hanging="360"/>
      </w:pPr>
      <w:rPr>
        <w:rFonts w:ascii="Symbol" w:hAnsi="Symbol" w:cs="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cs="Wingdings" w:hint="default"/>
      </w:rPr>
    </w:lvl>
    <w:lvl w:ilvl="3" w:tplc="04190001">
      <w:start w:val="1"/>
      <w:numFmt w:val="bullet"/>
      <w:lvlText w:val=""/>
      <w:lvlJc w:val="left"/>
      <w:pPr>
        <w:ind w:left="3420" w:hanging="360"/>
      </w:pPr>
      <w:rPr>
        <w:rFonts w:ascii="Symbol" w:hAnsi="Symbol" w:cs="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cs="Wingdings" w:hint="default"/>
      </w:rPr>
    </w:lvl>
    <w:lvl w:ilvl="6" w:tplc="04190001">
      <w:start w:val="1"/>
      <w:numFmt w:val="bullet"/>
      <w:lvlText w:val=""/>
      <w:lvlJc w:val="left"/>
      <w:pPr>
        <w:ind w:left="5580" w:hanging="360"/>
      </w:pPr>
      <w:rPr>
        <w:rFonts w:ascii="Symbol" w:hAnsi="Symbol" w:cs="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cs="Wingdings" w:hint="default"/>
      </w:rPr>
    </w:lvl>
  </w:abstractNum>
  <w:num w:numId="1">
    <w:abstractNumId w:val="1"/>
  </w:num>
  <w:num w:numId="2">
    <w:abstractNumId w:val="7"/>
  </w:num>
  <w:num w:numId="3">
    <w:abstractNumId w:val="3"/>
  </w:num>
  <w:num w:numId="4">
    <w:abstractNumId w:val="0"/>
  </w:num>
  <w:num w:numId="5">
    <w:abstractNumId w:val="2"/>
  </w:num>
  <w:num w:numId="6">
    <w:abstractNumId w:val="6"/>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6E4"/>
    <w:rsid w:val="00003A9A"/>
    <w:rsid w:val="00006335"/>
    <w:rsid w:val="0004482B"/>
    <w:rsid w:val="000A4662"/>
    <w:rsid w:val="000A5A91"/>
    <w:rsid w:val="000C6569"/>
    <w:rsid w:val="001011D5"/>
    <w:rsid w:val="001129CB"/>
    <w:rsid w:val="00143540"/>
    <w:rsid w:val="0016315B"/>
    <w:rsid w:val="001902FA"/>
    <w:rsid w:val="001947F6"/>
    <w:rsid w:val="001B4448"/>
    <w:rsid w:val="001C1290"/>
    <w:rsid w:val="002226D7"/>
    <w:rsid w:val="00225065"/>
    <w:rsid w:val="002317A5"/>
    <w:rsid w:val="002409E7"/>
    <w:rsid w:val="00242C55"/>
    <w:rsid w:val="0026544F"/>
    <w:rsid w:val="00272421"/>
    <w:rsid w:val="0027729A"/>
    <w:rsid w:val="00283A89"/>
    <w:rsid w:val="002A57AB"/>
    <w:rsid w:val="002F322D"/>
    <w:rsid w:val="00326333"/>
    <w:rsid w:val="00327270"/>
    <w:rsid w:val="003379D6"/>
    <w:rsid w:val="00343CB0"/>
    <w:rsid w:val="00344E2D"/>
    <w:rsid w:val="00363E0D"/>
    <w:rsid w:val="003C655E"/>
    <w:rsid w:val="003E40F3"/>
    <w:rsid w:val="00434519"/>
    <w:rsid w:val="00435D30"/>
    <w:rsid w:val="004375E6"/>
    <w:rsid w:val="004732B3"/>
    <w:rsid w:val="00481BFD"/>
    <w:rsid w:val="00492536"/>
    <w:rsid w:val="004B245A"/>
    <w:rsid w:val="004D6187"/>
    <w:rsid w:val="005147C8"/>
    <w:rsid w:val="00552F77"/>
    <w:rsid w:val="005D4C55"/>
    <w:rsid w:val="005E0396"/>
    <w:rsid w:val="005E45DD"/>
    <w:rsid w:val="005E7C18"/>
    <w:rsid w:val="005F1881"/>
    <w:rsid w:val="005F584D"/>
    <w:rsid w:val="00604C81"/>
    <w:rsid w:val="0061547C"/>
    <w:rsid w:val="00616B90"/>
    <w:rsid w:val="00626EF3"/>
    <w:rsid w:val="00635CA5"/>
    <w:rsid w:val="0063692C"/>
    <w:rsid w:val="00644E90"/>
    <w:rsid w:val="00656F10"/>
    <w:rsid w:val="006A655E"/>
    <w:rsid w:val="006B79A3"/>
    <w:rsid w:val="006E1528"/>
    <w:rsid w:val="00747FA1"/>
    <w:rsid w:val="007A5B5F"/>
    <w:rsid w:val="007D1DEB"/>
    <w:rsid w:val="00805999"/>
    <w:rsid w:val="00814FBB"/>
    <w:rsid w:val="0082419A"/>
    <w:rsid w:val="00827263"/>
    <w:rsid w:val="0084054E"/>
    <w:rsid w:val="00877463"/>
    <w:rsid w:val="00895BF2"/>
    <w:rsid w:val="008C0FD0"/>
    <w:rsid w:val="00903D83"/>
    <w:rsid w:val="00910907"/>
    <w:rsid w:val="00932462"/>
    <w:rsid w:val="009344F5"/>
    <w:rsid w:val="00935690"/>
    <w:rsid w:val="00955CCE"/>
    <w:rsid w:val="00974C24"/>
    <w:rsid w:val="00975274"/>
    <w:rsid w:val="009847DE"/>
    <w:rsid w:val="009A5698"/>
    <w:rsid w:val="009B0508"/>
    <w:rsid w:val="009C007D"/>
    <w:rsid w:val="009D7090"/>
    <w:rsid w:val="009E6D6A"/>
    <w:rsid w:val="00A04135"/>
    <w:rsid w:val="00A75712"/>
    <w:rsid w:val="00AC38E5"/>
    <w:rsid w:val="00B27EED"/>
    <w:rsid w:val="00B67D30"/>
    <w:rsid w:val="00BD0EC3"/>
    <w:rsid w:val="00BE1705"/>
    <w:rsid w:val="00C10ACA"/>
    <w:rsid w:val="00C14D6A"/>
    <w:rsid w:val="00C25FD0"/>
    <w:rsid w:val="00C44BEF"/>
    <w:rsid w:val="00C73760"/>
    <w:rsid w:val="00C84875"/>
    <w:rsid w:val="00C92D97"/>
    <w:rsid w:val="00CB0AB8"/>
    <w:rsid w:val="00CC1027"/>
    <w:rsid w:val="00CE0461"/>
    <w:rsid w:val="00D036E4"/>
    <w:rsid w:val="00D1196F"/>
    <w:rsid w:val="00D1268D"/>
    <w:rsid w:val="00D215D0"/>
    <w:rsid w:val="00D258B8"/>
    <w:rsid w:val="00D365FD"/>
    <w:rsid w:val="00D5467C"/>
    <w:rsid w:val="00D925D2"/>
    <w:rsid w:val="00DB30D1"/>
    <w:rsid w:val="00DC7640"/>
    <w:rsid w:val="00DD5051"/>
    <w:rsid w:val="00E207C6"/>
    <w:rsid w:val="00E4049D"/>
    <w:rsid w:val="00E55AA0"/>
    <w:rsid w:val="00E83230"/>
    <w:rsid w:val="00E85CF8"/>
    <w:rsid w:val="00E93902"/>
    <w:rsid w:val="00EA1583"/>
    <w:rsid w:val="00EA22C4"/>
    <w:rsid w:val="00EC328B"/>
    <w:rsid w:val="00F00D1D"/>
    <w:rsid w:val="00F72F99"/>
    <w:rsid w:val="00FD0351"/>
    <w:rsid w:val="00FE0319"/>
    <w:rsid w:val="00FF1B83"/>
    <w:rsid w:val="00FF7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2F322D"/>
    <w:pPr>
      <w:keepNext/>
      <w:spacing w:before="240" w:after="60" w:line="240" w:lineRule="auto"/>
      <w:outlineLvl w:val="1"/>
    </w:pPr>
    <w:rPr>
      <w:rFonts w:ascii="Cambria" w:eastAsia="Times New Roman" w:hAnsi="Cambria" w:cs="Times New Roman"/>
      <w:b/>
      <w:bCs/>
      <w:i/>
      <w:iCs/>
      <w:sz w:val="28"/>
      <w:szCs w:val="28"/>
      <w:lang w:eastAsia="ru-RU"/>
    </w:rPr>
  </w:style>
  <w:style w:type="paragraph" w:styleId="4">
    <w:name w:val="heading 4"/>
    <w:basedOn w:val="a"/>
    <w:next w:val="a"/>
    <w:link w:val="40"/>
    <w:uiPriority w:val="9"/>
    <w:semiHidden/>
    <w:unhideWhenUsed/>
    <w:qFormat/>
    <w:rsid w:val="002F322D"/>
    <w:pPr>
      <w:keepNext/>
      <w:keepLines/>
      <w:spacing w:before="200" w:after="0"/>
      <w:outlineLvl w:val="3"/>
    </w:pPr>
    <w:rPr>
      <w:rFonts w:ascii="Cambria" w:eastAsia="Times New Roman" w:hAnsi="Cambria" w:cs="Times New Roman"/>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2F322D"/>
    <w:rPr>
      <w:rFonts w:ascii="Cambria" w:eastAsia="Times New Roman" w:hAnsi="Cambria" w:cs="Times New Roman"/>
      <w:b/>
      <w:bCs/>
      <w:i/>
      <w:iCs/>
      <w:sz w:val="28"/>
      <w:szCs w:val="28"/>
      <w:lang w:eastAsia="ru-RU"/>
    </w:rPr>
  </w:style>
  <w:style w:type="character" w:customStyle="1" w:styleId="40">
    <w:name w:val="Заголовок 4 Знак"/>
    <w:basedOn w:val="a0"/>
    <w:link w:val="4"/>
    <w:uiPriority w:val="9"/>
    <w:semiHidden/>
    <w:rsid w:val="002F322D"/>
    <w:rPr>
      <w:rFonts w:ascii="Cambria" w:eastAsia="Times New Roman" w:hAnsi="Cambria" w:cs="Times New Roman"/>
      <w:b/>
      <w:bCs/>
      <w:i/>
      <w:iCs/>
      <w:color w:val="4F81BD"/>
    </w:rPr>
  </w:style>
  <w:style w:type="numbering" w:customStyle="1" w:styleId="1">
    <w:name w:val="Нет списка1"/>
    <w:next w:val="a2"/>
    <w:uiPriority w:val="99"/>
    <w:semiHidden/>
    <w:unhideWhenUsed/>
    <w:rsid w:val="002F322D"/>
  </w:style>
  <w:style w:type="paragraph" w:customStyle="1" w:styleId="ConsPlusNormal">
    <w:name w:val="ConsPlusNormal"/>
    <w:rsid w:val="002F322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2F322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2F322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2F322D"/>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unhideWhenUsed/>
    <w:rsid w:val="002F322D"/>
    <w:pPr>
      <w:tabs>
        <w:tab w:val="center" w:pos="4677"/>
        <w:tab w:val="right" w:pos="9355"/>
      </w:tabs>
      <w:spacing w:after="0" w:line="240" w:lineRule="auto"/>
    </w:pPr>
    <w:rPr>
      <w:rFonts w:ascii="Calibri" w:eastAsia="Calibri" w:hAnsi="Calibri" w:cs="Times New Roman"/>
    </w:rPr>
  </w:style>
  <w:style w:type="character" w:customStyle="1" w:styleId="a4">
    <w:name w:val="Верхний колонтитул Знак"/>
    <w:basedOn w:val="a0"/>
    <w:link w:val="a3"/>
    <w:uiPriority w:val="99"/>
    <w:rsid w:val="002F322D"/>
    <w:rPr>
      <w:rFonts w:ascii="Calibri" w:eastAsia="Calibri" w:hAnsi="Calibri" w:cs="Times New Roman"/>
    </w:rPr>
  </w:style>
  <w:style w:type="paragraph" w:styleId="a5">
    <w:name w:val="footer"/>
    <w:basedOn w:val="a"/>
    <w:link w:val="a6"/>
    <w:uiPriority w:val="99"/>
    <w:unhideWhenUsed/>
    <w:rsid w:val="002F322D"/>
    <w:pPr>
      <w:tabs>
        <w:tab w:val="center" w:pos="4677"/>
        <w:tab w:val="right" w:pos="9355"/>
      </w:tabs>
      <w:spacing w:after="0" w:line="240" w:lineRule="auto"/>
    </w:pPr>
    <w:rPr>
      <w:rFonts w:ascii="Calibri" w:eastAsia="Calibri" w:hAnsi="Calibri" w:cs="Times New Roman"/>
    </w:rPr>
  </w:style>
  <w:style w:type="character" w:customStyle="1" w:styleId="a6">
    <w:name w:val="Нижний колонтитул Знак"/>
    <w:basedOn w:val="a0"/>
    <w:link w:val="a5"/>
    <w:uiPriority w:val="99"/>
    <w:rsid w:val="002F322D"/>
    <w:rPr>
      <w:rFonts w:ascii="Calibri" w:eastAsia="Calibri" w:hAnsi="Calibri" w:cs="Times New Roman"/>
    </w:rPr>
  </w:style>
  <w:style w:type="character" w:styleId="a7">
    <w:name w:val="Hyperlink"/>
    <w:uiPriority w:val="99"/>
    <w:unhideWhenUsed/>
    <w:rsid w:val="002F322D"/>
    <w:rPr>
      <w:color w:val="0000FF"/>
      <w:u w:val="single"/>
    </w:rPr>
  </w:style>
  <w:style w:type="paragraph" w:styleId="a8">
    <w:name w:val="List Paragraph"/>
    <w:basedOn w:val="a"/>
    <w:uiPriority w:val="34"/>
    <w:qFormat/>
    <w:rsid w:val="002F322D"/>
    <w:pPr>
      <w:ind w:left="720"/>
      <w:contextualSpacing/>
    </w:pPr>
    <w:rPr>
      <w:rFonts w:ascii="Calibri" w:eastAsia="Calibri" w:hAnsi="Calibri" w:cs="Times New Roman"/>
    </w:rPr>
  </w:style>
  <w:style w:type="paragraph" w:styleId="a9">
    <w:name w:val="Balloon Text"/>
    <w:basedOn w:val="a"/>
    <w:link w:val="aa"/>
    <w:uiPriority w:val="99"/>
    <w:semiHidden/>
    <w:unhideWhenUsed/>
    <w:rsid w:val="002F322D"/>
    <w:pPr>
      <w:spacing w:after="0" w:line="240" w:lineRule="auto"/>
    </w:pPr>
    <w:rPr>
      <w:rFonts w:ascii="Segoe UI" w:eastAsia="Calibri" w:hAnsi="Segoe UI" w:cs="Segoe UI"/>
      <w:sz w:val="18"/>
      <w:szCs w:val="18"/>
    </w:rPr>
  </w:style>
  <w:style w:type="character" w:customStyle="1" w:styleId="aa">
    <w:name w:val="Текст выноски Знак"/>
    <w:basedOn w:val="a0"/>
    <w:link w:val="a9"/>
    <w:uiPriority w:val="99"/>
    <w:semiHidden/>
    <w:rsid w:val="002F322D"/>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2F322D"/>
    <w:pPr>
      <w:keepNext/>
      <w:spacing w:before="240" w:after="60" w:line="240" w:lineRule="auto"/>
      <w:outlineLvl w:val="1"/>
    </w:pPr>
    <w:rPr>
      <w:rFonts w:ascii="Cambria" w:eastAsia="Times New Roman" w:hAnsi="Cambria" w:cs="Times New Roman"/>
      <w:b/>
      <w:bCs/>
      <w:i/>
      <w:iCs/>
      <w:sz w:val="28"/>
      <w:szCs w:val="28"/>
      <w:lang w:eastAsia="ru-RU"/>
    </w:rPr>
  </w:style>
  <w:style w:type="paragraph" w:styleId="4">
    <w:name w:val="heading 4"/>
    <w:basedOn w:val="a"/>
    <w:next w:val="a"/>
    <w:link w:val="40"/>
    <w:uiPriority w:val="9"/>
    <w:semiHidden/>
    <w:unhideWhenUsed/>
    <w:qFormat/>
    <w:rsid w:val="002F322D"/>
    <w:pPr>
      <w:keepNext/>
      <w:keepLines/>
      <w:spacing w:before="200" w:after="0"/>
      <w:outlineLvl w:val="3"/>
    </w:pPr>
    <w:rPr>
      <w:rFonts w:ascii="Cambria" w:eastAsia="Times New Roman" w:hAnsi="Cambria" w:cs="Times New Roman"/>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2F322D"/>
    <w:rPr>
      <w:rFonts w:ascii="Cambria" w:eastAsia="Times New Roman" w:hAnsi="Cambria" w:cs="Times New Roman"/>
      <w:b/>
      <w:bCs/>
      <w:i/>
      <w:iCs/>
      <w:sz w:val="28"/>
      <w:szCs w:val="28"/>
      <w:lang w:eastAsia="ru-RU"/>
    </w:rPr>
  </w:style>
  <w:style w:type="character" w:customStyle="1" w:styleId="40">
    <w:name w:val="Заголовок 4 Знак"/>
    <w:basedOn w:val="a0"/>
    <w:link w:val="4"/>
    <w:uiPriority w:val="9"/>
    <w:semiHidden/>
    <w:rsid w:val="002F322D"/>
    <w:rPr>
      <w:rFonts w:ascii="Cambria" w:eastAsia="Times New Roman" w:hAnsi="Cambria" w:cs="Times New Roman"/>
      <w:b/>
      <w:bCs/>
      <w:i/>
      <w:iCs/>
      <w:color w:val="4F81BD"/>
    </w:rPr>
  </w:style>
  <w:style w:type="numbering" w:customStyle="1" w:styleId="1">
    <w:name w:val="Нет списка1"/>
    <w:next w:val="a2"/>
    <w:uiPriority w:val="99"/>
    <w:semiHidden/>
    <w:unhideWhenUsed/>
    <w:rsid w:val="002F322D"/>
  </w:style>
  <w:style w:type="paragraph" w:customStyle="1" w:styleId="ConsPlusNormal">
    <w:name w:val="ConsPlusNormal"/>
    <w:rsid w:val="002F322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2F322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2F322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2F322D"/>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unhideWhenUsed/>
    <w:rsid w:val="002F322D"/>
    <w:pPr>
      <w:tabs>
        <w:tab w:val="center" w:pos="4677"/>
        <w:tab w:val="right" w:pos="9355"/>
      </w:tabs>
      <w:spacing w:after="0" w:line="240" w:lineRule="auto"/>
    </w:pPr>
    <w:rPr>
      <w:rFonts w:ascii="Calibri" w:eastAsia="Calibri" w:hAnsi="Calibri" w:cs="Times New Roman"/>
    </w:rPr>
  </w:style>
  <w:style w:type="character" w:customStyle="1" w:styleId="a4">
    <w:name w:val="Верхний колонтитул Знак"/>
    <w:basedOn w:val="a0"/>
    <w:link w:val="a3"/>
    <w:uiPriority w:val="99"/>
    <w:rsid w:val="002F322D"/>
    <w:rPr>
      <w:rFonts w:ascii="Calibri" w:eastAsia="Calibri" w:hAnsi="Calibri" w:cs="Times New Roman"/>
    </w:rPr>
  </w:style>
  <w:style w:type="paragraph" w:styleId="a5">
    <w:name w:val="footer"/>
    <w:basedOn w:val="a"/>
    <w:link w:val="a6"/>
    <w:uiPriority w:val="99"/>
    <w:unhideWhenUsed/>
    <w:rsid w:val="002F322D"/>
    <w:pPr>
      <w:tabs>
        <w:tab w:val="center" w:pos="4677"/>
        <w:tab w:val="right" w:pos="9355"/>
      </w:tabs>
      <w:spacing w:after="0" w:line="240" w:lineRule="auto"/>
    </w:pPr>
    <w:rPr>
      <w:rFonts w:ascii="Calibri" w:eastAsia="Calibri" w:hAnsi="Calibri" w:cs="Times New Roman"/>
    </w:rPr>
  </w:style>
  <w:style w:type="character" w:customStyle="1" w:styleId="a6">
    <w:name w:val="Нижний колонтитул Знак"/>
    <w:basedOn w:val="a0"/>
    <w:link w:val="a5"/>
    <w:uiPriority w:val="99"/>
    <w:rsid w:val="002F322D"/>
    <w:rPr>
      <w:rFonts w:ascii="Calibri" w:eastAsia="Calibri" w:hAnsi="Calibri" w:cs="Times New Roman"/>
    </w:rPr>
  </w:style>
  <w:style w:type="character" w:styleId="a7">
    <w:name w:val="Hyperlink"/>
    <w:uiPriority w:val="99"/>
    <w:unhideWhenUsed/>
    <w:rsid w:val="002F322D"/>
    <w:rPr>
      <w:color w:val="0000FF"/>
      <w:u w:val="single"/>
    </w:rPr>
  </w:style>
  <w:style w:type="paragraph" w:styleId="a8">
    <w:name w:val="List Paragraph"/>
    <w:basedOn w:val="a"/>
    <w:uiPriority w:val="34"/>
    <w:qFormat/>
    <w:rsid w:val="002F322D"/>
    <w:pPr>
      <w:ind w:left="720"/>
      <w:contextualSpacing/>
    </w:pPr>
    <w:rPr>
      <w:rFonts w:ascii="Calibri" w:eastAsia="Calibri" w:hAnsi="Calibri" w:cs="Times New Roman"/>
    </w:rPr>
  </w:style>
  <w:style w:type="paragraph" w:styleId="a9">
    <w:name w:val="Balloon Text"/>
    <w:basedOn w:val="a"/>
    <w:link w:val="aa"/>
    <w:uiPriority w:val="99"/>
    <w:semiHidden/>
    <w:unhideWhenUsed/>
    <w:rsid w:val="002F322D"/>
    <w:pPr>
      <w:spacing w:after="0" w:line="240" w:lineRule="auto"/>
    </w:pPr>
    <w:rPr>
      <w:rFonts w:ascii="Segoe UI" w:eastAsia="Calibri" w:hAnsi="Segoe UI" w:cs="Segoe UI"/>
      <w:sz w:val="18"/>
      <w:szCs w:val="18"/>
    </w:rPr>
  </w:style>
  <w:style w:type="character" w:customStyle="1" w:styleId="aa">
    <w:name w:val="Текст выноски Знак"/>
    <w:basedOn w:val="a0"/>
    <w:link w:val="a9"/>
    <w:uiPriority w:val="99"/>
    <w:semiHidden/>
    <w:rsid w:val="002F322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1159">
      <w:bodyDiv w:val="1"/>
      <w:marLeft w:val="0"/>
      <w:marRight w:val="0"/>
      <w:marTop w:val="0"/>
      <w:marBottom w:val="0"/>
      <w:divBdr>
        <w:top w:val="none" w:sz="0" w:space="0" w:color="auto"/>
        <w:left w:val="none" w:sz="0" w:space="0" w:color="auto"/>
        <w:bottom w:val="none" w:sz="0" w:space="0" w:color="auto"/>
        <w:right w:val="none" w:sz="0" w:space="0" w:color="auto"/>
      </w:divBdr>
    </w:div>
    <w:div w:id="99186536">
      <w:bodyDiv w:val="1"/>
      <w:marLeft w:val="0"/>
      <w:marRight w:val="0"/>
      <w:marTop w:val="0"/>
      <w:marBottom w:val="0"/>
      <w:divBdr>
        <w:top w:val="none" w:sz="0" w:space="0" w:color="auto"/>
        <w:left w:val="none" w:sz="0" w:space="0" w:color="auto"/>
        <w:bottom w:val="none" w:sz="0" w:space="0" w:color="auto"/>
        <w:right w:val="none" w:sz="0" w:space="0" w:color="auto"/>
      </w:divBdr>
    </w:div>
    <w:div w:id="145316583">
      <w:bodyDiv w:val="1"/>
      <w:marLeft w:val="0"/>
      <w:marRight w:val="0"/>
      <w:marTop w:val="0"/>
      <w:marBottom w:val="0"/>
      <w:divBdr>
        <w:top w:val="none" w:sz="0" w:space="0" w:color="auto"/>
        <w:left w:val="none" w:sz="0" w:space="0" w:color="auto"/>
        <w:bottom w:val="none" w:sz="0" w:space="0" w:color="auto"/>
        <w:right w:val="none" w:sz="0" w:space="0" w:color="auto"/>
      </w:divBdr>
    </w:div>
    <w:div w:id="202402822">
      <w:bodyDiv w:val="1"/>
      <w:marLeft w:val="0"/>
      <w:marRight w:val="0"/>
      <w:marTop w:val="0"/>
      <w:marBottom w:val="0"/>
      <w:divBdr>
        <w:top w:val="none" w:sz="0" w:space="0" w:color="auto"/>
        <w:left w:val="none" w:sz="0" w:space="0" w:color="auto"/>
        <w:bottom w:val="none" w:sz="0" w:space="0" w:color="auto"/>
        <w:right w:val="none" w:sz="0" w:space="0" w:color="auto"/>
      </w:divBdr>
    </w:div>
    <w:div w:id="258805334">
      <w:bodyDiv w:val="1"/>
      <w:marLeft w:val="0"/>
      <w:marRight w:val="0"/>
      <w:marTop w:val="0"/>
      <w:marBottom w:val="0"/>
      <w:divBdr>
        <w:top w:val="none" w:sz="0" w:space="0" w:color="auto"/>
        <w:left w:val="none" w:sz="0" w:space="0" w:color="auto"/>
        <w:bottom w:val="none" w:sz="0" w:space="0" w:color="auto"/>
        <w:right w:val="none" w:sz="0" w:space="0" w:color="auto"/>
      </w:divBdr>
    </w:div>
    <w:div w:id="286933074">
      <w:bodyDiv w:val="1"/>
      <w:marLeft w:val="0"/>
      <w:marRight w:val="0"/>
      <w:marTop w:val="0"/>
      <w:marBottom w:val="0"/>
      <w:divBdr>
        <w:top w:val="none" w:sz="0" w:space="0" w:color="auto"/>
        <w:left w:val="none" w:sz="0" w:space="0" w:color="auto"/>
        <w:bottom w:val="none" w:sz="0" w:space="0" w:color="auto"/>
        <w:right w:val="none" w:sz="0" w:space="0" w:color="auto"/>
      </w:divBdr>
    </w:div>
    <w:div w:id="330723659">
      <w:bodyDiv w:val="1"/>
      <w:marLeft w:val="0"/>
      <w:marRight w:val="0"/>
      <w:marTop w:val="0"/>
      <w:marBottom w:val="0"/>
      <w:divBdr>
        <w:top w:val="none" w:sz="0" w:space="0" w:color="auto"/>
        <w:left w:val="none" w:sz="0" w:space="0" w:color="auto"/>
        <w:bottom w:val="none" w:sz="0" w:space="0" w:color="auto"/>
        <w:right w:val="none" w:sz="0" w:space="0" w:color="auto"/>
      </w:divBdr>
    </w:div>
    <w:div w:id="365183138">
      <w:bodyDiv w:val="1"/>
      <w:marLeft w:val="0"/>
      <w:marRight w:val="0"/>
      <w:marTop w:val="0"/>
      <w:marBottom w:val="0"/>
      <w:divBdr>
        <w:top w:val="none" w:sz="0" w:space="0" w:color="auto"/>
        <w:left w:val="none" w:sz="0" w:space="0" w:color="auto"/>
        <w:bottom w:val="none" w:sz="0" w:space="0" w:color="auto"/>
        <w:right w:val="none" w:sz="0" w:space="0" w:color="auto"/>
      </w:divBdr>
    </w:div>
    <w:div w:id="516965128">
      <w:bodyDiv w:val="1"/>
      <w:marLeft w:val="0"/>
      <w:marRight w:val="0"/>
      <w:marTop w:val="0"/>
      <w:marBottom w:val="0"/>
      <w:divBdr>
        <w:top w:val="none" w:sz="0" w:space="0" w:color="auto"/>
        <w:left w:val="none" w:sz="0" w:space="0" w:color="auto"/>
        <w:bottom w:val="none" w:sz="0" w:space="0" w:color="auto"/>
        <w:right w:val="none" w:sz="0" w:space="0" w:color="auto"/>
      </w:divBdr>
    </w:div>
    <w:div w:id="546720158">
      <w:bodyDiv w:val="1"/>
      <w:marLeft w:val="0"/>
      <w:marRight w:val="0"/>
      <w:marTop w:val="0"/>
      <w:marBottom w:val="0"/>
      <w:divBdr>
        <w:top w:val="none" w:sz="0" w:space="0" w:color="auto"/>
        <w:left w:val="none" w:sz="0" w:space="0" w:color="auto"/>
        <w:bottom w:val="none" w:sz="0" w:space="0" w:color="auto"/>
        <w:right w:val="none" w:sz="0" w:space="0" w:color="auto"/>
      </w:divBdr>
    </w:div>
    <w:div w:id="588151567">
      <w:bodyDiv w:val="1"/>
      <w:marLeft w:val="0"/>
      <w:marRight w:val="0"/>
      <w:marTop w:val="0"/>
      <w:marBottom w:val="0"/>
      <w:divBdr>
        <w:top w:val="none" w:sz="0" w:space="0" w:color="auto"/>
        <w:left w:val="none" w:sz="0" w:space="0" w:color="auto"/>
        <w:bottom w:val="none" w:sz="0" w:space="0" w:color="auto"/>
        <w:right w:val="none" w:sz="0" w:space="0" w:color="auto"/>
      </w:divBdr>
    </w:div>
    <w:div w:id="627901408">
      <w:bodyDiv w:val="1"/>
      <w:marLeft w:val="0"/>
      <w:marRight w:val="0"/>
      <w:marTop w:val="0"/>
      <w:marBottom w:val="0"/>
      <w:divBdr>
        <w:top w:val="none" w:sz="0" w:space="0" w:color="auto"/>
        <w:left w:val="none" w:sz="0" w:space="0" w:color="auto"/>
        <w:bottom w:val="none" w:sz="0" w:space="0" w:color="auto"/>
        <w:right w:val="none" w:sz="0" w:space="0" w:color="auto"/>
      </w:divBdr>
    </w:div>
    <w:div w:id="899168318">
      <w:bodyDiv w:val="1"/>
      <w:marLeft w:val="0"/>
      <w:marRight w:val="0"/>
      <w:marTop w:val="0"/>
      <w:marBottom w:val="0"/>
      <w:divBdr>
        <w:top w:val="none" w:sz="0" w:space="0" w:color="auto"/>
        <w:left w:val="none" w:sz="0" w:space="0" w:color="auto"/>
        <w:bottom w:val="none" w:sz="0" w:space="0" w:color="auto"/>
        <w:right w:val="none" w:sz="0" w:space="0" w:color="auto"/>
      </w:divBdr>
    </w:div>
    <w:div w:id="948969209">
      <w:bodyDiv w:val="1"/>
      <w:marLeft w:val="0"/>
      <w:marRight w:val="0"/>
      <w:marTop w:val="0"/>
      <w:marBottom w:val="0"/>
      <w:divBdr>
        <w:top w:val="none" w:sz="0" w:space="0" w:color="auto"/>
        <w:left w:val="none" w:sz="0" w:space="0" w:color="auto"/>
        <w:bottom w:val="none" w:sz="0" w:space="0" w:color="auto"/>
        <w:right w:val="none" w:sz="0" w:space="0" w:color="auto"/>
      </w:divBdr>
    </w:div>
    <w:div w:id="960384434">
      <w:bodyDiv w:val="1"/>
      <w:marLeft w:val="0"/>
      <w:marRight w:val="0"/>
      <w:marTop w:val="0"/>
      <w:marBottom w:val="0"/>
      <w:divBdr>
        <w:top w:val="none" w:sz="0" w:space="0" w:color="auto"/>
        <w:left w:val="none" w:sz="0" w:space="0" w:color="auto"/>
        <w:bottom w:val="none" w:sz="0" w:space="0" w:color="auto"/>
        <w:right w:val="none" w:sz="0" w:space="0" w:color="auto"/>
      </w:divBdr>
    </w:div>
    <w:div w:id="980233397">
      <w:bodyDiv w:val="1"/>
      <w:marLeft w:val="0"/>
      <w:marRight w:val="0"/>
      <w:marTop w:val="0"/>
      <w:marBottom w:val="0"/>
      <w:divBdr>
        <w:top w:val="none" w:sz="0" w:space="0" w:color="auto"/>
        <w:left w:val="none" w:sz="0" w:space="0" w:color="auto"/>
        <w:bottom w:val="none" w:sz="0" w:space="0" w:color="auto"/>
        <w:right w:val="none" w:sz="0" w:space="0" w:color="auto"/>
      </w:divBdr>
    </w:div>
    <w:div w:id="1048333659">
      <w:bodyDiv w:val="1"/>
      <w:marLeft w:val="0"/>
      <w:marRight w:val="0"/>
      <w:marTop w:val="0"/>
      <w:marBottom w:val="0"/>
      <w:divBdr>
        <w:top w:val="none" w:sz="0" w:space="0" w:color="auto"/>
        <w:left w:val="none" w:sz="0" w:space="0" w:color="auto"/>
        <w:bottom w:val="none" w:sz="0" w:space="0" w:color="auto"/>
        <w:right w:val="none" w:sz="0" w:space="0" w:color="auto"/>
      </w:divBdr>
    </w:div>
    <w:div w:id="1128552334">
      <w:bodyDiv w:val="1"/>
      <w:marLeft w:val="0"/>
      <w:marRight w:val="0"/>
      <w:marTop w:val="0"/>
      <w:marBottom w:val="0"/>
      <w:divBdr>
        <w:top w:val="none" w:sz="0" w:space="0" w:color="auto"/>
        <w:left w:val="none" w:sz="0" w:space="0" w:color="auto"/>
        <w:bottom w:val="none" w:sz="0" w:space="0" w:color="auto"/>
        <w:right w:val="none" w:sz="0" w:space="0" w:color="auto"/>
      </w:divBdr>
    </w:div>
    <w:div w:id="1188451836">
      <w:bodyDiv w:val="1"/>
      <w:marLeft w:val="0"/>
      <w:marRight w:val="0"/>
      <w:marTop w:val="0"/>
      <w:marBottom w:val="0"/>
      <w:divBdr>
        <w:top w:val="none" w:sz="0" w:space="0" w:color="auto"/>
        <w:left w:val="none" w:sz="0" w:space="0" w:color="auto"/>
        <w:bottom w:val="none" w:sz="0" w:space="0" w:color="auto"/>
        <w:right w:val="none" w:sz="0" w:space="0" w:color="auto"/>
      </w:divBdr>
    </w:div>
    <w:div w:id="1208955842">
      <w:bodyDiv w:val="1"/>
      <w:marLeft w:val="0"/>
      <w:marRight w:val="0"/>
      <w:marTop w:val="0"/>
      <w:marBottom w:val="0"/>
      <w:divBdr>
        <w:top w:val="none" w:sz="0" w:space="0" w:color="auto"/>
        <w:left w:val="none" w:sz="0" w:space="0" w:color="auto"/>
        <w:bottom w:val="none" w:sz="0" w:space="0" w:color="auto"/>
        <w:right w:val="none" w:sz="0" w:space="0" w:color="auto"/>
      </w:divBdr>
    </w:div>
    <w:div w:id="1222865439">
      <w:bodyDiv w:val="1"/>
      <w:marLeft w:val="0"/>
      <w:marRight w:val="0"/>
      <w:marTop w:val="0"/>
      <w:marBottom w:val="0"/>
      <w:divBdr>
        <w:top w:val="none" w:sz="0" w:space="0" w:color="auto"/>
        <w:left w:val="none" w:sz="0" w:space="0" w:color="auto"/>
        <w:bottom w:val="none" w:sz="0" w:space="0" w:color="auto"/>
        <w:right w:val="none" w:sz="0" w:space="0" w:color="auto"/>
      </w:divBdr>
    </w:div>
    <w:div w:id="1231960077">
      <w:bodyDiv w:val="1"/>
      <w:marLeft w:val="0"/>
      <w:marRight w:val="0"/>
      <w:marTop w:val="0"/>
      <w:marBottom w:val="0"/>
      <w:divBdr>
        <w:top w:val="none" w:sz="0" w:space="0" w:color="auto"/>
        <w:left w:val="none" w:sz="0" w:space="0" w:color="auto"/>
        <w:bottom w:val="none" w:sz="0" w:space="0" w:color="auto"/>
        <w:right w:val="none" w:sz="0" w:space="0" w:color="auto"/>
      </w:divBdr>
    </w:div>
    <w:div w:id="1233656898">
      <w:bodyDiv w:val="1"/>
      <w:marLeft w:val="0"/>
      <w:marRight w:val="0"/>
      <w:marTop w:val="0"/>
      <w:marBottom w:val="0"/>
      <w:divBdr>
        <w:top w:val="none" w:sz="0" w:space="0" w:color="auto"/>
        <w:left w:val="none" w:sz="0" w:space="0" w:color="auto"/>
        <w:bottom w:val="none" w:sz="0" w:space="0" w:color="auto"/>
        <w:right w:val="none" w:sz="0" w:space="0" w:color="auto"/>
      </w:divBdr>
    </w:div>
    <w:div w:id="1302538461">
      <w:bodyDiv w:val="1"/>
      <w:marLeft w:val="0"/>
      <w:marRight w:val="0"/>
      <w:marTop w:val="0"/>
      <w:marBottom w:val="0"/>
      <w:divBdr>
        <w:top w:val="none" w:sz="0" w:space="0" w:color="auto"/>
        <w:left w:val="none" w:sz="0" w:space="0" w:color="auto"/>
        <w:bottom w:val="none" w:sz="0" w:space="0" w:color="auto"/>
        <w:right w:val="none" w:sz="0" w:space="0" w:color="auto"/>
      </w:divBdr>
    </w:div>
    <w:div w:id="1307197050">
      <w:bodyDiv w:val="1"/>
      <w:marLeft w:val="0"/>
      <w:marRight w:val="0"/>
      <w:marTop w:val="0"/>
      <w:marBottom w:val="0"/>
      <w:divBdr>
        <w:top w:val="none" w:sz="0" w:space="0" w:color="auto"/>
        <w:left w:val="none" w:sz="0" w:space="0" w:color="auto"/>
        <w:bottom w:val="none" w:sz="0" w:space="0" w:color="auto"/>
        <w:right w:val="none" w:sz="0" w:space="0" w:color="auto"/>
      </w:divBdr>
    </w:div>
    <w:div w:id="1500072800">
      <w:bodyDiv w:val="1"/>
      <w:marLeft w:val="0"/>
      <w:marRight w:val="0"/>
      <w:marTop w:val="0"/>
      <w:marBottom w:val="0"/>
      <w:divBdr>
        <w:top w:val="none" w:sz="0" w:space="0" w:color="auto"/>
        <w:left w:val="none" w:sz="0" w:space="0" w:color="auto"/>
        <w:bottom w:val="none" w:sz="0" w:space="0" w:color="auto"/>
        <w:right w:val="none" w:sz="0" w:space="0" w:color="auto"/>
      </w:divBdr>
    </w:div>
    <w:div w:id="1591112841">
      <w:bodyDiv w:val="1"/>
      <w:marLeft w:val="0"/>
      <w:marRight w:val="0"/>
      <w:marTop w:val="0"/>
      <w:marBottom w:val="0"/>
      <w:divBdr>
        <w:top w:val="none" w:sz="0" w:space="0" w:color="auto"/>
        <w:left w:val="none" w:sz="0" w:space="0" w:color="auto"/>
        <w:bottom w:val="none" w:sz="0" w:space="0" w:color="auto"/>
        <w:right w:val="none" w:sz="0" w:space="0" w:color="auto"/>
      </w:divBdr>
    </w:div>
    <w:div w:id="1752963747">
      <w:bodyDiv w:val="1"/>
      <w:marLeft w:val="0"/>
      <w:marRight w:val="0"/>
      <w:marTop w:val="0"/>
      <w:marBottom w:val="0"/>
      <w:divBdr>
        <w:top w:val="none" w:sz="0" w:space="0" w:color="auto"/>
        <w:left w:val="none" w:sz="0" w:space="0" w:color="auto"/>
        <w:bottom w:val="none" w:sz="0" w:space="0" w:color="auto"/>
        <w:right w:val="none" w:sz="0" w:space="0" w:color="auto"/>
      </w:divBdr>
    </w:div>
    <w:div w:id="1818180648">
      <w:bodyDiv w:val="1"/>
      <w:marLeft w:val="0"/>
      <w:marRight w:val="0"/>
      <w:marTop w:val="0"/>
      <w:marBottom w:val="0"/>
      <w:divBdr>
        <w:top w:val="none" w:sz="0" w:space="0" w:color="auto"/>
        <w:left w:val="none" w:sz="0" w:space="0" w:color="auto"/>
        <w:bottom w:val="none" w:sz="0" w:space="0" w:color="auto"/>
        <w:right w:val="none" w:sz="0" w:space="0" w:color="auto"/>
      </w:divBdr>
    </w:div>
    <w:div w:id="1825001503">
      <w:bodyDiv w:val="1"/>
      <w:marLeft w:val="0"/>
      <w:marRight w:val="0"/>
      <w:marTop w:val="0"/>
      <w:marBottom w:val="0"/>
      <w:divBdr>
        <w:top w:val="none" w:sz="0" w:space="0" w:color="auto"/>
        <w:left w:val="none" w:sz="0" w:space="0" w:color="auto"/>
        <w:bottom w:val="none" w:sz="0" w:space="0" w:color="auto"/>
        <w:right w:val="none" w:sz="0" w:space="0" w:color="auto"/>
      </w:divBdr>
    </w:div>
    <w:div w:id="1828982169">
      <w:bodyDiv w:val="1"/>
      <w:marLeft w:val="0"/>
      <w:marRight w:val="0"/>
      <w:marTop w:val="0"/>
      <w:marBottom w:val="0"/>
      <w:divBdr>
        <w:top w:val="none" w:sz="0" w:space="0" w:color="auto"/>
        <w:left w:val="none" w:sz="0" w:space="0" w:color="auto"/>
        <w:bottom w:val="none" w:sz="0" w:space="0" w:color="auto"/>
        <w:right w:val="none" w:sz="0" w:space="0" w:color="auto"/>
      </w:divBdr>
    </w:div>
    <w:div w:id="1957785029">
      <w:bodyDiv w:val="1"/>
      <w:marLeft w:val="0"/>
      <w:marRight w:val="0"/>
      <w:marTop w:val="0"/>
      <w:marBottom w:val="0"/>
      <w:divBdr>
        <w:top w:val="none" w:sz="0" w:space="0" w:color="auto"/>
        <w:left w:val="none" w:sz="0" w:space="0" w:color="auto"/>
        <w:bottom w:val="none" w:sz="0" w:space="0" w:color="auto"/>
        <w:right w:val="none" w:sz="0" w:space="0" w:color="auto"/>
      </w:divBdr>
    </w:div>
    <w:div w:id="2010788925">
      <w:bodyDiv w:val="1"/>
      <w:marLeft w:val="0"/>
      <w:marRight w:val="0"/>
      <w:marTop w:val="0"/>
      <w:marBottom w:val="0"/>
      <w:divBdr>
        <w:top w:val="none" w:sz="0" w:space="0" w:color="auto"/>
        <w:left w:val="none" w:sz="0" w:space="0" w:color="auto"/>
        <w:bottom w:val="none" w:sz="0" w:space="0" w:color="auto"/>
        <w:right w:val="none" w:sz="0" w:space="0" w:color="auto"/>
      </w:divBdr>
    </w:div>
    <w:div w:id="2025470397">
      <w:bodyDiv w:val="1"/>
      <w:marLeft w:val="0"/>
      <w:marRight w:val="0"/>
      <w:marTop w:val="0"/>
      <w:marBottom w:val="0"/>
      <w:divBdr>
        <w:top w:val="none" w:sz="0" w:space="0" w:color="auto"/>
        <w:left w:val="none" w:sz="0" w:space="0" w:color="auto"/>
        <w:bottom w:val="none" w:sz="0" w:space="0" w:color="auto"/>
        <w:right w:val="none" w:sz="0" w:space="0" w:color="auto"/>
      </w:divBdr>
    </w:div>
    <w:div w:id="2032143031">
      <w:bodyDiv w:val="1"/>
      <w:marLeft w:val="0"/>
      <w:marRight w:val="0"/>
      <w:marTop w:val="0"/>
      <w:marBottom w:val="0"/>
      <w:divBdr>
        <w:top w:val="none" w:sz="0" w:space="0" w:color="auto"/>
        <w:left w:val="none" w:sz="0" w:space="0" w:color="auto"/>
        <w:bottom w:val="none" w:sz="0" w:space="0" w:color="auto"/>
        <w:right w:val="none" w:sz="0" w:space="0" w:color="auto"/>
      </w:divBdr>
    </w:div>
    <w:div w:id="203785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ru/go?www.vlc.ru/law/07_05_2009_131fz.rtf" TargetMode="External"/><Relationship Id="rId13" Type="http://schemas.openxmlformats.org/officeDocument/2006/relationships/hyperlink" Target="file:///C:\Users\Drugova.IV\AppData\Local\Temp\Rar$DIa0.941\6.%20&#1054;&#1092;&#1086;&#1088;&#1084;&#1083;&#1077;&#1085;&#1080;&#1077;%20&#1089;&#1086;&#1075;&#1083;&#1072;&#1089;&#1080;&#1103;%20&#1085;&#1072;%20&#1087;&#1077;&#1088;&#1077;&#1076;&#1072;&#1095;&#1091;%20&#1074;%20&#1087;&#1086;&#1076;&#1085;&#1072;&#1077;&#1084;%20&#1046;&#1055;%20(&#1055;&#1056;&#1054;&#1045;&#1050;&#1058;%20&#1054;&#1044;&#1054;&#1041;&#1056;&#1045;&#1053;)%20&#1080;&#1079;&#1084;.%2015.02.2019.docx"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C:\Users\Drugova.IV\AppData\Local\Temp\Rar$DIa0.941\6.%20&#1054;&#1092;&#1086;&#1088;&#1084;&#1083;&#1077;&#1085;&#1080;&#1077;%20&#1089;&#1086;&#1075;&#1083;&#1072;&#1089;&#1080;&#1103;%20&#1085;&#1072;%20&#1087;&#1077;&#1088;&#1077;&#1076;&#1072;&#1095;&#1091;%20&#1074;%20&#1087;&#1086;&#1076;&#1085;&#1072;&#1077;&#1084;%20&#1046;&#1055;%20(&#1055;&#1056;&#1054;&#1045;&#1050;&#1058;%20&#1054;&#1044;&#1054;&#1041;&#1056;&#1045;&#1053;)%20&#1080;&#1079;&#1084;.%2015.02.2019.docx" TargetMode="External"/><Relationship Id="rId17" Type="http://schemas.openxmlformats.org/officeDocument/2006/relationships/hyperlink" Target="consultantplus://offline/ref=9E89AAB0FD1A9BBB11134009C3227FCE53C937EAAAAF9618AB29B9236EFDAC595A33BB26n8E7J" TargetMode="External"/><Relationship Id="rId2" Type="http://schemas.openxmlformats.org/officeDocument/2006/relationships/styles" Target="styles.xml"/><Relationship Id="rId16" Type="http://schemas.openxmlformats.org/officeDocument/2006/relationships/hyperlink" Target="consultantplus://offline/ref=9E89AAB0FD1A9BBB11134009C3227FCE53C937EAAAAF9618AB29B9236EFDAC595A33BB2E8En8E7J"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Drugova.IV\AppData\Local\Temp\Rar$DIa0.941\6.%20&#1054;&#1092;&#1086;&#1088;&#1084;&#1083;&#1077;&#1085;&#1080;&#1077;%20&#1089;&#1086;&#1075;&#1083;&#1072;&#1089;&#1080;&#1103;%20&#1085;&#1072;%20&#1087;&#1077;&#1088;&#1077;&#1076;&#1072;&#1095;&#1091;%20&#1074;%20&#1087;&#1086;&#1076;&#1085;&#1072;&#1077;&#1084;%20&#1046;&#1055;%20(&#1055;&#1056;&#1054;&#1045;&#1050;&#1058;%20&#1054;&#1044;&#1054;&#1041;&#1056;&#1045;&#1053;)%20&#1080;&#1079;&#1084;.%2015.02.2019.docx" TargetMode="External"/><Relationship Id="rId5" Type="http://schemas.openxmlformats.org/officeDocument/2006/relationships/webSettings" Target="webSettings.xml"/><Relationship Id="rId15" Type="http://schemas.openxmlformats.org/officeDocument/2006/relationships/hyperlink" Target="file:///C:\Users\Drugova.IV\AppData\Local\Temp\Rar$DIa0.941\6.%20&#1054;&#1092;&#1086;&#1088;&#1084;&#1083;&#1077;&#1085;&#1080;&#1077;%20&#1089;&#1086;&#1075;&#1083;&#1072;&#1089;&#1080;&#1103;%20&#1085;&#1072;%20&#1087;&#1077;&#1088;&#1077;&#1076;&#1072;&#1095;&#1091;%20&#1074;%20&#1087;&#1086;&#1076;&#1085;&#1072;&#1077;&#1084;%20&#1046;&#1055;%20(&#1055;&#1056;&#1054;&#1045;&#1050;&#1058;%20&#1054;&#1044;&#1054;&#1041;&#1056;&#1045;&#1053;)%20&#1080;&#1079;&#1084;.%2015.02.2019.docx" TargetMode="External"/><Relationship Id="rId10" Type="http://schemas.openxmlformats.org/officeDocument/2006/relationships/hyperlink" Target="garantF1://7929266.54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lc.ru/statute/index.htm" TargetMode="External"/><Relationship Id="rId14" Type="http://schemas.openxmlformats.org/officeDocument/2006/relationships/hyperlink" Target="file:///C:\Users\Drugova.IV\AppData\Local\Temp\Rar$DIa0.941\6.%20&#1054;&#1092;&#1086;&#1088;&#1084;&#1083;&#1077;&#1085;&#1080;&#1077;%20&#1089;&#1086;&#1075;&#1083;&#1072;&#1089;&#1080;&#1103;%20&#1085;&#1072;%20&#1087;&#1077;&#1088;&#1077;&#1076;&#1072;&#1095;&#1091;%20&#1074;%20&#1087;&#1086;&#1076;&#1085;&#1072;&#1077;&#1084;%20&#1046;&#1055;%20(&#1055;&#1056;&#1054;&#1045;&#1050;&#1058;%20&#1054;&#1044;&#1054;&#1041;&#1056;&#1045;&#1053;)%20&#1080;&#1079;&#1084;.%2015.02.2019.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63172B0</Template>
  <TotalTime>1</TotalTime>
  <Pages>26</Pages>
  <Words>11259</Words>
  <Characters>64181</Characters>
  <Application>Microsoft Office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АЛГП</Company>
  <LinksUpToDate>false</LinksUpToDate>
  <CharactersWithSpaces>75290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Чумакова Лариса Николаевна</dc:creator>
  <cp:lastModifiedBy>Другова И. В.</cp:lastModifiedBy>
  <cp:revision>2</cp:revision>
  <cp:lastPrinted>2018-07-05T09:51:00Z</cp:lastPrinted>
  <dcterms:created xsi:type="dcterms:W3CDTF">2019-12-11T12:08:00Z</dcterms:created>
  <dcterms:modified xsi:type="dcterms:W3CDTF">2019-12-11T12:08:00Z</dcterms:modified>
</cp:coreProperties>
</file>