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resolução da lista deve ser feita usando condicionais, não é permitido o uso de listas, </w:t>
      </w:r>
      <w:r w:rsidDel="00000000" w:rsidR="00000000" w:rsidRPr="00000000">
        <w:rPr>
          <w:sz w:val="26"/>
          <w:szCs w:val="26"/>
          <w:rtl w:val="0"/>
        </w:rPr>
        <w:t xml:space="preserve">tuplas</w:t>
      </w:r>
      <w:r w:rsidDel="00000000" w:rsidR="00000000" w:rsidRPr="00000000">
        <w:rPr>
          <w:sz w:val="26"/>
          <w:szCs w:val="26"/>
          <w:rtl w:val="0"/>
        </w:rPr>
        <w:t xml:space="preserve">, dicionários, funções (</w:t>
      </w:r>
      <w:r w:rsidDel="00000000" w:rsidR="00000000" w:rsidRPr="00000000">
        <w:rPr>
          <w:sz w:val="26"/>
          <w:szCs w:val="26"/>
          <w:rtl w:val="0"/>
        </w:rPr>
        <w:t xml:space="preserve">def</w:t>
      </w:r>
      <w:r w:rsidDel="00000000" w:rsidR="00000000" w:rsidRPr="00000000">
        <w:rPr>
          <w:sz w:val="26"/>
          <w:szCs w:val="26"/>
          <w:rtl w:val="0"/>
        </w:rPr>
        <w:t xml:space="preserve"> ou funções reservadas, como </w:t>
      </w:r>
      <w:r w:rsidDel="00000000" w:rsidR="00000000" w:rsidRPr="00000000">
        <w:rPr>
          <w:sz w:val="26"/>
          <w:szCs w:val="26"/>
          <w:rtl w:val="0"/>
        </w:rPr>
        <w:t xml:space="preserve">max</w:t>
      </w:r>
      <w:r w:rsidDel="00000000" w:rsidR="00000000" w:rsidRPr="00000000">
        <w:rPr>
          <w:sz w:val="26"/>
          <w:szCs w:val="26"/>
          <w:rtl w:val="0"/>
        </w:rPr>
        <w:t xml:space="preserve">(), 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(), </w:t>
      </w:r>
      <w:r w:rsidDel="00000000" w:rsidR="00000000" w:rsidRPr="00000000">
        <w:rPr>
          <w:sz w:val="26"/>
          <w:szCs w:val="26"/>
          <w:rtl w:val="0"/>
        </w:rPr>
        <w:t xml:space="preserve">upper</w:t>
      </w:r>
      <w:r w:rsidDel="00000000" w:rsidR="00000000" w:rsidRPr="00000000">
        <w:rPr>
          <w:sz w:val="26"/>
          <w:szCs w:val="26"/>
          <w:rtl w:val="0"/>
        </w:rPr>
        <w:t xml:space="preserve">() etc …).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interpretação das questões também faz parte da avaliação dessa lista.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envio, as questões devem ser adicionadas </w:t>
      </w:r>
      <w:r w:rsidDel="00000000" w:rsidR="00000000" w:rsidRPr="00000000">
        <w:rPr>
          <w:sz w:val="26"/>
          <w:szCs w:val="26"/>
          <w:rtl w:val="0"/>
        </w:rPr>
        <w:t xml:space="preserve">em um</w:t>
      </w:r>
      <w:r w:rsidDel="00000000" w:rsidR="00000000" w:rsidRPr="00000000">
        <w:rPr>
          <w:sz w:val="26"/>
          <w:szCs w:val="26"/>
          <w:rtl w:val="0"/>
        </w:rPr>
        <w:t xml:space="preserve"> arquivo .rar ou .</w:t>
      </w:r>
      <w:r w:rsidDel="00000000" w:rsidR="00000000" w:rsidRPr="00000000">
        <w:rPr>
          <w:sz w:val="26"/>
          <w:szCs w:val="26"/>
          <w:rtl w:val="0"/>
        </w:rPr>
        <w:t xml:space="preserve">zip</w:t>
      </w:r>
      <w:r w:rsidDel="00000000" w:rsidR="00000000" w:rsidRPr="00000000">
        <w:rPr>
          <w:sz w:val="26"/>
          <w:szCs w:val="26"/>
          <w:rtl w:val="0"/>
        </w:rPr>
        <w:t xml:space="preserve"> e nomeado com o seu </w:t>
      </w:r>
      <w:r w:rsidDel="00000000" w:rsidR="00000000" w:rsidRPr="00000000">
        <w:rPr>
          <w:b w:val="1"/>
          <w:sz w:val="26"/>
          <w:szCs w:val="26"/>
          <w:rtl w:val="0"/>
        </w:rPr>
        <w:t xml:space="preserve">NOME </w:t>
      </w:r>
      <w:r w:rsidDel="00000000" w:rsidR="00000000" w:rsidRPr="00000000">
        <w:rPr>
          <w:sz w:val="26"/>
          <w:szCs w:val="26"/>
          <w:rtl w:val="0"/>
        </w:rPr>
        <w:t xml:space="preserve">e </w:t>
      </w:r>
      <w:r w:rsidDel="00000000" w:rsidR="00000000" w:rsidRPr="00000000">
        <w:rPr>
          <w:b w:val="1"/>
          <w:sz w:val="26"/>
          <w:szCs w:val="26"/>
          <w:rtl w:val="0"/>
        </w:rPr>
        <w:t xml:space="preserve">SOBRENOME </w:t>
      </w:r>
      <w:r w:rsidDel="00000000" w:rsidR="00000000" w:rsidRPr="00000000">
        <w:rPr>
          <w:sz w:val="26"/>
          <w:szCs w:val="26"/>
          <w:rtl w:val="0"/>
        </w:rPr>
        <w:t xml:space="preserve">no seguinte formato &lt;nome&gt;_&lt;sobrenome&gt;. Exemplo: </w:t>
      </w:r>
      <w:r w:rsidDel="00000000" w:rsidR="00000000" w:rsidRPr="00000000">
        <w:rPr>
          <w:b w:val="1"/>
          <w:sz w:val="26"/>
          <w:szCs w:val="26"/>
          <w:rtl w:val="0"/>
        </w:rPr>
        <w:t xml:space="preserve">bruno_silva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Sucesso!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DE ESTRUTURAS CONDICIONAIS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.9291338582675" w:right="0" w:hanging="36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Escreva um programa que classifique um triângulo quanto aos seus ângulos, determinando se ele é: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Acuto</w:t>
      </w:r>
      <w:r w:rsidDel="00000000" w:rsidR="00000000" w:rsidRPr="00000000">
        <w:rPr>
          <w:sz w:val="26"/>
          <w:szCs w:val="26"/>
          <w:rtl w:val="0"/>
        </w:rPr>
        <w:t xml:space="preserve">: (quando todos os ângulos são menores que </w:t>
      </w:r>
      <w:r w:rsidDel="00000000" w:rsidR="00000000" w:rsidRPr="00000000">
        <w:rPr>
          <w:sz w:val="26"/>
          <w:szCs w:val="26"/>
          <w:rtl w:val="0"/>
        </w:rPr>
        <w:t xml:space="preserve">90</w:t>
      </w:r>
      <w:r w:rsidDel="00000000" w:rsidR="00000000" w:rsidRPr="00000000">
        <w:rPr>
          <w:sz w:val="26"/>
          <w:szCs w:val="26"/>
          <w:rtl w:val="0"/>
        </w:rPr>
        <w:t xml:space="preserve">º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Obtuso: (quando um </w:t>
      </w:r>
      <w:r w:rsidDel="00000000" w:rsidR="00000000" w:rsidRPr="00000000">
        <w:rPr>
          <w:sz w:val="26"/>
          <w:szCs w:val="26"/>
          <w:rtl w:val="0"/>
        </w:rPr>
        <w:t xml:space="preserve">de seus</w:t>
      </w:r>
      <w:r w:rsidDel="00000000" w:rsidR="00000000" w:rsidRPr="00000000">
        <w:rPr>
          <w:sz w:val="26"/>
          <w:szCs w:val="26"/>
          <w:rtl w:val="0"/>
        </w:rPr>
        <w:t xml:space="preserve"> ângulos é maior que </w:t>
      </w:r>
      <w:r w:rsidDel="00000000" w:rsidR="00000000" w:rsidRPr="00000000">
        <w:rPr>
          <w:sz w:val="26"/>
          <w:szCs w:val="26"/>
          <w:rtl w:val="0"/>
        </w:rPr>
        <w:t xml:space="preserve">90º</w:t>
      </w:r>
      <w:r w:rsidDel="00000000" w:rsidR="00000000" w:rsidRPr="00000000">
        <w:rPr>
          <w:sz w:val="26"/>
          <w:szCs w:val="26"/>
          <w:rtl w:val="0"/>
        </w:rPr>
        <w:t xml:space="preserve">) 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Retângulo: (quando um ângulo é exatamente 90°).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.9291338582675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Após receber os ângulos o programa só deve seguir caso a soma dos ângulos seja </w:t>
      </w:r>
      <w:r w:rsidDel="00000000" w:rsidR="00000000" w:rsidRPr="00000000">
        <w:rPr>
          <w:b w:val="1"/>
          <w:sz w:val="26"/>
          <w:szCs w:val="26"/>
          <w:rtl w:val="0"/>
        </w:rPr>
        <w:t xml:space="preserve">IGUAL </w:t>
      </w:r>
      <w:r w:rsidDel="00000000" w:rsidR="00000000" w:rsidRPr="00000000">
        <w:rPr>
          <w:sz w:val="26"/>
          <w:szCs w:val="26"/>
          <w:rtl w:val="0"/>
        </w:rPr>
        <w:t xml:space="preserve">a 180°, caso contrário retorne “Não é um triângulo.”.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.929133858267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programa que receba 4 notas (0 a 100) e </w:t>
      </w:r>
      <w:r w:rsidDel="00000000" w:rsidR="00000000" w:rsidRPr="00000000">
        <w:rPr>
          <w:sz w:val="26"/>
          <w:szCs w:val="26"/>
          <w:rtl w:val="0"/>
        </w:rPr>
        <w:t xml:space="preserve">classifique </w:t>
      </w:r>
      <w:r w:rsidDel="00000000" w:rsidR="00000000" w:rsidRPr="00000000">
        <w:rPr>
          <w:sz w:val="26"/>
          <w:szCs w:val="26"/>
          <w:rtl w:val="0"/>
        </w:rPr>
        <w:t xml:space="preserve">o desempenho de um aluno, no ano, com base nas mesmas, conforme os critérios a seguir: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notas devem ser inteiros entre 0 e 100.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média for maior ou igual a 70, retorne “Aluno aprovado”.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média for menor que 70 e maior ou igual a 50, retorne “Aluno em recuperação”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média for menor que 50, retorne “Aluno reprovado”.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</w:t>
      </w:r>
      <w:r w:rsidDel="00000000" w:rsidR="00000000" w:rsidRPr="00000000">
        <w:rPr>
          <w:sz w:val="26"/>
          <w:szCs w:val="26"/>
          <w:rtl w:val="0"/>
        </w:rPr>
        <w:t xml:space="preserve"> o aluno estiver em recuperação, solicite a nota que ele obteve na mesma, verifique a média novamente e retorne em qual situação o aluno ficou.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.929133858267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programa que receba um ano e verifique se o mesmo é bissexto ou não, após a verificação, o programa deve retornar “O ano x é bissexto” caso bissexto e “O ano x não é bissexto” caso não seja.</w:t>
        <w:br w:type="textWrapping"/>
        <w:t xml:space="preserve">Obs.: x deve ser o </w:t>
      </w:r>
      <w:r w:rsidDel="00000000" w:rsidR="00000000" w:rsidRPr="00000000">
        <w:rPr>
          <w:b w:val="1"/>
          <w:sz w:val="26"/>
          <w:szCs w:val="26"/>
          <w:rtl w:val="0"/>
        </w:rPr>
        <w:t xml:space="preserve">ANO INFORMADO</w:t>
      </w:r>
      <w:r w:rsidDel="00000000" w:rsidR="00000000" w:rsidRPr="00000000">
        <w:rPr>
          <w:sz w:val="26"/>
          <w:szCs w:val="26"/>
          <w:rtl w:val="0"/>
        </w:rPr>
        <w:t xml:space="preserve"> pelo </w:t>
      </w:r>
      <w:r w:rsidDel="00000000" w:rsidR="00000000" w:rsidRPr="00000000">
        <w:rPr>
          <w:sz w:val="26"/>
          <w:szCs w:val="26"/>
          <w:rtl w:val="0"/>
        </w:rPr>
        <w:t xml:space="preserve">usuário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6.929133858267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um programa que calcule a taxa de imposto com base na renda anual de uma pessoa, a taxa de imposto é aplicada da seguinte forma.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renda anual for superior a R$ 60.000,00, a taxa é de 20%.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a renda anual estiver entre R$ 30.000,00 e R$ 60.000,00 (incluindo), a taxa é de 15%.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beforeAutospacing="0" w:line="240" w:lineRule="auto"/>
        <w:ind w:left="1133.858267716535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</w:t>
      </w:r>
      <w:r w:rsidDel="00000000" w:rsidR="00000000" w:rsidRPr="00000000">
        <w:rPr>
          <w:sz w:val="26"/>
          <w:szCs w:val="26"/>
          <w:rtl w:val="0"/>
        </w:rPr>
        <w:t xml:space="preserve"> a renda anual for igual ou inferior a R$ 30.000,00, a taxa é de 10%.</w:t>
      </w:r>
    </w:p>
    <w:p w:rsidR="00000000" w:rsidDel="00000000" w:rsidP="00000000" w:rsidRDefault="00000000" w:rsidRPr="00000000" w14:paraId="0000001D">
      <w:pPr>
        <w:spacing w:after="200" w:line="240" w:lineRule="auto"/>
        <w:ind w:left="566.929133858267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Ao final </w:t>
      </w:r>
      <w:r w:rsidDel="00000000" w:rsidR="00000000" w:rsidRPr="00000000">
        <w:rPr>
          <w:sz w:val="26"/>
          <w:szCs w:val="26"/>
          <w:rtl w:val="0"/>
        </w:rPr>
        <w:t xml:space="preserve">de sua</w:t>
      </w:r>
      <w:r w:rsidDel="00000000" w:rsidR="00000000" w:rsidRPr="00000000">
        <w:rPr>
          <w:sz w:val="26"/>
          <w:szCs w:val="26"/>
          <w:rtl w:val="0"/>
        </w:rPr>
        <w:t xml:space="preserve"> execução, o programa deve exibir: 1) A renda anual, 2) A taxa aplicada, 3) O calor em R$ correspondente à taxa aplicada e 4) O valor final, após o decremento da taxa.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180" w:line="240" w:lineRule="auto"/>
        <w:ind w:left="566.9291338582675" w:hanging="360"/>
        <w:jc w:val="both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Escreva </w:t>
      </w:r>
      <w:r w:rsidDel="00000000" w:rsidR="00000000" w:rsidRPr="00000000">
        <w:rPr>
          <w:sz w:val="26"/>
          <w:szCs w:val="26"/>
          <w:rtl w:val="0"/>
        </w:rPr>
        <w:t xml:space="preserve">um programa que faça 5 perguntas para uma pessoa sobre um crime. As perguntas são: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180" w:line="240" w:lineRule="auto"/>
        <w:ind w:left="1133.85826771653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"Telefonou para a vítima?"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240" w:lineRule="auto"/>
        <w:ind w:left="1133.85826771653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"Esteve no local do crime?"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40" w:lineRule="auto"/>
        <w:ind w:left="1133.85826771653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"Mora perto da vítima?"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40" w:lineRule="auto"/>
        <w:ind w:left="1133.85826771653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"Mora perto da vítima?"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80" w:before="0" w:beforeAutospacing="0" w:line="240" w:lineRule="auto"/>
        <w:ind w:left="1133.85826771653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"Já trabalhou com a vítima?"</w:t>
      </w:r>
    </w:p>
    <w:p w:rsidR="00000000" w:rsidDel="00000000" w:rsidP="00000000" w:rsidRDefault="00000000" w:rsidRPr="00000000" w14:paraId="00000024">
      <w:pPr>
        <w:spacing w:after="180" w:before="180" w:line="240" w:lineRule="auto"/>
        <w:ind w:left="566.929133858267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programa deve no final emitir uma classificação sobre a participação da pessoa no crime. Se a pessoa responder positivamente a 2 questões, ela deve ser classificada como "Suspeita", entre 3 (incluindo) e 4 (incluindo) como "Cúmplice" e 5 como "Assassino". Caso contrário, ele será classificado como "Inocente".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Federal do Rio Grande do Norte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3969808</wp:posOffset>
          </wp:positionH>
          <wp:positionV relativeFrom="paragraph">
            <wp:posOffset>-182879</wp:posOffset>
          </wp:positionV>
          <wp:extent cx="1911985" cy="83883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1985" cy="838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Camp</w:t>
    </w:r>
    <w:r w:rsidDel="00000000" w:rsidR="00000000" w:rsidRPr="00000000">
      <w:rPr>
        <w:rtl w:val="0"/>
      </w:rPr>
      <w:t xml:space="preserve">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 de Caicó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Professor: </w:t>
    </w:r>
    <w:r w:rsidDel="00000000" w:rsidR="00000000" w:rsidRPr="00000000">
      <w:rPr>
        <w:rtl w:val="0"/>
      </w:rPr>
      <w:t xml:space="preserve">Bruno Silva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Disciplina: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rtl w:val="0"/>
      </w:rPr>
      <w:t xml:space="preserve">Fundamentos de Lógica e Algoritmos (Dep.)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