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1035" w:rsidRDefault="0054545A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sz w:val="28"/>
        </w:rPr>
      </w:pPr>
      <w:r>
        <w:rPr>
          <w:sz w:val="28"/>
        </w:rPr>
        <w:t>Okanagan College:</w:t>
      </w:r>
    </w:p>
    <w:p w:rsidR="003B1035" w:rsidRDefault="003B1035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sz w:val="28"/>
        </w:rPr>
      </w:pPr>
      <w:r>
        <w:rPr>
          <w:sz w:val="28"/>
        </w:rPr>
        <w:t xml:space="preserve">Course: </w:t>
      </w:r>
      <w:r w:rsidR="0062518E">
        <w:rPr>
          <w:sz w:val="28"/>
        </w:rPr>
        <w:t>COSC</w:t>
      </w:r>
      <w:r>
        <w:rPr>
          <w:sz w:val="28"/>
        </w:rPr>
        <w:t xml:space="preserve"> </w:t>
      </w:r>
      <w:r w:rsidR="007C7C28">
        <w:rPr>
          <w:sz w:val="28"/>
        </w:rPr>
        <w:t>2</w:t>
      </w:r>
      <w:r w:rsidR="0062518E">
        <w:rPr>
          <w:sz w:val="28"/>
        </w:rPr>
        <w:t>05</w:t>
      </w:r>
      <w:r>
        <w:rPr>
          <w:sz w:val="28"/>
        </w:rPr>
        <w:t xml:space="preserve"> – </w:t>
      </w:r>
      <w:r w:rsidR="0062518E">
        <w:rPr>
          <w:sz w:val="28"/>
        </w:rPr>
        <w:t>Software Project Management</w:t>
      </w:r>
    </w:p>
    <w:p w:rsidR="003B1035" w:rsidRDefault="009C105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sz w:val="28"/>
        </w:rPr>
      </w:pPr>
      <w:r>
        <w:rPr>
          <w:sz w:val="28"/>
        </w:rPr>
        <w:t>Winter</w:t>
      </w:r>
      <w:r w:rsidR="00E131A3">
        <w:rPr>
          <w:sz w:val="28"/>
        </w:rPr>
        <w:t xml:space="preserve"> Session </w:t>
      </w:r>
      <w:proofErr w:type="gramStart"/>
      <w:r w:rsidR="00E131A3">
        <w:rPr>
          <w:sz w:val="28"/>
        </w:rPr>
        <w:t>20</w:t>
      </w:r>
      <w:r w:rsidR="008D5285">
        <w:rPr>
          <w:sz w:val="28"/>
        </w:rPr>
        <w:t>1</w:t>
      </w:r>
      <w:r w:rsidR="007C7C28">
        <w:rPr>
          <w:sz w:val="28"/>
        </w:rPr>
        <w:t>7</w:t>
      </w:r>
      <w:r w:rsidR="003B1035">
        <w:rPr>
          <w:sz w:val="28"/>
        </w:rPr>
        <w:t xml:space="preserve"> </w:t>
      </w:r>
      <w:r w:rsidR="00C83B01">
        <w:rPr>
          <w:sz w:val="28"/>
        </w:rPr>
        <w:t xml:space="preserve"> </w:t>
      </w:r>
      <w:r w:rsidR="003B1035">
        <w:rPr>
          <w:sz w:val="28"/>
        </w:rPr>
        <w:t>(</w:t>
      </w:r>
      <w:proofErr w:type="gramEnd"/>
      <w:r w:rsidR="00C83B01">
        <w:rPr>
          <w:sz w:val="28"/>
        </w:rPr>
        <w:t xml:space="preserve"> </w:t>
      </w:r>
      <w:r w:rsidR="0062518E">
        <w:rPr>
          <w:sz w:val="28"/>
        </w:rPr>
        <w:t>Kelowna</w:t>
      </w:r>
      <w:r w:rsidR="00C83B01">
        <w:rPr>
          <w:sz w:val="28"/>
        </w:rPr>
        <w:t xml:space="preserve"> </w:t>
      </w:r>
      <w:r w:rsidR="003B1035">
        <w:rPr>
          <w:sz w:val="28"/>
        </w:rPr>
        <w:t>)</w:t>
      </w:r>
    </w:p>
    <w:p w:rsidR="003B1035" w:rsidRDefault="003B1035">
      <w:pPr>
        <w:tabs>
          <w:tab w:val="right" w:pos="2160"/>
          <w:tab w:val="left" w:pos="2880"/>
        </w:tabs>
        <w:ind w:left="720"/>
        <w:rPr>
          <w:sz w:val="16"/>
        </w:rPr>
      </w:pPr>
    </w:p>
    <w:p w:rsidR="003B1035" w:rsidRDefault="003B1035">
      <w:pPr>
        <w:tabs>
          <w:tab w:val="right" w:pos="2520"/>
          <w:tab w:val="left" w:pos="2880"/>
        </w:tabs>
        <w:ind w:left="720"/>
        <w:rPr>
          <w:sz w:val="16"/>
        </w:rPr>
      </w:pPr>
    </w:p>
    <w:p w:rsidR="0062518E" w:rsidRDefault="003B1035" w:rsidP="00C23BC9">
      <w:pPr>
        <w:tabs>
          <w:tab w:val="right" w:pos="2520"/>
          <w:tab w:val="left" w:pos="2880"/>
          <w:tab w:val="left" w:pos="4320"/>
          <w:tab w:val="left" w:pos="5040"/>
          <w:tab w:val="left" w:pos="5760"/>
          <w:tab w:val="left" w:pos="7920"/>
        </w:tabs>
        <w:ind w:left="720"/>
      </w:pPr>
      <w:r>
        <w:tab/>
        <w:t>Lecturer</w:t>
      </w:r>
      <w:r w:rsidR="00B519F8">
        <w:t xml:space="preserve"> &amp; Lab</w:t>
      </w:r>
      <w:r>
        <w:t>:</w:t>
      </w:r>
      <w:r>
        <w:tab/>
        <w:t>Deborah Warren</w:t>
      </w:r>
      <w:r w:rsidR="00C23BC9">
        <w:tab/>
      </w:r>
      <w:r w:rsidR="001030C7">
        <w:t xml:space="preserve">Kelowna Office: </w:t>
      </w:r>
      <w:r w:rsidR="005750A5">
        <w:t>E31</w:t>
      </w:r>
      <w:r w:rsidR="007C7C28">
        <w:t>5</w:t>
      </w:r>
      <w:r w:rsidR="0062518E">
        <w:tab/>
        <w:t xml:space="preserve">Phone:  </w:t>
      </w:r>
      <w:r w:rsidR="00A638D1">
        <w:t xml:space="preserve">Ext. </w:t>
      </w:r>
      <w:r w:rsidR="00984762">
        <w:t>4389</w:t>
      </w:r>
    </w:p>
    <w:p w:rsidR="003B1035" w:rsidRDefault="003B1035">
      <w:pPr>
        <w:tabs>
          <w:tab w:val="right" w:pos="2520"/>
          <w:tab w:val="left" w:pos="2880"/>
          <w:tab w:val="left" w:pos="5040"/>
          <w:tab w:val="left" w:pos="5760"/>
          <w:tab w:val="left" w:pos="7740"/>
        </w:tabs>
        <w:ind w:left="720"/>
      </w:pPr>
      <w:r>
        <w:tab/>
      </w:r>
      <w:r>
        <w:tab/>
        <w:t xml:space="preserve">Email: </w:t>
      </w:r>
      <w:hyperlink r:id="rId7" w:history="1">
        <w:r w:rsidR="00B34C2D">
          <w:rPr>
            <w:rStyle w:val="Hyperlink"/>
          </w:rPr>
          <w:t>dwarren@okanagan.bc.ca</w:t>
        </w:r>
      </w:hyperlink>
      <w:r>
        <w:t xml:space="preserve">      </w:t>
      </w:r>
    </w:p>
    <w:p w:rsidR="00B91D25" w:rsidRPr="00BC425D" w:rsidRDefault="00B91D25">
      <w:pPr>
        <w:tabs>
          <w:tab w:val="right" w:pos="2520"/>
          <w:tab w:val="left" w:pos="2880"/>
          <w:tab w:val="left" w:pos="3600"/>
          <w:tab w:val="left" w:pos="5040"/>
        </w:tabs>
      </w:pPr>
    </w:p>
    <w:p w:rsidR="007C7C28" w:rsidRDefault="00B91D25" w:rsidP="00316D7A">
      <w:pPr>
        <w:tabs>
          <w:tab w:val="right" w:pos="2520"/>
          <w:tab w:val="left" w:pos="2880"/>
          <w:tab w:val="left" w:pos="4680"/>
          <w:tab w:val="left" w:pos="7380"/>
        </w:tabs>
        <w:ind w:left="180"/>
        <w:rPr>
          <w:sz w:val="22"/>
          <w:szCs w:val="22"/>
        </w:rPr>
      </w:pPr>
      <w:r w:rsidRPr="0075041F">
        <w:rPr>
          <w:sz w:val="22"/>
          <w:szCs w:val="22"/>
        </w:rPr>
        <w:tab/>
        <w:t>Lecture</w:t>
      </w:r>
      <w:r w:rsidR="00316D7A">
        <w:rPr>
          <w:sz w:val="22"/>
          <w:szCs w:val="22"/>
        </w:rPr>
        <w:t>:</w:t>
      </w:r>
      <w:r w:rsidR="00316D7A">
        <w:rPr>
          <w:sz w:val="22"/>
          <w:szCs w:val="22"/>
        </w:rPr>
        <w:tab/>
      </w:r>
      <w:r w:rsidR="00316D7A" w:rsidRPr="00434258">
        <w:rPr>
          <w:sz w:val="22"/>
          <w:szCs w:val="22"/>
        </w:rPr>
        <w:t xml:space="preserve">Room: </w:t>
      </w:r>
      <w:r w:rsidR="00BA3F12" w:rsidRPr="00434258">
        <w:rPr>
          <w:sz w:val="22"/>
          <w:szCs w:val="22"/>
        </w:rPr>
        <w:t>H</w:t>
      </w:r>
      <w:r w:rsidR="007C7C28">
        <w:rPr>
          <w:sz w:val="22"/>
          <w:szCs w:val="22"/>
        </w:rPr>
        <w:t>115</w:t>
      </w:r>
      <w:r w:rsidRPr="00434258">
        <w:rPr>
          <w:sz w:val="22"/>
          <w:szCs w:val="22"/>
        </w:rPr>
        <w:tab/>
        <w:t xml:space="preserve">Day: </w:t>
      </w:r>
      <w:r w:rsidR="007C7C28">
        <w:rPr>
          <w:sz w:val="22"/>
          <w:szCs w:val="22"/>
        </w:rPr>
        <w:t xml:space="preserve">Tues </w:t>
      </w:r>
      <w:r w:rsidR="00316D7A" w:rsidRPr="00434258">
        <w:rPr>
          <w:sz w:val="22"/>
          <w:szCs w:val="22"/>
        </w:rPr>
        <w:tab/>
      </w:r>
      <w:r w:rsidRPr="00434258">
        <w:rPr>
          <w:sz w:val="22"/>
          <w:szCs w:val="22"/>
        </w:rPr>
        <w:t xml:space="preserve">Time: </w:t>
      </w:r>
      <w:r w:rsidR="00BC425D" w:rsidRPr="00434258">
        <w:rPr>
          <w:sz w:val="22"/>
          <w:szCs w:val="22"/>
        </w:rPr>
        <w:t xml:space="preserve">  </w:t>
      </w:r>
      <w:r w:rsidR="007C7C28">
        <w:rPr>
          <w:sz w:val="22"/>
          <w:szCs w:val="22"/>
        </w:rPr>
        <w:t>12:00</w:t>
      </w:r>
      <w:r w:rsidR="00316D7A" w:rsidRPr="00434258">
        <w:rPr>
          <w:sz w:val="22"/>
          <w:szCs w:val="22"/>
        </w:rPr>
        <w:t xml:space="preserve"> - </w:t>
      </w:r>
      <w:r w:rsidR="007C7C28">
        <w:rPr>
          <w:sz w:val="22"/>
          <w:szCs w:val="22"/>
        </w:rPr>
        <w:t>1</w:t>
      </w:r>
      <w:r w:rsidR="00BC425D" w:rsidRPr="00434258">
        <w:rPr>
          <w:sz w:val="22"/>
          <w:szCs w:val="22"/>
        </w:rPr>
        <w:t>:20</w:t>
      </w:r>
      <w:r w:rsidR="005750A5" w:rsidRPr="00434258">
        <w:rPr>
          <w:sz w:val="22"/>
          <w:szCs w:val="22"/>
        </w:rPr>
        <w:t xml:space="preserve"> </w:t>
      </w:r>
      <w:r w:rsidR="00BC425D" w:rsidRPr="00434258">
        <w:rPr>
          <w:sz w:val="22"/>
          <w:szCs w:val="22"/>
        </w:rPr>
        <w:t>p</w:t>
      </w:r>
      <w:r w:rsidR="005750A5" w:rsidRPr="00434258">
        <w:rPr>
          <w:sz w:val="22"/>
          <w:szCs w:val="22"/>
        </w:rPr>
        <w:t>.m</w:t>
      </w:r>
      <w:r w:rsidR="00D60D36" w:rsidRPr="00434258">
        <w:rPr>
          <w:sz w:val="22"/>
          <w:szCs w:val="22"/>
        </w:rPr>
        <w:t>.</w:t>
      </w:r>
    </w:p>
    <w:p w:rsidR="007C7C28" w:rsidRDefault="007C7C28" w:rsidP="007C7C28">
      <w:pPr>
        <w:tabs>
          <w:tab w:val="right" w:pos="2520"/>
          <w:tab w:val="left" w:pos="2880"/>
          <w:tab w:val="left" w:pos="4680"/>
          <w:tab w:val="left" w:pos="7380"/>
        </w:tabs>
        <w:ind w:left="1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434258">
        <w:rPr>
          <w:sz w:val="22"/>
          <w:szCs w:val="22"/>
        </w:rPr>
        <w:t>Room: H</w:t>
      </w:r>
      <w:r>
        <w:rPr>
          <w:sz w:val="22"/>
          <w:szCs w:val="22"/>
        </w:rPr>
        <w:t>115</w:t>
      </w:r>
      <w:r w:rsidRPr="00434258">
        <w:rPr>
          <w:sz w:val="22"/>
          <w:szCs w:val="22"/>
        </w:rPr>
        <w:tab/>
        <w:t xml:space="preserve">Day: </w:t>
      </w:r>
      <w:r>
        <w:rPr>
          <w:sz w:val="22"/>
          <w:szCs w:val="22"/>
        </w:rPr>
        <w:t>Fri</w:t>
      </w:r>
      <w:r w:rsidRPr="00434258">
        <w:rPr>
          <w:sz w:val="22"/>
          <w:szCs w:val="22"/>
        </w:rPr>
        <w:tab/>
        <w:t xml:space="preserve">Time:   </w:t>
      </w:r>
      <w:r>
        <w:rPr>
          <w:sz w:val="22"/>
          <w:szCs w:val="22"/>
        </w:rPr>
        <w:t>1:30</w:t>
      </w:r>
      <w:r w:rsidRPr="00434258">
        <w:rPr>
          <w:sz w:val="22"/>
          <w:szCs w:val="22"/>
        </w:rPr>
        <w:t xml:space="preserve"> </w:t>
      </w:r>
      <w:r>
        <w:rPr>
          <w:sz w:val="22"/>
          <w:szCs w:val="22"/>
        </w:rPr>
        <w:t>–</w:t>
      </w:r>
      <w:r w:rsidRPr="00434258">
        <w:rPr>
          <w:sz w:val="22"/>
          <w:szCs w:val="22"/>
        </w:rPr>
        <w:t xml:space="preserve"> </w:t>
      </w:r>
      <w:r>
        <w:rPr>
          <w:sz w:val="22"/>
          <w:szCs w:val="22"/>
        </w:rPr>
        <w:t>2:50</w:t>
      </w:r>
      <w:r w:rsidRPr="00434258">
        <w:rPr>
          <w:sz w:val="22"/>
          <w:szCs w:val="22"/>
        </w:rPr>
        <w:t xml:space="preserve"> p.m.</w:t>
      </w:r>
    </w:p>
    <w:p w:rsidR="00BC425D" w:rsidRPr="00434258" w:rsidRDefault="0062518E" w:rsidP="00316D7A">
      <w:pPr>
        <w:tabs>
          <w:tab w:val="right" w:pos="2520"/>
          <w:tab w:val="left" w:pos="2880"/>
          <w:tab w:val="left" w:pos="4680"/>
          <w:tab w:val="left" w:pos="7380"/>
        </w:tabs>
        <w:ind w:left="180"/>
        <w:rPr>
          <w:sz w:val="22"/>
          <w:szCs w:val="22"/>
        </w:rPr>
      </w:pPr>
      <w:r w:rsidRPr="00434258">
        <w:rPr>
          <w:sz w:val="22"/>
          <w:szCs w:val="22"/>
        </w:rPr>
        <w:tab/>
      </w:r>
    </w:p>
    <w:p w:rsidR="00B91D25" w:rsidRPr="00434258" w:rsidRDefault="00BC425D" w:rsidP="00316D7A">
      <w:pPr>
        <w:tabs>
          <w:tab w:val="right" w:pos="2520"/>
          <w:tab w:val="left" w:pos="2880"/>
          <w:tab w:val="left" w:pos="4680"/>
          <w:tab w:val="left" w:pos="7380"/>
        </w:tabs>
        <w:ind w:left="180"/>
        <w:rPr>
          <w:sz w:val="22"/>
          <w:szCs w:val="22"/>
        </w:rPr>
      </w:pPr>
      <w:r w:rsidRPr="00434258">
        <w:rPr>
          <w:sz w:val="22"/>
          <w:szCs w:val="22"/>
        </w:rPr>
        <w:tab/>
      </w:r>
      <w:r w:rsidR="00B91D25" w:rsidRPr="00434258">
        <w:rPr>
          <w:sz w:val="22"/>
          <w:szCs w:val="22"/>
        </w:rPr>
        <w:t>Lab:</w:t>
      </w:r>
      <w:r w:rsidR="00B91D25" w:rsidRPr="00434258">
        <w:rPr>
          <w:sz w:val="22"/>
          <w:szCs w:val="22"/>
        </w:rPr>
        <w:tab/>
        <w:t>R</w:t>
      </w:r>
      <w:r w:rsidR="00316D7A" w:rsidRPr="00434258">
        <w:rPr>
          <w:sz w:val="22"/>
          <w:szCs w:val="22"/>
        </w:rPr>
        <w:t xml:space="preserve">oom: </w:t>
      </w:r>
      <w:r w:rsidR="0007644F" w:rsidRPr="00434258">
        <w:rPr>
          <w:sz w:val="22"/>
          <w:szCs w:val="22"/>
        </w:rPr>
        <w:t>C2</w:t>
      </w:r>
      <w:r w:rsidR="008738B5" w:rsidRPr="00434258">
        <w:rPr>
          <w:sz w:val="22"/>
          <w:szCs w:val="22"/>
        </w:rPr>
        <w:t>88</w:t>
      </w:r>
      <w:r w:rsidR="00C83B01" w:rsidRPr="00434258">
        <w:rPr>
          <w:sz w:val="22"/>
          <w:szCs w:val="22"/>
        </w:rPr>
        <w:tab/>
      </w:r>
      <w:r w:rsidR="00E835B3" w:rsidRPr="00434258">
        <w:rPr>
          <w:sz w:val="22"/>
          <w:szCs w:val="22"/>
        </w:rPr>
        <w:t xml:space="preserve">Day: </w:t>
      </w:r>
      <w:r w:rsidR="007C7C28">
        <w:rPr>
          <w:sz w:val="22"/>
          <w:szCs w:val="22"/>
        </w:rPr>
        <w:t>Monday</w:t>
      </w:r>
      <w:r w:rsidR="00316D7A" w:rsidRPr="00434258">
        <w:rPr>
          <w:sz w:val="22"/>
          <w:szCs w:val="22"/>
        </w:rPr>
        <w:tab/>
      </w:r>
      <w:r w:rsidR="00E835B3" w:rsidRPr="00434258">
        <w:rPr>
          <w:sz w:val="22"/>
          <w:szCs w:val="22"/>
        </w:rPr>
        <w:t xml:space="preserve">Time: </w:t>
      </w:r>
      <w:r w:rsidR="001A5CC6" w:rsidRPr="00434258">
        <w:rPr>
          <w:sz w:val="22"/>
          <w:szCs w:val="22"/>
        </w:rPr>
        <w:t xml:space="preserve"> </w:t>
      </w:r>
      <w:r w:rsidR="000B2B3C" w:rsidRPr="00434258">
        <w:rPr>
          <w:sz w:val="22"/>
          <w:szCs w:val="22"/>
        </w:rPr>
        <w:t xml:space="preserve"> </w:t>
      </w:r>
      <w:r w:rsidR="007C7C28">
        <w:rPr>
          <w:sz w:val="22"/>
          <w:szCs w:val="22"/>
        </w:rPr>
        <w:t>11:30-1:30</w:t>
      </w:r>
      <w:r w:rsidR="005750A5" w:rsidRPr="00434258">
        <w:rPr>
          <w:sz w:val="22"/>
          <w:szCs w:val="22"/>
        </w:rPr>
        <w:t xml:space="preserve"> p.m.</w:t>
      </w:r>
      <w:r w:rsidR="00B91D25" w:rsidRPr="00434258">
        <w:rPr>
          <w:sz w:val="22"/>
          <w:szCs w:val="22"/>
        </w:rPr>
        <w:tab/>
      </w:r>
    </w:p>
    <w:p w:rsidR="003B1035" w:rsidRPr="005D6C49" w:rsidRDefault="003B1035" w:rsidP="005D6C49">
      <w:pPr>
        <w:pStyle w:val="NormalWeb"/>
        <w:tabs>
          <w:tab w:val="right" w:pos="2700"/>
          <w:tab w:val="left" w:pos="2880"/>
          <w:tab w:val="left" w:pos="4680"/>
          <w:tab w:val="left" w:pos="7380"/>
        </w:tabs>
        <w:rPr>
          <w:rFonts w:ascii="Times New Roman" w:eastAsia="Times New Roman" w:hAnsi="Times New Roman"/>
        </w:rPr>
      </w:pPr>
      <w:r w:rsidRPr="00434258">
        <w:rPr>
          <w:rFonts w:ascii="Times New Roman" w:eastAsia="Times New Roman" w:hAnsi="Times New Roman" w:cs="Times New Roman"/>
        </w:rPr>
        <w:tab/>
      </w:r>
      <w:r w:rsidR="00D73E85" w:rsidRPr="00434258">
        <w:rPr>
          <w:rFonts w:ascii="Times New Roman" w:eastAsia="Times New Roman" w:hAnsi="Times New Roman" w:cs="Times New Roman"/>
        </w:rPr>
        <w:t>Office Hours:</w:t>
      </w:r>
      <w:r w:rsidR="00D73E85" w:rsidRPr="00434258">
        <w:rPr>
          <w:rFonts w:ascii="Times New Roman" w:eastAsia="Times New Roman" w:hAnsi="Times New Roman" w:cs="Times New Roman"/>
        </w:rPr>
        <w:tab/>
      </w:r>
      <w:r w:rsidR="0080676C" w:rsidRPr="00434258">
        <w:rPr>
          <w:rFonts w:ascii="Times New Roman" w:eastAsia="Times New Roman" w:hAnsi="Times New Roman" w:cs="Times New Roman"/>
        </w:rPr>
        <w:t>Room:</w:t>
      </w:r>
      <w:r w:rsidR="001030C7" w:rsidRPr="00434258">
        <w:rPr>
          <w:rFonts w:ascii="Times New Roman" w:eastAsia="Times New Roman" w:hAnsi="Times New Roman" w:cs="Times New Roman"/>
        </w:rPr>
        <w:t xml:space="preserve"> </w:t>
      </w:r>
      <w:r w:rsidR="005750A5" w:rsidRPr="00434258">
        <w:rPr>
          <w:rFonts w:ascii="Times New Roman" w:eastAsia="Times New Roman" w:hAnsi="Times New Roman" w:cs="Times New Roman"/>
        </w:rPr>
        <w:t>E31</w:t>
      </w:r>
      <w:r w:rsidR="007C7C28">
        <w:rPr>
          <w:rFonts w:ascii="Times New Roman" w:eastAsia="Times New Roman" w:hAnsi="Times New Roman" w:cs="Times New Roman"/>
        </w:rPr>
        <w:t>5</w:t>
      </w:r>
      <w:r w:rsidR="00BE0920" w:rsidRPr="00434258">
        <w:rPr>
          <w:rFonts w:ascii="Times New Roman" w:eastAsia="Times New Roman" w:hAnsi="Times New Roman" w:cs="Times New Roman"/>
        </w:rPr>
        <w:tab/>
      </w:r>
      <w:r w:rsidR="00523674">
        <w:rPr>
          <w:rFonts w:ascii="Times New Roman" w:eastAsia="Times New Roman" w:hAnsi="Times New Roman" w:cs="Times New Roman"/>
        </w:rPr>
        <w:t>Mon</w:t>
      </w:r>
      <w:r w:rsidR="00316D7A" w:rsidRPr="00434258">
        <w:rPr>
          <w:rFonts w:ascii="Times New Roman" w:hAnsi="Times New Roman" w:cs="Times New Roman"/>
        </w:rPr>
        <w:t xml:space="preserve">: </w:t>
      </w:r>
      <w:r w:rsidR="00523674">
        <w:rPr>
          <w:rFonts w:ascii="Times New Roman" w:hAnsi="Times New Roman" w:cs="Times New Roman"/>
        </w:rPr>
        <w:t>2</w:t>
      </w:r>
      <w:r w:rsidR="00727C63">
        <w:rPr>
          <w:rFonts w:ascii="Times New Roman" w:hAnsi="Times New Roman" w:cs="Times New Roman"/>
        </w:rPr>
        <w:t>:00</w:t>
      </w:r>
      <w:r w:rsidR="00316D7A" w:rsidRPr="00434258">
        <w:rPr>
          <w:rFonts w:ascii="Times New Roman" w:hAnsi="Times New Roman" w:cs="Times New Roman"/>
        </w:rPr>
        <w:t xml:space="preserve"> - 4:00 pm</w:t>
      </w:r>
      <w:r w:rsidR="00316D7A" w:rsidRPr="00BC425D">
        <w:rPr>
          <w:rFonts w:ascii="Times New Roman" w:eastAsia="Times New Roman" w:hAnsi="Times New Roman" w:cs="Times New Roman"/>
        </w:rPr>
        <w:t xml:space="preserve"> </w:t>
      </w:r>
      <w:r w:rsidR="00316D7A">
        <w:rPr>
          <w:rFonts w:ascii="Times New Roman" w:eastAsia="Times New Roman" w:hAnsi="Times New Roman" w:cs="Times New Roman"/>
        </w:rPr>
        <w:tab/>
      </w:r>
      <w:r w:rsidR="00A638D1" w:rsidRPr="00BC425D">
        <w:rPr>
          <w:rFonts w:ascii="Times New Roman" w:eastAsia="Times New Roman" w:hAnsi="Times New Roman" w:cs="Times New Roman"/>
        </w:rPr>
        <w:t>Other times: By</w:t>
      </w:r>
      <w:r w:rsidR="00A638D1">
        <w:rPr>
          <w:rFonts w:ascii="Times New Roman" w:eastAsia="Times New Roman" w:hAnsi="Times New Roman"/>
        </w:rPr>
        <w:t xml:space="preserve"> appointment</w:t>
      </w:r>
      <w:r>
        <w:rPr>
          <w:rFonts w:ascii="Times New Roman" w:eastAsia="Times New Roman" w:hAnsi="Times New Roman"/>
        </w:rPr>
        <w:tab/>
      </w:r>
    </w:p>
    <w:p w:rsidR="00BD4A18" w:rsidRDefault="003B1035">
      <w:pPr>
        <w:tabs>
          <w:tab w:val="left" w:pos="2520"/>
        </w:tabs>
        <w:rPr>
          <w:b/>
        </w:rPr>
      </w:pPr>
      <w:r>
        <w:rPr>
          <w:b/>
          <w:u w:val="single"/>
        </w:rPr>
        <w:t>Required Text</w:t>
      </w:r>
      <w:r>
        <w:rPr>
          <w:b/>
        </w:rPr>
        <w:t>:</w:t>
      </w:r>
      <w:r w:rsidR="00BD4A18">
        <w:rPr>
          <w:b/>
        </w:rPr>
        <w:tab/>
      </w:r>
      <w:r w:rsidR="00BD4A18" w:rsidRPr="00BD4A18">
        <w:rPr>
          <w:i/>
        </w:rPr>
        <w:t>(both texts are on reserve in the library)</w:t>
      </w:r>
    </w:p>
    <w:p w:rsidR="003B1035" w:rsidRPr="00A76740" w:rsidRDefault="003B1035">
      <w:pPr>
        <w:tabs>
          <w:tab w:val="left" w:pos="2520"/>
        </w:tabs>
        <w:rPr>
          <w:i/>
        </w:rPr>
      </w:pPr>
      <w:r>
        <w:tab/>
      </w:r>
      <w:r w:rsidR="00BD6DBC">
        <w:t>DeMarco, T.</w:t>
      </w:r>
      <w:r>
        <w:t>, (</w:t>
      </w:r>
      <w:r w:rsidR="00BD6DBC">
        <w:t>1997</w:t>
      </w:r>
      <w:r>
        <w:t xml:space="preserve">) </w:t>
      </w:r>
      <w:r w:rsidR="00BD6DBC">
        <w:rPr>
          <w:i/>
        </w:rPr>
        <w:t>The Deadline</w:t>
      </w:r>
      <w:r>
        <w:t xml:space="preserve"> </w:t>
      </w:r>
    </w:p>
    <w:p w:rsidR="003B1035" w:rsidRDefault="003B1035">
      <w:pPr>
        <w:tabs>
          <w:tab w:val="left" w:pos="2520"/>
        </w:tabs>
      </w:pPr>
      <w:r>
        <w:tab/>
        <w:t xml:space="preserve">Published by </w:t>
      </w:r>
      <w:r w:rsidR="00BD6DBC">
        <w:t>Dor</w:t>
      </w:r>
      <w:r w:rsidR="00776ADB">
        <w:t>set</w:t>
      </w:r>
      <w:r w:rsidR="00BD6DBC">
        <w:t xml:space="preserve"> Publishing, New York NY.</w:t>
      </w:r>
      <w:r>
        <w:t xml:space="preserve">. ISBN </w:t>
      </w:r>
      <w:r w:rsidR="00BD6DBC">
        <w:t>0-932633-39-0</w:t>
      </w:r>
    </w:p>
    <w:p w:rsidR="00A76740" w:rsidRPr="005D6C49" w:rsidRDefault="00A76740">
      <w:pPr>
        <w:tabs>
          <w:tab w:val="left" w:pos="2520"/>
        </w:tabs>
        <w:rPr>
          <w:sz w:val="16"/>
          <w:szCs w:val="16"/>
        </w:rPr>
      </w:pPr>
    </w:p>
    <w:p w:rsidR="00B6296F" w:rsidRDefault="00BD6DBC" w:rsidP="00B6296F">
      <w:pPr>
        <w:tabs>
          <w:tab w:val="left" w:pos="2520"/>
        </w:tabs>
        <w:ind w:left="2520"/>
        <w:rPr>
          <w:i/>
        </w:rPr>
      </w:pPr>
      <w:r>
        <w:t>Schwalbe, K.</w:t>
      </w:r>
      <w:r w:rsidR="00BF698A">
        <w:t>, (20</w:t>
      </w:r>
      <w:r w:rsidR="00733EB6">
        <w:t>1</w:t>
      </w:r>
      <w:r w:rsidR="00027F15">
        <w:t>5</w:t>
      </w:r>
      <w:proofErr w:type="gramStart"/>
      <w:r w:rsidR="00BF698A">
        <w:t xml:space="preserve">) </w:t>
      </w:r>
      <w:r w:rsidR="008D2E90">
        <w:rPr>
          <w:b/>
        </w:rPr>
        <w:t xml:space="preserve"> </w:t>
      </w:r>
      <w:r w:rsidR="00027F15" w:rsidRPr="00027F15">
        <w:rPr>
          <w:i/>
        </w:rPr>
        <w:t>Information</w:t>
      </w:r>
      <w:proofErr w:type="gramEnd"/>
      <w:r w:rsidR="00027F15" w:rsidRPr="00027F15">
        <w:rPr>
          <w:i/>
        </w:rPr>
        <w:t xml:space="preserve"> Technolo</w:t>
      </w:r>
      <w:r w:rsidR="00027F15">
        <w:rPr>
          <w:i/>
        </w:rPr>
        <w:t xml:space="preserve">gy Project Management </w:t>
      </w:r>
    </w:p>
    <w:p w:rsidR="00027F15" w:rsidRDefault="00237E4B" w:rsidP="00B6296F">
      <w:pPr>
        <w:tabs>
          <w:tab w:val="left" w:pos="2520"/>
        </w:tabs>
        <w:ind w:left="2520"/>
        <w:rPr>
          <w:i/>
        </w:rPr>
      </w:pPr>
      <w:r w:rsidRPr="00B6296F">
        <w:t xml:space="preserve">ISBN-10: </w:t>
      </w:r>
      <w:proofErr w:type="gramStart"/>
      <w:r w:rsidRPr="00B6296F">
        <w:t xml:space="preserve">1285452348  </w:t>
      </w:r>
      <w:r w:rsidRPr="00B6296F">
        <w:t>ISBN</w:t>
      </w:r>
      <w:proofErr w:type="gramEnd"/>
      <w:r w:rsidRPr="00B6296F">
        <w:t>-13: 978-1285452340</w:t>
      </w:r>
    </w:p>
    <w:p w:rsidR="00027F15" w:rsidRPr="005D6C49" w:rsidRDefault="00027F15" w:rsidP="00027F15">
      <w:pPr>
        <w:tabs>
          <w:tab w:val="left" w:pos="2520"/>
        </w:tabs>
        <w:rPr>
          <w:i/>
          <w:sz w:val="16"/>
          <w:szCs w:val="16"/>
        </w:rPr>
      </w:pPr>
    </w:p>
    <w:p w:rsidR="00ED030F" w:rsidRDefault="003B1035" w:rsidP="00A771FF">
      <w:pPr>
        <w:tabs>
          <w:tab w:val="left" w:pos="2520"/>
        </w:tabs>
        <w:ind w:left="2520" w:hanging="2520"/>
      </w:pPr>
      <w:r>
        <w:rPr>
          <w:b/>
          <w:u w:val="single"/>
        </w:rPr>
        <w:t>Course Description</w:t>
      </w:r>
      <w:r>
        <w:rPr>
          <w:b/>
        </w:rPr>
        <w:t>:</w:t>
      </w:r>
      <w:r>
        <w:tab/>
      </w:r>
      <w:r w:rsidR="00703AD9" w:rsidRPr="00703AD9">
        <w:rPr>
          <w:lang w:val="en-CA"/>
        </w:rPr>
        <w:t>This course focuses on the business cycle as it relates to software development including: planning, organizing, directing, monitoring and control. Particular emphasis is given to scheduling practices and solving problems when the project is behind schedule. Students will be enrolled in a computer science capstone project course concurrently and will practice implementing a variety of problem solving strategies.</w:t>
      </w:r>
    </w:p>
    <w:p w:rsidR="000F682F" w:rsidRDefault="000F682F" w:rsidP="00E26992">
      <w:pPr>
        <w:tabs>
          <w:tab w:val="left" w:pos="1440"/>
          <w:tab w:val="decimal" w:pos="4860"/>
        </w:tabs>
        <w:rPr>
          <w:b/>
          <w:u w:val="single"/>
        </w:rPr>
      </w:pPr>
    </w:p>
    <w:p w:rsidR="00027F15" w:rsidRDefault="00027F15" w:rsidP="00E26992">
      <w:pPr>
        <w:tabs>
          <w:tab w:val="left" w:pos="1440"/>
          <w:tab w:val="decimal" w:pos="4860"/>
        </w:tabs>
        <w:rPr>
          <w:b/>
          <w:u w:val="single"/>
        </w:rPr>
        <w:sectPr w:rsidR="00027F15" w:rsidSect="00A771FF">
          <w:footerReference w:type="default" r:id="rId8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FF5C1D" w:rsidRDefault="003B1035" w:rsidP="00265631">
      <w:pPr>
        <w:tabs>
          <w:tab w:val="left" w:pos="1440"/>
          <w:tab w:val="left" w:leader="dot" w:pos="4752"/>
          <w:tab w:val="decimal" w:pos="4860"/>
        </w:tabs>
      </w:pPr>
      <w:r>
        <w:rPr>
          <w:b/>
          <w:u w:val="single"/>
        </w:rPr>
        <w:t>Evaluation:</w:t>
      </w:r>
      <w:r>
        <w:rPr>
          <w:b/>
        </w:rPr>
        <w:tab/>
      </w:r>
      <w:r w:rsidR="00BD6DBC">
        <w:t>Lab</w:t>
      </w:r>
      <w:r w:rsidR="00265631">
        <w:t>-12 labs</w:t>
      </w:r>
      <w:r w:rsidR="00BD6DBC">
        <w:tab/>
      </w:r>
      <w:r w:rsidR="00523674">
        <w:t>24</w:t>
      </w:r>
    </w:p>
    <w:p w:rsidR="00BD6DBC" w:rsidRPr="002210ED" w:rsidRDefault="00FF5C1D" w:rsidP="00265631">
      <w:pPr>
        <w:tabs>
          <w:tab w:val="left" w:pos="1440"/>
          <w:tab w:val="left" w:leader="dot" w:pos="4752"/>
          <w:tab w:val="decimal" w:pos="4860"/>
        </w:tabs>
      </w:pPr>
      <w:r>
        <w:tab/>
        <w:t>Moodle pre-reading quiz</w:t>
      </w:r>
      <w:r>
        <w:tab/>
        <w:t>1</w:t>
      </w:r>
      <w:r w:rsidR="00A3095B">
        <w:t>1</w:t>
      </w:r>
      <w:r w:rsidR="00BD6DBC" w:rsidRPr="002210ED">
        <w:t xml:space="preserve"> </w:t>
      </w:r>
      <w:r w:rsidR="00BD6DBC">
        <w:t xml:space="preserve"> </w:t>
      </w:r>
    </w:p>
    <w:p w:rsidR="00727C63" w:rsidRDefault="00984762" w:rsidP="00265631">
      <w:pPr>
        <w:tabs>
          <w:tab w:val="left" w:leader="dot" w:pos="4752"/>
          <w:tab w:val="decimal" w:pos="4860"/>
        </w:tabs>
        <w:ind w:left="1440"/>
      </w:pPr>
      <w:r>
        <w:t>Book</w:t>
      </w:r>
      <w:r w:rsidR="00AE0B45">
        <w:t xml:space="preserve"> </w:t>
      </w:r>
      <w:r w:rsidR="00BD6DBC">
        <w:t>Review and presentation</w:t>
      </w:r>
      <w:r w:rsidR="00BD6DBC" w:rsidRPr="002210ED">
        <w:tab/>
      </w:r>
      <w:r w:rsidR="00523674">
        <w:t>1</w:t>
      </w:r>
      <w:r w:rsidR="00A3095B">
        <w:t>5</w:t>
      </w:r>
    </w:p>
    <w:p w:rsidR="00305443" w:rsidRDefault="00BD6DBC" w:rsidP="00265631">
      <w:pPr>
        <w:tabs>
          <w:tab w:val="left" w:leader="dot" w:pos="4752"/>
          <w:tab w:val="decimal" w:pos="4860"/>
        </w:tabs>
        <w:ind w:left="1440"/>
      </w:pPr>
      <w:r>
        <w:t>Midterm</w:t>
      </w:r>
      <w:r w:rsidR="00265631">
        <w:t xml:space="preserve"> </w:t>
      </w:r>
      <w:r w:rsidR="00305443">
        <w:t>- 2 hours in lab</w:t>
      </w:r>
    </w:p>
    <w:p w:rsidR="00BD6DBC" w:rsidRDefault="00305443" w:rsidP="00265631">
      <w:pPr>
        <w:tabs>
          <w:tab w:val="left" w:pos="1620"/>
          <w:tab w:val="left" w:leader="dot" w:pos="4752"/>
          <w:tab w:val="decimal" w:pos="4860"/>
        </w:tabs>
        <w:ind w:left="450"/>
      </w:pPr>
      <w:r>
        <w:tab/>
        <w:t xml:space="preserve">– </w:t>
      </w:r>
      <w:r w:rsidR="00265631">
        <w:t>4</w:t>
      </w:r>
      <w:r>
        <w:t xml:space="preserve"> essay questions</w:t>
      </w:r>
      <w:r w:rsidR="00265631">
        <w:tab/>
      </w:r>
      <w:r w:rsidR="00BD6DBC">
        <w:t>20</w:t>
      </w:r>
    </w:p>
    <w:p w:rsidR="00305443" w:rsidRDefault="00BD6DBC" w:rsidP="00265631">
      <w:pPr>
        <w:tabs>
          <w:tab w:val="left" w:leader="dot" w:pos="4752"/>
          <w:tab w:val="decimal" w:pos="4860"/>
        </w:tabs>
        <w:ind w:left="1440"/>
      </w:pPr>
      <w:r>
        <w:t>Final</w:t>
      </w:r>
      <w:r w:rsidR="00305443">
        <w:t xml:space="preserve"> </w:t>
      </w:r>
      <w:r w:rsidR="00265631">
        <w:t>Exam - 3 hours</w:t>
      </w:r>
      <w:r w:rsidR="00DD7DF8">
        <w:t xml:space="preserve"> on </w:t>
      </w:r>
      <w:proofErr w:type="spellStart"/>
      <w:r w:rsidR="00DD7DF8">
        <w:t>Ch</w:t>
      </w:r>
      <w:proofErr w:type="spellEnd"/>
      <w:r w:rsidR="00DD7DF8">
        <w:t xml:space="preserve"> 5-12</w:t>
      </w:r>
    </w:p>
    <w:p w:rsidR="00BD6DBC" w:rsidRDefault="00FF5C1D" w:rsidP="00265631">
      <w:pPr>
        <w:pStyle w:val="ListParagraph"/>
        <w:numPr>
          <w:ilvl w:val="0"/>
          <w:numId w:val="15"/>
        </w:numPr>
        <w:tabs>
          <w:tab w:val="left" w:pos="1620"/>
          <w:tab w:val="left" w:leader="dot" w:pos="4752"/>
          <w:tab w:val="decimal" w:pos="4860"/>
        </w:tabs>
        <w:jc w:val="center"/>
      </w:pPr>
      <w:r>
        <w:t>6</w:t>
      </w:r>
      <w:r w:rsidR="00305443">
        <w:t xml:space="preserve"> essay questions</w:t>
      </w:r>
      <w:r w:rsidR="00265631">
        <w:t xml:space="preserve"> </w:t>
      </w:r>
      <w:r w:rsidR="00265631">
        <w:tab/>
      </w:r>
      <w:r>
        <w:t>30</w:t>
      </w:r>
    </w:p>
    <w:p w:rsidR="00BD6DBC" w:rsidRPr="00265631" w:rsidRDefault="00BD6DBC" w:rsidP="00265631">
      <w:pPr>
        <w:tabs>
          <w:tab w:val="left" w:pos="1620"/>
          <w:tab w:val="decimal" w:pos="4860"/>
        </w:tabs>
        <w:ind w:left="450"/>
      </w:pPr>
    </w:p>
    <w:p w:rsidR="00A771FF" w:rsidRPr="0039268E" w:rsidRDefault="00BD6DBC" w:rsidP="0039268E">
      <w:pPr>
        <w:tabs>
          <w:tab w:val="decimal" w:leader="dot" w:pos="4860"/>
        </w:tabs>
        <w:ind w:left="1440"/>
      </w:pPr>
      <w:r>
        <w:t>Total</w:t>
      </w:r>
      <w:r>
        <w:tab/>
        <w:t>100</w:t>
      </w:r>
    </w:p>
    <w:p w:rsidR="008612F3" w:rsidRPr="00DB5042" w:rsidRDefault="008612F3" w:rsidP="008612F3">
      <w:pPr>
        <w:tabs>
          <w:tab w:val="decimal" w:pos="5040"/>
        </w:tabs>
      </w:pPr>
      <w:r>
        <w:rPr>
          <w:b/>
          <w:u w:val="single"/>
        </w:rPr>
        <w:t>Significant dates (201</w:t>
      </w:r>
      <w:r w:rsidR="007C7C28">
        <w:rPr>
          <w:b/>
          <w:u w:val="single"/>
        </w:rPr>
        <w:t>7</w:t>
      </w:r>
      <w:r>
        <w:rPr>
          <w:b/>
          <w:u w:val="single"/>
        </w:rPr>
        <w:t>):</w:t>
      </w:r>
    </w:p>
    <w:p w:rsidR="001B78E7" w:rsidRDefault="001B78E7" w:rsidP="001B78E7">
      <w:pPr>
        <w:tabs>
          <w:tab w:val="left" w:leader="dot" w:pos="2520"/>
        </w:tabs>
        <w:ind w:firstLine="720"/>
        <w:rPr>
          <w:sz w:val="20"/>
        </w:rPr>
      </w:pPr>
      <w:r>
        <w:rPr>
          <w:sz w:val="20"/>
        </w:rPr>
        <w:t>Jan 3</w:t>
      </w:r>
      <w:r>
        <w:rPr>
          <w:sz w:val="20"/>
        </w:rPr>
        <w:tab/>
        <w:t>Classes begin</w:t>
      </w:r>
    </w:p>
    <w:p w:rsidR="001B78E7" w:rsidRDefault="001B78E7" w:rsidP="001B78E7">
      <w:pPr>
        <w:tabs>
          <w:tab w:val="left" w:leader="dot" w:pos="2520"/>
        </w:tabs>
        <w:ind w:firstLine="720"/>
        <w:rPr>
          <w:sz w:val="20"/>
        </w:rPr>
      </w:pPr>
      <w:r>
        <w:rPr>
          <w:sz w:val="20"/>
        </w:rPr>
        <w:t>Jan 13</w:t>
      </w:r>
      <w:r>
        <w:rPr>
          <w:sz w:val="20"/>
        </w:rPr>
        <w:tab/>
        <w:t>Last day course change</w:t>
      </w:r>
    </w:p>
    <w:p w:rsidR="001B78E7" w:rsidRDefault="001B78E7" w:rsidP="001B78E7">
      <w:pPr>
        <w:tabs>
          <w:tab w:val="left" w:leader="dot" w:pos="2520"/>
        </w:tabs>
        <w:ind w:firstLine="720"/>
        <w:rPr>
          <w:sz w:val="20"/>
        </w:rPr>
      </w:pPr>
      <w:r>
        <w:rPr>
          <w:sz w:val="20"/>
        </w:rPr>
        <w:t>Feb 13-17</w:t>
      </w:r>
      <w:r>
        <w:rPr>
          <w:sz w:val="20"/>
        </w:rPr>
        <w:tab/>
        <w:t>Reading Break</w:t>
      </w:r>
    </w:p>
    <w:p w:rsidR="001B78E7" w:rsidRDefault="001B78E7" w:rsidP="001B78E7">
      <w:pPr>
        <w:tabs>
          <w:tab w:val="left" w:leader="dot" w:pos="2520"/>
        </w:tabs>
        <w:ind w:firstLine="720"/>
        <w:rPr>
          <w:sz w:val="20"/>
        </w:rPr>
      </w:pPr>
      <w:r>
        <w:rPr>
          <w:sz w:val="20"/>
        </w:rPr>
        <w:t>March 3</w:t>
      </w:r>
      <w:r>
        <w:rPr>
          <w:sz w:val="20"/>
        </w:rPr>
        <w:tab/>
        <w:t>Last day course withdrawal</w:t>
      </w:r>
    </w:p>
    <w:p w:rsidR="001B78E7" w:rsidRDefault="001B78E7" w:rsidP="001B78E7">
      <w:pPr>
        <w:tabs>
          <w:tab w:val="left" w:leader="dot" w:pos="2520"/>
        </w:tabs>
        <w:ind w:firstLine="720"/>
        <w:rPr>
          <w:sz w:val="20"/>
        </w:rPr>
      </w:pPr>
      <w:r>
        <w:rPr>
          <w:sz w:val="20"/>
        </w:rPr>
        <w:t>April 10</w:t>
      </w:r>
      <w:r>
        <w:rPr>
          <w:sz w:val="20"/>
        </w:rPr>
        <w:tab/>
        <w:t>Classes end</w:t>
      </w:r>
    </w:p>
    <w:p w:rsidR="001B78E7" w:rsidRDefault="001B78E7" w:rsidP="001B78E7">
      <w:pPr>
        <w:tabs>
          <w:tab w:val="left" w:leader="dot" w:pos="2520"/>
        </w:tabs>
        <w:ind w:firstLine="720"/>
        <w:rPr>
          <w:sz w:val="20"/>
        </w:rPr>
      </w:pPr>
      <w:r>
        <w:rPr>
          <w:sz w:val="20"/>
        </w:rPr>
        <w:t>April 14/17</w:t>
      </w:r>
      <w:r>
        <w:rPr>
          <w:sz w:val="20"/>
        </w:rPr>
        <w:tab/>
        <w:t>Easter /Stat holiday</w:t>
      </w:r>
    </w:p>
    <w:p w:rsidR="001B78E7" w:rsidRDefault="001B78E7" w:rsidP="001B78E7">
      <w:pPr>
        <w:tabs>
          <w:tab w:val="left" w:leader="dot" w:pos="2520"/>
        </w:tabs>
        <w:ind w:firstLine="720"/>
        <w:rPr>
          <w:sz w:val="20"/>
        </w:rPr>
      </w:pPr>
      <w:r>
        <w:rPr>
          <w:sz w:val="20"/>
        </w:rPr>
        <w:t>April 12-26</w:t>
      </w:r>
      <w:r>
        <w:rPr>
          <w:sz w:val="20"/>
        </w:rPr>
        <w:tab/>
        <w:t>Final exam period</w:t>
      </w:r>
    </w:p>
    <w:p w:rsidR="000F682F" w:rsidRDefault="000F682F" w:rsidP="000F682F">
      <w:pPr>
        <w:tabs>
          <w:tab w:val="left" w:leader="dot" w:pos="2520"/>
        </w:tabs>
        <w:ind w:firstLine="720"/>
        <w:rPr>
          <w:sz w:val="20"/>
        </w:rPr>
      </w:pPr>
    </w:p>
    <w:p w:rsidR="00785E6C" w:rsidRDefault="00785E6C" w:rsidP="000F682F">
      <w:pPr>
        <w:tabs>
          <w:tab w:val="left" w:leader="dot" w:pos="2520"/>
        </w:tabs>
        <w:ind w:firstLine="720"/>
        <w:rPr>
          <w:sz w:val="20"/>
        </w:rPr>
        <w:sectPr w:rsidR="00785E6C" w:rsidSect="000F682F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523674" w:rsidRDefault="00523674" w:rsidP="000C2EB5">
      <w:pPr>
        <w:tabs>
          <w:tab w:val="left" w:pos="2520"/>
        </w:tabs>
        <w:ind w:left="2520" w:hanging="2520"/>
        <w:rPr>
          <w:b/>
          <w:u w:val="single"/>
        </w:rPr>
      </w:pPr>
    </w:p>
    <w:p w:rsidR="00F645ED" w:rsidRDefault="00F645ED" w:rsidP="000C2EB5">
      <w:pPr>
        <w:tabs>
          <w:tab w:val="left" w:pos="2520"/>
        </w:tabs>
        <w:ind w:left="2520" w:hanging="2520"/>
      </w:pPr>
      <w:r>
        <w:rPr>
          <w:b/>
          <w:u w:val="single"/>
        </w:rPr>
        <w:t>Book Review</w:t>
      </w:r>
      <w:r w:rsidR="000F682F">
        <w:t>:</w:t>
      </w:r>
      <w:r w:rsidR="000F682F">
        <w:tab/>
      </w:r>
      <w:r>
        <w:t>Read a book that relates to “Software Project Management”</w:t>
      </w:r>
    </w:p>
    <w:p w:rsidR="00027F15" w:rsidRPr="00027F15" w:rsidRDefault="00027F15" w:rsidP="000C2EB5">
      <w:pPr>
        <w:tabs>
          <w:tab w:val="left" w:pos="2520"/>
        </w:tabs>
        <w:ind w:left="2520" w:hanging="2520"/>
      </w:pPr>
      <w:r w:rsidRPr="00027F15">
        <w:tab/>
        <w:t>Add entry to Moodle Discussion forum</w:t>
      </w:r>
      <w:r>
        <w:t>: Title of book</w:t>
      </w:r>
    </w:p>
    <w:p w:rsidR="00F645ED" w:rsidRDefault="00265631" w:rsidP="000C2EB5">
      <w:pPr>
        <w:ind w:left="3600"/>
      </w:pPr>
      <w:proofErr w:type="gramStart"/>
      <w:r>
        <w:t>Ten</w:t>
      </w:r>
      <w:r w:rsidR="00F645ED">
        <w:t xml:space="preserve"> minute</w:t>
      </w:r>
      <w:proofErr w:type="gramEnd"/>
      <w:r w:rsidR="00F645ED">
        <w:t xml:space="preserve"> presentation</w:t>
      </w:r>
      <w:r>
        <w:t>,</w:t>
      </w:r>
      <w:r w:rsidR="00F645ED">
        <w:t xml:space="preserve"> </w:t>
      </w:r>
      <w:r>
        <w:t>5</w:t>
      </w:r>
      <w:r w:rsidR="00F645ED">
        <w:t xml:space="preserve"> minutes of discussion</w:t>
      </w:r>
      <w:r w:rsidR="00305443">
        <w:t xml:space="preserve"> </w:t>
      </w:r>
      <w:r w:rsidR="00305443" w:rsidRPr="00027F15">
        <w:rPr>
          <w:highlight w:val="yellow"/>
        </w:rPr>
        <w:t>(</w:t>
      </w:r>
      <w:r w:rsidRPr="00027F15">
        <w:rPr>
          <w:highlight w:val="yellow"/>
        </w:rPr>
        <w:t>5</w:t>
      </w:r>
      <w:r w:rsidR="00305443" w:rsidRPr="00027F15">
        <w:rPr>
          <w:highlight w:val="yellow"/>
        </w:rPr>
        <w:t xml:space="preserve"> marks)</w:t>
      </w:r>
    </w:p>
    <w:p w:rsidR="00A0704E" w:rsidRDefault="00F645ED" w:rsidP="000C2EB5">
      <w:pPr>
        <w:pStyle w:val="BodyTextIndent"/>
        <w:tabs>
          <w:tab w:val="clear" w:pos="1440"/>
          <w:tab w:val="clear" w:pos="2880"/>
        </w:tabs>
        <w:ind w:left="3600"/>
      </w:pPr>
      <w:r>
        <w:t>Resource Review:  5 pages in length</w:t>
      </w:r>
      <w:r w:rsidRPr="00027F15">
        <w:rPr>
          <w:highlight w:val="yellow"/>
        </w:rPr>
        <w:t>.</w:t>
      </w:r>
      <w:r w:rsidR="00A0704E" w:rsidRPr="00027F15">
        <w:rPr>
          <w:highlight w:val="yellow"/>
        </w:rPr>
        <w:t xml:space="preserve"> </w:t>
      </w:r>
      <w:r w:rsidR="00305443" w:rsidRPr="00027F15">
        <w:rPr>
          <w:highlight w:val="yellow"/>
        </w:rPr>
        <w:t>(10 marks)</w:t>
      </w:r>
    </w:p>
    <w:p w:rsidR="00F645ED" w:rsidRDefault="00265631" w:rsidP="000C2EB5">
      <w:pPr>
        <w:pStyle w:val="BodyTextIndent"/>
        <w:tabs>
          <w:tab w:val="clear" w:pos="1440"/>
          <w:tab w:val="clear" w:pos="2880"/>
        </w:tabs>
        <w:ind w:left="3600"/>
      </w:pPr>
      <w:r>
        <w:t xml:space="preserve">In Book Review discussion forum, submit an </w:t>
      </w:r>
      <w:r w:rsidR="00A0704E">
        <w:t>attachment of a handout</w:t>
      </w:r>
      <w:r>
        <w:t xml:space="preserve"> with a list of relevant bullet points from your </w:t>
      </w:r>
      <w:proofErr w:type="gramStart"/>
      <w:r>
        <w:t>5 page</w:t>
      </w:r>
      <w:proofErr w:type="gramEnd"/>
      <w:r>
        <w:t xml:space="preserve"> paper. </w:t>
      </w:r>
      <w:r w:rsidRPr="00027F15">
        <w:rPr>
          <w:highlight w:val="yellow"/>
        </w:rPr>
        <w:t>(1 mark)</w:t>
      </w:r>
    </w:p>
    <w:p w:rsidR="00F645ED" w:rsidRDefault="00027F15" w:rsidP="00A0704E">
      <w:pPr>
        <w:ind w:left="2610"/>
      </w:pPr>
      <w:r>
        <w:t>In your paper a</w:t>
      </w:r>
      <w:r w:rsidR="00F645ED">
        <w:t>nswer the following questions:</w:t>
      </w:r>
    </w:p>
    <w:p w:rsidR="00F645ED" w:rsidRDefault="00F645ED" w:rsidP="00265631">
      <w:pPr>
        <w:pStyle w:val="ListParagraph"/>
        <w:numPr>
          <w:ilvl w:val="0"/>
          <w:numId w:val="7"/>
        </w:numPr>
        <w:tabs>
          <w:tab w:val="left" w:pos="2880"/>
        </w:tabs>
        <w:ind w:left="2880"/>
      </w:pPr>
      <w:r>
        <w:t>Was this book relevant to “Software Project Management”?  If so, explain.</w:t>
      </w:r>
    </w:p>
    <w:p w:rsidR="00F645ED" w:rsidRDefault="00F645ED" w:rsidP="00265631">
      <w:pPr>
        <w:pStyle w:val="ListParagraph"/>
        <w:numPr>
          <w:ilvl w:val="0"/>
          <w:numId w:val="7"/>
        </w:numPr>
        <w:tabs>
          <w:tab w:val="left" w:pos="2880"/>
        </w:tabs>
        <w:ind w:left="2880"/>
      </w:pPr>
      <w:r>
        <w:t>What will you remember one week from now?  One year from now?</w:t>
      </w:r>
    </w:p>
    <w:p w:rsidR="008E7E8B" w:rsidRDefault="008E7E8B" w:rsidP="00265631">
      <w:pPr>
        <w:pStyle w:val="ListParagraph"/>
        <w:numPr>
          <w:ilvl w:val="0"/>
          <w:numId w:val="7"/>
        </w:numPr>
        <w:tabs>
          <w:tab w:val="left" w:pos="2880"/>
        </w:tabs>
        <w:ind w:left="2880"/>
      </w:pPr>
      <w:r>
        <w:t>How would you use this information if you were a junior programmer repo</w:t>
      </w:r>
      <w:r w:rsidR="00265631">
        <w:t>r</w:t>
      </w:r>
      <w:r w:rsidR="00785E6C">
        <w:t>ting to a project le</w:t>
      </w:r>
      <w:r w:rsidR="00027F15">
        <w:t xml:space="preserve">ad </w:t>
      </w:r>
      <w:r w:rsidR="0039268E">
        <w:t>(</w:t>
      </w:r>
      <w:r w:rsidR="00027F15">
        <w:t xml:space="preserve">or </w:t>
      </w:r>
      <w:proofErr w:type="gramStart"/>
      <w:r w:rsidR="00785E6C">
        <w:t>manager</w:t>
      </w:r>
      <w:r w:rsidR="0039268E">
        <w:t>)</w:t>
      </w:r>
      <w:r w:rsidR="00785E6C">
        <w:t>.</w:t>
      </w:r>
      <w:proofErr w:type="gramEnd"/>
      <w:r w:rsidR="00785E6C">
        <w:t xml:space="preserve"> </w:t>
      </w:r>
    </w:p>
    <w:p w:rsidR="00523674" w:rsidRDefault="00F645ED" w:rsidP="00F645ED">
      <w:pPr>
        <w:pStyle w:val="ListParagraph"/>
        <w:numPr>
          <w:ilvl w:val="0"/>
          <w:numId w:val="7"/>
        </w:numPr>
        <w:tabs>
          <w:tab w:val="left" w:pos="2880"/>
        </w:tabs>
        <w:ind w:left="2880"/>
      </w:pPr>
      <w:r>
        <w:t xml:space="preserve">Would you recommend </w:t>
      </w:r>
      <w:r w:rsidR="00A0704E">
        <w:t>that a project manager</w:t>
      </w:r>
      <w:r>
        <w:t xml:space="preserve"> read it?</w:t>
      </w:r>
    </w:p>
    <w:p w:rsidR="00785E6C" w:rsidRPr="00785E6C" w:rsidRDefault="00785E6C" w:rsidP="00027F15">
      <w:pPr>
        <w:pStyle w:val="ListParagraph"/>
        <w:tabs>
          <w:tab w:val="left" w:pos="2880"/>
        </w:tabs>
        <w:ind w:left="2880"/>
      </w:pPr>
    </w:p>
    <w:p w:rsidR="00F645ED" w:rsidRDefault="00F645ED" w:rsidP="00F645ED">
      <w:pPr>
        <w:rPr>
          <w:b/>
          <w:u w:val="single"/>
        </w:rPr>
      </w:pPr>
      <w:r>
        <w:rPr>
          <w:b/>
          <w:u w:val="single"/>
        </w:rPr>
        <w:t>Course Content:</w:t>
      </w:r>
    </w:p>
    <w:p w:rsidR="00F645ED" w:rsidRPr="00550568" w:rsidRDefault="00F645ED" w:rsidP="00F645ED">
      <w:pPr>
        <w:rPr>
          <w:sz w:val="16"/>
          <w:szCs w:val="16"/>
        </w:rPr>
      </w:pPr>
    </w:p>
    <w:tbl>
      <w:tblPr>
        <w:tblW w:w="11430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00"/>
        <w:gridCol w:w="3150"/>
        <w:gridCol w:w="2610"/>
        <w:gridCol w:w="1350"/>
        <w:gridCol w:w="1620"/>
      </w:tblGrid>
      <w:tr w:rsidR="00F645ED" w:rsidTr="00C37F14">
        <w:tc>
          <w:tcPr>
            <w:tcW w:w="2700" w:type="dxa"/>
            <w:shd w:val="clear" w:color="auto" w:fill="D9D9D9"/>
          </w:tcPr>
          <w:p w:rsidR="00F645ED" w:rsidRDefault="00F645ED" w:rsidP="00C37F14">
            <w:r>
              <w:t xml:space="preserve">Lecture Topic  </w:t>
            </w:r>
          </w:p>
        </w:tc>
        <w:tc>
          <w:tcPr>
            <w:tcW w:w="3150" w:type="dxa"/>
            <w:shd w:val="clear" w:color="auto" w:fill="D9D9D9"/>
          </w:tcPr>
          <w:p w:rsidR="00F645ED" w:rsidRDefault="00F645ED" w:rsidP="00C37F14">
            <w:r>
              <w:t>Student</w:t>
            </w:r>
          </w:p>
          <w:p w:rsidR="00F645ED" w:rsidRDefault="00F645ED" w:rsidP="00C37F14">
            <w:r>
              <w:t>Presenting?</w:t>
            </w:r>
          </w:p>
        </w:tc>
        <w:tc>
          <w:tcPr>
            <w:tcW w:w="2610" w:type="dxa"/>
            <w:shd w:val="clear" w:color="auto" w:fill="D9D9D9"/>
          </w:tcPr>
          <w:p w:rsidR="00F645ED" w:rsidRDefault="00F645ED" w:rsidP="00C37F14">
            <w:r>
              <w:t>Lab assignments</w:t>
            </w:r>
          </w:p>
        </w:tc>
        <w:tc>
          <w:tcPr>
            <w:tcW w:w="1350" w:type="dxa"/>
            <w:shd w:val="clear" w:color="auto" w:fill="D9D9D9"/>
          </w:tcPr>
          <w:p w:rsidR="00F645ED" w:rsidRDefault="00F645ED" w:rsidP="00C37F14">
            <w:r>
              <w:t>Pages from Text</w:t>
            </w:r>
          </w:p>
        </w:tc>
        <w:tc>
          <w:tcPr>
            <w:tcW w:w="1620" w:type="dxa"/>
            <w:shd w:val="clear" w:color="auto" w:fill="D9D9D9"/>
          </w:tcPr>
          <w:p w:rsidR="00F645ED" w:rsidRDefault="00F645ED" w:rsidP="00C37F14">
            <w:r>
              <w:t>Week Begins</w:t>
            </w:r>
          </w:p>
        </w:tc>
      </w:tr>
      <w:tr w:rsidR="00F645ED" w:rsidTr="00C37F14">
        <w:tc>
          <w:tcPr>
            <w:tcW w:w="2700" w:type="dxa"/>
          </w:tcPr>
          <w:p w:rsidR="00784B33" w:rsidRDefault="00784B33" w:rsidP="00C37F14">
            <w:proofErr w:type="spellStart"/>
            <w:r w:rsidRPr="00784B33">
              <w:t>Smush</w:t>
            </w:r>
            <w:proofErr w:type="spellEnd"/>
            <w:r w:rsidRPr="00784B33">
              <w:t xml:space="preserve"> together with </w:t>
            </w:r>
            <w:proofErr w:type="spellStart"/>
            <w:r w:rsidRPr="00784B33">
              <w:t>Cosc</w:t>
            </w:r>
            <w:proofErr w:type="spellEnd"/>
            <w:r w:rsidRPr="00784B33">
              <w:t xml:space="preserve"> 224, choose t</w:t>
            </w:r>
            <w:r w:rsidR="00305443">
              <w:t>e</w:t>
            </w:r>
            <w:r w:rsidRPr="00784B33">
              <w:t>am and project</w:t>
            </w:r>
            <w:r w:rsidR="00305443">
              <w:t>, meet with sponsor</w:t>
            </w:r>
          </w:p>
        </w:tc>
        <w:tc>
          <w:tcPr>
            <w:tcW w:w="3150" w:type="dxa"/>
          </w:tcPr>
          <w:p w:rsidR="00F645ED" w:rsidRDefault="00F645ED" w:rsidP="00C37F14">
            <w:r>
              <w:t xml:space="preserve"> </w:t>
            </w:r>
          </w:p>
        </w:tc>
        <w:tc>
          <w:tcPr>
            <w:tcW w:w="2610" w:type="dxa"/>
          </w:tcPr>
          <w:p w:rsidR="00F645ED" w:rsidRPr="00523674" w:rsidRDefault="00784B33" w:rsidP="00784B33">
            <w:r w:rsidRPr="00523674">
              <w:t>Stat holiday</w:t>
            </w:r>
            <w:r w:rsidR="00305443">
              <w:t xml:space="preserve"> on Monday</w:t>
            </w:r>
          </w:p>
        </w:tc>
        <w:tc>
          <w:tcPr>
            <w:tcW w:w="1350" w:type="dxa"/>
          </w:tcPr>
          <w:p w:rsidR="00F645ED" w:rsidRDefault="00F645ED" w:rsidP="00C37F14"/>
        </w:tc>
        <w:tc>
          <w:tcPr>
            <w:tcW w:w="1620" w:type="dxa"/>
          </w:tcPr>
          <w:p w:rsidR="00F645ED" w:rsidRDefault="00F645ED" w:rsidP="00432D67">
            <w:r>
              <w:t xml:space="preserve">Jan </w:t>
            </w:r>
            <w:r w:rsidR="00432D67">
              <w:t>3</w:t>
            </w:r>
          </w:p>
        </w:tc>
      </w:tr>
      <w:tr w:rsidR="00F645ED" w:rsidTr="00C37F14">
        <w:tc>
          <w:tcPr>
            <w:tcW w:w="2700" w:type="dxa"/>
          </w:tcPr>
          <w:p w:rsidR="00F645ED" w:rsidRDefault="00F645ED" w:rsidP="00C37F14">
            <w:r>
              <w:t>Principles of Human Psychology</w:t>
            </w:r>
          </w:p>
          <w:p w:rsidR="00F645ED" w:rsidRDefault="00F645ED" w:rsidP="00C37F14">
            <w:r>
              <w:t>Mythical Man Month</w:t>
            </w:r>
          </w:p>
          <w:p w:rsidR="00F645ED" w:rsidRDefault="00F645ED" w:rsidP="00C37F14">
            <w:r>
              <w:t>Sample Book review</w:t>
            </w:r>
          </w:p>
        </w:tc>
        <w:tc>
          <w:tcPr>
            <w:tcW w:w="3150" w:type="dxa"/>
          </w:tcPr>
          <w:p w:rsidR="00F645ED" w:rsidRDefault="00F645ED" w:rsidP="00C37F14">
            <w:r>
              <w:t>All students sign up for:</w:t>
            </w:r>
          </w:p>
          <w:p w:rsidR="00F645ED" w:rsidRDefault="00F645ED" w:rsidP="00C37F14">
            <w:pPr>
              <w:pStyle w:val="ListParagraph"/>
              <w:numPr>
                <w:ilvl w:val="0"/>
                <w:numId w:val="6"/>
              </w:numPr>
              <w:ind w:left="432" w:hanging="198"/>
            </w:pPr>
            <w:r>
              <w:t>Book Review (BR)</w:t>
            </w:r>
          </w:p>
          <w:p w:rsidR="00F645ED" w:rsidRDefault="00F645ED" w:rsidP="00782C97">
            <w:pPr>
              <w:pStyle w:val="ListParagraph"/>
              <w:ind w:left="432"/>
            </w:pPr>
          </w:p>
        </w:tc>
        <w:tc>
          <w:tcPr>
            <w:tcW w:w="2610" w:type="dxa"/>
          </w:tcPr>
          <w:p w:rsidR="00F645ED" w:rsidRDefault="00784B33" w:rsidP="00EB2CB4">
            <w:pPr>
              <w:pStyle w:val="ListParagraph"/>
              <w:ind w:left="72"/>
            </w:pPr>
            <w:proofErr w:type="spellStart"/>
            <w:r>
              <w:t>Smushing</w:t>
            </w:r>
            <w:proofErr w:type="spellEnd"/>
            <w:r>
              <w:t xml:space="preserve"> continues</w:t>
            </w:r>
            <w:r w:rsidR="00305443">
              <w:t xml:space="preserve"> </w:t>
            </w:r>
            <w:r>
              <w:t>…</w:t>
            </w:r>
            <w:r w:rsidR="00305443">
              <w:t xml:space="preserve"> </w:t>
            </w:r>
            <w:r>
              <w:t>write requirements, get sponsor acceptance email by week’s end</w:t>
            </w:r>
          </w:p>
        </w:tc>
        <w:tc>
          <w:tcPr>
            <w:tcW w:w="1350" w:type="dxa"/>
          </w:tcPr>
          <w:p w:rsidR="00F645ED" w:rsidRDefault="00F645ED" w:rsidP="00C37F14"/>
        </w:tc>
        <w:tc>
          <w:tcPr>
            <w:tcW w:w="1620" w:type="dxa"/>
          </w:tcPr>
          <w:p w:rsidR="00F645ED" w:rsidRDefault="00F645ED" w:rsidP="00784B33">
            <w:r>
              <w:t xml:space="preserve">Jan </w:t>
            </w:r>
            <w:r w:rsidR="00784B33">
              <w:t>9</w:t>
            </w:r>
          </w:p>
        </w:tc>
      </w:tr>
      <w:tr w:rsidR="00F645ED" w:rsidTr="00C37F14">
        <w:tc>
          <w:tcPr>
            <w:tcW w:w="2700" w:type="dxa"/>
          </w:tcPr>
          <w:p w:rsidR="00F645ED" w:rsidRDefault="00F645ED" w:rsidP="00C37F14">
            <w:proofErr w:type="spellStart"/>
            <w:r>
              <w:t>Ch</w:t>
            </w:r>
            <w:proofErr w:type="spellEnd"/>
            <w:r>
              <w:t xml:space="preserve"> 1: Introduction</w:t>
            </w:r>
          </w:p>
          <w:p w:rsidR="00F645ED" w:rsidRDefault="00F645ED" w:rsidP="00C37F14">
            <w:proofErr w:type="spellStart"/>
            <w:r>
              <w:t>Ch</w:t>
            </w:r>
            <w:proofErr w:type="spellEnd"/>
            <w:r>
              <w:t xml:space="preserve"> 2: IT Context</w:t>
            </w:r>
          </w:p>
        </w:tc>
        <w:tc>
          <w:tcPr>
            <w:tcW w:w="3150" w:type="dxa"/>
          </w:tcPr>
          <w:p w:rsidR="00F645ED" w:rsidRDefault="00F645ED" w:rsidP="00027F15">
            <w:pPr>
              <w:pStyle w:val="ListParagraph"/>
              <w:numPr>
                <w:ilvl w:val="0"/>
                <w:numId w:val="9"/>
              </w:numPr>
              <w:ind w:left="226" w:hanging="224"/>
            </w:pPr>
            <w:r>
              <w:t>BR:</w:t>
            </w:r>
          </w:p>
          <w:p w:rsidR="00F645ED" w:rsidRDefault="00305443" w:rsidP="00027F15">
            <w:pPr>
              <w:pStyle w:val="ListParagraph"/>
              <w:numPr>
                <w:ilvl w:val="0"/>
                <w:numId w:val="9"/>
              </w:numPr>
              <w:ind w:left="226" w:hanging="224"/>
            </w:pPr>
            <w:r>
              <w:t>BR</w:t>
            </w:r>
            <w:r w:rsidR="00F645ED">
              <w:t>:</w:t>
            </w:r>
          </w:p>
        </w:tc>
        <w:tc>
          <w:tcPr>
            <w:tcW w:w="2610" w:type="dxa"/>
          </w:tcPr>
          <w:p w:rsidR="00F645ED" w:rsidRPr="00523674" w:rsidRDefault="00784B33" w:rsidP="00C37F14">
            <w:r w:rsidRPr="00523674">
              <w:t>JIRA Agile</w:t>
            </w:r>
            <w:r w:rsidR="00523674">
              <w:t xml:space="preserve"> </w:t>
            </w:r>
            <w:r w:rsidR="00523674" w:rsidRPr="00523674">
              <w:rPr>
                <w:highlight w:val="yellow"/>
              </w:rPr>
              <w:t>Prepare</w:t>
            </w:r>
          </w:p>
          <w:p w:rsidR="00784B33" w:rsidRPr="00523674" w:rsidRDefault="00784B33" w:rsidP="00C37F14">
            <w:proofErr w:type="spellStart"/>
            <w:r w:rsidRPr="00523674">
              <w:t>Config</w:t>
            </w:r>
            <w:proofErr w:type="spellEnd"/>
            <w:r w:rsidRPr="00523674">
              <w:t xml:space="preserve"> Drupal Mod</w:t>
            </w:r>
          </w:p>
        </w:tc>
        <w:tc>
          <w:tcPr>
            <w:tcW w:w="1350" w:type="dxa"/>
          </w:tcPr>
          <w:p w:rsidR="00A3095B" w:rsidRPr="00A3095B" w:rsidRDefault="00A3095B" w:rsidP="00A3095B">
            <w:pPr>
              <w:rPr>
                <w:highlight w:val="yellow"/>
              </w:rPr>
            </w:pPr>
            <w:r w:rsidRPr="00A3095B">
              <w:rPr>
                <w:highlight w:val="yellow"/>
              </w:rPr>
              <w:t>Jan 17 -Weekly</w:t>
            </w:r>
          </w:p>
          <w:p w:rsidR="00A3095B" w:rsidRPr="00A3095B" w:rsidRDefault="00A3095B" w:rsidP="00A3095B">
            <w:pPr>
              <w:rPr>
                <w:highlight w:val="yellow"/>
              </w:rPr>
            </w:pPr>
            <w:r w:rsidRPr="00A3095B">
              <w:rPr>
                <w:highlight w:val="yellow"/>
              </w:rPr>
              <w:t>Moodle quiz closes</w:t>
            </w:r>
          </w:p>
          <w:p w:rsidR="00F645ED" w:rsidRDefault="00A3095B" w:rsidP="00A3095B">
            <w:r w:rsidRPr="00A3095B">
              <w:rPr>
                <w:highlight w:val="yellow"/>
              </w:rPr>
              <w:t>Each Tues</w:t>
            </w:r>
          </w:p>
        </w:tc>
        <w:tc>
          <w:tcPr>
            <w:tcW w:w="1620" w:type="dxa"/>
          </w:tcPr>
          <w:p w:rsidR="00F645ED" w:rsidRDefault="00F645ED" w:rsidP="00784B33">
            <w:r>
              <w:t xml:space="preserve">Jan </w:t>
            </w:r>
            <w:r w:rsidR="00784B33">
              <w:t>16</w:t>
            </w:r>
          </w:p>
        </w:tc>
      </w:tr>
      <w:tr w:rsidR="00305443" w:rsidTr="004F09E7">
        <w:tc>
          <w:tcPr>
            <w:tcW w:w="2700" w:type="dxa"/>
            <w:tcBorders>
              <w:bottom w:val="single" w:sz="4" w:space="0" w:color="auto"/>
            </w:tcBorders>
          </w:tcPr>
          <w:p w:rsidR="00305443" w:rsidRDefault="00305443" w:rsidP="00305443">
            <w:proofErr w:type="spellStart"/>
            <w:r>
              <w:t>Ch</w:t>
            </w:r>
            <w:proofErr w:type="spellEnd"/>
            <w:r>
              <w:t xml:space="preserve"> 3: Process Groups</w:t>
            </w:r>
          </w:p>
        </w:tc>
        <w:tc>
          <w:tcPr>
            <w:tcW w:w="3150" w:type="dxa"/>
          </w:tcPr>
          <w:p w:rsidR="00305443" w:rsidRDefault="00305443" w:rsidP="00A3095B">
            <w:pPr>
              <w:pStyle w:val="ListParagraph"/>
              <w:numPr>
                <w:ilvl w:val="0"/>
                <w:numId w:val="9"/>
              </w:numPr>
              <w:ind w:left="226" w:hanging="224"/>
            </w:pPr>
            <w:r>
              <w:t>BR:</w:t>
            </w:r>
          </w:p>
          <w:p w:rsidR="00305443" w:rsidRDefault="00305443" w:rsidP="00027F15">
            <w:pPr>
              <w:pStyle w:val="ListParagraph"/>
              <w:numPr>
                <w:ilvl w:val="0"/>
                <w:numId w:val="9"/>
              </w:numPr>
              <w:ind w:left="226" w:hanging="224"/>
            </w:pPr>
            <w:r>
              <w:t>BR:</w:t>
            </w: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:rsidR="00305443" w:rsidRPr="00523674" w:rsidRDefault="00305443" w:rsidP="00305443">
            <w:r w:rsidRPr="00523674">
              <w:t xml:space="preserve">JIRA Agile </w:t>
            </w:r>
            <w:r w:rsidRPr="00523674">
              <w:rPr>
                <w:highlight w:val="yellow"/>
              </w:rPr>
              <w:t>S</w:t>
            </w:r>
            <w:r>
              <w:rPr>
                <w:highlight w:val="yellow"/>
              </w:rPr>
              <w:t>tart S</w:t>
            </w:r>
            <w:r w:rsidRPr="00523674">
              <w:rPr>
                <w:highlight w:val="yellow"/>
              </w:rPr>
              <w:t>print</w:t>
            </w:r>
          </w:p>
          <w:p w:rsidR="00305443" w:rsidRPr="00523674" w:rsidRDefault="00305443" w:rsidP="00305443">
            <w:proofErr w:type="spellStart"/>
            <w:r w:rsidRPr="00523674">
              <w:t>Config</w:t>
            </w:r>
            <w:proofErr w:type="spellEnd"/>
            <w:r w:rsidRPr="00523674">
              <w:t xml:space="preserve"> Drupal Mod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A3095B" w:rsidRDefault="00A3095B" w:rsidP="00A3095B"/>
        </w:tc>
        <w:tc>
          <w:tcPr>
            <w:tcW w:w="1620" w:type="dxa"/>
            <w:tcBorders>
              <w:bottom w:val="single" w:sz="4" w:space="0" w:color="auto"/>
            </w:tcBorders>
          </w:tcPr>
          <w:p w:rsidR="00305443" w:rsidRDefault="00305443" w:rsidP="00305443">
            <w:r>
              <w:t>Jan 23</w:t>
            </w:r>
          </w:p>
        </w:tc>
      </w:tr>
      <w:tr w:rsidR="00305443" w:rsidTr="004F09E7">
        <w:tc>
          <w:tcPr>
            <w:tcW w:w="2700" w:type="dxa"/>
            <w:tcBorders>
              <w:bottom w:val="single" w:sz="4" w:space="0" w:color="auto"/>
            </w:tcBorders>
          </w:tcPr>
          <w:p w:rsidR="00305443" w:rsidRDefault="00305443" w:rsidP="00305443">
            <w:proofErr w:type="spellStart"/>
            <w:r>
              <w:t>Ch</w:t>
            </w:r>
            <w:proofErr w:type="spellEnd"/>
            <w:r>
              <w:t xml:space="preserve"> 4: Integration</w:t>
            </w:r>
          </w:p>
        </w:tc>
        <w:tc>
          <w:tcPr>
            <w:tcW w:w="3150" w:type="dxa"/>
          </w:tcPr>
          <w:p w:rsidR="00305443" w:rsidRDefault="00305443" w:rsidP="00027F15">
            <w:pPr>
              <w:pStyle w:val="ListParagraph"/>
              <w:numPr>
                <w:ilvl w:val="0"/>
                <w:numId w:val="9"/>
              </w:numPr>
              <w:ind w:left="226" w:hanging="224"/>
            </w:pPr>
            <w:r>
              <w:t>BR:</w:t>
            </w:r>
          </w:p>
          <w:p w:rsidR="00305443" w:rsidRDefault="00305443" w:rsidP="00027F15">
            <w:pPr>
              <w:pStyle w:val="ListParagraph"/>
              <w:numPr>
                <w:ilvl w:val="0"/>
                <w:numId w:val="9"/>
              </w:numPr>
              <w:ind w:left="226" w:hanging="224"/>
            </w:pPr>
            <w:r>
              <w:t>BR:</w:t>
            </w: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:rsidR="00305443" w:rsidRDefault="00305443" w:rsidP="00305443">
            <w:r>
              <w:t xml:space="preserve">JIRA Agile </w:t>
            </w:r>
            <w:r w:rsidRPr="00523674">
              <w:rPr>
                <w:highlight w:val="yellow"/>
              </w:rPr>
              <w:t>Report</w:t>
            </w:r>
          </w:p>
          <w:p w:rsidR="00305443" w:rsidRPr="00C83B01" w:rsidRDefault="00305443" w:rsidP="00305443">
            <w:proofErr w:type="spellStart"/>
            <w:r>
              <w:t>Config</w:t>
            </w:r>
            <w:proofErr w:type="spellEnd"/>
            <w:r>
              <w:t xml:space="preserve"> Drupal mod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305443" w:rsidRDefault="00305443" w:rsidP="00305443"/>
        </w:tc>
        <w:tc>
          <w:tcPr>
            <w:tcW w:w="1620" w:type="dxa"/>
            <w:tcBorders>
              <w:bottom w:val="single" w:sz="4" w:space="0" w:color="auto"/>
            </w:tcBorders>
          </w:tcPr>
          <w:p w:rsidR="00305443" w:rsidRPr="0062718B" w:rsidRDefault="00305443" w:rsidP="00305443">
            <w:r>
              <w:t>Jan 30</w:t>
            </w:r>
          </w:p>
        </w:tc>
      </w:tr>
      <w:tr w:rsidR="00305443" w:rsidTr="004F09E7">
        <w:tc>
          <w:tcPr>
            <w:tcW w:w="2700" w:type="dxa"/>
            <w:tcBorders>
              <w:bottom w:val="single" w:sz="4" w:space="0" w:color="auto"/>
            </w:tcBorders>
          </w:tcPr>
          <w:p w:rsidR="00305443" w:rsidRPr="0026084A" w:rsidRDefault="00305443" w:rsidP="00305443">
            <w:proofErr w:type="spellStart"/>
            <w:r>
              <w:t>Ch</w:t>
            </w:r>
            <w:proofErr w:type="spellEnd"/>
            <w:r>
              <w:t xml:space="preserve"> 5: Scope</w:t>
            </w:r>
          </w:p>
        </w:tc>
        <w:tc>
          <w:tcPr>
            <w:tcW w:w="3150" w:type="dxa"/>
          </w:tcPr>
          <w:p w:rsidR="00305443" w:rsidRDefault="00305443" w:rsidP="00027F15">
            <w:pPr>
              <w:pStyle w:val="ListParagraph"/>
              <w:numPr>
                <w:ilvl w:val="0"/>
                <w:numId w:val="9"/>
              </w:numPr>
              <w:ind w:left="226" w:hanging="224"/>
            </w:pPr>
            <w:r>
              <w:t>BR:</w:t>
            </w:r>
          </w:p>
          <w:p w:rsidR="00305443" w:rsidRDefault="00305443" w:rsidP="00027F15">
            <w:pPr>
              <w:pStyle w:val="ListParagraph"/>
              <w:numPr>
                <w:ilvl w:val="0"/>
                <w:numId w:val="9"/>
              </w:numPr>
              <w:ind w:left="226" w:hanging="224"/>
            </w:pPr>
            <w:r>
              <w:t>BR:</w:t>
            </w: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:rsidR="00305443" w:rsidRDefault="00305443" w:rsidP="00305443">
            <w:r>
              <w:t>Team contract</w:t>
            </w:r>
          </w:p>
          <w:p w:rsidR="00305443" w:rsidRDefault="00305443" w:rsidP="00305443">
            <w:r>
              <w:t>Risk analysis</w:t>
            </w:r>
          </w:p>
          <w:p w:rsidR="00305443" w:rsidRDefault="00305443" w:rsidP="00305443">
            <w:r>
              <w:t>SWOT analysis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305443" w:rsidRDefault="00305443" w:rsidP="00305443"/>
        </w:tc>
        <w:tc>
          <w:tcPr>
            <w:tcW w:w="1620" w:type="dxa"/>
            <w:tcBorders>
              <w:bottom w:val="single" w:sz="4" w:space="0" w:color="auto"/>
            </w:tcBorders>
          </w:tcPr>
          <w:p w:rsidR="00305443" w:rsidRDefault="00305443" w:rsidP="00305443">
            <w:r>
              <w:t>Feb 6</w:t>
            </w:r>
          </w:p>
        </w:tc>
      </w:tr>
      <w:tr w:rsidR="00432D67" w:rsidTr="00DA5063">
        <w:tc>
          <w:tcPr>
            <w:tcW w:w="2700" w:type="dxa"/>
            <w:tcBorders>
              <w:bottom w:val="single" w:sz="4" w:space="0" w:color="auto"/>
            </w:tcBorders>
            <w:shd w:val="clear" w:color="auto" w:fill="C0C0C0"/>
          </w:tcPr>
          <w:p w:rsidR="00432D67" w:rsidRPr="00CC01A4" w:rsidRDefault="00432D67" w:rsidP="00DA5063">
            <w:pPr>
              <w:rPr>
                <w:b/>
              </w:rPr>
            </w:pPr>
            <w:r>
              <w:rPr>
                <w:b/>
              </w:rPr>
              <w:t>Reading Break</w:t>
            </w:r>
          </w:p>
        </w:tc>
        <w:tc>
          <w:tcPr>
            <w:tcW w:w="3150" w:type="dxa"/>
            <w:tcBorders>
              <w:bottom w:val="single" w:sz="4" w:space="0" w:color="auto"/>
            </w:tcBorders>
            <w:shd w:val="clear" w:color="auto" w:fill="C0C0C0"/>
          </w:tcPr>
          <w:p w:rsidR="00432D67" w:rsidRPr="00C23BC9" w:rsidRDefault="00432D67" w:rsidP="00DA5063">
            <w:pPr>
              <w:rPr>
                <w:b/>
              </w:rPr>
            </w:pPr>
          </w:p>
        </w:tc>
        <w:tc>
          <w:tcPr>
            <w:tcW w:w="2610" w:type="dxa"/>
            <w:tcBorders>
              <w:bottom w:val="single" w:sz="4" w:space="0" w:color="auto"/>
            </w:tcBorders>
            <w:shd w:val="clear" w:color="auto" w:fill="C0C0C0"/>
          </w:tcPr>
          <w:p w:rsidR="00432D67" w:rsidRPr="00BC1E50" w:rsidRDefault="00432D67" w:rsidP="00DA506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C0C0C0"/>
          </w:tcPr>
          <w:p w:rsidR="00432D67" w:rsidRPr="008665F2" w:rsidRDefault="00432D67" w:rsidP="00DA5063">
            <w:pPr>
              <w:rPr>
                <w:i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shd w:val="clear" w:color="auto" w:fill="C0C0C0"/>
          </w:tcPr>
          <w:p w:rsidR="00432D67" w:rsidRPr="00C23BC9" w:rsidRDefault="00432D67" w:rsidP="00784B33">
            <w:pPr>
              <w:rPr>
                <w:b/>
              </w:rPr>
            </w:pPr>
            <w:r>
              <w:rPr>
                <w:b/>
              </w:rPr>
              <w:t xml:space="preserve">Feb </w:t>
            </w:r>
            <w:r w:rsidR="00784B33">
              <w:rPr>
                <w:b/>
              </w:rPr>
              <w:t>13-17</w:t>
            </w:r>
          </w:p>
        </w:tc>
      </w:tr>
      <w:tr w:rsidR="00305443" w:rsidTr="00C37F14">
        <w:tc>
          <w:tcPr>
            <w:tcW w:w="2700" w:type="dxa"/>
          </w:tcPr>
          <w:p w:rsidR="00305443" w:rsidRPr="0026084A" w:rsidRDefault="00305443" w:rsidP="00305443">
            <w:proofErr w:type="spellStart"/>
            <w:r>
              <w:t>Ch</w:t>
            </w:r>
            <w:proofErr w:type="spellEnd"/>
            <w:r>
              <w:t xml:space="preserve"> 6: Time Management</w:t>
            </w:r>
          </w:p>
        </w:tc>
        <w:tc>
          <w:tcPr>
            <w:tcW w:w="3150" w:type="dxa"/>
          </w:tcPr>
          <w:p w:rsidR="00305443" w:rsidRDefault="00305443" w:rsidP="00027F15">
            <w:pPr>
              <w:pStyle w:val="ListParagraph"/>
              <w:numPr>
                <w:ilvl w:val="0"/>
                <w:numId w:val="9"/>
              </w:numPr>
              <w:ind w:left="406"/>
            </w:pPr>
            <w:r>
              <w:t>BR:</w:t>
            </w:r>
          </w:p>
          <w:p w:rsidR="00305443" w:rsidRDefault="00305443" w:rsidP="00027F15">
            <w:pPr>
              <w:pStyle w:val="ListParagraph"/>
              <w:numPr>
                <w:ilvl w:val="0"/>
                <w:numId w:val="9"/>
              </w:numPr>
              <w:ind w:left="406"/>
            </w:pPr>
            <w:r>
              <w:t>BR:</w:t>
            </w:r>
          </w:p>
        </w:tc>
        <w:tc>
          <w:tcPr>
            <w:tcW w:w="2610" w:type="dxa"/>
          </w:tcPr>
          <w:p w:rsidR="00305443" w:rsidRDefault="00785E6C" w:rsidP="00271A96">
            <w:r>
              <w:t>Change request policy</w:t>
            </w:r>
            <w:r w:rsidR="00305443">
              <w:t xml:space="preserve"> </w:t>
            </w:r>
          </w:p>
          <w:p w:rsidR="00305443" w:rsidRDefault="000C26C4" w:rsidP="00305443">
            <w:pPr>
              <w:pStyle w:val="ListParagraph"/>
              <w:ind w:left="0"/>
            </w:pPr>
            <w:r w:rsidRPr="000C26C4">
              <w:t>PERT: Estimating duration of tasks</w:t>
            </w:r>
          </w:p>
        </w:tc>
        <w:tc>
          <w:tcPr>
            <w:tcW w:w="1350" w:type="dxa"/>
          </w:tcPr>
          <w:p w:rsidR="00305443" w:rsidRDefault="00305443" w:rsidP="00305443"/>
        </w:tc>
        <w:tc>
          <w:tcPr>
            <w:tcW w:w="1620" w:type="dxa"/>
          </w:tcPr>
          <w:p w:rsidR="00305443" w:rsidRPr="00C23BC9" w:rsidRDefault="00305443" w:rsidP="00305443">
            <w:pPr>
              <w:rPr>
                <w:b/>
              </w:rPr>
            </w:pPr>
            <w:r>
              <w:t>Feb 20</w:t>
            </w:r>
          </w:p>
        </w:tc>
      </w:tr>
      <w:tr w:rsidR="00305443" w:rsidTr="00C37F14">
        <w:tc>
          <w:tcPr>
            <w:tcW w:w="2700" w:type="dxa"/>
          </w:tcPr>
          <w:p w:rsidR="00305443" w:rsidRPr="0026084A" w:rsidRDefault="00305443" w:rsidP="00305443">
            <w:proofErr w:type="spellStart"/>
            <w:r>
              <w:t>Ch</w:t>
            </w:r>
            <w:proofErr w:type="spellEnd"/>
            <w:r>
              <w:t xml:space="preserve"> 7: Project Cost</w:t>
            </w:r>
          </w:p>
        </w:tc>
        <w:tc>
          <w:tcPr>
            <w:tcW w:w="3150" w:type="dxa"/>
          </w:tcPr>
          <w:p w:rsidR="00305443" w:rsidRDefault="00305443" w:rsidP="00027F15">
            <w:pPr>
              <w:pStyle w:val="ListParagraph"/>
              <w:numPr>
                <w:ilvl w:val="0"/>
                <w:numId w:val="9"/>
              </w:numPr>
              <w:ind w:left="406"/>
            </w:pPr>
            <w:r>
              <w:t>BR:</w:t>
            </w:r>
          </w:p>
          <w:p w:rsidR="00305443" w:rsidRDefault="00305443" w:rsidP="00027F15">
            <w:pPr>
              <w:pStyle w:val="ListParagraph"/>
              <w:numPr>
                <w:ilvl w:val="0"/>
                <w:numId w:val="9"/>
              </w:numPr>
              <w:ind w:left="406"/>
            </w:pPr>
            <w:r>
              <w:t>BR:</w:t>
            </w:r>
          </w:p>
        </w:tc>
        <w:tc>
          <w:tcPr>
            <w:tcW w:w="2610" w:type="dxa"/>
          </w:tcPr>
          <w:p w:rsidR="00305443" w:rsidRDefault="00271A96" w:rsidP="00305443">
            <w:pPr>
              <w:pStyle w:val="ListParagraph"/>
              <w:ind w:left="0"/>
            </w:pPr>
            <w:r>
              <w:t>sponsor pay for your project?</w:t>
            </w:r>
          </w:p>
        </w:tc>
        <w:tc>
          <w:tcPr>
            <w:tcW w:w="1350" w:type="dxa"/>
          </w:tcPr>
          <w:p w:rsidR="00305443" w:rsidRDefault="00305443" w:rsidP="00305443">
            <w:r>
              <w:t xml:space="preserve"> </w:t>
            </w:r>
          </w:p>
          <w:p w:rsidR="00305443" w:rsidRDefault="00305443" w:rsidP="00305443">
            <w:r>
              <w:t xml:space="preserve"> </w:t>
            </w:r>
          </w:p>
        </w:tc>
        <w:tc>
          <w:tcPr>
            <w:tcW w:w="1620" w:type="dxa"/>
          </w:tcPr>
          <w:p w:rsidR="00305443" w:rsidRPr="00C23BC9" w:rsidRDefault="00305443" w:rsidP="00305443">
            <w:pPr>
              <w:rPr>
                <w:b/>
              </w:rPr>
            </w:pPr>
            <w:r>
              <w:t>Feb 27</w:t>
            </w:r>
          </w:p>
        </w:tc>
      </w:tr>
      <w:tr w:rsidR="001D79B0" w:rsidTr="001D79B0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D79B0" w:rsidRPr="001D79B0" w:rsidRDefault="001D79B0" w:rsidP="005A7E35">
            <w:r w:rsidRPr="001D79B0">
              <w:t xml:space="preserve">Midterm – </w:t>
            </w:r>
          </w:p>
          <w:p w:rsidR="001D79B0" w:rsidRPr="001D79B0" w:rsidRDefault="001D79B0" w:rsidP="005A7E35">
            <w:r w:rsidRPr="001D79B0">
              <w:t>4 / 7 Essay Questions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D79B0" w:rsidRPr="001D79B0" w:rsidRDefault="001D79B0" w:rsidP="001D79B0">
            <w:pPr>
              <w:pStyle w:val="ListParagraph"/>
              <w:ind w:left="406"/>
            </w:pPr>
            <w:r w:rsidRPr="001D79B0">
              <w:t xml:space="preserve">Monday in lab </w:t>
            </w:r>
            <w:r>
              <w:t>March</w:t>
            </w:r>
            <w:r w:rsidRPr="001D79B0">
              <w:t xml:space="preserve"> 6</w:t>
            </w:r>
          </w:p>
          <w:p w:rsidR="001D79B0" w:rsidRPr="001D79B0" w:rsidRDefault="001D79B0" w:rsidP="001D79B0">
            <w:pPr>
              <w:pStyle w:val="ListParagraph"/>
              <w:ind w:left="406"/>
            </w:pPr>
            <w:r>
              <w:t>1:00 – 2:50 p.m.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D79B0" w:rsidRPr="001D79B0" w:rsidRDefault="001D79B0" w:rsidP="001D79B0">
            <w:r w:rsidRPr="001D79B0">
              <w:t>*** During lab period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D79B0" w:rsidRDefault="001D79B0" w:rsidP="005A7E35">
            <w:r>
              <w:t xml:space="preserve">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D79B0" w:rsidRDefault="001D79B0" w:rsidP="005A7E35">
            <w:r>
              <w:t>March 6 lab</w:t>
            </w:r>
          </w:p>
        </w:tc>
      </w:tr>
      <w:tr w:rsidR="001D79B0" w:rsidTr="008C5D05">
        <w:tc>
          <w:tcPr>
            <w:tcW w:w="2700" w:type="dxa"/>
          </w:tcPr>
          <w:p w:rsidR="001D79B0" w:rsidRPr="0026084A" w:rsidRDefault="001D79B0" w:rsidP="001D79B0">
            <w:proofErr w:type="spellStart"/>
            <w:r>
              <w:t>Ch</w:t>
            </w:r>
            <w:proofErr w:type="spellEnd"/>
            <w:r>
              <w:t xml:space="preserve"> 8: Quality</w:t>
            </w:r>
          </w:p>
        </w:tc>
        <w:tc>
          <w:tcPr>
            <w:tcW w:w="3150" w:type="dxa"/>
          </w:tcPr>
          <w:p w:rsidR="001D79B0" w:rsidRDefault="001D79B0" w:rsidP="001D79B0">
            <w:pPr>
              <w:pStyle w:val="ListParagraph"/>
              <w:numPr>
                <w:ilvl w:val="0"/>
                <w:numId w:val="9"/>
              </w:numPr>
              <w:ind w:left="406"/>
            </w:pPr>
            <w:r>
              <w:t>BR:</w:t>
            </w:r>
          </w:p>
          <w:p w:rsidR="001D79B0" w:rsidRDefault="001D79B0" w:rsidP="001D79B0">
            <w:pPr>
              <w:pStyle w:val="ListParagraph"/>
              <w:numPr>
                <w:ilvl w:val="0"/>
                <w:numId w:val="9"/>
              </w:numPr>
              <w:ind w:left="406"/>
            </w:pPr>
            <w:r>
              <w:t>BR:</w:t>
            </w:r>
          </w:p>
        </w:tc>
        <w:tc>
          <w:tcPr>
            <w:tcW w:w="2610" w:type="dxa"/>
            <w:shd w:val="clear" w:color="auto" w:fill="BFBFBF" w:themeFill="background1" w:themeFillShade="BF"/>
          </w:tcPr>
          <w:p w:rsidR="001D79B0" w:rsidRDefault="001D79B0" w:rsidP="001D79B0">
            <w:r>
              <w:t>See midterm above</w:t>
            </w:r>
          </w:p>
        </w:tc>
        <w:tc>
          <w:tcPr>
            <w:tcW w:w="1350" w:type="dxa"/>
          </w:tcPr>
          <w:p w:rsidR="001D79B0" w:rsidRDefault="001D79B0" w:rsidP="001D79B0"/>
        </w:tc>
        <w:tc>
          <w:tcPr>
            <w:tcW w:w="1620" w:type="dxa"/>
            <w:tcBorders>
              <w:bottom w:val="single" w:sz="4" w:space="0" w:color="auto"/>
            </w:tcBorders>
          </w:tcPr>
          <w:p w:rsidR="001D79B0" w:rsidRDefault="001D79B0" w:rsidP="001D79B0">
            <w:r>
              <w:t>March 6 lectures</w:t>
            </w:r>
          </w:p>
        </w:tc>
      </w:tr>
      <w:tr w:rsidR="001D79B0" w:rsidTr="002F589C">
        <w:tc>
          <w:tcPr>
            <w:tcW w:w="2700" w:type="dxa"/>
            <w:tcBorders>
              <w:bottom w:val="single" w:sz="4" w:space="0" w:color="auto"/>
            </w:tcBorders>
          </w:tcPr>
          <w:p w:rsidR="001D79B0" w:rsidRPr="0026084A" w:rsidRDefault="001D79B0" w:rsidP="001D79B0">
            <w:proofErr w:type="spellStart"/>
            <w:r>
              <w:t>Ch</w:t>
            </w:r>
            <w:proofErr w:type="spellEnd"/>
            <w:r>
              <w:t xml:space="preserve"> 9: Human Resources</w:t>
            </w:r>
          </w:p>
        </w:tc>
        <w:tc>
          <w:tcPr>
            <w:tcW w:w="3150" w:type="dxa"/>
          </w:tcPr>
          <w:p w:rsidR="001D79B0" w:rsidRDefault="001D79B0" w:rsidP="001D79B0">
            <w:pPr>
              <w:pStyle w:val="ListParagraph"/>
              <w:numPr>
                <w:ilvl w:val="0"/>
                <w:numId w:val="9"/>
              </w:numPr>
              <w:ind w:left="406"/>
            </w:pPr>
            <w:r>
              <w:t>BR:</w:t>
            </w:r>
          </w:p>
          <w:p w:rsidR="001D79B0" w:rsidRDefault="001D79B0" w:rsidP="001D79B0">
            <w:pPr>
              <w:pStyle w:val="ListParagraph"/>
              <w:numPr>
                <w:ilvl w:val="0"/>
                <w:numId w:val="9"/>
              </w:numPr>
              <w:ind w:left="406"/>
            </w:pPr>
            <w:r>
              <w:t>BR:</w:t>
            </w:r>
          </w:p>
        </w:tc>
        <w:tc>
          <w:tcPr>
            <w:tcW w:w="2610" w:type="dxa"/>
          </w:tcPr>
          <w:p w:rsidR="001D79B0" w:rsidRDefault="001D79B0" w:rsidP="001D79B0">
            <w:r>
              <w:t>The Deadline:</w:t>
            </w:r>
          </w:p>
          <w:p w:rsidR="001D79B0" w:rsidRDefault="001D79B0" w:rsidP="001D79B0">
            <w:pPr>
              <w:pStyle w:val="ListParagraph"/>
              <w:ind w:left="432"/>
            </w:pPr>
            <w:r>
              <w:t>Group discussion</w:t>
            </w:r>
          </w:p>
        </w:tc>
        <w:tc>
          <w:tcPr>
            <w:tcW w:w="1350" w:type="dxa"/>
          </w:tcPr>
          <w:p w:rsidR="001D79B0" w:rsidRDefault="001D79B0" w:rsidP="001D79B0">
            <w:r>
              <w:t>DeMarco</w:t>
            </w:r>
          </w:p>
          <w:p w:rsidR="001D79B0" w:rsidRDefault="001D79B0" w:rsidP="001D79B0">
            <w:r>
              <w:t>p 1 - 94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:rsidR="001D79B0" w:rsidRPr="00EE0F9B" w:rsidRDefault="001D79B0" w:rsidP="001D79B0">
            <w:r>
              <w:t>March 13</w:t>
            </w:r>
          </w:p>
        </w:tc>
      </w:tr>
      <w:tr w:rsidR="001D79B0" w:rsidTr="00013C32">
        <w:tc>
          <w:tcPr>
            <w:tcW w:w="2700" w:type="dxa"/>
            <w:tcBorders>
              <w:bottom w:val="single" w:sz="4" w:space="0" w:color="auto"/>
            </w:tcBorders>
          </w:tcPr>
          <w:p w:rsidR="001D79B0" w:rsidRPr="00CC01A4" w:rsidRDefault="001D79B0" w:rsidP="001D79B0">
            <w:proofErr w:type="spellStart"/>
            <w:r>
              <w:t>Ch</w:t>
            </w:r>
            <w:proofErr w:type="spellEnd"/>
            <w:r>
              <w:t xml:space="preserve"> 10: Communications</w:t>
            </w:r>
          </w:p>
        </w:tc>
        <w:tc>
          <w:tcPr>
            <w:tcW w:w="3150" w:type="dxa"/>
          </w:tcPr>
          <w:p w:rsidR="001D79B0" w:rsidRDefault="001D79B0" w:rsidP="001D79B0">
            <w:pPr>
              <w:pStyle w:val="ListParagraph"/>
              <w:numPr>
                <w:ilvl w:val="0"/>
                <w:numId w:val="9"/>
              </w:numPr>
              <w:ind w:left="406"/>
            </w:pPr>
            <w:r>
              <w:t>BR:</w:t>
            </w:r>
          </w:p>
          <w:p w:rsidR="001D79B0" w:rsidRDefault="001D79B0" w:rsidP="001D79B0">
            <w:pPr>
              <w:pStyle w:val="ListParagraph"/>
              <w:numPr>
                <w:ilvl w:val="0"/>
                <w:numId w:val="9"/>
              </w:numPr>
              <w:ind w:left="406"/>
            </w:pPr>
            <w:r>
              <w:t>BR:</w:t>
            </w:r>
          </w:p>
        </w:tc>
        <w:tc>
          <w:tcPr>
            <w:tcW w:w="2610" w:type="dxa"/>
          </w:tcPr>
          <w:p w:rsidR="001D79B0" w:rsidRDefault="001D79B0" w:rsidP="001D79B0">
            <w:pPr>
              <w:tabs>
                <w:tab w:val="left" w:pos="432"/>
              </w:tabs>
            </w:pPr>
            <w:r>
              <w:t>The Deadline</w:t>
            </w:r>
          </w:p>
          <w:p w:rsidR="001D79B0" w:rsidRPr="00E30330" w:rsidRDefault="001D79B0" w:rsidP="001D79B0">
            <w:pPr>
              <w:pStyle w:val="ListParagraph"/>
              <w:numPr>
                <w:ilvl w:val="0"/>
                <w:numId w:val="5"/>
              </w:numPr>
              <w:ind w:left="432" w:hanging="198"/>
            </w:pPr>
            <w:r>
              <w:t>Group discussion</w:t>
            </w:r>
          </w:p>
        </w:tc>
        <w:tc>
          <w:tcPr>
            <w:tcW w:w="1350" w:type="dxa"/>
          </w:tcPr>
          <w:p w:rsidR="001D79B0" w:rsidRDefault="001D79B0" w:rsidP="001D79B0">
            <w:r>
              <w:t>DeMarco</w:t>
            </w:r>
          </w:p>
          <w:p w:rsidR="001D79B0" w:rsidRDefault="001D79B0" w:rsidP="001D79B0">
            <w:r>
              <w:t>p  95 - 162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:rsidR="001D79B0" w:rsidRPr="00EE0F9B" w:rsidRDefault="001D79B0" w:rsidP="001D79B0">
            <w:r>
              <w:t>March 20</w:t>
            </w:r>
          </w:p>
        </w:tc>
      </w:tr>
      <w:tr w:rsidR="001D79B0" w:rsidTr="002F589C">
        <w:tc>
          <w:tcPr>
            <w:tcW w:w="2700" w:type="dxa"/>
          </w:tcPr>
          <w:p w:rsidR="001D79B0" w:rsidRPr="000557FF" w:rsidRDefault="001D79B0" w:rsidP="001D79B0">
            <w:proofErr w:type="spellStart"/>
            <w:r>
              <w:t>Ch</w:t>
            </w:r>
            <w:proofErr w:type="spellEnd"/>
            <w:r>
              <w:t>: 11 Risk Management</w:t>
            </w:r>
          </w:p>
        </w:tc>
        <w:tc>
          <w:tcPr>
            <w:tcW w:w="3150" w:type="dxa"/>
          </w:tcPr>
          <w:p w:rsidR="001D79B0" w:rsidRDefault="001D79B0" w:rsidP="001D79B0">
            <w:pPr>
              <w:pStyle w:val="ListParagraph"/>
              <w:numPr>
                <w:ilvl w:val="0"/>
                <w:numId w:val="9"/>
              </w:numPr>
              <w:ind w:left="406"/>
            </w:pPr>
            <w:r>
              <w:t>BR:</w:t>
            </w:r>
          </w:p>
          <w:p w:rsidR="001D79B0" w:rsidRDefault="001D79B0" w:rsidP="001D79B0">
            <w:pPr>
              <w:pStyle w:val="ListParagraph"/>
              <w:numPr>
                <w:ilvl w:val="0"/>
                <w:numId w:val="9"/>
              </w:numPr>
              <w:ind w:left="406"/>
            </w:pPr>
            <w:r>
              <w:t>BR:</w:t>
            </w: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:rsidR="001D79B0" w:rsidRDefault="001D79B0" w:rsidP="001D79B0">
            <w:pPr>
              <w:tabs>
                <w:tab w:val="left" w:pos="432"/>
              </w:tabs>
            </w:pPr>
            <w:r>
              <w:t>The Deadline</w:t>
            </w:r>
          </w:p>
          <w:p w:rsidR="001D79B0" w:rsidRPr="00E30330" w:rsidRDefault="001D79B0" w:rsidP="001D79B0">
            <w:pPr>
              <w:pStyle w:val="ListParagraph"/>
              <w:numPr>
                <w:ilvl w:val="0"/>
                <w:numId w:val="5"/>
              </w:numPr>
              <w:tabs>
                <w:tab w:val="left" w:pos="432"/>
              </w:tabs>
              <w:ind w:left="432" w:hanging="108"/>
            </w:pPr>
            <w:r>
              <w:t xml:space="preserve"> Group discussion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1D79B0" w:rsidRDefault="001D79B0" w:rsidP="001D79B0">
            <w:r>
              <w:t>DeMarco</w:t>
            </w:r>
          </w:p>
          <w:p w:rsidR="001D79B0" w:rsidRDefault="001D79B0" w:rsidP="001D79B0">
            <w:r>
              <w:t>p 163-238</w:t>
            </w:r>
          </w:p>
        </w:tc>
        <w:tc>
          <w:tcPr>
            <w:tcW w:w="1620" w:type="dxa"/>
          </w:tcPr>
          <w:p w:rsidR="001D79B0" w:rsidRPr="00EE0F9B" w:rsidRDefault="001D79B0" w:rsidP="001D79B0">
            <w:r>
              <w:t>March 27</w:t>
            </w:r>
          </w:p>
        </w:tc>
      </w:tr>
      <w:tr w:rsidR="001D79B0" w:rsidTr="00200E01">
        <w:tc>
          <w:tcPr>
            <w:tcW w:w="2700" w:type="dxa"/>
          </w:tcPr>
          <w:p w:rsidR="001D79B0" w:rsidRPr="000557FF" w:rsidRDefault="001D79B0" w:rsidP="001D79B0">
            <w:proofErr w:type="spellStart"/>
            <w:r>
              <w:t>Ch</w:t>
            </w:r>
            <w:proofErr w:type="spellEnd"/>
            <w:r>
              <w:t xml:space="preserve"> 12: Procurement</w:t>
            </w:r>
          </w:p>
        </w:tc>
        <w:tc>
          <w:tcPr>
            <w:tcW w:w="3150" w:type="dxa"/>
          </w:tcPr>
          <w:p w:rsidR="001D79B0" w:rsidRDefault="001D79B0" w:rsidP="001D79B0">
            <w:pPr>
              <w:pStyle w:val="ListParagraph"/>
              <w:numPr>
                <w:ilvl w:val="0"/>
                <w:numId w:val="9"/>
              </w:numPr>
              <w:ind w:left="406"/>
            </w:pPr>
            <w:r>
              <w:t>BR:</w:t>
            </w:r>
          </w:p>
          <w:p w:rsidR="001D79B0" w:rsidRDefault="001D79B0" w:rsidP="001D79B0">
            <w:pPr>
              <w:pStyle w:val="ListParagraph"/>
              <w:numPr>
                <w:ilvl w:val="0"/>
                <w:numId w:val="9"/>
              </w:numPr>
              <w:ind w:left="406"/>
            </w:pPr>
            <w:r>
              <w:t>BR:</w:t>
            </w: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:rsidR="001D79B0" w:rsidRDefault="001D79B0" w:rsidP="001D79B0">
            <w:pPr>
              <w:tabs>
                <w:tab w:val="left" w:pos="432"/>
              </w:tabs>
            </w:pPr>
            <w:r>
              <w:t>The Deadline</w:t>
            </w:r>
          </w:p>
          <w:p w:rsidR="001D79B0" w:rsidRPr="00E30330" w:rsidRDefault="001D79B0" w:rsidP="001D79B0">
            <w:pPr>
              <w:pStyle w:val="ListParagraph"/>
              <w:numPr>
                <w:ilvl w:val="0"/>
                <w:numId w:val="5"/>
              </w:numPr>
              <w:tabs>
                <w:tab w:val="left" w:pos="432"/>
              </w:tabs>
              <w:ind w:left="432" w:hanging="90"/>
            </w:pPr>
            <w:r>
              <w:t xml:space="preserve"> Group discussion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1D79B0" w:rsidRDefault="001D79B0" w:rsidP="001D79B0">
            <w:r>
              <w:t>DeMarco,</w:t>
            </w:r>
          </w:p>
          <w:p w:rsidR="001D79B0" w:rsidRDefault="001D79B0" w:rsidP="001D79B0">
            <w:r>
              <w:t>p 239- 310</w:t>
            </w:r>
          </w:p>
        </w:tc>
        <w:tc>
          <w:tcPr>
            <w:tcW w:w="1620" w:type="dxa"/>
          </w:tcPr>
          <w:p w:rsidR="001D79B0" w:rsidRPr="00EE0F9B" w:rsidRDefault="001D79B0" w:rsidP="001D79B0">
            <w:pPr>
              <w:rPr>
                <w:b/>
              </w:rPr>
            </w:pPr>
            <w:r>
              <w:t>April 3</w:t>
            </w:r>
          </w:p>
        </w:tc>
      </w:tr>
      <w:tr w:rsidR="00305443" w:rsidTr="00C37F14">
        <w:tc>
          <w:tcPr>
            <w:tcW w:w="2700" w:type="dxa"/>
          </w:tcPr>
          <w:p w:rsidR="00C55060" w:rsidRDefault="008C5D05" w:rsidP="00305443">
            <w:r w:rsidRPr="008C5D05">
              <w:t xml:space="preserve">Last Day of classes </w:t>
            </w:r>
          </w:p>
          <w:p w:rsidR="00305443" w:rsidRPr="000557FF" w:rsidRDefault="00C55060" w:rsidP="00305443">
            <w:r>
              <w:t xml:space="preserve">Monday </w:t>
            </w:r>
            <w:r w:rsidR="008C5D05" w:rsidRPr="008C5D05">
              <w:t>April 10</w:t>
            </w:r>
          </w:p>
        </w:tc>
        <w:tc>
          <w:tcPr>
            <w:tcW w:w="3150" w:type="dxa"/>
          </w:tcPr>
          <w:p w:rsidR="00305443" w:rsidRDefault="001D79B0" w:rsidP="001D79B0">
            <w:pPr>
              <w:pStyle w:val="ListParagraph"/>
              <w:ind w:left="-18"/>
            </w:pPr>
            <w:r>
              <w:t>Software Evaluation: weighted rating system</w:t>
            </w:r>
          </w:p>
        </w:tc>
        <w:tc>
          <w:tcPr>
            <w:tcW w:w="2610" w:type="dxa"/>
          </w:tcPr>
          <w:p w:rsidR="00305443" w:rsidRPr="00E30330" w:rsidRDefault="001D79B0" w:rsidP="00305443">
            <w:pPr>
              <w:pStyle w:val="ListParagraph"/>
              <w:ind w:left="-18"/>
            </w:pPr>
            <w:r w:rsidRPr="001D79B0">
              <w:t>Activity - Post mortem</w:t>
            </w:r>
          </w:p>
        </w:tc>
        <w:tc>
          <w:tcPr>
            <w:tcW w:w="1350" w:type="dxa"/>
          </w:tcPr>
          <w:p w:rsidR="00305443" w:rsidRDefault="00305443" w:rsidP="00305443"/>
        </w:tc>
        <w:tc>
          <w:tcPr>
            <w:tcW w:w="1620" w:type="dxa"/>
          </w:tcPr>
          <w:p w:rsidR="00305443" w:rsidRDefault="00305443" w:rsidP="001D79B0">
            <w:r>
              <w:t xml:space="preserve">April </w:t>
            </w:r>
            <w:r w:rsidR="001D79B0">
              <w:t>10</w:t>
            </w:r>
          </w:p>
          <w:p w:rsidR="001D79B0" w:rsidRPr="00EE0F9B" w:rsidRDefault="001D79B0" w:rsidP="001D79B0">
            <w:pPr>
              <w:rPr>
                <w:b/>
              </w:rPr>
            </w:pPr>
            <w:r>
              <w:t>Lab only</w:t>
            </w:r>
            <w:bookmarkStart w:id="0" w:name="_GoBack"/>
            <w:bookmarkEnd w:id="0"/>
          </w:p>
        </w:tc>
      </w:tr>
      <w:tr w:rsidR="008C5D05" w:rsidTr="005A7E35">
        <w:tc>
          <w:tcPr>
            <w:tcW w:w="270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8C5D05" w:rsidRDefault="008C5D05" w:rsidP="005A7E35">
            <w:pPr>
              <w:rPr>
                <w:b/>
              </w:rPr>
            </w:pPr>
            <w:r>
              <w:rPr>
                <w:b/>
              </w:rPr>
              <w:t>Final Exam: Apr 12-26</w:t>
            </w:r>
          </w:p>
        </w:tc>
        <w:tc>
          <w:tcPr>
            <w:tcW w:w="315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8C5D05" w:rsidRPr="00C23BC9" w:rsidRDefault="008C5D05" w:rsidP="005A7E35">
            <w:pPr>
              <w:rPr>
                <w:b/>
              </w:rPr>
            </w:pPr>
          </w:p>
        </w:tc>
        <w:tc>
          <w:tcPr>
            <w:tcW w:w="261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8C5D05" w:rsidRDefault="008C5D05" w:rsidP="005A7E35">
            <w:pPr>
              <w:rPr>
                <w:sz w:val="22"/>
                <w:szCs w:val="22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8C5D05" w:rsidRPr="008665F2" w:rsidRDefault="008C5D05" w:rsidP="005A7E35">
            <w:pPr>
              <w:rPr>
                <w:i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8C5D05" w:rsidRDefault="008C5D05" w:rsidP="005A7E35">
            <w:pPr>
              <w:rPr>
                <w:b/>
              </w:rPr>
            </w:pPr>
          </w:p>
        </w:tc>
      </w:tr>
      <w:tr w:rsidR="00523674" w:rsidTr="00523674">
        <w:tc>
          <w:tcPr>
            <w:tcW w:w="2700" w:type="dxa"/>
            <w:shd w:val="clear" w:color="auto" w:fill="C0C0C0"/>
          </w:tcPr>
          <w:p w:rsidR="00523674" w:rsidRPr="00CC01A4" w:rsidRDefault="00523674" w:rsidP="00523674">
            <w:pPr>
              <w:rPr>
                <w:b/>
              </w:rPr>
            </w:pPr>
            <w:r>
              <w:rPr>
                <w:b/>
              </w:rPr>
              <w:t>Easter break</w:t>
            </w:r>
          </w:p>
        </w:tc>
        <w:tc>
          <w:tcPr>
            <w:tcW w:w="3150" w:type="dxa"/>
            <w:shd w:val="clear" w:color="auto" w:fill="C0C0C0"/>
          </w:tcPr>
          <w:p w:rsidR="00523674" w:rsidRPr="00C23BC9" w:rsidRDefault="00523674" w:rsidP="00523674">
            <w:pPr>
              <w:rPr>
                <w:b/>
              </w:rPr>
            </w:pPr>
          </w:p>
        </w:tc>
        <w:tc>
          <w:tcPr>
            <w:tcW w:w="2610" w:type="dxa"/>
            <w:shd w:val="clear" w:color="auto" w:fill="C0C0C0"/>
          </w:tcPr>
          <w:p w:rsidR="00523674" w:rsidRPr="00BC1E50" w:rsidRDefault="00523674" w:rsidP="005236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1350" w:type="dxa"/>
            <w:shd w:val="clear" w:color="auto" w:fill="C0C0C0"/>
          </w:tcPr>
          <w:p w:rsidR="00523674" w:rsidRPr="008665F2" w:rsidRDefault="00523674" w:rsidP="00523674">
            <w:pPr>
              <w:rPr>
                <w:i/>
              </w:rPr>
            </w:pPr>
          </w:p>
        </w:tc>
        <w:tc>
          <w:tcPr>
            <w:tcW w:w="1620" w:type="dxa"/>
            <w:shd w:val="clear" w:color="auto" w:fill="C0C0C0"/>
          </w:tcPr>
          <w:p w:rsidR="00523674" w:rsidRPr="00C23BC9" w:rsidRDefault="00523674" w:rsidP="00523674">
            <w:pPr>
              <w:rPr>
                <w:b/>
              </w:rPr>
            </w:pPr>
            <w:r>
              <w:rPr>
                <w:b/>
              </w:rPr>
              <w:t>Apr 14-17</w:t>
            </w:r>
          </w:p>
        </w:tc>
      </w:tr>
    </w:tbl>
    <w:p w:rsidR="005D6C49" w:rsidRDefault="005D6C49" w:rsidP="00F645ED">
      <w:pPr>
        <w:tabs>
          <w:tab w:val="left" w:pos="2520"/>
        </w:tabs>
        <w:rPr>
          <w:b/>
          <w:u w:val="single"/>
        </w:rPr>
      </w:pPr>
    </w:p>
    <w:p w:rsidR="008C5D05" w:rsidRDefault="008C5D05" w:rsidP="00F645ED">
      <w:pPr>
        <w:tabs>
          <w:tab w:val="left" w:pos="2520"/>
        </w:tabs>
        <w:rPr>
          <w:b/>
          <w:u w:val="single"/>
        </w:rPr>
      </w:pPr>
    </w:p>
    <w:p w:rsidR="00F645ED" w:rsidRDefault="00F645ED" w:rsidP="00F645ED">
      <w:pPr>
        <w:tabs>
          <w:tab w:val="left" w:pos="2520"/>
        </w:tabs>
      </w:pPr>
      <w:r>
        <w:rPr>
          <w:b/>
          <w:u w:val="single"/>
        </w:rPr>
        <w:lastRenderedPageBreak/>
        <w:t>Resource List</w:t>
      </w:r>
      <w:r>
        <w:rPr>
          <w:b/>
        </w:rPr>
        <w:t>:</w:t>
      </w:r>
      <w:r>
        <w:rPr>
          <w:b/>
        </w:rPr>
        <w:tab/>
      </w:r>
    </w:p>
    <w:p w:rsidR="00F645ED" w:rsidRDefault="00F645ED" w:rsidP="00F645ED">
      <w:pPr>
        <w:tabs>
          <w:tab w:val="left" w:pos="540"/>
          <w:tab w:val="left" w:pos="1080"/>
        </w:tabs>
      </w:pPr>
    </w:p>
    <w:p w:rsidR="00F645ED" w:rsidRPr="00E43C1E" w:rsidRDefault="00F645ED" w:rsidP="00F645ED">
      <w:pPr>
        <w:tabs>
          <w:tab w:val="left" w:pos="540"/>
          <w:tab w:val="left" w:pos="1080"/>
        </w:tabs>
        <w:rPr>
          <w:b/>
          <w:i/>
        </w:rPr>
      </w:pPr>
      <w:r w:rsidRPr="00E43C1E">
        <w:rPr>
          <w:b/>
          <w:i/>
        </w:rPr>
        <w:t xml:space="preserve">Week 1: </w:t>
      </w:r>
    </w:p>
    <w:p w:rsidR="00F645ED" w:rsidRDefault="00F645ED" w:rsidP="00F645ED">
      <w:pPr>
        <w:tabs>
          <w:tab w:val="left" w:pos="540"/>
          <w:tab w:val="left" w:pos="1080"/>
        </w:tabs>
      </w:pPr>
      <w:r>
        <w:t>Hours of Work at Entertainment Arts</w:t>
      </w:r>
      <w:r w:rsidR="001B78E7">
        <w:t>: very famous EA Spouse blog &amp; $15 million OT settlement</w:t>
      </w:r>
    </w:p>
    <w:p w:rsidR="001B78E7" w:rsidRDefault="001B78E7" w:rsidP="00F645ED">
      <w:pPr>
        <w:tabs>
          <w:tab w:val="left" w:pos="540"/>
          <w:tab w:val="left" w:pos="1080"/>
        </w:tabs>
      </w:pPr>
      <w:r>
        <w:t>2004:</w:t>
      </w:r>
      <w:r w:rsidRPr="001B78E7">
        <w:t xml:space="preserve"> </w:t>
      </w:r>
      <w:hyperlink r:id="rId9" w:history="1">
        <w:r w:rsidRPr="00931068">
          <w:rPr>
            <w:rStyle w:val="Hyperlink"/>
          </w:rPr>
          <w:t>http://ea-spouse.livejournal.com/274.html</w:t>
        </w:r>
      </w:hyperlink>
      <w:r>
        <w:t xml:space="preserve"> </w:t>
      </w:r>
    </w:p>
    <w:p w:rsidR="001B78E7" w:rsidRDefault="001B78E7" w:rsidP="00F645ED">
      <w:pPr>
        <w:tabs>
          <w:tab w:val="left" w:pos="540"/>
          <w:tab w:val="left" w:pos="1080"/>
        </w:tabs>
      </w:pPr>
      <w:r>
        <w:t xml:space="preserve">2006: </w:t>
      </w:r>
      <w:hyperlink r:id="rId10" w:history="1">
        <w:r w:rsidRPr="00931068">
          <w:rPr>
            <w:rStyle w:val="Hyperlink"/>
          </w:rPr>
          <w:t>http://www.gamespot.com/articles/ea-settles-ot-dispute-disgruntled-spouse-outed/1100-6148369/</w:t>
        </w:r>
      </w:hyperlink>
      <w:r>
        <w:t xml:space="preserve"> </w:t>
      </w:r>
    </w:p>
    <w:p w:rsidR="00F645ED" w:rsidRDefault="00F645ED" w:rsidP="00F645ED">
      <w:pPr>
        <w:tabs>
          <w:tab w:val="left" w:pos="540"/>
          <w:tab w:val="left" w:pos="1080"/>
        </w:tabs>
        <w:rPr>
          <w:u w:val="single"/>
        </w:rPr>
      </w:pPr>
    </w:p>
    <w:p w:rsidR="00F645ED" w:rsidRPr="002F11C0" w:rsidRDefault="00F645ED" w:rsidP="00F645ED">
      <w:pPr>
        <w:tabs>
          <w:tab w:val="left" w:pos="540"/>
          <w:tab w:val="left" w:pos="1080"/>
        </w:tabs>
      </w:pPr>
      <w:r w:rsidRPr="00F250B1">
        <w:rPr>
          <w:b/>
          <w:i/>
        </w:rPr>
        <w:t xml:space="preserve">Week </w:t>
      </w:r>
      <w:r w:rsidR="0042318A">
        <w:rPr>
          <w:b/>
          <w:i/>
        </w:rPr>
        <w:t>9</w:t>
      </w:r>
      <w:r w:rsidRPr="00F250B1">
        <w:rPr>
          <w:b/>
          <w:i/>
        </w:rPr>
        <w:t xml:space="preserve">:  </w:t>
      </w:r>
      <w:r>
        <w:t xml:space="preserve">…. </w:t>
      </w:r>
      <w:r w:rsidRPr="002F11C0">
        <w:t>Quality Management:</w:t>
      </w:r>
      <w:r w:rsidR="0042318A">
        <w:t xml:space="preserve">  </w:t>
      </w:r>
      <w:r w:rsidRPr="002F11C0">
        <w:t>Hitting the High Notes</w:t>
      </w:r>
    </w:p>
    <w:p w:rsidR="00F645ED" w:rsidRDefault="00027F15" w:rsidP="00F645ED">
      <w:pPr>
        <w:tabs>
          <w:tab w:val="left" w:pos="540"/>
          <w:tab w:val="left" w:pos="1080"/>
        </w:tabs>
        <w:rPr>
          <w:b/>
          <w:u w:val="single"/>
        </w:rPr>
      </w:pPr>
      <w:hyperlink r:id="rId11" w:history="1">
        <w:r w:rsidRPr="00931068">
          <w:rPr>
            <w:rStyle w:val="Hyperlink"/>
            <w:rFonts w:ascii="Arial Unicode MS" w:eastAsia="Arial Unicode MS" w:hAnsi="Arial Unicode MS" w:cs="Arial Unicode MS"/>
          </w:rPr>
          <w:t>https://www.joelonsoftware.com/2005/07/25/hitting-the-high-notes/</w:t>
        </w:r>
      </w:hyperlink>
      <w:r>
        <w:rPr>
          <w:rFonts w:ascii="Arial Unicode MS" w:eastAsia="Arial Unicode MS" w:hAnsi="Arial Unicode MS" w:cs="Arial Unicode MS"/>
        </w:rPr>
        <w:t xml:space="preserve"> </w:t>
      </w:r>
    </w:p>
    <w:p w:rsidR="00F645ED" w:rsidRDefault="00F645ED" w:rsidP="00F645ED">
      <w:pPr>
        <w:tabs>
          <w:tab w:val="left" w:pos="540"/>
          <w:tab w:val="left" w:pos="1080"/>
        </w:tabs>
        <w:rPr>
          <w:b/>
          <w:u w:val="single"/>
        </w:rPr>
      </w:pPr>
      <w:r>
        <w:rPr>
          <w:b/>
          <w:u w:val="single"/>
        </w:rPr>
        <w:t>Okanagan Library</w:t>
      </w:r>
    </w:p>
    <w:p w:rsidR="00F645ED" w:rsidRPr="00DA2809" w:rsidRDefault="00F645ED" w:rsidP="00F645ED">
      <w:pPr>
        <w:tabs>
          <w:tab w:val="left" w:pos="540"/>
          <w:tab w:val="left" w:pos="1080"/>
        </w:tabs>
      </w:pPr>
      <w:r>
        <w:t xml:space="preserve">All the books in the list below can be requested through Interlibrary Loan (ILL).  They usually arrive within two weeks.    </w:t>
      </w:r>
      <w:hyperlink r:id="rId12" w:history="1">
        <w:r w:rsidR="00784B33" w:rsidRPr="00931068">
          <w:rPr>
            <w:rStyle w:val="Hyperlink"/>
          </w:rPr>
          <w:t>http://webapps-5.okanagan.bc.ca/ok/OCLibraryILL_Ordering/OCLibraryILL/Default.aspx</w:t>
        </w:r>
      </w:hyperlink>
      <w:r w:rsidR="00784B33">
        <w:t xml:space="preserve"> </w:t>
      </w:r>
      <w:r>
        <w:t xml:space="preserve"> </w:t>
      </w:r>
    </w:p>
    <w:p w:rsidR="00F645ED" w:rsidRDefault="00F645ED" w:rsidP="00F645ED">
      <w:pPr>
        <w:tabs>
          <w:tab w:val="left" w:pos="540"/>
          <w:tab w:val="left" w:pos="1080"/>
        </w:tabs>
        <w:rPr>
          <w:b/>
          <w:u w:val="single"/>
        </w:rPr>
      </w:pPr>
    </w:p>
    <w:p w:rsidR="00F645ED" w:rsidRDefault="00F645ED" w:rsidP="00F645ED">
      <w:pPr>
        <w:tabs>
          <w:tab w:val="left" w:pos="540"/>
          <w:tab w:val="left" w:pos="1080"/>
        </w:tabs>
        <w:rPr>
          <w:b/>
          <w:u w:val="single"/>
        </w:rPr>
      </w:pPr>
      <w:r w:rsidRPr="008E38C0">
        <w:rPr>
          <w:b/>
          <w:u w:val="single"/>
        </w:rPr>
        <w:t>Review</w:t>
      </w:r>
      <w:r>
        <w:rPr>
          <w:b/>
          <w:u w:val="single"/>
        </w:rPr>
        <w:t xml:space="preserve"> &amp; Presentation</w:t>
      </w:r>
      <w:r w:rsidRPr="008E38C0">
        <w:rPr>
          <w:b/>
          <w:u w:val="single"/>
        </w:rPr>
        <w:t xml:space="preserve"> Resources:</w:t>
      </w:r>
    </w:p>
    <w:p w:rsidR="00C37F14" w:rsidRDefault="00C37F14" w:rsidP="00F645ED">
      <w:pPr>
        <w:tabs>
          <w:tab w:val="left" w:pos="540"/>
          <w:tab w:val="left" w:pos="1080"/>
        </w:tabs>
        <w:rPr>
          <w:b/>
          <w:u w:val="single"/>
        </w:rPr>
      </w:pPr>
    </w:p>
    <w:p w:rsidR="00C37F14" w:rsidRPr="00C37F14" w:rsidRDefault="00C37F14" w:rsidP="00F645ED">
      <w:pPr>
        <w:tabs>
          <w:tab w:val="left" w:pos="540"/>
          <w:tab w:val="left" w:pos="1080"/>
        </w:tabs>
      </w:pPr>
      <w:r>
        <w:t>You may choose ANY book and make a case for how why a project manager might want to read it, and how they may</w:t>
      </w:r>
      <w:r w:rsidR="009A25B1">
        <w:t xml:space="preserve"> reflect on project management </w:t>
      </w:r>
      <w:r>
        <w:t>…but here are my suggestions:</w:t>
      </w:r>
    </w:p>
    <w:p w:rsidR="00F645ED" w:rsidRDefault="00F645ED" w:rsidP="00F645ED">
      <w:pPr>
        <w:tabs>
          <w:tab w:val="left" w:pos="540"/>
          <w:tab w:val="left" w:pos="1080"/>
        </w:tabs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16"/>
        <w:gridCol w:w="8023"/>
        <w:gridCol w:w="1643"/>
      </w:tblGrid>
      <w:tr w:rsidR="00F645ED" w:rsidRPr="00606A54" w:rsidTr="001B78E7">
        <w:tc>
          <w:tcPr>
            <w:tcW w:w="1016" w:type="dxa"/>
          </w:tcPr>
          <w:p w:rsidR="00F645ED" w:rsidRPr="00606A54" w:rsidRDefault="00F645ED" w:rsidP="00C37F14">
            <w:r>
              <w:t>Classic?</w:t>
            </w:r>
          </w:p>
        </w:tc>
        <w:tc>
          <w:tcPr>
            <w:tcW w:w="8023" w:type="dxa"/>
          </w:tcPr>
          <w:p w:rsidR="00F645ED" w:rsidRPr="00606A54" w:rsidRDefault="00F645ED" w:rsidP="00C37F14">
            <w:r>
              <w:t>Author / Title</w:t>
            </w:r>
          </w:p>
        </w:tc>
        <w:tc>
          <w:tcPr>
            <w:tcW w:w="1643" w:type="dxa"/>
          </w:tcPr>
          <w:p w:rsidR="00F645ED" w:rsidRPr="00606A54" w:rsidRDefault="00F645ED" w:rsidP="00C37F14">
            <w:pPr>
              <w:rPr>
                <w:color w:val="000000"/>
              </w:rPr>
            </w:pPr>
            <w:r>
              <w:rPr>
                <w:color w:val="000000"/>
              </w:rPr>
              <w:t>Subject</w:t>
            </w:r>
          </w:p>
        </w:tc>
      </w:tr>
      <w:tr w:rsidR="00F645ED" w:rsidRPr="00606A54" w:rsidTr="001B78E7">
        <w:tc>
          <w:tcPr>
            <w:tcW w:w="1016" w:type="dxa"/>
            <w:shd w:val="clear" w:color="auto" w:fill="FF0000"/>
          </w:tcPr>
          <w:p w:rsidR="00F645ED" w:rsidRPr="0002720B" w:rsidRDefault="00F645ED" w:rsidP="00C37F14">
            <w:pPr>
              <w:rPr>
                <w:b/>
                <w:color w:val="FFFFFF" w:themeColor="background1"/>
              </w:rPr>
            </w:pPr>
          </w:p>
        </w:tc>
        <w:tc>
          <w:tcPr>
            <w:tcW w:w="8023" w:type="dxa"/>
            <w:shd w:val="clear" w:color="auto" w:fill="FF0000"/>
          </w:tcPr>
          <w:p w:rsidR="00F645ED" w:rsidRPr="0002720B" w:rsidRDefault="00F645ED" w:rsidP="00C37F14">
            <w:pPr>
              <w:rPr>
                <w:b/>
                <w:color w:val="FFFFFF" w:themeColor="background1"/>
              </w:rPr>
            </w:pPr>
            <w:r w:rsidRPr="0002720B">
              <w:rPr>
                <w:b/>
                <w:color w:val="FFFFFF" w:themeColor="background1"/>
              </w:rPr>
              <w:t xml:space="preserve">Bronson, Po (1999) </w:t>
            </w:r>
            <w:r w:rsidRPr="0002720B">
              <w:rPr>
                <w:b/>
                <w:bCs/>
                <w:color w:val="FFFFFF" w:themeColor="background1"/>
              </w:rPr>
              <w:t>Nudist on the Late Shift: And Other True Tales of Silicon Valley. Publisher:</w:t>
            </w:r>
            <w:r w:rsidRPr="0002720B">
              <w:rPr>
                <w:b/>
                <w:color w:val="FFFFFF" w:themeColor="background1"/>
              </w:rPr>
              <w:t xml:space="preserve"> Random House </w:t>
            </w:r>
            <w:proofErr w:type="spellStart"/>
            <w:r w:rsidRPr="0002720B">
              <w:rPr>
                <w:b/>
                <w:color w:val="FFFFFF" w:themeColor="background1"/>
              </w:rPr>
              <w:t>Inc</w:t>
            </w:r>
            <w:proofErr w:type="spellEnd"/>
            <w:r w:rsidRPr="0002720B">
              <w:rPr>
                <w:b/>
                <w:color w:val="FFFFFF" w:themeColor="background1"/>
              </w:rPr>
              <w:t>; (</w:t>
            </w:r>
            <w:r w:rsidRPr="0002720B">
              <w:rPr>
                <w:b/>
                <w:bCs/>
                <w:color w:val="FFFFFF" w:themeColor="background1"/>
              </w:rPr>
              <w:t>ISBN:</w:t>
            </w:r>
            <w:r w:rsidRPr="0002720B">
              <w:rPr>
                <w:b/>
                <w:color w:val="FFFFFF" w:themeColor="background1"/>
              </w:rPr>
              <w:t xml:space="preserve"> 0375502777)</w:t>
            </w:r>
          </w:p>
        </w:tc>
        <w:tc>
          <w:tcPr>
            <w:tcW w:w="1643" w:type="dxa"/>
            <w:shd w:val="clear" w:color="auto" w:fill="FF0000"/>
          </w:tcPr>
          <w:p w:rsidR="00F645ED" w:rsidRPr="0002720B" w:rsidRDefault="00F645ED" w:rsidP="00C37F14">
            <w:pPr>
              <w:rPr>
                <w:b/>
                <w:color w:val="FFFFFF" w:themeColor="background1"/>
              </w:rPr>
            </w:pPr>
            <w:r w:rsidRPr="0002720B">
              <w:rPr>
                <w:b/>
                <w:color w:val="FFFFFF" w:themeColor="background1"/>
              </w:rPr>
              <w:t>Journalism</w:t>
            </w:r>
          </w:p>
        </w:tc>
      </w:tr>
      <w:tr w:rsidR="00F645ED" w:rsidRPr="00606A54" w:rsidTr="001B78E7">
        <w:tc>
          <w:tcPr>
            <w:tcW w:w="1016" w:type="dxa"/>
          </w:tcPr>
          <w:p w:rsidR="00F645ED" w:rsidRDefault="00F645ED" w:rsidP="00C37F14">
            <w:pPr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8023" w:type="dxa"/>
          </w:tcPr>
          <w:p w:rsidR="00F645ED" w:rsidRPr="00606A54" w:rsidRDefault="00F645ED" w:rsidP="00C37F14">
            <w:pPr>
              <w:rPr>
                <w:color w:val="000000"/>
              </w:rPr>
            </w:pPr>
            <w:r>
              <w:rPr>
                <w:color w:val="000000"/>
              </w:rPr>
              <w:t>Black, W. (2005) The Best Way to Rob a Bank is to Own One.</w:t>
            </w:r>
          </w:p>
        </w:tc>
        <w:tc>
          <w:tcPr>
            <w:tcW w:w="1643" w:type="dxa"/>
          </w:tcPr>
          <w:p w:rsidR="00F645ED" w:rsidRDefault="00F645ED" w:rsidP="00C37F14">
            <w:pPr>
              <w:rPr>
                <w:color w:val="000000"/>
              </w:rPr>
            </w:pPr>
            <w:r>
              <w:rPr>
                <w:color w:val="000000"/>
              </w:rPr>
              <w:t>History</w:t>
            </w:r>
          </w:p>
        </w:tc>
      </w:tr>
      <w:tr w:rsidR="00F645ED" w:rsidRPr="00606A54" w:rsidTr="001B78E7">
        <w:tc>
          <w:tcPr>
            <w:tcW w:w="1016" w:type="dxa"/>
            <w:shd w:val="clear" w:color="auto" w:fill="FF0000"/>
          </w:tcPr>
          <w:p w:rsidR="00F645ED" w:rsidRPr="0002720B" w:rsidRDefault="00F645ED" w:rsidP="00C37F14">
            <w:pPr>
              <w:rPr>
                <w:b/>
                <w:color w:val="FFFFFF" w:themeColor="background1"/>
              </w:rPr>
            </w:pPr>
          </w:p>
        </w:tc>
        <w:tc>
          <w:tcPr>
            <w:tcW w:w="8023" w:type="dxa"/>
            <w:shd w:val="clear" w:color="auto" w:fill="FF0000"/>
          </w:tcPr>
          <w:p w:rsidR="00F645ED" w:rsidRPr="0002720B" w:rsidRDefault="00F645ED" w:rsidP="00C37F14">
            <w:pPr>
              <w:rPr>
                <w:b/>
                <w:color w:val="FFFFFF" w:themeColor="background1"/>
              </w:rPr>
            </w:pPr>
            <w:proofErr w:type="spellStart"/>
            <w:r w:rsidRPr="0002720B">
              <w:rPr>
                <w:b/>
                <w:color w:val="FFFFFF" w:themeColor="background1"/>
              </w:rPr>
              <w:t>Coupland</w:t>
            </w:r>
            <w:proofErr w:type="spellEnd"/>
            <w:r w:rsidRPr="0002720B">
              <w:rPr>
                <w:b/>
                <w:color w:val="FFFFFF" w:themeColor="background1"/>
              </w:rPr>
              <w:t xml:space="preserve">, D. (1996). </w:t>
            </w:r>
            <w:proofErr w:type="spellStart"/>
            <w:r w:rsidRPr="0002720B">
              <w:rPr>
                <w:b/>
                <w:color w:val="FFFFFF" w:themeColor="background1"/>
              </w:rPr>
              <w:t>Microserfs</w:t>
            </w:r>
            <w:proofErr w:type="spellEnd"/>
            <w:r w:rsidRPr="0002720B">
              <w:rPr>
                <w:b/>
                <w:color w:val="FFFFFF" w:themeColor="background1"/>
              </w:rPr>
              <w:t>. Published by Regan Books.</w:t>
            </w:r>
            <w:r w:rsidRPr="0002720B">
              <w:rPr>
                <w:rFonts w:ascii="Verdana" w:hAnsi="Verdana"/>
                <w:b/>
                <w:color w:val="FFFFFF" w:themeColor="background1"/>
                <w:sz w:val="20"/>
                <w:szCs w:val="20"/>
              </w:rPr>
              <w:t xml:space="preserve"> (</w:t>
            </w:r>
            <w:r w:rsidRPr="0002720B">
              <w:rPr>
                <w:b/>
                <w:bCs/>
                <w:color w:val="FFFFFF" w:themeColor="background1"/>
              </w:rPr>
              <w:t>ISBN:</w:t>
            </w:r>
            <w:r w:rsidRPr="0002720B">
              <w:rPr>
                <w:b/>
                <w:color w:val="FFFFFF" w:themeColor="background1"/>
              </w:rPr>
              <w:t xml:space="preserve"> 0060987049)</w:t>
            </w:r>
          </w:p>
        </w:tc>
        <w:tc>
          <w:tcPr>
            <w:tcW w:w="1643" w:type="dxa"/>
            <w:shd w:val="clear" w:color="auto" w:fill="FF0000"/>
          </w:tcPr>
          <w:p w:rsidR="00F645ED" w:rsidRPr="0002720B" w:rsidRDefault="00F645ED" w:rsidP="00C37F14">
            <w:pPr>
              <w:tabs>
                <w:tab w:val="left" w:pos="2520"/>
              </w:tabs>
              <w:rPr>
                <w:b/>
                <w:color w:val="FFFFFF" w:themeColor="background1"/>
              </w:rPr>
            </w:pPr>
            <w:r w:rsidRPr="0002720B">
              <w:rPr>
                <w:b/>
                <w:color w:val="FFFFFF" w:themeColor="background1"/>
              </w:rPr>
              <w:t>Fiction</w:t>
            </w:r>
          </w:p>
        </w:tc>
      </w:tr>
      <w:tr w:rsidR="00F645ED" w:rsidRPr="00606A54" w:rsidTr="001B78E7">
        <w:tc>
          <w:tcPr>
            <w:tcW w:w="1016" w:type="dxa"/>
          </w:tcPr>
          <w:p w:rsidR="00F645ED" w:rsidRPr="00606A54" w:rsidRDefault="00F645ED" w:rsidP="00C37F14">
            <w:pPr>
              <w:tabs>
                <w:tab w:val="left" w:pos="2520"/>
              </w:tabs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**</w:t>
            </w:r>
          </w:p>
        </w:tc>
        <w:tc>
          <w:tcPr>
            <w:tcW w:w="8023" w:type="dxa"/>
          </w:tcPr>
          <w:p w:rsidR="00F645ED" w:rsidRDefault="00F645ED" w:rsidP="00C37F14">
            <w:pPr>
              <w:tabs>
                <w:tab w:val="left" w:pos="2520"/>
              </w:tabs>
            </w:pPr>
            <w:r w:rsidRPr="00606A54">
              <w:t xml:space="preserve">DeMarco, T., (1998) </w:t>
            </w:r>
            <w:proofErr w:type="spellStart"/>
            <w:r w:rsidRPr="00606A54">
              <w:rPr>
                <w:i/>
              </w:rPr>
              <w:t>Peopleware</w:t>
            </w:r>
            <w:proofErr w:type="spellEnd"/>
            <w:r w:rsidRPr="00606A54">
              <w:rPr>
                <w:i/>
              </w:rPr>
              <w:t>: Productive Projects and Teams, 2nd edition</w:t>
            </w:r>
            <w:r w:rsidRPr="00606A54">
              <w:t xml:space="preserve"> Published by </w:t>
            </w:r>
            <w:proofErr w:type="spellStart"/>
            <w:r w:rsidRPr="00606A54">
              <w:t>Dorest</w:t>
            </w:r>
            <w:proofErr w:type="spellEnd"/>
            <w:r w:rsidRPr="00606A54">
              <w:t xml:space="preserve"> Publishing, New York NY</w:t>
            </w:r>
            <w:r>
              <w:t xml:space="preserve">  </w:t>
            </w:r>
            <w:r w:rsidRPr="00606A54">
              <w:t xml:space="preserve"> ISBN 0-932633-43-9  </w:t>
            </w:r>
          </w:p>
          <w:p w:rsidR="00F645ED" w:rsidRPr="00310C25" w:rsidRDefault="00F645ED" w:rsidP="00C37F14">
            <w:pPr>
              <w:tabs>
                <w:tab w:val="left" w:pos="2520"/>
              </w:tabs>
              <w:rPr>
                <w:b/>
                <w:i/>
              </w:rPr>
            </w:pPr>
            <w:r w:rsidRPr="00310C25">
              <w:rPr>
                <w:b/>
                <w:i/>
              </w:rPr>
              <w:t>…….(or any of his other books)</w:t>
            </w:r>
          </w:p>
        </w:tc>
        <w:tc>
          <w:tcPr>
            <w:tcW w:w="1643" w:type="dxa"/>
          </w:tcPr>
          <w:p w:rsidR="00F645ED" w:rsidRPr="00606A54" w:rsidRDefault="00F645ED" w:rsidP="00C37F14">
            <w:pPr>
              <w:tabs>
                <w:tab w:val="left" w:pos="2520"/>
              </w:tabs>
            </w:pPr>
            <w:r>
              <w:t>PM</w:t>
            </w:r>
          </w:p>
        </w:tc>
      </w:tr>
      <w:tr w:rsidR="00F645ED" w:rsidRPr="00606A54" w:rsidTr="001B78E7">
        <w:tc>
          <w:tcPr>
            <w:tcW w:w="1016" w:type="dxa"/>
          </w:tcPr>
          <w:p w:rsidR="00F645ED" w:rsidRPr="00606A54" w:rsidRDefault="00F645ED" w:rsidP="00C37F14">
            <w:pPr>
              <w:tabs>
                <w:tab w:val="left" w:pos="2520"/>
              </w:tabs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**</w:t>
            </w:r>
          </w:p>
        </w:tc>
        <w:tc>
          <w:tcPr>
            <w:tcW w:w="8023" w:type="dxa"/>
          </w:tcPr>
          <w:p w:rsidR="00F645ED" w:rsidRPr="00606A54" w:rsidRDefault="00F645ED" w:rsidP="00C37F14">
            <w:pPr>
              <w:tabs>
                <w:tab w:val="left" w:pos="2520"/>
              </w:tabs>
              <w:rPr>
                <w:i/>
              </w:rPr>
            </w:pPr>
            <w:r w:rsidRPr="00606A54">
              <w:t>DeMarco, T. Waltzing with Bears</w:t>
            </w:r>
          </w:p>
        </w:tc>
        <w:tc>
          <w:tcPr>
            <w:tcW w:w="1643" w:type="dxa"/>
          </w:tcPr>
          <w:p w:rsidR="00F645ED" w:rsidRPr="00606A54" w:rsidRDefault="00F645ED" w:rsidP="00C37F14">
            <w:pPr>
              <w:rPr>
                <w:color w:val="000000"/>
              </w:rPr>
            </w:pPr>
            <w:r>
              <w:rPr>
                <w:color w:val="000000"/>
              </w:rPr>
              <w:t>PM</w:t>
            </w:r>
          </w:p>
        </w:tc>
      </w:tr>
      <w:tr w:rsidR="001B78E7" w:rsidRPr="00606A54" w:rsidTr="001B78E7">
        <w:tc>
          <w:tcPr>
            <w:tcW w:w="1016" w:type="dxa"/>
          </w:tcPr>
          <w:p w:rsidR="001B78E7" w:rsidRPr="00606A54" w:rsidRDefault="001B78E7" w:rsidP="00C37F14">
            <w:pPr>
              <w:rPr>
                <w:color w:val="000000"/>
              </w:rPr>
            </w:pPr>
          </w:p>
        </w:tc>
        <w:tc>
          <w:tcPr>
            <w:tcW w:w="8023" w:type="dxa"/>
          </w:tcPr>
          <w:p w:rsidR="001B78E7" w:rsidRPr="00606A54" w:rsidRDefault="001B78E7" w:rsidP="00C37F14">
            <w:pPr>
              <w:rPr>
                <w:color w:val="000000"/>
              </w:rPr>
            </w:pPr>
            <w:r w:rsidRPr="00606A54">
              <w:rPr>
                <w:color w:val="000000"/>
              </w:rPr>
              <w:t xml:space="preserve">Jackson, Tim (1997) </w:t>
            </w:r>
            <w:r w:rsidRPr="00606A54">
              <w:rPr>
                <w:bCs/>
                <w:color w:val="000000"/>
              </w:rPr>
              <w:t>Inside Intel: Andy Grove and the Rise of the World's Most Powerful Chip Company</w:t>
            </w:r>
            <w:r w:rsidRPr="00606A54">
              <w:rPr>
                <w:color w:val="000000"/>
              </w:rPr>
              <w:t>.  Dutton Books (</w:t>
            </w:r>
            <w:r w:rsidRPr="00606A54">
              <w:rPr>
                <w:bCs/>
                <w:color w:val="000000"/>
              </w:rPr>
              <w:t>ISBN:</w:t>
            </w:r>
            <w:r w:rsidRPr="00606A54">
              <w:rPr>
                <w:color w:val="000000"/>
              </w:rPr>
              <w:t xml:space="preserve"> 052594141X )</w:t>
            </w:r>
          </w:p>
        </w:tc>
        <w:tc>
          <w:tcPr>
            <w:tcW w:w="1643" w:type="dxa"/>
          </w:tcPr>
          <w:p w:rsidR="001B78E7" w:rsidRPr="00606A54" w:rsidRDefault="001B78E7" w:rsidP="00C37F14">
            <w:pPr>
              <w:rPr>
                <w:color w:val="000000"/>
              </w:rPr>
            </w:pPr>
            <w:r>
              <w:rPr>
                <w:color w:val="000000"/>
              </w:rPr>
              <w:t>Biography</w:t>
            </w:r>
          </w:p>
        </w:tc>
      </w:tr>
      <w:tr w:rsidR="001B78E7" w:rsidRPr="00606A54" w:rsidTr="001B78E7">
        <w:tc>
          <w:tcPr>
            <w:tcW w:w="1016" w:type="dxa"/>
          </w:tcPr>
          <w:p w:rsidR="001B78E7" w:rsidRPr="00606A54" w:rsidRDefault="001B78E7" w:rsidP="00C37F14">
            <w:pPr>
              <w:rPr>
                <w:color w:val="000000"/>
              </w:rPr>
            </w:pPr>
          </w:p>
        </w:tc>
        <w:tc>
          <w:tcPr>
            <w:tcW w:w="8023" w:type="dxa"/>
          </w:tcPr>
          <w:p w:rsidR="001B78E7" w:rsidRPr="00606A54" w:rsidRDefault="001B78E7" w:rsidP="00C37F14">
            <w:pPr>
              <w:rPr>
                <w:color w:val="000000"/>
              </w:rPr>
            </w:pPr>
            <w:r w:rsidRPr="00606A54">
              <w:rPr>
                <w:color w:val="000000"/>
              </w:rPr>
              <w:t xml:space="preserve">Lapham, L. (1989) </w:t>
            </w:r>
            <w:r w:rsidRPr="00606A54">
              <w:rPr>
                <w:bCs/>
                <w:color w:val="000000"/>
              </w:rPr>
              <w:t xml:space="preserve">Money and Class in America: Notes and Observations on the Civil Religion. </w:t>
            </w:r>
            <w:r w:rsidRPr="00606A54">
              <w:rPr>
                <w:color w:val="000000"/>
              </w:rPr>
              <w:t xml:space="preserve">Ballantine Books; </w:t>
            </w:r>
            <w:r w:rsidRPr="00606A54">
              <w:rPr>
                <w:bCs/>
                <w:color w:val="000000"/>
              </w:rPr>
              <w:t>(ISBN:</w:t>
            </w:r>
            <w:r w:rsidRPr="00606A54">
              <w:rPr>
                <w:color w:val="000000"/>
              </w:rPr>
              <w:t xml:space="preserve"> 0345358716)</w:t>
            </w:r>
          </w:p>
        </w:tc>
        <w:tc>
          <w:tcPr>
            <w:tcW w:w="1643" w:type="dxa"/>
          </w:tcPr>
          <w:p w:rsidR="001B78E7" w:rsidRPr="00606A54" w:rsidRDefault="001B78E7" w:rsidP="00C37F14">
            <w:pPr>
              <w:rPr>
                <w:color w:val="000000"/>
              </w:rPr>
            </w:pPr>
            <w:r>
              <w:rPr>
                <w:color w:val="000000"/>
              </w:rPr>
              <w:t>Sociology</w:t>
            </w:r>
          </w:p>
        </w:tc>
      </w:tr>
      <w:tr w:rsidR="001B78E7" w:rsidRPr="00606A54" w:rsidTr="001B78E7">
        <w:tc>
          <w:tcPr>
            <w:tcW w:w="1016" w:type="dxa"/>
          </w:tcPr>
          <w:p w:rsidR="001B78E7" w:rsidRPr="00606A54" w:rsidRDefault="001B78E7" w:rsidP="00C37F14">
            <w:pPr>
              <w:spacing w:before="100" w:beforeAutospacing="1" w:after="100" w:afterAutospacing="1"/>
              <w:rPr>
                <w:color w:val="000000"/>
              </w:rPr>
            </w:pPr>
          </w:p>
        </w:tc>
        <w:tc>
          <w:tcPr>
            <w:tcW w:w="8023" w:type="dxa"/>
          </w:tcPr>
          <w:p w:rsidR="001B78E7" w:rsidRPr="00606A54" w:rsidRDefault="001B78E7" w:rsidP="00C37F14">
            <w:pPr>
              <w:spacing w:before="100" w:beforeAutospacing="1" w:after="100" w:afterAutospacing="1"/>
              <w:rPr>
                <w:color w:val="000000"/>
              </w:rPr>
            </w:pPr>
            <w:r w:rsidRPr="00606A54">
              <w:rPr>
                <w:color w:val="000000"/>
              </w:rPr>
              <w:t xml:space="preserve">Lapham, L. (1993) </w:t>
            </w:r>
            <w:r w:rsidRPr="00606A54">
              <w:rPr>
                <w:bCs/>
                <w:color w:val="000000"/>
              </w:rPr>
              <w:t xml:space="preserve">The Wish for Kings: Democracy at Bay. </w:t>
            </w:r>
            <w:r w:rsidRPr="00606A54">
              <w:rPr>
                <w:color w:val="000000"/>
              </w:rPr>
              <w:t xml:space="preserve">Pub Group West; </w:t>
            </w:r>
            <w:r w:rsidRPr="00606A54">
              <w:rPr>
                <w:bCs/>
                <w:color w:val="000000"/>
              </w:rPr>
              <w:t>(ISBN:</w:t>
            </w:r>
            <w:r w:rsidRPr="00606A54">
              <w:rPr>
                <w:color w:val="000000"/>
              </w:rPr>
              <w:t xml:space="preserve"> 0802114466)</w:t>
            </w:r>
          </w:p>
        </w:tc>
        <w:tc>
          <w:tcPr>
            <w:tcW w:w="1643" w:type="dxa"/>
          </w:tcPr>
          <w:p w:rsidR="001B78E7" w:rsidRPr="00606A54" w:rsidRDefault="001B78E7" w:rsidP="00C37F14">
            <w:pPr>
              <w:spacing w:before="100" w:beforeAutospacing="1" w:after="100" w:afterAutospacing="1"/>
              <w:rPr>
                <w:color w:val="000000"/>
              </w:rPr>
            </w:pPr>
            <w:r>
              <w:rPr>
                <w:color w:val="000000"/>
              </w:rPr>
              <w:t>Sociology</w:t>
            </w:r>
          </w:p>
        </w:tc>
      </w:tr>
      <w:tr w:rsidR="001B78E7" w:rsidRPr="00606A54" w:rsidTr="001B78E7">
        <w:tc>
          <w:tcPr>
            <w:tcW w:w="1016" w:type="dxa"/>
          </w:tcPr>
          <w:p w:rsidR="001B78E7" w:rsidRPr="00606A54" w:rsidRDefault="001B78E7" w:rsidP="00C37F14">
            <w:pPr>
              <w:spacing w:before="100" w:beforeAutospacing="1" w:after="100" w:afterAutospacing="1"/>
              <w:rPr>
                <w:color w:val="000000"/>
              </w:rPr>
            </w:pPr>
          </w:p>
        </w:tc>
        <w:tc>
          <w:tcPr>
            <w:tcW w:w="8023" w:type="dxa"/>
          </w:tcPr>
          <w:p w:rsidR="001B78E7" w:rsidRPr="00606A54" w:rsidRDefault="001B78E7" w:rsidP="00C37F14">
            <w:pPr>
              <w:spacing w:before="100" w:beforeAutospacing="1" w:after="100" w:afterAutospacing="1"/>
              <w:rPr>
                <w:color w:val="000000"/>
              </w:rPr>
            </w:pPr>
            <w:r>
              <w:rPr>
                <w:color w:val="000000"/>
              </w:rPr>
              <w:t>Lewis, Michael (2011) The Big Short: Inside the Doomsday Machine</w:t>
            </w:r>
          </w:p>
        </w:tc>
        <w:tc>
          <w:tcPr>
            <w:tcW w:w="1643" w:type="dxa"/>
          </w:tcPr>
          <w:p w:rsidR="001B78E7" w:rsidRPr="00606A54" w:rsidRDefault="001B78E7" w:rsidP="00C37F14">
            <w:pPr>
              <w:spacing w:before="100" w:beforeAutospacing="1" w:after="100" w:afterAutospacing="1"/>
              <w:rPr>
                <w:color w:val="000000"/>
              </w:rPr>
            </w:pPr>
          </w:p>
        </w:tc>
      </w:tr>
      <w:tr w:rsidR="001B78E7" w:rsidRPr="00606A54" w:rsidTr="001B78E7">
        <w:tc>
          <w:tcPr>
            <w:tcW w:w="1016" w:type="dxa"/>
          </w:tcPr>
          <w:p w:rsidR="001B78E7" w:rsidRPr="00606A54" w:rsidRDefault="001B78E7" w:rsidP="00C37F14">
            <w:pPr>
              <w:spacing w:before="100" w:beforeAutospacing="1" w:after="100" w:afterAutospacing="1"/>
              <w:rPr>
                <w:color w:val="000000"/>
              </w:rPr>
            </w:pPr>
            <w:r>
              <w:rPr>
                <w:b/>
                <w:color w:val="000000"/>
                <w:sz w:val="28"/>
                <w:szCs w:val="28"/>
              </w:rPr>
              <w:t>**</w:t>
            </w:r>
          </w:p>
        </w:tc>
        <w:tc>
          <w:tcPr>
            <w:tcW w:w="8023" w:type="dxa"/>
          </w:tcPr>
          <w:p w:rsidR="001B78E7" w:rsidRDefault="001B78E7" w:rsidP="00C37F14">
            <w:pPr>
              <w:rPr>
                <w:color w:val="000000"/>
              </w:rPr>
            </w:pPr>
            <w:r w:rsidRPr="00606A54">
              <w:rPr>
                <w:color w:val="000000"/>
              </w:rPr>
              <w:t xml:space="preserve">McConnell, Steve Morgan, G. (1996) </w:t>
            </w:r>
            <w:r w:rsidRPr="0002720B">
              <w:rPr>
                <w:color w:val="000000"/>
              </w:rPr>
              <w:t>Rapid Development: Taming Wild Software Schedules</w:t>
            </w:r>
          </w:p>
          <w:p w:rsidR="001B78E7" w:rsidRPr="00606A54" w:rsidRDefault="001B78E7" w:rsidP="00DE4506">
            <w:pPr>
              <w:spacing w:before="100" w:beforeAutospacing="1" w:after="100" w:afterAutospacing="1"/>
              <w:rPr>
                <w:color w:val="000000"/>
              </w:rPr>
            </w:pPr>
            <w:r w:rsidRPr="00310C25">
              <w:rPr>
                <w:b/>
                <w:i/>
              </w:rPr>
              <w:t>…….(or any of his other books)</w:t>
            </w:r>
          </w:p>
        </w:tc>
        <w:tc>
          <w:tcPr>
            <w:tcW w:w="1643" w:type="dxa"/>
          </w:tcPr>
          <w:p w:rsidR="001B78E7" w:rsidRDefault="001B78E7" w:rsidP="00C37F14">
            <w:pPr>
              <w:spacing w:before="100" w:beforeAutospacing="1" w:after="100" w:afterAutospacing="1"/>
              <w:rPr>
                <w:color w:val="000000"/>
              </w:rPr>
            </w:pPr>
            <w:r w:rsidRPr="00606A54">
              <w:rPr>
                <w:bCs/>
                <w:color w:val="000000"/>
              </w:rPr>
              <w:t>PM</w:t>
            </w:r>
          </w:p>
        </w:tc>
      </w:tr>
      <w:tr w:rsidR="001B78E7" w:rsidRPr="00606A54" w:rsidTr="001B78E7">
        <w:tc>
          <w:tcPr>
            <w:tcW w:w="1016" w:type="dxa"/>
            <w:shd w:val="clear" w:color="auto" w:fill="FF0000"/>
          </w:tcPr>
          <w:p w:rsidR="001B78E7" w:rsidRPr="00606A54" w:rsidRDefault="001B78E7" w:rsidP="00C37F14">
            <w:pPr>
              <w:spacing w:before="100" w:beforeAutospacing="1" w:after="100" w:afterAutospacing="1"/>
              <w:rPr>
                <w:color w:val="000000"/>
              </w:rPr>
            </w:pPr>
            <w:r>
              <w:rPr>
                <w:color w:val="000000"/>
              </w:rPr>
              <w:t>***</w:t>
            </w:r>
          </w:p>
        </w:tc>
        <w:tc>
          <w:tcPr>
            <w:tcW w:w="8023" w:type="dxa"/>
            <w:shd w:val="clear" w:color="auto" w:fill="FF0000"/>
          </w:tcPr>
          <w:p w:rsidR="001B78E7" w:rsidRPr="008E7E8B" w:rsidRDefault="001B78E7" w:rsidP="008E7E8B">
            <w:pPr>
              <w:rPr>
                <w:b/>
                <w:color w:val="FFFFFF" w:themeColor="background1"/>
              </w:rPr>
            </w:pPr>
            <w:proofErr w:type="spellStart"/>
            <w:r w:rsidRPr="008E7E8B">
              <w:rPr>
                <w:b/>
                <w:color w:val="FFFFFF" w:themeColor="background1"/>
              </w:rPr>
              <w:t>Mitnick</w:t>
            </w:r>
            <w:proofErr w:type="spellEnd"/>
            <w:r w:rsidRPr="008E7E8B">
              <w:rPr>
                <w:b/>
                <w:color w:val="FFFFFF" w:themeColor="background1"/>
              </w:rPr>
              <w:t>, K. &amp; Simon, W. (2003)  The Art of Deception: Controlling the Human Element of Security</w:t>
            </w:r>
          </w:p>
        </w:tc>
        <w:tc>
          <w:tcPr>
            <w:tcW w:w="1643" w:type="dxa"/>
            <w:shd w:val="clear" w:color="auto" w:fill="FF0000"/>
          </w:tcPr>
          <w:p w:rsidR="001B78E7" w:rsidRPr="008E7E8B" w:rsidRDefault="001B78E7" w:rsidP="008E7E8B">
            <w:pPr>
              <w:tabs>
                <w:tab w:val="left" w:pos="1440"/>
              </w:tabs>
              <w:rPr>
                <w:b/>
                <w:color w:val="FFFFFF" w:themeColor="background1"/>
              </w:rPr>
            </w:pPr>
            <w:r w:rsidRPr="008E7E8B">
              <w:rPr>
                <w:b/>
                <w:color w:val="FFFFFF" w:themeColor="background1"/>
              </w:rPr>
              <w:t>Psychology /</w:t>
            </w:r>
          </w:p>
          <w:p w:rsidR="001B78E7" w:rsidRPr="008E7E8B" w:rsidRDefault="001B78E7" w:rsidP="008E7E8B">
            <w:pPr>
              <w:rPr>
                <w:b/>
                <w:color w:val="FFFFFF" w:themeColor="background1"/>
              </w:rPr>
            </w:pPr>
            <w:r w:rsidRPr="008E7E8B">
              <w:rPr>
                <w:b/>
                <w:color w:val="FFFFFF" w:themeColor="background1"/>
              </w:rPr>
              <w:t>Security</w:t>
            </w:r>
          </w:p>
        </w:tc>
      </w:tr>
      <w:tr w:rsidR="001B78E7" w:rsidRPr="00606A54" w:rsidTr="001B78E7">
        <w:tc>
          <w:tcPr>
            <w:tcW w:w="1016" w:type="dxa"/>
          </w:tcPr>
          <w:p w:rsidR="001B78E7" w:rsidRPr="00606A54" w:rsidRDefault="001B78E7" w:rsidP="00C37F14">
            <w:pPr>
              <w:spacing w:before="100" w:beforeAutospacing="1" w:after="100" w:afterAutospacing="1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8023" w:type="dxa"/>
          </w:tcPr>
          <w:p w:rsidR="001B78E7" w:rsidRPr="004B3048" w:rsidRDefault="001B78E7" w:rsidP="00C37F14">
            <w:pPr>
              <w:rPr>
                <w:b/>
                <w:color w:val="000000"/>
              </w:rPr>
            </w:pPr>
            <w:proofErr w:type="spellStart"/>
            <w:r>
              <w:rPr>
                <w:color w:val="000000"/>
              </w:rPr>
              <w:t>Mitnick</w:t>
            </w:r>
            <w:proofErr w:type="spellEnd"/>
            <w:r>
              <w:rPr>
                <w:color w:val="000000"/>
              </w:rPr>
              <w:t xml:space="preserve">, K. &amp; Simon, W. (2005 )  The Art of Intrusion </w:t>
            </w:r>
            <w:r w:rsidRPr="00F32CDE">
              <w:rPr>
                <w:color w:val="000000"/>
              </w:rPr>
              <w:t>Wiley (December 27, 2005)</w:t>
            </w:r>
          </w:p>
        </w:tc>
        <w:tc>
          <w:tcPr>
            <w:tcW w:w="1643" w:type="dxa"/>
          </w:tcPr>
          <w:p w:rsidR="001B78E7" w:rsidRDefault="001B78E7" w:rsidP="00C37F14">
            <w:pPr>
              <w:tabs>
                <w:tab w:val="left" w:pos="1440"/>
              </w:tabs>
              <w:rPr>
                <w:color w:val="000000"/>
              </w:rPr>
            </w:pPr>
            <w:r>
              <w:rPr>
                <w:color w:val="000000"/>
              </w:rPr>
              <w:t>Psychology /</w:t>
            </w:r>
          </w:p>
          <w:p w:rsidR="001B78E7" w:rsidRPr="00606A54" w:rsidRDefault="001B78E7" w:rsidP="00C37F14">
            <w:pPr>
              <w:tabs>
                <w:tab w:val="left" w:pos="1440"/>
              </w:tabs>
              <w:rPr>
                <w:bCs/>
                <w:color w:val="000000"/>
              </w:rPr>
            </w:pPr>
            <w:r>
              <w:rPr>
                <w:color w:val="000000"/>
              </w:rPr>
              <w:t>Security</w:t>
            </w:r>
          </w:p>
        </w:tc>
      </w:tr>
      <w:tr w:rsidR="001B78E7" w:rsidRPr="00606A54" w:rsidTr="001B78E7">
        <w:tc>
          <w:tcPr>
            <w:tcW w:w="1016" w:type="dxa"/>
          </w:tcPr>
          <w:p w:rsidR="001B78E7" w:rsidRPr="00606A54" w:rsidRDefault="001B78E7" w:rsidP="00C37F14">
            <w:pPr>
              <w:tabs>
                <w:tab w:val="left" w:pos="1440"/>
              </w:tabs>
              <w:rPr>
                <w:color w:val="000000"/>
              </w:rPr>
            </w:pPr>
          </w:p>
        </w:tc>
        <w:tc>
          <w:tcPr>
            <w:tcW w:w="8023" w:type="dxa"/>
          </w:tcPr>
          <w:p w:rsidR="001B78E7" w:rsidRPr="0002720B" w:rsidRDefault="001B78E7" w:rsidP="00C37F14">
            <w:pPr>
              <w:tabs>
                <w:tab w:val="left" w:pos="1440"/>
              </w:tabs>
              <w:rPr>
                <w:b/>
                <w:color w:val="FFFFFF" w:themeColor="background1"/>
              </w:rPr>
            </w:pPr>
            <w:r>
              <w:rPr>
                <w:color w:val="000000"/>
              </w:rPr>
              <w:t xml:space="preserve">Morgan, G. (2006) </w:t>
            </w:r>
            <w:r w:rsidRPr="00606A54">
              <w:rPr>
                <w:color w:val="000000"/>
              </w:rPr>
              <w:t>Images of Organization.  Published by SAGE Publications. (</w:t>
            </w:r>
            <w:r w:rsidRPr="00606A54">
              <w:rPr>
                <w:bCs/>
                <w:color w:val="000000"/>
              </w:rPr>
              <w:t>ISBN:</w:t>
            </w:r>
            <w:r w:rsidRPr="00606A54">
              <w:rPr>
                <w:color w:val="000000"/>
              </w:rPr>
              <w:t xml:space="preserve"> 0761906320)</w:t>
            </w:r>
          </w:p>
        </w:tc>
        <w:tc>
          <w:tcPr>
            <w:tcW w:w="1643" w:type="dxa"/>
          </w:tcPr>
          <w:p w:rsidR="001B78E7" w:rsidRDefault="001B78E7" w:rsidP="00C37F14">
            <w:pPr>
              <w:tabs>
                <w:tab w:val="left" w:pos="1440"/>
              </w:tabs>
              <w:rPr>
                <w:color w:val="000000"/>
              </w:rPr>
            </w:pPr>
            <w:r>
              <w:rPr>
                <w:color w:val="000000"/>
              </w:rPr>
              <w:t>Organizational</w:t>
            </w:r>
          </w:p>
          <w:p w:rsidR="001B78E7" w:rsidRPr="0002720B" w:rsidRDefault="001B78E7" w:rsidP="00C37F14">
            <w:pPr>
              <w:tabs>
                <w:tab w:val="left" w:pos="1440"/>
              </w:tabs>
              <w:rPr>
                <w:b/>
                <w:color w:val="FFFFFF" w:themeColor="background1"/>
              </w:rPr>
            </w:pPr>
            <w:proofErr w:type="spellStart"/>
            <w:r>
              <w:rPr>
                <w:color w:val="000000"/>
              </w:rPr>
              <w:t>Behaviour</w:t>
            </w:r>
            <w:proofErr w:type="spellEnd"/>
          </w:p>
        </w:tc>
      </w:tr>
      <w:tr w:rsidR="001B78E7" w:rsidRPr="00606A54" w:rsidTr="001B78E7">
        <w:tc>
          <w:tcPr>
            <w:tcW w:w="1016" w:type="dxa"/>
          </w:tcPr>
          <w:p w:rsidR="001B78E7" w:rsidRPr="00606A54" w:rsidRDefault="001B78E7" w:rsidP="00C37F14">
            <w:pPr>
              <w:tabs>
                <w:tab w:val="left" w:pos="1440"/>
              </w:tabs>
              <w:rPr>
                <w:color w:val="000000"/>
              </w:rPr>
            </w:pPr>
            <w:r w:rsidRPr="00606A54">
              <w:rPr>
                <w:b/>
                <w:color w:val="000000"/>
                <w:sz w:val="28"/>
                <w:szCs w:val="28"/>
              </w:rPr>
              <w:t>**</w:t>
            </w:r>
          </w:p>
        </w:tc>
        <w:tc>
          <w:tcPr>
            <w:tcW w:w="8023" w:type="dxa"/>
          </w:tcPr>
          <w:p w:rsidR="001B78E7" w:rsidRPr="00606A54" w:rsidRDefault="001B78E7" w:rsidP="00F32CDE">
            <w:pPr>
              <w:tabs>
                <w:tab w:val="left" w:pos="1440"/>
              </w:tabs>
              <w:rPr>
                <w:color w:val="000000"/>
              </w:rPr>
            </w:pPr>
            <w:proofErr w:type="spellStart"/>
            <w:r w:rsidRPr="00606A54">
              <w:rPr>
                <w:color w:val="000000"/>
              </w:rPr>
              <w:t>Yourden</w:t>
            </w:r>
            <w:proofErr w:type="spellEnd"/>
            <w:r w:rsidRPr="00606A54">
              <w:rPr>
                <w:color w:val="000000"/>
              </w:rPr>
              <w:t>, Ed  (2003) Death March</w:t>
            </w:r>
          </w:p>
        </w:tc>
        <w:tc>
          <w:tcPr>
            <w:tcW w:w="1643" w:type="dxa"/>
          </w:tcPr>
          <w:p w:rsidR="001B78E7" w:rsidRDefault="001B78E7" w:rsidP="00C37F14">
            <w:pPr>
              <w:tabs>
                <w:tab w:val="left" w:pos="1440"/>
              </w:tabs>
              <w:rPr>
                <w:color w:val="000000"/>
              </w:rPr>
            </w:pPr>
            <w:r w:rsidRPr="003B6653">
              <w:rPr>
                <w:color w:val="000000"/>
              </w:rPr>
              <w:t>PM</w:t>
            </w:r>
          </w:p>
        </w:tc>
      </w:tr>
    </w:tbl>
    <w:p w:rsidR="00D72878" w:rsidRDefault="008E7E8B" w:rsidP="008E7E8B">
      <w:pPr>
        <w:spacing w:before="100" w:beforeAutospacing="1" w:after="100" w:afterAutospacing="1"/>
        <w:rPr>
          <w:b/>
          <w:i/>
          <w:color w:val="000000"/>
        </w:rPr>
      </w:pPr>
      <w:r>
        <w:rPr>
          <w:b/>
          <w:color w:val="000000"/>
          <w:sz w:val="28"/>
          <w:szCs w:val="28"/>
        </w:rPr>
        <w:t>*</w:t>
      </w:r>
      <w:proofErr w:type="gramStart"/>
      <w:r w:rsidR="00F645ED" w:rsidRPr="00DA2809">
        <w:rPr>
          <w:b/>
          <w:color w:val="000000"/>
          <w:sz w:val="28"/>
          <w:szCs w:val="28"/>
        </w:rPr>
        <w:t>*</w:t>
      </w:r>
      <w:r w:rsidR="00F645ED">
        <w:rPr>
          <w:b/>
          <w:color w:val="000000"/>
          <w:sz w:val="28"/>
          <w:szCs w:val="28"/>
        </w:rPr>
        <w:t xml:space="preserve">  </w:t>
      </w:r>
      <w:r w:rsidR="00F645ED" w:rsidRPr="00DA2809">
        <w:rPr>
          <w:b/>
          <w:i/>
          <w:color w:val="000000"/>
        </w:rPr>
        <w:t>The</w:t>
      </w:r>
      <w:proofErr w:type="gramEnd"/>
      <w:r w:rsidR="0002720B">
        <w:rPr>
          <w:b/>
          <w:i/>
          <w:color w:val="000000"/>
        </w:rPr>
        <w:t xml:space="preserve"> above</w:t>
      </w:r>
      <w:r w:rsidR="00F645ED" w:rsidRPr="00DA2809">
        <w:rPr>
          <w:b/>
          <w:i/>
          <w:color w:val="000000"/>
        </w:rPr>
        <w:t xml:space="preserve"> books </w:t>
      </w:r>
      <w:r w:rsidR="0002720B">
        <w:rPr>
          <w:b/>
          <w:i/>
          <w:color w:val="000000"/>
        </w:rPr>
        <w:t xml:space="preserve">that are starred, </w:t>
      </w:r>
      <w:r w:rsidR="00F645ED" w:rsidRPr="00DA2809">
        <w:rPr>
          <w:b/>
          <w:i/>
          <w:color w:val="000000"/>
        </w:rPr>
        <w:t>are considered to be classics in the field.</w:t>
      </w:r>
    </w:p>
    <w:p w:rsidR="001B78E7" w:rsidRPr="009A25B1" w:rsidRDefault="001B78E7" w:rsidP="009A25B1">
      <w:pPr>
        <w:ind w:left="1440" w:hanging="1440"/>
        <w:rPr>
          <w:color w:val="000000"/>
        </w:rPr>
      </w:pPr>
      <w:r w:rsidRPr="009A25B1">
        <w:rPr>
          <w:color w:val="000000"/>
        </w:rPr>
        <w:lastRenderedPageBreak/>
        <w:t>Biographies: Steve jobs, Bill Gates, Andy Grove, Jonathon Ives?</w:t>
      </w:r>
    </w:p>
    <w:p w:rsidR="00C37F14" w:rsidRDefault="00C37F14" w:rsidP="009A25B1">
      <w:pPr>
        <w:ind w:left="2880" w:hanging="1440"/>
        <w:rPr>
          <w:color w:val="000000"/>
        </w:rPr>
      </w:pPr>
      <w:proofErr w:type="spellStart"/>
      <w:r w:rsidRPr="00C37F14">
        <w:rPr>
          <w:color w:val="000000"/>
        </w:rPr>
        <w:t>iCon</w:t>
      </w:r>
      <w:proofErr w:type="spellEnd"/>
      <w:r w:rsidRPr="00C37F14">
        <w:rPr>
          <w:color w:val="000000"/>
        </w:rPr>
        <w:t xml:space="preserve"> Steve Jobs, The Greatest Second Act in the History of Business by Jeffrey S. Young and William L. Simon. John Wiley &amp; Sons © 2005</w:t>
      </w:r>
    </w:p>
    <w:p w:rsidR="009A25B1" w:rsidRDefault="009A25B1" w:rsidP="009A25B1">
      <w:pPr>
        <w:ind w:left="2880" w:hanging="1440"/>
        <w:rPr>
          <w:color w:val="000000"/>
        </w:rPr>
      </w:pPr>
    </w:p>
    <w:p w:rsidR="009A25B1" w:rsidRPr="009A25B1" w:rsidRDefault="009A25B1" w:rsidP="009A25B1">
      <w:pPr>
        <w:ind w:left="2880" w:hanging="1440"/>
        <w:rPr>
          <w:color w:val="000000"/>
        </w:rPr>
      </w:pPr>
      <w:r w:rsidRPr="009A25B1">
        <w:rPr>
          <w:color w:val="000000"/>
        </w:rPr>
        <w:t xml:space="preserve">Steve </w:t>
      </w:r>
      <w:proofErr w:type="gramStart"/>
      <w:r w:rsidRPr="009A25B1">
        <w:rPr>
          <w:color w:val="000000"/>
        </w:rPr>
        <w:t>Jobs  by</w:t>
      </w:r>
      <w:proofErr w:type="gramEnd"/>
      <w:r w:rsidRPr="009A25B1">
        <w:rPr>
          <w:color w:val="000000"/>
        </w:rPr>
        <w:t xml:space="preserve"> Walter Isaacson (2011)</w:t>
      </w:r>
    </w:p>
    <w:p w:rsidR="009A25B1" w:rsidRDefault="009A25B1" w:rsidP="009A25B1">
      <w:pPr>
        <w:spacing w:before="100" w:beforeAutospacing="1" w:after="100" w:afterAutospacing="1"/>
        <w:ind w:left="1440"/>
      </w:pPr>
      <w:r w:rsidRPr="009A25B1">
        <w:t xml:space="preserve">Idea Man: A Memoir by the Cofounder of Microsoft by Paul </w:t>
      </w:r>
      <w:proofErr w:type="gramStart"/>
      <w:r w:rsidRPr="009A25B1">
        <w:t>Allen  Portfolio</w:t>
      </w:r>
      <w:proofErr w:type="gramEnd"/>
      <w:r w:rsidRPr="009A25B1">
        <w:t xml:space="preserve"> Hardcover (April 19, 2011)</w:t>
      </w:r>
    </w:p>
    <w:p w:rsidR="009A25B1" w:rsidRDefault="009A25B1" w:rsidP="00F32CDE">
      <w:pPr>
        <w:spacing w:before="100" w:beforeAutospacing="1" w:after="100" w:afterAutospacing="1"/>
        <w:ind w:left="1440" w:hanging="1440"/>
      </w:pPr>
      <w:r>
        <w:t>Companies: Google, IBM …. Uber?</w:t>
      </w:r>
    </w:p>
    <w:p w:rsidR="009A25B1" w:rsidRDefault="00C37F14" w:rsidP="009A25B1">
      <w:pPr>
        <w:spacing w:before="100" w:beforeAutospacing="1" w:after="100" w:afterAutospacing="1"/>
        <w:ind w:left="1440"/>
      </w:pPr>
      <w:r w:rsidRPr="00C37F14">
        <w:t xml:space="preserve">In The </w:t>
      </w:r>
      <w:proofErr w:type="spellStart"/>
      <w:r w:rsidRPr="00C37F14">
        <w:t>Plex</w:t>
      </w:r>
      <w:proofErr w:type="spellEnd"/>
      <w:r w:rsidRPr="00C37F14">
        <w:t xml:space="preserve">: How Google Thinks, Works, and Shapes Our Lives by Steven </w:t>
      </w:r>
      <w:proofErr w:type="gramStart"/>
      <w:r w:rsidRPr="00C37F14">
        <w:t xml:space="preserve">Levy </w:t>
      </w:r>
      <w:r w:rsidR="00BD4A18">
        <w:t xml:space="preserve"> Published</w:t>
      </w:r>
      <w:proofErr w:type="gramEnd"/>
      <w:r w:rsidR="00BD4A18">
        <w:t xml:space="preserve"> by</w:t>
      </w:r>
      <w:r w:rsidRPr="00C37F14">
        <w:t xml:space="preserve"> Simon &amp; Schuster (April 12, 2011)</w:t>
      </w:r>
    </w:p>
    <w:p w:rsidR="009A25B1" w:rsidRDefault="009A25B1" w:rsidP="009A25B1">
      <w:pPr>
        <w:spacing w:before="100" w:beforeAutospacing="1" w:after="100" w:afterAutospacing="1"/>
        <w:ind w:left="1440"/>
      </w:pPr>
      <w:r>
        <w:t xml:space="preserve">The Decline and Fall of IBM: End of an American Icon? </w:t>
      </w:r>
      <w:r>
        <w:t xml:space="preserve">(2014) by Robert </w:t>
      </w:r>
      <w:proofErr w:type="spellStart"/>
      <w:r>
        <w:t>Cringely</w:t>
      </w:r>
      <w:proofErr w:type="spellEnd"/>
      <w:r>
        <w:t xml:space="preserve"> </w:t>
      </w:r>
    </w:p>
    <w:p w:rsidR="00770C2C" w:rsidRDefault="00770C2C" w:rsidP="00F32CDE">
      <w:pPr>
        <w:ind w:left="1440" w:hanging="1440"/>
        <w:rPr>
          <w:color w:val="000000"/>
        </w:rPr>
      </w:pPr>
    </w:p>
    <w:p w:rsidR="00722C46" w:rsidRDefault="009A25B1" w:rsidP="00722C46">
      <w:pPr>
        <w:ind w:left="1440" w:hanging="1440"/>
      </w:pPr>
      <w:r>
        <w:t>SW Development Personnel / Human Resources:</w:t>
      </w:r>
    </w:p>
    <w:p w:rsidR="009A25B1" w:rsidRDefault="009A25B1" w:rsidP="00722C46">
      <w:pPr>
        <w:ind w:left="1440" w:hanging="1440"/>
      </w:pPr>
    </w:p>
    <w:p w:rsidR="00722C46" w:rsidRDefault="00722C46" w:rsidP="009A25B1">
      <w:pPr>
        <w:ind w:left="2160" w:hanging="720"/>
      </w:pPr>
      <w:r>
        <w:t>Wisdom of Psychopaths by Kevin Dutton</w:t>
      </w:r>
    </w:p>
    <w:p w:rsidR="00722C46" w:rsidRDefault="00722C46" w:rsidP="009A25B1">
      <w:pPr>
        <w:ind w:left="2160" w:hanging="1440"/>
      </w:pPr>
    </w:p>
    <w:p w:rsidR="00722C46" w:rsidRDefault="00722C46" w:rsidP="009A25B1">
      <w:pPr>
        <w:ind w:left="2160" w:hanging="720"/>
      </w:pPr>
      <w:r>
        <w:t>Journal of Best Practices by David Finch</w:t>
      </w:r>
    </w:p>
    <w:p w:rsidR="00A17EBB" w:rsidRDefault="00A17EBB" w:rsidP="009A25B1">
      <w:pPr>
        <w:ind w:left="2160" w:hanging="1440"/>
      </w:pPr>
    </w:p>
    <w:p w:rsidR="00A17EBB" w:rsidRDefault="00A17EBB" w:rsidP="009A25B1">
      <w:pPr>
        <w:ind w:left="1440"/>
      </w:pPr>
      <w:r>
        <w:t>Team Geek by Brian Fitzpatrick and Ben Collins-</w:t>
      </w:r>
      <w:proofErr w:type="spellStart"/>
      <w:r>
        <w:t>Sussman</w:t>
      </w:r>
      <w:proofErr w:type="spellEnd"/>
      <w:r>
        <w:t xml:space="preserve"> … I used to write code now I write emails</w:t>
      </w:r>
    </w:p>
    <w:p w:rsidR="00C64A40" w:rsidRDefault="00C64A40" w:rsidP="00722C46">
      <w:pPr>
        <w:ind w:left="1440" w:hanging="1440"/>
      </w:pPr>
    </w:p>
    <w:p w:rsidR="00722C46" w:rsidRPr="009A25B1" w:rsidRDefault="009A25B1" w:rsidP="009A25B1">
      <w:pPr>
        <w:ind w:left="1440" w:hanging="1440"/>
      </w:pPr>
      <w:r>
        <w:t>Business:</w:t>
      </w:r>
      <w:r>
        <w:tab/>
      </w:r>
      <w:r w:rsidR="001B78E7">
        <w:t>2016</w:t>
      </w:r>
      <w:r w:rsidR="00722C46" w:rsidRPr="00770C2C">
        <w:t xml:space="preserve"> Globe and Mail - Best Books in Business</w:t>
      </w:r>
    </w:p>
    <w:p w:rsidR="00722C46" w:rsidRDefault="001B78E7" w:rsidP="009A25B1">
      <w:pPr>
        <w:ind w:left="1440"/>
      </w:pPr>
      <w:hyperlink r:id="rId13" w:history="1">
        <w:r w:rsidRPr="00931068">
          <w:rPr>
            <w:rStyle w:val="Hyperlink"/>
          </w:rPr>
          <w:t>http://www.theglobeandmail.com/report-on-business/careers/management/ten-books-to-top-your-business-reading-list/article33216094/</w:t>
        </w:r>
      </w:hyperlink>
      <w:r>
        <w:t xml:space="preserve"> </w:t>
      </w:r>
    </w:p>
    <w:p w:rsidR="00C64A40" w:rsidRDefault="001B78E7" w:rsidP="009A25B1">
      <w:pPr>
        <w:ind w:left="1440"/>
      </w:pPr>
      <w:r>
        <w:t>2015</w:t>
      </w:r>
      <w:r w:rsidR="00770C2C" w:rsidRPr="00770C2C">
        <w:t xml:space="preserve"> Globe and Mail - Best Books in Business</w:t>
      </w:r>
      <w:r w:rsidR="00722C46">
        <w:t xml:space="preserve"> </w:t>
      </w:r>
    </w:p>
    <w:p w:rsidR="00770C2C" w:rsidRDefault="009A25B1" w:rsidP="009A25B1">
      <w:pPr>
        <w:ind w:left="1440"/>
      </w:pPr>
      <w:hyperlink r:id="rId14" w:history="1">
        <w:r w:rsidRPr="00931068">
          <w:rPr>
            <w:rStyle w:val="Hyperlink"/>
          </w:rPr>
          <w:t>http://www.theglobeandmail.com/report-on-business/careers/management/top-10-business-books-of-the-year/article6212538/</w:t>
        </w:r>
      </w:hyperlink>
      <w:r>
        <w:t xml:space="preserve"> </w:t>
      </w:r>
    </w:p>
    <w:p w:rsidR="00722C46" w:rsidRDefault="00722C46" w:rsidP="009A25B1">
      <w:pPr>
        <w:ind w:left="1440"/>
      </w:pPr>
      <w:r>
        <w:t>201</w:t>
      </w:r>
      <w:r w:rsidR="009A25B1">
        <w:t>4</w:t>
      </w:r>
      <w:r w:rsidRPr="00770C2C">
        <w:t xml:space="preserve"> Globe and Mail - Best Books in Business</w:t>
      </w:r>
    </w:p>
    <w:p w:rsidR="00722C46" w:rsidRDefault="009A25B1" w:rsidP="009A25B1">
      <w:pPr>
        <w:ind w:left="1440"/>
      </w:pPr>
      <w:hyperlink r:id="rId15" w:history="1">
        <w:r w:rsidRPr="00931068">
          <w:rPr>
            <w:rStyle w:val="Hyperlink"/>
          </w:rPr>
          <w:t>http://www.theglobeandmail.com/report-on-business/careers/management/the-top-business-books-of-2014/article22009299/</w:t>
        </w:r>
      </w:hyperlink>
    </w:p>
    <w:p w:rsidR="00522E7E" w:rsidRDefault="00522E7E" w:rsidP="009A25B1"/>
    <w:p w:rsidR="009A25B1" w:rsidRDefault="00522E7E" w:rsidP="009A25B1">
      <w:r>
        <w:t>Learning Outcomes:</w:t>
      </w:r>
    </w:p>
    <w:p w:rsidR="00522E7E" w:rsidRDefault="00522E7E" w:rsidP="00522E7E">
      <w:pPr>
        <w:pStyle w:val="ListParagraph"/>
        <w:numPr>
          <w:ilvl w:val="0"/>
          <w:numId w:val="16"/>
        </w:numPr>
      </w:pPr>
      <w:r>
        <w:t>Students will need to demonstrate their ability to communicate orally and in writing on a wide variety of management issues.</w:t>
      </w:r>
      <w:r w:rsidR="0045310F">
        <w:t xml:space="preserve">  These experiences are meant to develop an appreciation for the primary role of a manager – being a communicator.</w:t>
      </w:r>
    </w:p>
    <w:p w:rsidR="00522E7E" w:rsidRDefault="00522E7E" w:rsidP="00522E7E">
      <w:pPr>
        <w:pStyle w:val="ListParagraph"/>
        <w:numPr>
          <w:ilvl w:val="0"/>
          <w:numId w:val="16"/>
        </w:numPr>
      </w:pPr>
      <w:r>
        <w:t>Students will practice presenting to a group.</w:t>
      </w:r>
    </w:p>
    <w:p w:rsidR="0045310F" w:rsidRDefault="00522E7E" w:rsidP="00522E7E">
      <w:pPr>
        <w:pStyle w:val="ListParagraph"/>
        <w:numPr>
          <w:ilvl w:val="0"/>
          <w:numId w:val="16"/>
        </w:numPr>
      </w:pPr>
      <w:r>
        <w:t xml:space="preserve">Students will be introduced to management concepts </w:t>
      </w:r>
      <w:r w:rsidR="0045310F">
        <w:t>related to</w:t>
      </w:r>
      <w:r>
        <w:t>: organizational behavior, return on investment</w:t>
      </w:r>
      <w:r w:rsidR="0045310F">
        <w:t xml:space="preserve"> metrics</w:t>
      </w:r>
      <w:r>
        <w:t>, project planning</w:t>
      </w:r>
      <w:r w:rsidR="0045310F">
        <w:t xml:space="preserve"> and procurement</w:t>
      </w:r>
      <w:r>
        <w:t xml:space="preserve"> </w:t>
      </w:r>
    </w:p>
    <w:p w:rsidR="00522E7E" w:rsidRDefault="0045310F" w:rsidP="00522E7E">
      <w:pPr>
        <w:pStyle w:val="ListParagraph"/>
        <w:numPr>
          <w:ilvl w:val="0"/>
          <w:numId w:val="16"/>
        </w:numPr>
      </w:pPr>
      <w:r>
        <w:t>Students will use a basic install of JIRA software for a</w:t>
      </w:r>
      <w:r w:rsidR="00522E7E">
        <w:t>gile software development.</w:t>
      </w:r>
    </w:p>
    <w:p w:rsidR="00522E7E" w:rsidRDefault="00522E7E" w:rsidP="00522E7E">
      <w:pPr>
        <w:pStyle w:val="ListParagraph"/>
        <w:numPr>
          <w:ilvl w:val="0"/>
          <w:numId w:val="16"/>
        </w:numPr>
      </w:pPr>
      <w:r>
        <w:t xml:space="preserve">Students will review issues specific to software development – the constraints </w:t>
      </w:r>
      <w:r w:rsidR="000B5740">
        <w:t xml:space="preserve">on the project </w:t>
      </w:r>
      <w:r w:rsidR="0045310F">
        <w:t xml:space="preserve">due </w:t>
      </w:r>
      <w:r>
        <w:t>to time, scope and quality.</w:t>
      </w:r>
    </w:p>
    <w:p w:rsidR="0045310F" w:rsidRPr="00F32CDE" w:rsidRDefault="0045310F" w:rsidP="00522E7E">
      <w:pPr>
        <w:pStyle w:val="ListParagraph"/>
        <w:numPr>
          <w:ilvl w:val="0"/>
          <w:numId w:val="16"/>
        </w:numPr>
      </w:pPr>
      <w:r>
        <w:t>Students will explore the difficulties that occur when assessing quality, risk and schedule slippage when developing software.</w:t>
      </w:r>
    </w:p>
    <w:sectPr w:rsidR="0045310F" w:rsidRPr="00F32CDE" w:rsidSect="008E7E8B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7B94" w:rsidRDefault="004E7B94" w:rsidP="00A771FF">
      <w:r>
        <w:separator/>
      </w:r>
    </w:p>
  </w:endnote>
  <w:endnote w:type="continuationSeparator" w:id="0">
    <w:p w:rsidR="004E7B94" w:rsidRDefault="004E7B94" w:rsidP="00A77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21002A87" w:usb1="090F0000" w:usb2="00000010" w:usb3="00000000" w:csb0="003F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219111"/>
      <w:docPartObj>
        <w:docPartGallery w:val="Page Numbers (Bottom of Page)"/>
        <w:docPartUnique/>
      </w:docPartObj>
    </w:sdtPr>
    <w:sdtEndPr/>
    <w:sdtContent>
      <w:p w:rsidR="001E73F2" w:rsidRDefault="001E73F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55060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1E73F2" w:rsidRDefault="001E73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7B94" w:rsidRDefault="004E7B94" w:rsidP="00A771FF">
      <w:r>
        <w:separator/>
      </w:r>
    </w:p>
  </w:footnote>
  <w:footnote w:type="continuationSeparator" w:id="0">
    <w:p w:rsidR="004E7B94" w:rsidRDefault="004E7B94" w:rsidP="00A771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032EB6"/>
    <w:multiLevelType w:val="hybridMultilevel"/>
    <w:tmpl w:val="E3B8A8C8"/>
    <w:lvl w:ilvl="0" w:tplc="6F86C786">
      <w:start w:val="10"/>
      <w:numFmt w:val="bullet"/>
      <w:lvlText w:val="-"/>
      <w:lvlJc w:val="left"/>
      <w:pPr>
        <w:ind w:left="19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" w15:restartNumberingAfterBreak="0">
    <w:nsid w:val="1A682AE1"/>
    <w:multiLevelType w:val="hybridMultilevel"/>
    <w:tmpl w:val="0F84C226"/>
    <w:lvl w:ilvl="0" w:tplc="84EA96D6">
      <w:start w:val="4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2514DAD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36C0CF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D58A9F5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AEFEC780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21EB8B0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08ABD0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C18D9D0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C3F2A74A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C6C0117"/>
    <w:multiLevelType w:val="hybridMultilevel"/>
    <w:tmpl w:val="35A8D0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643518"/>
    <w:multiLevelType w:val="hybridMultilevel"/>
    <w:tmpl w:val="F38AA816"/>
    <w:lvl w:ilvl="0" w:tplc="3E8266F2">
      <w:start w:val="10"/>
      <w:numFmt w:val="bullet"/>
      <w:lvlText w:val="-"/>
      <w:lvlJc w:val="left"/>
      <w:pPr>
        <w:ind w:left="31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80" w:hanging="360"/>
      </w:pPr>
      <w:rPr>
        <w:rFonts w:ascii="Wingdings" w:hAnsi="Wingdings" w:hint="default"/>
      </w:rPr>
    </w:lvl>
  </w:abstractNum>
  <w:abstractNum w:abstractNumId="4" w15:restartNumberingAfterBreak="0">
    <w:nsid w:val="24A33516"/>
    <w:multiLevelType w:val="hybridMultilevel"/>
    <w:tmpl w:val="7E2A75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2234FD"/>
    <w:multiLevelType w:val="hybridMultilevel"/>
    <w:tmpl w:val="46405248"/>
    <w:lvl w:ilvl="0" w:tplc="9648EC56">
      <w:start w:val="10"/>
      <w:numFmt w:val="bullet"/>
      <w:lvlText w:val="-"/>
      <w:lvlJc w:val="left"/>
      <w:pPr>
        <w:ind w:left="31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80" w:hanging="360"/>
      </w:pPr>
      <w:rPr>
        <w:rFonts w:ascii="Wingdings" w:hAnsi="Wingdings" w:hint="default"/>
      </w:rPr>
    </w:lvl>
  </w:abstractNum>
  <w:abstractNum w:abstractNumId="6" w15:restartNumberingAfterBreak="0">
    <w:nsid w:val="27021F01"/>
    <w:multiLevelType w:val="hybridMultilevel"/>
    <w:tmpl w:val="24901550"/>
    <w:lvl w:ilvl="0" w:tplc="4C12BE1E">
      <w:start w:val="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7774807"/>
    <w:multiLevelType w:val="hybridMultilevel"/>
    <w:tmpl w:val="012EAC92"/>
    <w:lvl w:ilvl="0" w:tplc="3364FAAA">
      <w:start w:val="10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2A12DC7"/>
    <w:multiLevelType w:val="hybridMultilevel"/>
    <w:tmpl w:val="A9DC0734"/>
    <w:lvl w:ilvl="0" w:tplc="80DAB628">
      <w:start w:val="10"/>
      <w:numFmt w:val="bullet"/>
      <w:lvlText w:val="-"/>
      <w:lvlJc w:val="left"/>
      <w:pPr>
        <w:ind w:left="75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9" w15:restartNumberingAfterBreak="0">
    <w:nsid w:val="555B4721"/>
    <w:multiLevelType w:val="hybridMultilevel"/>
    <w:tmpl w:val="6C264C54"/>
    <w:lvl w:ilvl="0" w:tplc="CC12423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4BDA5FA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A3DA5DDC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4EA6A64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51E63FAE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6340FEA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4A66880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DCFC47FC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A7CB53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9665CB6"/>
    <w:multiLevelType w:val="hybridMultilevel"/>
    <w:tmpl w:val="C52A799C"/>
    <w:lvl w:ilvl="0" w:tplc="AF8298CE">
      <w:start w:val="10"/>
      <w:numFmt w:val="bullet"/>
      <w:lvlText w:val="-"/>
      <w:lvlJc w:val="left"/>
      <w:pPr>
        <w:ind w:left="19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1" w15:restartNumberingAfterBreak="0">
    <w:nsid w:val="5D41522F"/>
    <w:multiLevelType w:val="hybridMultilevel"/>
    <w:tmpl w:val="A64C1A10"/>
    <w:lvl w:ilvl="0" w:tplc="147E6C98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2" w15:restartNumberingAfterBreak="0">
    <w:nsid w:val="5FB31B45"/>
    <w:multiLevelType w:val="hybridMultilevel"/>
    <w:tmpl w:val="6798C5B2"/>
    <w:lvl w:ilvl="0" w:tplc="4064A4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626CC2"/>
    <w:multiLevelType w:val="hybridMultilevel"/>
    <w:tmpl w:val="8FC27E2A"/>
    <w:lvl w:ilvl="0" w:tplc="63F6551C">
      <w:start w:val="10"/>
      <w:numFmt w:val="bullet"/>
      <w:lvlText w:val="–"/>
      <w:lvlJc w:val="left"/>
      <w:pPr>
        <w:ind w:left="19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4" w15:restartNumberingAfterBreak="0">
    <w:nsid w:val="677E0F14"/>
    <w:multiLevelType w:val="hybridMultilevel"/>
    <w:tmpl w:val="4092B5B0"/>
    <w:lvl w:ilvl="0" w:tplc="4064A47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861B7E"/>
    <w:multiLevelType w:val="hybridMultilevel"/>
    <w:tmpl w:val="F1BEA30A"/>
    <w:lvl w:ilvl="0" w:tplc="FC6A069C">
      <w:start w:val="10"/>
      <w:numFmt w:val="bullet"/>
      <w:lvlText w:val="-"/>
      <w:lvlJc w:val="left"/>
      <w:pPr>
        <w:ind w:left="39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15"/>
  </w:num>
  <w:num w:numId="4">
    <w:abstractNumId w:val="8"/>
  </w:num>
  <w:num w:numId="5">
    <w:abstractNumId w:val="7"/>
  </w:num>
  <w:num w:numId="6">
    <w:abstractNumId w:val="6"/>
  </w:num>
  <w:num w:numId="7">
    <w:abstractNumId w:val="11"/>
  </w:num>
  <w:num w:numId="8">
    <w:abstractNumId w:val="2"/>
  </w:num>
  <w:num w:numId="9">
    <w:abstractNumId w:val="14"/>
  </w:num>
  <w:num w:numId="10">
    <w:abstractNumId w:val="4"/>
  </w:num>
  <w:num w:numId="11">
    <w:abstractNumId w:val="10"/>
  </w:num>
  <w:num w:numId="12">
    <w:abstractNumId w:val="5"/>
  </w:num>
  <w:num w:numId="13">
    <w:abstractNumId w:val="3"/>
  </w:num>
  <w:num w:numId="14">
    <w:abstractNumId w:val="0"/>
  </w:num>
  <w:num w:numId="15">
    <w:abstractNumId w:val="13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45A"/>
    <w:rsid w:val="000017F1"/>
    <w:rsid w:val="00007316"/>
    <w:rsid w:val="000138A4"/>
    <w:rsid w:val="0002720B"/>
    <w:rsid w:val="0002782A"/>
    <w:rsid w:val="00027F15"/>
    <w:rsid w:val="000441A0"/>
    <w:rsid w:val="00044C27"/>
    <w:rsid w:val="000555EF"/>
    <w:rsid w:val="000557FF"/>
    <w:rsid w:val="00064D2A"/>
    <w:rsid w:val="000719AE"/>
    <w:rsid w:val="0007644F"/>
    <w:rsid w:val="000923EF"/>
    <w:rsid w:val="0009388E"/>
    <w:rsid w:val="00097A4D"/>
    <w:rsid w:val="000B2B3C"/>
    <w:rsid w:val="000B520A"/>
    <w:rsid w:val="000B5740"/>
    <w:rsid w:val="000C26C4"/>
    <w:rsid w:val="000C2EB5"/>
    <w:rsid w:val="000E518B"/>
    <w:rsid w:val="000F5D4F"/>
    <w:rsid w:val="000F682F"/>
    <w:rsid w:val="001030C7"/>
    <w:rsid w:val="00130C9C"/>
    <w:rsid w:val="00140F66"/>
    <w:rsid w:val="001432D8"/>
    <w:rsid w:val="00164180"/>
    <w:rsid w:val="00171BCC"/>
    <w:rsid w:val="001A5CC6"/>
    <w:rsid w:val="001B586F"/>
    <w:rsid w:val="001B78E7"/>
    <w:rsid w:val="001C6F98"/>
    <w:rsid w:val="001D79B0"/>
    <w:rsid w:val="001E73F2"/>
    <w:rsid w:val="001F50FB"/>
    <w:rsid w:val="00203FCE"/>
    <w:rsid w:val="00210926"/>
    <w:rsid w:val="002210ED"/>
    <w:rsid w:val="002247C4"/>
    <w:rsid w:val="002278C2"/>
    <w:rsid w:val="00237E4B"/>
    <w:rsid w:val="00242E95"/>
    <w:rsid w:val="00256850"/>
    <w:rsid w:val="0026084A"/>
    <w:rsid w:val="00265631"/>
    <w:rsid w:val="00271A96"/>
    <w:rsid w:val="0027203D"/>
    <w:rsid w:val="00272DA0"/>
    <w:rsid w:val="00274905"/>
    <w:rsid w:val="00276B6B"/>
    <w:rsid w:val="00280826"/>
    <w:rsid w:val="00284EAE"/>
    <w:rsid w:val="0029290A"/>
    <w:rsid w:val="002A2CAB"/>
    <w:rsid w:val="002B4D1B"/>
    <w:rsid w:val="002C57EC"/>
    <w:rsid w:val="002D03AB"/>
    <w:rsid w:val="002E0DA9"/>
    <w:rsid w:val="002F11C0"/>
    <w:rsid w:val="002F6496"/>
    <w:rsid w:val="00304C97"/>
    <w:rsid w:val="00305443"/>
    <w:rsid w:val="00310C25"/>
    <w:rsid w:val="00316D7A"/>
    <w:rsid w:val="00332639"/>
    <w:rsid w:val="003465E1"/>
    <w:rsid w:val="00351170"/>
    <w:rsid w:val="00353DFC"/>
    <w:rsid w:val="0038131F"/>
    <w:rsid w:val="00385C12"/>
    <w:rsid w:val="0039266E"/>
    <w:rsid w:val="0039268E"/>
    <w:rsid w:val="003A65AB"/>
    <w:rsid w:val="003B1035"/>
    <w:rsid w:val="003B59D6"/>
    <w:rsid w:val="003B6653"/>
    <w:rsid w:val="003F1E66"/>
    <w:rsid w:val="003F2875"/>
    <w:rsid w:val="003F28C9"/>
    <w:rsid w:val="003F488C"/>
    <w:rsid w:val="0042318A"/>
    <w:rsid w:val="00427794"/>
    <w:rsid w:val="00432D67"/>
    <w:rsid w:val="00434258"/>
    <w:rsid w:val="0044013A"/>
    <w:rsid w:val="00442AA7"/>
    <w:rsid w:val="00451E23"/>
    <w:rsid w:val="0045310F"/>
    <w:rsid w:val="004537C8"/>
    <w:rsid w:val="00462FBD"/>
    <w:rsid w:val="00474708"/>
    <w:rsid w:val="004837ED"/>
    <w:rsid w:val="00484382"/>
    <w:rsid w:val="00486D24"/>
    <w:rsid w:val="00486FEF"/>
    <w:rsid w:val="004A1361"/>
    <w:rsid w:val="004B3048"/>
    <w:rsid w:val="004C4C0F"/>
    <w:rsid w:val="004C7800"/>
    <w:rsid w:val="004D61CE"/>
    <w:rsid w:val="004E7B94"/>
    <w:rsid w:val="005051C8"/>
    <w:rsid w:val="00512A7D"/>
    <w:rsid w:val="0051670B"/>
    <w:rsid w:val="00522B53"/>
    <w:rsid w:val="00522B9D"/>
    <w:rsid w:val="00522E7E"/>
    <w:rsid w:val="00523674"/>
    <w:rsid w:val="005323A2"/>
    <w:rsid w:val="00533F81"/>
    <w:rsid w:val="00535704"/>
    <w:rsid w:val="00536EA4"/>
    <w:rsid w:val="00544F05"/>
    <w:rsid w:val="00545122"/>
    <w:rsid w:val="0054545A"/>
    <w:rsid w:val="00550568"/>
    <w:rsid w:val="00552832"/>
    <w:rsid w:val="005750A5"/>
    <w:rsid w:val="00594EF0"/>
    <w:rsid w:val="005A11AA"/>
    <w:rsid w:val="005A14F6"/>
    <w:rsid w:val="005A32E3"/>
    <w:rsid w:val="005A7A24"/>
    <w:rsid w:val="005B4739"/>
    <w:rsid w:val="005D6C49"/>
    <w:rsid w:val="005E473A"/>
    <w:rsid w:val="005F1C97"/>
    <w:rsid w:val="005F7019"/>
    <w:rsid w:val="00606A54"/>
    <w:rsid w:val="0061583D"/>
    <w:rsid w:val="0062518E"/>
    <w:rsid w:val="00644738"/>
    <w:rsid w:val="00647CEE"/>
    <w:rsid w:val="00663648"/>
    <w:rsid w:val="00690906"/>
    <w:rsid w:val="006B72F7"/>
    <w:rsid w:val="006D2D34"/>
    <w:rsid w:val="006D7561"/>
    <w:rsid w:val="006E64A5"/>
    <w:rsid w:val="006F238A"/>
    <w:rsid w:val="006F4857"/>
    <w:rsid w:val="00703AD9"/>
    <w:rsid w:val="00703BA3"/>
    <w:rsid w:val="007143AE"/>
    <w:rsid w:val="00715663"/>
    <w:rsid w:val="00722C46"/>
    <w:rsid w:val="00725322"/>
    <w:rsid w:val="00725422"/>
    <w:rsid w:val="00727C63"/>
    <w:rsid w:val="0073190F"/>
    <w:rsid w:val="00733324"/>
    <w:rsid w:val="00733EB6"/>
    <w:rsid w:val="00744199"/>
    <w:rsid w:val="0075041F"/>
    <w:rsid w:val="00751D22"/>
    <w:rsid w:val="007524DB"/>
    <w:rsid w:val="00754BF3"/>
    <w:rsid w:val="00757F32"/>
    <w:rsid w:val="00770C2C"/>
    <w:rsid w:val="00776ADB"/>
    <w:rsid w:val="00781874"/>
    <w:rsid w:val="00782C97"/>
    <w:rsid w:val="00784B33"/>
    <w:rsid w:val="00785E6C"/>
    <w:rsid w:val="007A2D83"/>
    <w:rsid w:val="007B5422"/>
    <w:rsid w:val="007C1F14"/>
    <w:rsid w:val="007C3537"/>
    <w:rsid w:val="007C7C28"/>
    <w:rsid w:val="007D5C67"/>
    <w:rsid w:val="007F58E5"/>
    <w:rsid w:val="0080676C"/>
    <w:rsid w:val="00820DE1"/>
    <w:rsid w:val="00841244"/>
    <w:rsid w:val="00843C0A"/>
    <w:rsid w:val="00844FDB"/>
    <w:rsid w:val="0084775E"/>
    <w:rsid w:val="00850386"/>
    <w:rsid w:val="00855CB9"/>
    <w:rsid w:val="0085633C"/>
    <w:rsid w:val="008563B4"/>
    <w:rsid w:val="008612F3"/>
    <w:rsid w:val="00864127"/>
    <w:rsid w:val="008665F2"/>
    <w:rsid w:val="008738B5"/>
    <w:rsid w:val="00876CB0"/>
    <w:rsid w:val="00883F05"/>
    <w:rsid w:val="008A106C"/>
    <w:rsid w:val="008A3D98"/>
    <w:rsid w:val="008A41E8"/>
    <w:rsid w:val="008A771E"/>
    <w:rsid w:val="008C5D05"/>
    <w:rsid w:val="008D2E90"/>
    <w:rsid w:val="008D5285"/>
    <w:rsid w:val="008D7A8E"/>
    <w:rsid w:val="008E369B"/>
    <w:rsid w:val="008E38C0"/>
    <w:rsid w:val="008E7E8B"/>
    <w:rsid w:val="008F0B72"/>
    <w:rsid w:val="008F4137"/>
    <w:rsid w:val="00902AB1"/>
    <w:rsid w:val="0090409D"/>
    <w:rsid w:val="009117E7"/>
    <w:rsid w:val="00914BCA"/>
    <w:rsid w:val="009166AA"/>
    <w:rsid w:val="00922383"/>
    <w:rsid w:val="00926B7E"/>
    <w:rsid w:val="00930ADC"/>
    <w:rsid w:val="00932C8A"/>
    <w:rsid w:val="00943DB0"/>
    <w:rsid w:val="00945AD9"/>
    <w:rsid w:val="009530B1"/>
    <w:rsid w:val="009652CA"/>
    <w:rsid w:val="009750F9"/>
    <w:rsid w:val="00984762"/>
    <w:rsid w:val="0098510E"/>
    <w:rsid w:val="0099728F"/>
    <w:rsid w:val="009A25B1"/>
    <w:rsid w:val="009C1056"/>
    <w:rsid w:val="009C40F7"/>
    <w:rsid w:val="009D18F5"/>
    <w:rsid w:val="00A0704E"/>
    <w:rsid w:val="00A0756B"/>
    <w:rsid w:val="00A14E5D"/>
    <w:rsid w:val="00A1551B"/>
    <w:rsid w:val="00A17EBB"/>
    <w:rsid w:val="00A3095B"/>
    <w:rsid w:val="00A340E3"/>
    <w:rsid w:val="00A638D1"/>
    <w:rsid w:val="00A76740"/>
    <w:rsid w:val="00A771FF"/>
    <w:rsid w:val="00A8173A"/>
    <w:rsid w:val="00A85255"/>
    <w:rsid w:val="00A86DCC"/>
    <w:rsid w:val="00A958B1"/>
    <w:rsid w:val="00AC5458"/>
    <w:rsid w:val="00AE0B45"/>
    <w:rsid w:val="00AF32F3"/>
    <w:rsid w:val="00B1014B"/>
    <w:rsid w:val="00B27F8F"/>
    <w:rsid w:val="00B34C2D"/>
    <w:rsid w:val="00B35B29"/>
    <w:rsid w:val="00B519F8"/>
    <w:rsid w:val="00B52566"/>
    <w:rsid w:val="00B6296F"/>
    <w:rsid w:val="00B6437F"/>
    <w:rsid w:val="00B66C4A"/>
    <w:rsid w:val="00B72B13"/>
    <w:rsid w:val="00B7767A"/>
    <w:rsid w:val="00B91D25"/>
    <w:rsid w:val="00B979AF"/>
    <w:rsid w:val="00BA064E"/>
    <w:rsid w:val="00BA3F12"/>
    <w:rsid w:val="00BB343F"/>
    <w:rsid w:val="00BC1E50"/>
    <w:rsid w:val="00BC2F7F"/>
    <w:rsid w:val="00BC425D"/>
    <w:rsid w:val="00BD0A9D"/>
    <w:rsid w:val="00BD4A18"/>
    <w:rsid w:val="00BD5187"/>
    <w:rsid w:val="00BD6DBC"/>
    <w:rsid w:val="00BD7A14"/>
    <w:rsid w:val="00BE0920"/>
    <w:rsid w:val="00BE0B08"/>
    <w:rsid w:val="00BE5DAA"/>
    <w:rsid w:val="00BF0853"/>
    <w:rsid w:val="00BF698A"/>
    <w:rsid w:val="00C030E7"/>
    <w:rsid w:val="00C03ADB"/>
    <w:rsid w:val="00C203D3"/>
    <w:rsid w:val="00C2335A"/>
    <w:rsid w:val="00C23772"/>
    <w:rsid w:val="00C23BC9"/>
    <w:rsid w:val="00C25B8B"/>
    <w:rsid w:val="00C30DF8"/>
    <w:rsid w:val="00C32F10"/>
    <w:rsid w:val="00C37C35"/>
    <w:rsid w:val="00C37F14"/>
    <w:rsid w:val="00C43B50"/>
    <w:rsid w:val="00C4747D"/>
    <w:rsid w:val="00C52901"/>
    <w:rsid w:val="00C55060"/>
    <w:rsid w:val="00C64A40"/>
    <w:rsid w:val="00C755A9"/>
    <w:rsid w:val="00C75FAD"/>
    <w:rsid w:val="00C83041"/>
    <w:rsid w:val="00C83B01"/>
    <w:rsid w:val="00C9104C"/>
    <w:rsid w:val="00C928F6"/>
    <w:rsid w:val="00CA43FF"/>
    <w:rsid w:val="00CB337E"/>
    <w:rsid w:val="00CB619C"/>
    <w:rsid w:val="00CC01A4"/>
    <w:rsid w:val="00CD7CBD"/>
    <w:rsid w:val="00CE1931"/>
    <w:rsid w:val="00CE2EEE"/>
    <w:rsid w:val="00CF234A"/>
    <w:rsid w:val="00CF36EA"/>
    <w:rsid w:val="00D0024F"/>
    <w:rsid w:val="00D14650"/>
    <w:rsid w:val="00D3060F"/>
    <w:rsid w:val="00D4403F"/>
    <w:rsid w:val="00D46266"/>
    <w:rsid w:val="00D60D36"/>
    <w:rsid w:val="00D618B2"/>
    <w:rsid w:val="00D624EB"/>
    <w:rsid w:val="00D72878"/>
    <w:rsid w:val="00D73E85"/>
    <w:rsid w:val="00D957E4"/>
    <w:rsid w:val="00DA2809"/>
    <w:rsid w:val="00DB4134"/>
    <w:rsid w:val="00DC4EBC"/>
    <w:rsid w:val="00DD043E"/>
    <w:rsid w:val="00DD7BF4"/>
    <w:rsid w:val="00DD7DF8"/>
    <w:rsid w:val="00DE3BC3"/>
    <w:rsid w:val="00DE4506"/>
    <w:rsid w:val="00DF7398"/>
    <w:rsid w:val="00DF7732"/>
    <w:rsid w:val="00E011EC"/>
    <w:rsid w:val="00E0624A"/>
    <w:rsid w:val="00E0677B"/>
    <w:rsid w:val="00E12B38"/>
    <w:rsid w:val="00E131A3"/>
    <w:rsid w:val="00E241D5"/>
    <w:rsid w:val="00E24FFE"/>
    <w:rsid w:val="00E26208"/>
    <w:rsid w:val="00E26992"/>
    <w:rsid w:val="00E30330"/>
    <w:rsid w:val="00E40882"/>
    <w:rsid w:val="00E43C1E"/>
    <w:rsid w:val="00E532D3"/>
    <w:rsid w:val="00E65D53"/>
    <w:rsid w:val="00E65F07"/>
    <w:rsid w:val="00E70C39"/>
    <w:rsid w:val="00E812D9"/>
    <w:rsid w:val="00E835B3"/>
    <w:rsid w:val="00E9396B"/>
    <w:rsid w:val="00EB2CB4"/>
    <w:rsid w:val="00EC7319"/>
    <w:rsid w:val="00ED030F"/>
    <w:rsid w:val="00ED7029"/>
    <w:rsid w:val="00EF5FCC"/>
    <w:rsid w:val="00F051CB"/>
    <w:rsid w:val="00F15CD3"/>
    <w:rsid w:val="00F15DFE"/>
    <w:rsid w:val="00F24EE6"/>
    <w:rsid w:val="00F250B1"/>
    <w:rsid w:val="00F272F1"/>
    <w:rsid w:val="00F32CDE"/>
    <w:rsid w:val="00F353FC"/>
    <w:rsid w:val="00F36D55"/>
    <w:rsid w:val="00F5247B"/>
    <w:rsid w:val="00F543E5"/>
    <w:rsid w:val="00F61B2E"/>
    <w:rsid w:val="00F645ED"/>
    <w:rsid w:val="00F66375"/>
    <w:rsid w:val="00F665F7"/>
    <w:rsid w:val="00F70846"/>
    <w:rsid w:val="00FA3EEA"/>
    <w:rsid w:val="00FC564A"/>
    <w:rsid w:val="00FD2D31"/>
    <w:rsid w:val="00FD7326"/>
    <w:rsid w:val="00FF5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4122BE7"/>
  <w15:docId w15:val="{28F90D11-C21B-454A-889A-3CE087029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CA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520A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0B520A"/>
    <w:pPr>
      <w:keepNext/>
      <w:outlineLvl w:val="0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0B520A"/>
    <w:rPr>
      <w:color w:val="0000FF"/>
      <w:u w:val="single"/>
    </w:rPr>
  </w:style>
  <w:style w:type="paragraph" w:styleId="BodyTextIndent">
    <w:name w:val="Body Text Indent"/>
    <w:basedOn w:val="Normal"/>
    <w:rsid w:val="000B520A"/>
    <w:pPr>
      <w:tabs>
        <w:tab w:val="left" w:pos="1440"/>
        <w:tab w:val="left" w:pos="2880"/>
      </w:tabs>
      <w:ind w:left="1440"/>
    </w:pPr>
  </w:style>
  <w:style w:type="paragraph" w:styleId="NormalWeb">
    <w:name w:val="Normal (Web)"/>
    <w:basedOn w:val="Normal"/>
    <w:rsid w:val="000B520A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styleId="FollowedHyperlink">
    <w:name w:val="FollowedHyperlink"/>
    <w:basedOn w:val="DefaultParagraphFont"/>
    <w:rsid w:val="000B520A"/>
    <w:rPr>
      <w:color w:val="800080"/>
      <w:u w:val="single"/>
    </w:rPr>
  </w:style>
  <w:style w:type="paragraph" w:styleId="BodyTextIndent2">
    <w:name w:val="Body Text Indent 2"/>
    <w:basedOn w:val="Normal"/>
    <w:rsid w:val="000B520A"/>
    <w:pPr>
      <w:ind w:left="720"/>
    </w:pPr>
  </w:style>
  <w:style w:type="paragraph" w:styleId="ListParagraph">
    <w:name w:val="List Paragraph"/>
    <w:basedOn w:val="Normal"/>
    <w:uiPriority w:val="34"/>
    <w:qFormat/>
    <w:rsid w:val="00ED030F"/>
    <w:pPr>
      <w:ind w:left="720"/>
      <w:contextualSpacing/>
    </w:pPr>
  </w:style>
  <w:style w:type="table" w:styleId="TableGrid">
    <w:name w:val="Table Grid"/>
    <w:basedOn w:val="TableNormal"/>
    <w:uiPriority w:val="59"/>
    <w:rsid w:val="00606A54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A771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771F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A771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71FF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7EB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EBB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895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55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5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98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82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258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2361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8458466">
                          <w:marLeft w:val="24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57338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5833900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222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www.theglobeandmail.com/report-on-business/careers/management/ten-books-to-top-your-business-reading-list/article33216094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dwarren@ouc.bc.ca" TargetMode="External"/><Relationship Id="rId12" Type="http://schemas.openxmlformats.org/officeDocument/2006/relationships/hyperlink" Target="http://webapps-5.okanagan.bc.ca/ok/OCLibraryILL_Ordering/OCLibraryILL/Default.aspx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joelonsoftware.com/2005/07/25/hitting-the-high-notes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theglobeandmail.com/report-on-business/careers/management/the-top-business-books-of-2014/article22009299/" TargetMode="External"/><Relationship Id="rId10" Type="http://schemas.openxmlformats.org/officeDocument/2006/relationships/hyperlink" Target="http://www.gamespot.com/articles/ea-settles-ot-dispute-disgruntled-spouse-outed/1100-6148369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a-spouse.livejournal.com/274.html" TargetMode="External"/><Relationship Id="rId14" Type="http://schemas.openxmlformats.org/officeDocument/2006/relationships/hyperlink" Target="http://www.theglobeandmail.com/report-on-business/careers/management/top-10-business-books-of-the-year/article621253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4</Pages>
  <Words>1387</Words>
  <Characters>7911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CoSc 119 – Winter 2003</vt:lpstr>
    </vt:vector>
  </TitlesOfParts>
  <Company>Okanagan University College</Company>
  <LinksUpToDate>false</LinksUpToDate>
  <CharactersWithSpaces>9280</CharactersWithSpaces>
  <SharedDoc>false</SharedDoc>
  <HLinks>
    <vt:vector size="84" baseType="variant">
      <vt:variant>
        <vt:i4>7667810</vt:i4>
      </vt:variant>
      <vt:variant>
        <vt:i4>39</vt:i4>
      </vt:variant>
      <vt:variant>
        <vt:i4>0</vt:i4>
      </vt:variant>
      <vt:variant>
        <vt:i4>5</vt:i4>
      </vt:variant>
      <vt:variant>
        <vt:lpwstr>http://www.sdmagazine.com/forums/forum.html?forumid=39</vt:lpwstr>
      </vt:variant>
      <vt:variant>
        <vt:lpwstr/>
      </vt:variant>
      <vt:variant>
        <vt:i4>6094879</vt:i4>
      </vt:variant>
      <vt:variant>
        <vt:i4>36</vt:i4>
      </vt:variant>
      <vt:variant>
        <vt:i4>0</vt:i4>
      </vt:variant>
      <vt:variant>
        <vt:i4>5</vt:i4>
      </vt:variant>
      <vt:variant>
        <vt:lpwstr>http://www.ifpug.org/</vt:lpwstr>
      </vt:variant>
      <vt:variant>
        <vt:lpwstr/>
      </vt:variant>
      <vt:variant>
        <vt:i4>2818165</vt:i4>
      </vt:variant>
      <vt:variant>
        <vt:i4>33</vt:i4>
      </vt:variant>
      <vt:variant>
        <vt:i4>0</vt:i4>
      </vt:variant>
      <vt:variant>
        <vt:i4>5</vt:i4>
      </vt:variant>
      <vt:variant>
        <vt:lpwstr>http://www.ddj.com/</vt:lpwstr>
      </vt:variant>
      <vt:variant>
        <vt:lpwstr/>
      </vt:variant>
      <vt:variant>
        <vt:i4>2687012</vt:i4>
      </vt:variant>
      <vt:variant>
        <vt:i4>30</vt:i4>
      </vt:variant>
      <vt:variant>
        <vt:i4>0</vt:i4>
      </vt:variant>
      <vt:variant>
        <vt:i4>5</vt:i4>
      </vt:variant>
      <vt:variant>
        <vt:lpwstr>http://csciwww.etsu.edu/cosmos/</vt:lpwstr>
      </vt:variant>
      <vt:variant>
        <vt:lpwstr/>
      </vt:variant>
      <vt:variant>
        <vt:i4>4325381</vt:i4>
      </vt:variant>
      <vt:variant>
        <vt:i4>27</vt:i4>
      </vt:variant>
      <vt:variant>
        <vt:i4>0</vt:i4>
      </vt:variant>
      <vt:variant>
        <vt:i4>5</vt:i4>
      </vt:variant>
      <vt:variant>
        <vt:lpwstr>http://www1.jsc.nasa.gov/bu2/COCOMO.html</vt:lpwstr>
      </vt:variant>
      <vt:variant>
        <vt:lpwstr/>
      </vt:variant>
      <vt:variant>
        <vt:i4>3801116</vt:i4>
      </vt:variant>
      <vt:variant>
        <vt:i4>24</vt:i4>
      </vt:variant>
      <vt:variant>
        <vt:i4>0</vt:i4>
      </vt:variant>
      <vt:variant>
        <vt:i4>5</vt:i4>
      </vt:variant>
      <vt:variant>
        <vt:lpwstr>http://www.joelonsoftware.com/articles/HighNotes.html</vt:lpwstr>
      </vt:variant>
      <vt:variant>
        <vt:lpwstr>_blank</vt:lpwstr>
      </vt:variant>
      <vt:variant>
        <vt:i4>5898251</vt:i4>
      </vt:variant>
      <vt:variant>
        <vt:i4>21</vt:i4>
      </vt:variant>
      <vt:variant>
        <vt:i4>0</vt:i4>
      </vt:variant>
      <vt:variant>
        <vt:i4>5</vt:i4>
      </vt:variant>
      <vt:variant>
        <vt:lpwstr>http://www.cutter.com/research/freestuff/AgileObjections.pdf</vt:lpwstr>
      </vt:variant>
      <vt:variant>
        <vt:lpwstr/>
      </vt:variant>
      <vt:variant>
        <vt:i4>74</vt:i4>
      </vt:variant>
      <vt:variant>
        <vt:i4>18</vt:i4>
      </vt:variant>
      <vt:variant>
        <vt:i4>0</vt:i4>
      </vt:variant>
      <vt:variant>
        <vt:i4>5</vt:i4>
      </vt:variant>
      <vt:variant>
        <vt:lpwstr>http://www.ddj.com/documents/s=876/ddj0050p/</vt:lpwstr>
      </vt:variant>
      <vt:variant>
        <vt:lpwstr/>
      </vt:variant>
      <vt:variant>
        <vt:i4>1835073</vt:i4>
      </vt:variant>
      <vt:variant>
        <vt:i4>15</vt:i4>
      </vt:variant>
      <vt:variant>
        <vt:i4>0</vt:i4>
      </vt:variant>
      <vt:variant>
        <vt:i4>5</vt:i4>
      </vt:variant>
      <vt:variant>
        <vt:lpwstr>http://www.thomsett.com.au/main/articles/path/toc.htm</vt:lpwstr>
      </vt:variant>
      <vt:variant>
        <vt:lpwstr/>
      </vt:variant>
      <vt:variant>
        <vt:i4>5111918</vt:i4>
      </vt:variant>
      <vt:variant>
        <vt:i4>12</vt:i4>
      </vt:variant>
      <vt:variant>
        <vt:i4>0</vt:i4>
      </vt:variant>
      <vt:variant>
        <vt:i4>5</vt:i4>
      </vt:variant>
      <vt:variant>
        <vt:lpwstr>http://www.livejournal.com/users/ea_spouse/274.html?thread=35346</vt:lpwstr>
      </vt:variant>
      <vt:variant>
        <vt:lpwstr>t35346</vt:lpwstr>
      </vt:variant>
      <vt:variant>
        <vt:i4>6619156</vt:i4>
      </vt:variant>
      <vt:variant>
        <vt:i4>9</vt:i4>
      </vt:variant>
      <vt:variant>
        <vt:i4>0</vt:i4>
      </vt:variant>
      <vt:variant>
        <vt:i4>5</vt:i4>
      </vt:variant>
      <vt:variant>
        <vt:lpwstr>http://news.com.com/For+developers,+it's+not+all+fun+and+games/2100-1022_3-5457274.html?tag=prntfr</vt:lpwstr>
      </vt:variant>
      <vt:variant>
        <vt:lpwstr/>
      </vt:variant>
      <vt:variant>
        <vt:i4>1966100</vt:i4>
      </vt:variant>
      <vt:variant>
        <vt:i4>6</vt:i4>
      </vt:variant>
      <vt:variant>
        <vt:i4>0</vt:i4>
      </vt:variant>
      <vt:variant>
        <vt:i4>5</vt:i4>
      </vt:variant>
      <vt:variant>
        <vt:lpwstr>http://www.course.com/mis/schwalbe4e</vt:lpwstr>
      </vt:variant>
      <vt:variant>
        <vt:lpwstr/>
      </vt:variant>
      <vt:variant>
        <vt:i4>6160384</vt:i4>
      </vt:variant>
      <vt:variant>
        <vt:i4>3</vt:i4>
      </vt:variant>
      <vt:variant>
        <vt:i4>0</vt:i4>
      </vt:variant>
      <vt:variant>
        <vt:i4>5</vt:i4>
      </vt:variant>
      <vt:variant>
        <vt:lpwstr>http://www.kathyschwalbe.com/</vt:lpwstr>
      </vt:variant>
      <vt:variant>
        <vt:lpwstr/>
      </vt:variant>
      <vt:variant>
        <vt:i4>5898289</vt:i4>
      </vt:variant>
      <vt:variant>
        <vt:i4>0</vt:i4>
      </vt:variant>
      <vt:variant>
        <vt:i4>0</vt:i4>
      </vt:variant>
      <vt:variant>
        <vt:i4>5</vt:i4>
      </vt:variant>
      <vt:variant>
        <vt:lpwstr>mailto:dwarren@ouc.bc.ca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CoSc 119 – Winter 2003</dc:title>
  <dc:creator>Lois Holmlund</dc:creator>
  <cp:lastModifiedBy>Deborah Warren</cp:lastModifiedBy>
  <cp:revision>22</cp:revision>
  <cp:lastPrinted>2017-01-03T03:40:00Z</cp:lastPrinted>
  <dcterms:created xsi:type="dcterms:W3CDTF">2017-01-03T00:24:00Z</dcterms:created>
  <dcterms:modified xsi:type="dcterms:W3CDTF">2017-01-03T04:37:00Z</dcterms:modified>
</cp:coreProperties>
</file>