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E27A" w14:textId="77777777" w:rsidR="00CD3E46" w:rsidRDefault="00CD3E46" w:rsidP="00CD3E46">
      <w:r>
        <w:t>FIAP</w:t>
      </w:r>
    </w:p>
    <w:p w14:paraId="00434707" w14:textId="55171399" w:rsidR="00CD3E46" w:rsidRDefault="00CD3E46" w:rsidP="00CD3E46">
      <w:r>
        <w:t>Aluno: Breno de Souza Silva</w:t>
      </w:r>
    </w:p>
    <w:p w14:paraId="30088FD1" w14:textId="1319DBB1" w:rsidR="00CD3E46" w:rsidRPr="00C32F45" w:rsidRDefault="00CD3E46" w:rsidP="00CD3E46">
      <w:pPr>
        <w:rPr>
          <w:lang w:val="en-US"/>
        </w:rPr>
      </w:pPr>
      <w:r w:rsidRPr="00C32F45">
        <w:rPr>
          <w:lang w:val="en-US"/>
        </w:rPr>
        <w:t>RM: 88332</w:t>
      </w:r>
    </w:p>
    <w:p w14:paraId="53820836" w14:textId="344301F4" w:rsidR="00CD3E46" w:rsidRPr="00C32F45" w:rsidRDefault="00CD3E46" w:rsidP="00CD3E46">
      <w:pPr>
        <w:rPr>
          <w:lang w:val="en-US"/>
        </w:rPr>
      </w:pPr>
      <w:r w:rsidRPr="00C32F45">
        <w:rPr>
          <w:lang w:val="en-US"/>
        </w:rPr>
        <w:t xml:space="preserve">Checkpoint 1 – Operating System Tuning </w:t>
      </w:r>
      <w:proofErr w:type="gramStart"/>
      <w:r w:rsidRPr="00C32F45">
        <w:rPr>
          <w:lang w:val="en-US"/>
        </w:rPr>
        <w:t>And</w:t>
      </w:r>
      <w:proofErr w:type="gramEnd"/>
      <w:r w:rsidRPr="00C32F45">
        <w:rPr>
          <w:lang w:val="en-US"/>
        </w:rPr>
        <w:t xml:space="preserve"> Cognation – Professor </w:t>
      </w:r>
      <w:proofErr w:type="spellStart"/>
      <w:r w:rsidRPr="00C32F45">
        <w:rPr>
          <w:lang w:val="en-US"/>
        </w:rPr>
        <w:t>Sérgio</w:t>
      </w:r>
      <w:proofErr w:type="spellEnd"/>
      <w:r w:rsidRPr="00C32F45">
        <w:rPr>
          <w:lang w:val="en-US"/>
        </w:rPr>
        <w:t xml:space="preserve"> Ricardo Rota</w:t>
      </w:r>
    </w:p>
    <w:p w14:paraId="09AEB6A0" w14:textId="77777777" w:rsidR="00CD3E46" w:rsidRPr="00C32F45" w:rsidRDefault="00CD3E46" w:rsidP="00CD3E46">
      <w:pPr>
        <w:rPr>
          <w:lang w:val="en-US"/>
        </w:rPr>
      </w:pPr>
    </w:p>
    <w:p w14:paraId="0E042AD8" w14:textId="77777777" w:rsidR="00CD3E46" w:rsidRDefault="00CD3E46" w:rsidP="00CD3E46">
      <w:pPr>
        <w:ind w:left="-5"/>
      </w:pPr>
      <w:r>
        <w:t xml:space="preserve">1 – Sistema Operacional Genérico (3,0 pontos) </w:t>
      </w:r>
    </w:p>
    <w:p w14:paraId="50EC66D3" w14:textId="77777777" w:rsidR="00CD3E46" w:rsidRDefault="00CD3E46" w:rsidP="00CD3E46">
      <w:r>
        <w:t xml:space="preserve"> </w:t>
      </w:r>
    </w:p>
    <w:p w14:paraId="18319C00" w14:textId="77777777" w:rsidR="00CD3E46" w:rsidRDefault="00CD3E46" w:rsidP="00CD3E46">
      <w:pPr>
        <w:ind w:left="-5"/>
        <w:jc w:val="both"/>
      </w:pPr>
      <w:r>
        <w:t xml:space="preserve">Um médico veterinário, proprietário de um pet shop, obteve com um amigo o código executável (já compilado) de uma aplicação para automação de pet shops. Segundo seu amigo, a aplicação em questão havia sido desenvolvida e compilada especificamente para seu computador pessoal (sistema A), no qual funciona corretamente. Para sua surpresa, o médico veterinário constatou que a aplicação também funciona corretamente em seu computador pessoal (sistema B). </w:t>
      </w:r>
    </w:p>
    <w:p w14:paraId="48459A14" w14:textId="4936EA0C" w:rsidR="0098138F" w:rsidRDefault="00CD3E46" w:rsidP="00CD3E46">
      <w:pPr>
        <w:jc w:val="both"/>
      </w:pPr>
      <w:r>
        <w:t>Considerando a situação descrita acima, analise as afirmações a seguir, indicando se cada afirmação é VERDADEIRA ou FALSA, justificando sua decisão em cada uma delas:</w:t>
      </w:r>
    </w:p>
    <w:p w14:paraId="5ABDBB61" w14:textId="3BCA5D18" w:rsidR="00CD3E46" w:rsidRDefault="00CD3E46" w:rsidP="00CD3E46">
      <w:pPr>
        <w:jc w:val="both"/>
      </w:pPr>
    </w:p>
    <w:p w14:paraId="5875DAA2" w14:textId="77777777" w:rsidR="00CD3E46" w:rsidRDefault="00CD3E46" w:rsidP="00CD3E46">
      <w:pPr>
        <w:pStyle w:val="NormalWeb"/>
        <w:spacing w:after="240" w:afterAutospacing="0"/>
      </w:pPr>
      <w:r>
        <w:t>(a) Os computadores pessoais poderiam ter quantidades diferentes de núcleos de processamento (cores).</w:t>
      </w:r>
    </w:p>
    <w:p w14:paraId="3C5165F3" w14:textId="77777777" w:rsidR="00CD3E46" w:rsidRPr="00CD3E46" w:rsidRDefault="00CD3E46" w:rsidP="00CD3E46">
      <w:pPr>
        <w:pStyle w:val="NormalWeb"/>
        <w:spacing w:after="240" w:afterAutospacing="0"/>
        <w:jc w:val="both"/>
        <w:rPr>
          <w:rFonts w:asciiTheme="majorHAnsi" w:hAnsiTheme="majorHAnsi" w:cstheme="majorHAnsi"/>
          <w:b/>
          <w:bCs/>
          <w:sz w:val="22"/>
          <w:szCs w:val="22"/>
        </w:rPr>
      </w:pPr>
      <w:r w:rsidRPr="00CD3E46">
        <w:rPr>
          <w:rStyle w:val="Strong"/>
          <w:rFonts w:asciiTheme="majorHAnsi" w:hAnsiTheme="majorHAnsi" w:cstheme="majorHAnsi"/>
          <w:b w:val="0"/>
          <w:bCs w:val="0"/>
          <w:sz w:val="22"/>
          <w:szCs w:val="22"/>
        </w:rPr>
        <w:t>Verdadeiro - Sim, os computadores pessoais podem ter quantidades diferentes de núcleos de processamento (cores). Atualmente, é comum encontrar processadores de dois, quatro, seis ou até mais núcleos em computadores pessoais, dependendo do modelo e das especificações do sistema. A vantagem deste tipo de sistema reside no fato de permitir que vários programas sejam executados ao mesmo tempo ou que um único programa seja subdividido em várias partes para serem executadas simultaneamente em mais de um processador. O número de núcleos em um processador determina quantas tarefas ele pode executar simultaneamente. Um processador com mais núcleos pode executar mais tarefas ao mesmo tempo do que um processador com menos núcleos.</w:t>
      </w:r>
    </w:p>
    <w:p w14:paraId="19C0E0BD" w14:textId="77777777" w:rsidR="00CD3E46" w:rsidRDefault="00CD3E46" w:rsidP="00CD3E46">
      <w:pPr>
        <w:pStyle w:val="NormalWeb"/>
        <w:spacing w:after="240" w:afterAutospacing="0"/>
        <w:jc w:val="both"/>
      </w:pPr>
      <w:r>
        <w:t xml:space="preserve">(b) As chamadas de sistema (system </w:t>
      </w:r>
      <w:proofErr w:type="spellStart"/>
      <w:r>
        <w:t>call</w:t>
      </w:r>
      <w:proofErr w:type="spellEnd"/>
      <w:r>
        <w:t>) do sistema operacional do sistema A devem ser compatíveis com as do sistema B.</w:t>
      </w:r>
    </w:p>
    <w:p w14:paraId="177A74C0" w14:textId="77777777" w:rsidR="00CD3E46" w:rsidRPr="00CD3E46" w:rsidRDefault="00CD3E46" w:rsidP="00CD3E46">
      <w:pPr>
        <w:pStyle w:val="NormalWeb"/>
        <w:spacing w:after="240" w:afterAutospacing="0"/>
        <w:jc w:val="both"/>
        <w:rPr>
          <w:rFonts w:asciiTheme="majorHAnsi" w:hAnsiTheme="majorHAnsi" w:cstheme="majorHAnsi"/>
          <w:b/>
          <w:bCs/>
          <w:sz w:val="22"/>
          <w:szCs w:val="22"/>
        </w:rPr>
      </w:pPr>
      <w:r w:rsidRPr="00CD3E46">
        <w:rPr>
          <w:rStyle w:val="Strong"/>
          <w:rFonts w:asciiTheme="majorHAnsi" w:hAnsiTheme="majorHAnsi" w:cstheme="majorHAnsi"/>
          <w:b w:val="0"/>
          <w:bCs w:val="0"/>
          <w:sz w:val="22"/>
          <w:szCs w:val="22"/>
        </w:rPr>
        <w:t>Verdadeiro - Em resumo, a compatibilidade das chamadas de sistema entre diferentes sistemas operacionais depende da implementação específica de cada sistema operacional e das chamadas de sistema que eles oferecem, ou seja, como no enunciado diz que, o médico veterinário conseguiu rodar o programa no sistema B, podemos entender que o sistema operacional A tem uma implementação especifica compatível, pois o programa foi executado normalmente.</w:t>
      </w:r>
    </w:p>
    <w:p w14:paraId="4FDDA52B" w14:textId="77777777" w:rsidR="00CD3E46" w:rsidRDefault="00CD3E46" w:rsidP="00CD3E46">
      <w:pPr>
        <w:pStyle w:val="NormalWeb"/>
        <w:spacing w:after="240" w:afterAutospacing="0"/>
        <w:jc w:val="both"/>
      </w:pPr>
      <w:r>
        <w:t>(c) O conjunto de instruções do sistema A poderia ser diferente do conjunto de instruções do sistema B.</w:t>
      </w:r>
    </w:p>
    <w:p w14:paraId="05163E0A" w14:textId="0F8DEA5B" w:rsidR="00CD3E46" w:rsidRPr="00140067" w:rsidRDefault="00FA7D2E" w:rsidP="00CD3E46">
      <w:pPr>
        <w:pStyle w:val="NormalWeb"/>
        <w:spacing w:after="240" w:afterAutospacing="0"/>
        <w:jc w:val="both"/>
        <w:rPr>
          <w:rFonts w:asciiTheme="majorHAnsi" w:hAnsiTheme="majorHAnsi" w:cstheme="majorHAnsi"/>
          <w:sz w:val="22"/>
          <w:szCs w:val="22"/>
        </w:rPr>
      </w:pPr>
      <w:r w:rsidRPr="00140067">
        <w:rPr>
          <w:rFonts w:asciiTheme="majorHAnsi" w:hAnsiTheme="majorHAnsi" w:cstheme="majorHAnsi"/>
          <w:sz w:val="22"/>
          <w:szCs w:val="22"/>
        </w:rPr>
        <w:t>Falsa, pois ao compilar o programa, o que se obtêm é justamente um conjunto de instruções a partir do sistema A para que o processo possa ser executado, e tendo em vista que o mesmo código compilado foi passado para o sistema B, não teria como o conjunto de instruções ser diferente.</w:t>
      </w:r>
    </w:p>
    <w:p w14:paraId="4156A9D3" w14:textId="77777777" w:rsidR="00CD3E46" w:rsidRDefault="00CD3E46" w:rsidP="00CD3E46">
      <w:pPr>
        <w:pStyle w:val="NormalWeb"/>
        <w:spacing w:after="240" w:afterAutospacing="0"/>
        <w:jc w:val="both"/>
      </w:pPr>
      <w:r>
        <w:lastRenderedPageBreak/>
        <w:t>(d) Se os registradores do sistema A forem de 64 bits, os registradores do sistema B poderiam ser de 32 bits.</w:t>
      </w:r>
    </w:p>
    <w:p w14:paraId="34BDD33A" w14:textId="77777777" w:rsidR="00CD3E46" w:rsidRPr="00CD3E46" w:rsidRDefault="00CD3E46" w:rsidP="00CD3E46">
      <w:pPr>
        <w:pStyle w:val="NormalWeb"/>
        <w:spacing w:after="240" w:afterAutospacing="0"/>
        <w:jc w:val="both"/>
        <w:rPr>
          <w:rFonts w:asciiTheme="majorHAnsi" w:hAnsiTheme="majorHAnsi" w:cstheme="majorHAnsi"/>
          <w:b/>
          <w:bCs/>
          <w:sz w:val="22"/>
          <w:szCs w:val="22"/>
        </w:rPr>
      </w:pPr>
      <w:r w:rsidRPr="00CD3E46">
        <w:rPr>
          <w:rStyle w:val="Strong"/>
          <w:rFonts w:asciiTheme="majorHAnsi" w:hAnsiTheme="majorHAnsi" w:cstheme="majorHAnsi"/>
          <w:b w:val="0"/>
          <w:bCs w:val="0"/>
          <w:sz w:val="22"/>
          <w:szCs w:val="22"/>
        </w:rPr>
        <w:t>Falsa - Os registradores do sistema A e B devem ter compatibilidade na largura de bits, para que a aplicação possa ser executada em ambos os sistemas. Se os registradores do sistema A forem de 64 bits, então os registradores do sistema B também precisam ser de 64 bits ou mais, para que a aplicação possa funcionar corretamente. Se o sistema B tiver registradores de apenas 32 bits, pode haver problemas de compatibilidade e a aplicação pode não funcionar adequadamente. Portanto, é importante que os registradores dos sistemas sejam compatíveis para garantir a execução correta da aplicação em ambos os sistemas.</w:t>
      </w:r>
    </w:p>
    <w:p w14:paraId="715D2E29" w14:textId="77777777" w:rsidR="00CD3E46" w:rsidRDefault="00CD3E46" w:rsidP="00CD3E46">
      <w:pPr>
        <w:pStyle w:val="NormalWeb"/>
        <w:spacing w:after="240" w:afterAutospacing="0"/>
        <w:jc w:val="both"/>
      </w:pPr>
      <w:r>
        <w:t xml:space="preserve">(e) Mesmo considerando-se sistemas operacionais diferentes, tal situação pode ocorrer porque a forma como o código do sistema operacional está organizada e o </w:t>
      </w:r>
      <w:proofErr w:type="spellStart"/>
      <w:r>
        <w:t>interrelacionamento</w:t>
      </w:r>
      <w:proofErr w:type="spellEnd"/>
      <w:r>
        <w:t xml:space="preserve"> entre seus diversos subsistemas é praticamente o mesmo para os diversos tipos de sistemas operacionais.</w:t>
      </w:r>
    </w:p>
    <w:p w14:paraId="476A2623" w14:textId="1E32D22D" w:rsidR="00CD3E46" w:rsidRDefault="00CD3E46" w:rsidP="00CD3E46">
      <w:pPr>
        <w:pStyle w:val="NormalWeb"/>
        <w:spacing w:after="240" w:afterAutospacing="0"/>
        <w:jc w:val="both"/>
        <w:rPr>
          <w:rStyle w:val="Strong"/>
          <w:rFonts w:asciiTheme="majorHAnsi" w:hAnsiTheme="majorHAnsi" w:cstheme="majorHAnsi"/>
          <w:b w:val="0"/>
          <w:bCs w:val="0"/>
          <w:sz w:val="22"/>
          <w:szCs w:val="22"/>
        </w:rPr>
      </w:pPr>
      <w:r w:rsidRPr="00CD3E46">
        <w:rPr>
          <w:rStyle w:val="Strong"/>
          <w:rFonts w:asciiTheme="majorHAnsi" w:hAnsiTheme="majorHAnsi" w:cstheme="majorHAnsi"/>
          <w:b w:val="0"/>
          <w:bCs w:val="0"/>
          <w:sz w:val="22"/>
          <w:szCs w:val="22"/>
        </w:rPr>
        <w:t>Falsa - Embora possa haver semelhanças em alguns aspectos dos diferentes sistemas operacionais, como a organização do código e a interação entre subsistemas, não é possível garantir que uma aplicação compilada em um sistema operacional funcionará em outro sistema operacional, mesmo que os sistemas pareçam semelhantes. A compatibilidade entre diferentes sistemas operacionais depende de muitos fatores, como a arquitetura do processador, as bibliotecas compartilhadas e as chamadas de sistema. Portanto, é importante levar em consideração as diferenças entre os sistemas operacionais e testar a aplicação em cada sistema para garantir sua compatibilidade e funcionamento correto.</w:t>
      </w:r>
    </w:p>
    <w:p w14:paraId="1EB5C484" w14:textId="3E40D053"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5784C7DC" w14:textId="1BF4163F"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7E0621C2" w14:textId="4C4A1C7E"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5233E1EB" w14:textId="2B6ECD8A"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54CFE074" w14:textId="45E29A42"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2144A0D5" w14:textId="60DAD076"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457C2AD7" w14:textId="47844A21"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391CAD87" w14:textId="1C39F035"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75C0E4C3" w14:textId="0414FFEF"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34AB274D" w14:textId="250F86A5"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5FAD4154" w14:textId="14B0281B"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44FF5F90" w14:textId="1401E34B"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27796EC4" w14:textId="77777777" w:rsidR="00C32F45" w:rsidRDefault="00C32F45" w:rsidP="00CD3E46">
      <w:pPr>
        <w:pStyle w:val="NormalWeb"/>
        <w:spacing w:after="240" w:afterAutospacing="0"/>
        <w:jc w:val="both"/>
        <w:rPr>
          <w:rStyle w:val="Strong"/>
          <w:rFonts w:asciiTheme="majorHAnsi" w:hAnsiTheme="majorHAnsi" w:cstheme="majorHAnsi"/>
          <w:b w:val="0"/>
          <w:bCs w:val="0"/>
          <w:sz w:val="22"/>
          <w:szCs w:val="22"/>
        </w:rPr>
      </w:pPr>
    </w:p>
    <w:p w14:paraId="5541194D" w14:textId="77777777" w:rsidR="00CD3E46" w:rsidRDefault="00CD3E46" w:rsidP="00CD3E46">
      <w:pPr>
        <w:pStyle w:val="NormalWeb"/>
      </w:pPr>
      <w:r>
        <w:lastRenderedPageBreak/>
        <w:t xml:space="preserve">2 – Multiprogramação com Eficiência (3,0 pontos) </w:t>
      </w:r>
    </w:p>
    <w:p w14:paraId="5D2117E1" w14:textId="77777777" w:rsidR="00CD3E46" w:rsidRDefault="00CD3E46" w:rsidP="00CD3E46">
      <w:pPr>
        <w:pStyle w:val="NormalWeb"/>
      </w:pPr>
      <w:r>
        <w:t>Uma empresa está projetando um novo modelo de computador. Na atual fase do projeto, estão sendo analisadas algumas propostas para diminuir a sobrecarga associada à troca de contexto: </w:t>
      </w:r>
    </w:p>
    <w:p w14:paraId="599DEDC6" w14:textId="77777777" w:rsidR="00CD3E46" w:rsidRDefault="00CD3E46" w:rsidP="00CD3E46">
      <w:pPr>
        <w:pStyle w:val="NormalWeb"/>
      </w:pPr>
      <w:r>
        <w:t> </w:t>
      </w:r>
    </w:p>
    <w:p w14:paraId="154F2F55" w14:textId="672D69E9" w:rsidR="00CD3E46" w:rsidRDefault="00CD3E46" w:rsidP="00CD3E46">
      <w:pPr>
        <w:pStyle w:val="NormalWeb"/>
      </w:pPr>
      <w:r>
        <w:t>(a) Aumentar a quantidade de memória RAM, isto é, o espaço de endereçamento disponível para os processos.</w:t>
      </w:r>
    </w:p>
    <w:p w14:paraId="19D77DBD" w14:textId="77777777" w:rsidR="00CD3E46" w:rsidRPr="00CD3E46" w:rsidRDefault="00CD3E46" w:rsidP="00CD3E46">
      <w:pPr>
        <w:pStyle w:val="NormalWeb"/>
        <w:jc w:val="both"/>
        <w:rPr>
          <w:rFonts w:asciiTheme="majorHAnsi" w:hAnsiTheme="majorHAnsi" w:cstheme="majorHAnsi"/>
          <w:b/>
          <w:bCs/>
          <w:sz w:val="22"/>
          <w:szCs w:val="22"/>
        </w:rPr>
      </w:pPr>
      <w:r w:rsidRPr="00CD3E46">
        <w:rPr>
          <w:rStyle w:val="Strong"/>
          <w:rFonts w:asciiTheme="majorHAnsi" w:hAnsiTheme="majorHAnsi" w:cstheme="majorHAnsi"/>
          <w:b w:val="0"/>
          <w:bCs w:val="0"/>
          <w:sz w:val="22"/>
          <w:szCs w:val="22"/>
        </w:rPr>
        <w:t>A solução de aumentar a quantidade de memória RAM não resolve diretamente a sobrecarga da troca de contexto, pois é necessário salvar e restaurar o contexto de hardware dos processos, como registradores e outros componentes, independentemente da quantidade de memória disponível. Embora haja possíveis benefícios indiretos para o desempenho geral do sistema, essa proposta não é uma boa solução para o problema específico da sobrecarga de troca de contexto.</w:t>
      </w:r>
    </w:p>
    <w:p w14:paraId="7AFF756D" w14:textId="77777777" w:rsidR="00CD3E46" w:rsidRDefault="00CD3E46" w:rsidP="00CD3E46">
      <w:pPr>
        <w:pStyle w:val="NormalWeb"/>
        <w:jc w:val="both"/>
      </w:pPr>
      <w:r>
        <w:t> </w:t>
      </w:r>
    </w:p>
    <w:p w14:paraId="3548D886" w14:textId="77777777" w:rsidR="00CD3E46" w:rsidRDefault="00CD3E46" w:rsidP="00CD3E46">
      <w:pPr>
        <w:pStyle w:val="NormalWeb"/>
        <w:jc w:val="both"/>
      </w:pPr>
      <w:r>
        <w:t>(b) Reservar uma área na memória cache interna ao processador exclusivamente para armazenar o contexto de hardware dos processos.</w:t>
      </w:r>
    </w:p>
    <w:p w14:paraId="46A76552" w14:textId="77777777" w:rsidR="00CD3E46" w:rsidRDefault="00CD3E46" w:rsidP="00CD3E46">
      <w:pPr>
        <w:pStyle w:val="NormalWeb"/>
        <w:jc w:val="both"/>
      </w:pPr>
      <w:r>
        <w:t> </w:t>
      </w:r>
    </w:p>
    <w:p w14:paraId="1EE6D00F" w14:textId="77777777" w:rsidR="00CD3E46" w:rsidRPr="00CD3E46" w:rsidRDefault="00CD3E46" w:rsidP="00CD3E46">
      <w:pPr>
        <w:pStyle w:val="NormalWeb"/>
        <w:jc w:val="both"/>
        <w:rPr>
          <w:rFonts w:asciiTheme="majorHAnsi" w:hAnsiTheme="majorHAnsi" w:cstheme="majorHAnsi"/>
          <w:b/>
          <w:bCs/>
          <w:sz w:val="22"/>
          <w:szCs w:val="22"/>
        </w:rPr>
      </w:pPr>
      <w:r w:rsidRPr="00CD3E46">
        <w:rPr>
          <w:rStyle w:val="Strong"/>
          <w:rFonts w:asciiTheme="majorHAnsi" w:hAnsiTheme="majorHAnsi" w:cstheme="majorHAnsi"/>
          <w:b w:val="0"/>
          <w:bCs w:val="0"/>
          <w:sz w:val="22"/>
          <w:szCs w:val="22"/>
        </w:rPr>
        <w:t>Alocar uma área na memória cache interna ao processador para armazenar o contexto de hardware dos processos, na nossa opinião pode ser uma boa proposta interessante para reduzir a sobrecarga de troca de contexto, pois a memória cache é muito mais rápida do que a memória principal. Isso pode reduzir o tempo necessário para salvar e restaurar o contexto do processo, melhorando o desempenho geral do sistema.</w:t>
      </w:r>
    </w:p>
    <w:p w14:paraId="17C89E0D" w14:textId="77777777" w:rsidR="00CD3E46" w:rsidRDefault="00CD3E46" w:rsidP="00CD3E46">
      <w:pPr>
        <w:pStyle w:val="NormalWeb"/>
        <w:jc w:val="both"/>
      </w:pPr>
      <w:r>
        <w:t> </w:t>
      </w:r>
    </w:p>
    <w:p w14:paraId="066420F5" w14:textId="77777777" w:rsidR="00CD3E46" w:rsidRDefault="00CD3E46" w:rsidP="00CD3E46">
      <w:pPr>
        <w:pStyle w:val="NormalWeb"/>
        <w:jc w:val="both"/>
      </w:pPr>
      <w:r>
        <w:t>(c) Implementar múltiplos conjuntos de registradores, de tal forma que uma troca de contexto simplesmente significaria a modificação do ponteiro para o conjunto corrente de registradores. </w:t>
      </w:r>
    </w:p>
    <w:p w14:paraId="4A510E60" w14:textId="77777777" w:rsidR="00CD3E46" w:rsidRDefault="00CD3E46" w:rsidP="00CD3E46">
      <w:pPr>
        <w:pStyle w:val="NormalWeb"/>
        <w:jc w:val="both"/>
      </w:pPr>
      <w:r>
        <w:t> </w:t>
      </w:r>
    </w:p>
    <w:p w14:paraId="1AF14078" w14:textId="5445091A" w:rsidR="00CD3E46" w:rsidRDefault="00CD3E46" w:rsidP="00CD3E46">
      <w:pPr>
        <w:pStyle w:val="NormalWeb"/>
        <w:jc w:val="both"/>
        <w:rPr>
          <w:rStyle w:val="Strong"/>
          <w:rFonts w:asciiTheme="majorHAnsi" w:hAnsiTheme="majorHAnsi" w:cstheme="majorHAnsi"/>
          <w:b w:val="0"/>
          <w:bCs w:val="0"/>
          <w:sz w:val="22"/>
          <w:szCs w:val="22"/>
        </w:rPr>
      </w:pPr>
      <w:r w:rsidRPr="00CD3E46">
        <w:rPr>
          <w:rStyle w:val="Strong"/>
          <w:rFonts w:asciiTheme="majorHAnsi" w:hAnsiTheme="majorHAnsi" w:cstheme="majorHAnsi"/>
          <w:b w:val="0"/>
          <w:bCs w:val="0"/>
          <w:sz w:val="22"/>
          <w:szCs w:val="22"/>
        </w:rPr>
        <w:t>A implementação de múltiplos conjuntos de registradores pode ser uma solução viável para diminuir a sobrecarga associada à troca de contexto, uma vez que é possível atribuir um conjunto de registradores exclusivo para cada processo, eliminando assim a necessidade de salvar e restaurar os valores dos registradores durante a troca de contexto e tornando a operação mais rápida.</w:t>
      </w:r>
    </w:p>
    <w:p w14:paraId="777B1524" w14:textId="47E6F918" w:rsidR="00CD3E46" w:rsidRDefault="00CD3E46" w:rsidP="00CD3E46">
      <w:pPr>
        <w:pStyle w:val="NormalWeb"/>
        <w:jc w:val="both"/>
        <w:rPr>
          <w:rStyle w:val="Strong"/>
          <w:rFonts w:asciiTheme="majorHAnsi" w:hAnsiTheme="majorHAnsi" w:cstheme="majorHAnsi"/>
          <w:b w:val="0"/>
          <w:bCs w:val="0"/>
          <w:sz w:val="22"/>
          <w:szCs w:val="22"/>
        </w:rPr>
      </w:pPr>
    </w:p>
    <w:p w14:paraId="02EEE0AB" w14:textId="212DB685" w:rsidR="00CD3E46" w:rsidRDefault="00CD3E46" w:rsidP="00CD3E46">
      <w:pPr>
        <w:pStyle w:val="NormalWeb"/>
        <w:jc w:val="both"/>
        <w:rPr>
          <w:rStyle w:val="Strong"/>
          <w:rFonts w:asciiTheme="majorHAnsi" w:hAnsiTheme="majorHAnsi" w:cstheme="majorHAnsi"/>
          <w:b w:val="0"/>
          <w:bCs w:val="0"/>
          <w:sz w:val="22"/>
          <w:szCs w:val="22"/>
        </w:rPr>
      </w:pPr>
    </w:p>
    <w:p w14:paraId="79EC5F23" w14:textId="0A7D78ED" w:rsidR="00CD3E46" w:rsidRDefault="00CD3E46" w:rsidP="00CD3E46">
      <w:pPr>
        <w:pStyle w:val="NormalWeb"/>
        <w:jc w:val="both"/>
        <w:rPr>
          <w:rStyle w:val="Strong"/>
          <w:rFonts w:asciiTheme="majorHAnsi" w:hAnsiTheme="majorHAnsi" w:cstheme="majorHAnsi"/>
          <w:b w:val="0"/>
          <w:bCs w:val="0"/>
          <w:sz w:val="22"/>
          <w:szCs w:val="22"/>
        </w:rPr>
      </w:pPr>
    </w:p>
    <w:p w14:paraId="0A94C17E" w14:textId="77777777" w:rsidR="00CD3E46" w:rsidRDefault="00CD3E46" w:rsidP="00CD3E46">
      <w:pPr>
        <w:pStyle w:val="NormalWeb"/>
        <w:jc w:val="both"/>
        <w:rPr>
          <w:rStyle w:val="Strong"/>
          <w:rFonts w:asciiTheme="majorHAnsi" w:hAnsiTheme="majorHAnsi" w:cstheme="majorHAnsi"/>
          <w:b w:val="0"/>
          <w:bCs w:val="0"/>
          <w:sz w:val="22"/>
          <w:szCs w:val="22"/>
        </w:rPr>
      </w:pPr>
    </w:p>
    <w:p w14:paraId="2E1C8D2B" w14:textId="7E7B3693" w:rsidR="00CD3E46" w:rsidRDefault="00CD3E46" w:rsidP="00CD3E46">
      <w:pPr>
        <w:ind w:left="-5"/>
      </w:pPr>
      <w:r>
        <w:lastRenderedPageBreak/>
        <w:t xml:space="preserve">3 – Análise de Testes de Aplicações (4,0 pontos)  </w:t>
      </w:r>
    </w:p>
    <w:p w14:paraId="751B8753" w14:textId="3524A090" w:rsidR="00CD3E46" w:rsidRDefault="00CD3E46" w:rsidP="00CD3E46">
      <w:pPr>
        <w:ind w:left="-5"/>
        <w:jc w:val="both"/>
      </w:pPr>
      <w:r>
        <w:t xml:space="preserve">Imagine que você tenha sido contratado como analista de testes de um site especializado em tecnologia. Sua primeira tarefa é realizar um benchmarking – processo de comparação de produtos, serviços e práticas corporativas – de 6 aplicações geradoras de HASH: App1, App2, App3, App4, App5 e App6.  </w:t>
      </w:r>
    </w:p>
    <w:p w14:paraId="3834A453" w14:textId="593093EB" w:rsidR="00CD3E46" w:rsidRDefault="00CD3E46" w:rsidP="00CD3E46">
      <w:pPr>
        <w:ind w:left="-5"/>
        <w:jc w:val="both"/>
      </w:pPr>
      <w:r>
        <w:t xml:space="preserve">O ambiente de teste é um servidor equipado com um processador de um núcleo (single core) que serializa os acessos ao disco rígido. Além do sistema operacional multitarefa e dos processos do sistema, este servidor executa apenas as aplicações que você solicitar.  </w:t>
      </w:r>
    </w:p>
    <w:p w14:paraId="099693B9" w14:textId="7F4799F9" w:rsidR="00CD3E46" w:rsidRDefault="00CD3E46" w:rsidP="00CD3E46">
      <w:pPr>
        <w:ind w:left="-5"/>
        <w:jc w:val="both"/>
      </w:pPr>
      <w:r>
        <w:t>Durante a avaliação, você percebeu que algumas aplicações passam, praticamente, 100% do tempo de execução realizando operações lógicas e aritméticas (denominadas aplicações CPU-</w:t>
      </w:r>
      <w:proofErr w:type="spellStart"/>
      <w:r>
        <w:t>bound</w:t>
      </w:r>
      <w:proofErr w:type="spellEnd"/>
      <w:r>
        <w:t>) e outras aplicações passam cerca de 70% do tempo de execução realizando acesso ao disco rígido (denominadas aplicações I/O-</w:t>
      </w:r>
      <w:proofErr w:type="spellStart"/>
      <w:r>
        <w:t>bound</w:t>
      </w:r>
      <w:proofErr w:type="spellEnd"/>
      <w:r>
        <w:t xml:space="preserve">) e 30% do tempo de execução realizando operações lógicas e aritméticas.  </w:t>
      </w:r>
    </w:p>
    <w:p w14:paraId="71B729DD" w14:textId="0D52CC54" w:rsidR="00CD3E46" w:rsidRDefault="00CD3E46" w:rsidP="00CD3E46">
      <w:pPr>
        <w:ind w:left="-5"/>
        <w:jc w:val="both"/>
      </w:pPr>
      <w:r>
        <w:t xml:space="preserve">Como parte da avaliação, inicialmente, você executou as aplicações isoladamente e mediu o tempo de execução de cada uma delas (Tabela I). Em seguida, você combinou as aplicações em grupos e as executou simultaneamente (Tabela II).  </w:t>
      </w:r>
    </w:p>
    <w:p w14:paraId="1ACE01C4" w14:textId="77777777" w:rsidR="00CD3E46" w:rsidRDefault="00CD3E46" w:rsidP="00CD3E46">
      <w:pPr>
        <w:ind w:right="8"/>
        <w:jc w:val="center"/>
      </w:pPr>
      <w:r>
        <w:t xml:space="preserve">Tabela I </w:t>
      </w:r>
    </w:p>
    <w:p w14:paraId="6C26870E" w14:textId="77777777" w:rsidR="00CD3E46" w:rsidRDefault="00CD3E46" w:rsidP="00CD3E46">
      <w:r>
        <w:rPr>
          <w:sz w:val="16"/>
        </w:rPr>
        <w:t xml:space="preserve"> </w:t>
      </w:r>
    </w:p>
    <w:tbl>
      <w:tblPr>
        <w:tblStyle w:val="TableGrid"/>
        <w:tblW w:w="8638" w:type="dxa"/>
        <w:tblInd w:w="500" w:type="dxa"/>
        <w:tblCellMar>
          <w:top w:w="102" w:type="dxa"/>
          <w:left w:w="115" w:type="dxa"/>
          <w:right w:w="115" w:type="dxa"/>
        </w:tblCellMar>
        <w:tblLook w:val="04A0" w:firstRow="1" w:lastRow="0" w:firstColumn="1" w:lastColumn="0" w:noHBand="0" w:noVBand="1"/>
      </w:tblPr>
      <w:tblGrid>
        <w:gridCol w:w="2179"/>
        <w:gridCol w:w="2180"/>
        <w:gridCol w:w="4279"/>
      </w:tblGrid>
      <w:tr w:rsidR="00CD3E46" w14:paraId="6FF7CCA8" w14:textId="77777777" w:rsidTr="0047311F">
        <w:trPr>
          <w:trHeight w:val="410"/>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14:paraId="1D180F89" w14:textId="77777777" w:rsidR="00CD3E46" w:rsidRDefault="00CD3E46" w:rsidP="0047311F">
            <w:pPr>
              <w:spacing w:line="259" w:lineRule="auto"/>
              <w:ind w:left="5"/>
              <w:jc w:val="center"/>
            </w:pPr>
            <w:r>
              <w:rPr>
                <w:sz w:val="28"/>
              </w:rPr>
              <w:t xml:space="preserve">aplicação </w:t>
            </w:r>
          </w:p>
        </w:tc>
        <w:tc>
          <w:tcPr>
            <w:tcW w:w="2180" w:type="dxa"/>
            <w:tcBorders>
              <w:top w:val="single" w:sz="4" w:space="0" w:color="000000"/>
              <w:left w:val="single" w:sz="4" w:space="0" w:color="000000"/>
              <w:bottom w:val="single" w:sz="4" w:space="0" w:color="000000"/>
              <w:right w:val="single" w:sz="4" w:space="0" w:color="000000"/>
            </w:tcBorders>
            <w:shd w:val="clear" w:color="auto" w:fill="D9D9D9"/>
          </w:tcPr>
          <w:p w14:paraId="3F18C087" w14:textId="77777777" w:rsidR="00CD3E46" w:rsidRDefault="00CD3E46" w:rsidP="0047311F">
            <w:pPr>
              <w:spacing w:line="259" w:lineRule="auto"/>
              <w:ind w:left="4"/>
              <w:jc w:val="center"/>
            </w:pPr>
            <w:r>
              <w:rPr>
                <w:sz w:val="28"/>
              </w:rPr>
              <w:t xml:space="preserve">tipo </w:t>
            </w:r>
          </w:p>
        </w:tc>
        <w:tc>
          <w:tcPr>
            <w:tcW w:w="4279" w:type="dxa"/>
            <w:tcBorders>
              <w:top w:val="single" w:sz="4" w:space="0" w:color="000000"/>
              <w:left w:val="single" w:sz="4" w:space="0" w:color="000000"/>
              <w:bottom w:val="single" w:sz="4" w:space="0" w:color="000000"/>
              <w:right w:val="single" w:sz="4" w:space="0" w:color="000000"/>
            </w:tcBorders>
            <w:shd w:val="clear" w:color="auto" w:fill="D9D9D9"/>
          </w:tcPr>
          <w:p w14:paraId="339ED901" w14:textId="77777777" w:rsidR="00CD3E46" w:rsidRDefault="00CD3E46" w:rsidP="0047311F">
            <w:pPr>
              <w:spacing w:line="259" w:lineRule="auto"/>
              <w:ind w:left="2"/>
              <w:jc w:val="center"/>
            </w:pPr>
            <w:r>
              <w:rPr>
                <w:sz w:val="28"/>
              </w:rPr>
              <w:t>tempo de execução [</w:t>
            </w:r>
            <w:proofErr w:type="spellStart"/>
            <w:r>
              <w:rPr>
                <w:sz w:val="28"/>
              </w:rPr>
              <w:t>ms</w:t>
            </w:r>
            <w:proofErr w:type="spellEnd"/>
            <w:r>
              <w:rPr>
                <w:sz w:val="28"/>
              </w:rPr>
              <w:t xml:space="preserve">] </w:t>
            </w:r>
          </w:p>
        </w:tc>
      </w:tr>
      <w:tr w:rsidR="00CD3E46" w14:paraId="6D516215" w14:textId="77777777" w:rsidTr="0047311F">
        <w:trPr>
          <w:trHeight w:val="412"/>
        </w:trPr>
        <w:tc>
          <w:tcPr>
            <w:tcW w:w="2178" w:type="dxa"/>
            <w:tcBorders>
              <w:top w:val="single" w:sz="4" w:space="0" w:color="000000"/>
              <w:left w:val="single" w:sz="4" w:space="0" w:color="000000"/>
              <w:bottom w:val="single" w:sz="4" w:space="0" w:color="000000"/>
              <w:right w:val="single" w:sz="4" w:space="0" w:color="000000"/>
            </w:tcBorders>
          </w:tcPr>
          <w:p w14:paraId="10734C4F" w14:textId="77777777" w:rsidR="00CD3E46" w:rsidRDefault="00CD3E46" w:rsidP="0047311F">
            <w:pPr>
              <w:spacing w:line="259" w:lineRule="auto"/>
              <w:ind w:left="5"/>
              <w:jc w:val="center"/>
            </w:pPr>
            <w:r>
              <w:rPr>
                <w:sz w:val="28"/>
              </w:rPr>
              <w:t xml:space="preserve">App1 </w:t>
            </w:r>
          </w:p>
        </w:tc>
        <w:tc>
          <w:tcPr>
            <w:tcW w:w="2180" w:type="dxa"/>
            <w:tcBorders>
              <w:top w:val="single" w:sz="4" w:space="0" w:color="000000"/>
              <w:left w:val="single" w:sz="4" w:space="0" w:color="000000"/>
              <w:bottom w:val="single" w:sz="4" w:space="0" w:color="000000"/>
              <w:right w:val="single" w:sz="4" w:space="0" w:color="000000"/>
            </w:tcBorders>
          </w:tcPr>
          <w:p w14:paraId="32432F2B" w14:textId="77777777" w:rsidR="00CD3E46" w:rsidRDefault="00CD3E46" w:rsidP="0047311F">
            <w:pPr>
              <w:spacing w:line="259" w:lineRule="auto"/>
              <w:ind w:left="6"/>
              <w:jc w:val="center"/>
            </w:pPr>
            <w:r>
              <w:rPr>
                <w:sz w:val="28"/>
              </w:rPr>
              <w:t>CPU-</w:t>
            </w:r>
            <w:proofErr w:type="spellStart"/>
            <w:r>
              <w:rPr>
                <w:sz w:val="28"/>
              </w:rPr>
              <w:t>bound</w:t>
            </w:r>
            <w:proofErr w:type="spellEnd"/>
            <w:r>
              <w:rPr>
                <w:sz w:val="28"/>
              </w:rPr>
              <w:t xml:space="preserve"> </w:t>
            </w:r>
          </w:p>
        </w:tc>
        <w:tc>
          <w:tcPr>
            <w:tcW w:w="4279" w:type="dxa"/>
            <w:tcBorders>
              <w:top w:val="single" w:sz="4" w:space="0" w:color="000000"/>
              <w:left w:val="single" w:sz="4" w:space="0" w:color="000000"/>
              <w:bottom w:val="single" w:sz="4" w:space="0" w:color="000000"/>
              <w:right w:val="single" w:sz="4" w:space="0" w:color="000000"/>
            </w:tcBorders>
          </w:tcPr>
          <w:p w14:paraId="56754E80" w14:textId="77777777" w:rsidR="00CD3E46" w:rsidRDefault="00CD3E46" w:rsidP="0047311F">
            <w:pPr>
              <w:spacing w:line="259" w:lineRule="auto"/>
              <w:jc w:val="center"/>
            </w:pPr>
            <w:r>
              <w:rPr>
                <w:sz w:val="28"/>
              </w:rPr>
              <w:t xml:space="preserve">20 </w:t>
            </w:r>
          </w:p>
        </w:tc>
      </w:tr>
      <w:tr w:rsidR="00CD3E46" w14:paraId="0681652E" w14:textId="77777777" w:rsidTr="0047311F">
        <w:trPr>
          <w:trHeight w:val="413"/>
        </w:trPr>
        <w:tc>
          <w:tcPr>
            <w:tcW w:w="2178" w:type="dxa"/>
            <w:tcBorders>
              <w:top w:val="single" w:sz="4" w:space="0" w:color="000000"/>
              <w:left w:val="single" w:sz="4" w:space="0" w:color="000000"/>
              <w:bottom w:val="single" w:sz="4" w:space="0" w:color="000000"/>
              <w:right w:val="single" w:sz="4" w:space="0" w:color="000000"/>
            </w:tcBorders>
          </w:tcPr>
          <w:p w14:paraId="662CBACF" w14:textId="77777777" w:rsidR="00CD3E46" w:rsidRDefault="00CD3E46" w:rsidP="0047311F">
            <w:pPr>
              <w:spacing w:line="259" w:lineRule="auto"/>
              <w:ind w:left="5"/>
              <w:jc w:val="center"/>
            </w:pPr>
            <w:r>
              <w:rPr>
                <w:sz w:val="28"/>
              </w:rPr>
              <w:t xml:space="preserve">App2 </w:t>
            </w:r>
          </w:p>
        </w:tc>
        <w:tc>
          <w:tcPr>
            <w:tcW w:w="2180" w:type="dxa"/>
            <w:tcBorders>
              <w:top w:val="single" w:sz="4" w:space="0" w:color="000000"/>
              <w:left w:val="single" w:sz="4" w:space="0" w:color="000000"/>
              <w:bottom w:val="single" w:sz="4" w:space="0" w:color="000000"/>
              <w:right w:val="single" w:sz="4" w:space="0" w:color="000000"/>
            </w:tcBorders>
          </w:tcPr>
          <w:p w14:paraId="5D0788B7" w14:textId="77777777" w:rsidR="00CD3E46" w:rsidRDefault="00CD3E46" w:rsidP="0047311F">
            <w:pPr>
              <w:spacing w:line="259" w:lineRule="auto"/>
              <w:ind w:left="6"/>
              <w:jc w:val="center"/>
            </w:pPr>
            <w:r>
              <w:rPr>
                <w:sz w:val="28"/>
              </w:rPr>
              <w:t>CPU-</w:t>
            </w:r>
            <w:proofErr w:type="spellStart"/>
            <w:r>
              <w:rPr>
                <w:sz w:val="28"/>
              </w:rPr>
              <w:t>bound</w:t>
            </w:r>
            <w:proofErr w:type="spellEnd"/>
            <w:r>
              <w:rPr>
                <w:sz w:val="28"/>
              </w:rPr>
              <w:t xml:space="preserve"> </w:t>
            </w:r>
          </w:p>
        </w:tc>
        <w:tc>
          <w:tcPr>
            <w:tcW w:w="4279" w:type="dxa"/>
            <w:tcBorders>
              <w:top w:val="single" w:sz="4" w:space="0" w:color="000000"/>
              <w:left w:val="single" w:sz="4" w:space="0" w:color="000000"/>
              <w:bottom w:val="single" w:sz="4" w:space="0" w:color="000000"/>
              <w:right w:val="single" w:sz="4" w:space="0" w:color="000000"/>
            </w:tcBorders>
          </w:tcPr>
          <w:p w14:paraId="0514B571" w14:textId="77777777" w:rsidR="00CD3E46" w:rsidRDefault="00CD3E46" w:rsidP="0047311F">
            <w:pPr>
              <w:spacing w:line="259" w:lineRule="auto"/>
              <w:jc w:val="center"/>
            </w:pPr>
            <w:r>
              <w:rPr>
                <w:sz w:val="28"/>
              </w:rPr>
              <w:t xml:space="preserve">40 </w:t>
            </w:r>
          </w:p>
        </w:tc>
      </w:tr>
      <w:tr w:rsidR="00CD3E46" w14:paraId="6D346307" w14:textId="77777777" w:rsidTr="0047311F">
        <w:trPr>
          <w:trHeight w:val="413"/>
        </w:trPr>
        <w:tc>
          <w:tcPr>
            <w:tcW w:w="2178" w:type="dxa"/>
            <w:tcBorders>
              <w:top w:val="single" w:sz="4" w:space="0" w:color="000000"/>
              <w:left w:val="single" w:sz="4" w:space="0" w:color="000000"/>
              <w:bottom w:val="single" w:sz="4" w:space="0" w:color="000000"/>
              <w:right w:val="single" w:sz="4" w:space="0" w:color="000000"/>
            </w:tcBorders>
          </w:tcPr>
          <w:p w14:paraId="2D1340DF" w14:textId="77777777" w:rsidR="00CD3E46" w:rsidRDefault="00CD3E46" w:rsidP="0047311F">
            <w:pPr>
              <w:spacing w:line="259" w:lineRule="auto"/>
              <w:ind w:left="5"/>
              <w:jc w:val="center"/>
            </w:pPr>
            <w:r>
              <w:rPr>
                <w:sz w:val="28"/>
              </w:rPr>
              <w:t xml:space="preserve">App3 </w:t>
            </w:r>
          </w:p>
        </w:tc>
        <w:tc>
          <w:tcPr>
            <w:tcW w:w="2180" w:type="dxa"/>
            <w:tcBorders>
              <w:top w:val="single" w:sz="4" w:space="0" w:color="000000"/>
              <w:left w:val="single" w:sz="4" w:space="0" w:color="000000"/>
              <w:bottom w:val="single" w:sz="4" w:space="0" w:color="000000"/>
              <w:right w:val="single" w:sz="4" w:space="0" w:color="000000"/>
            </w:tcBorders>
          </w:tcPr>
          <w:p w14:paraId="56AC7677" w14:textId="77777777" w:rsidR="00CD3E46" w:rsidRDefault="00CD3E46" w:rsidP="0047311F">
            <w:pPr>
              <w:spacing w:line="259" w:lineRule="auto"/>
              <w:ind w:left="6"/>
              <w:jc w:val="center"/>
            </w:pPr>
            <w:r>
              <w:rPr>
                <w:sz w:val="28"/>
              </w:rPr>
              <w:t>CPU-</w:t>
            </w:r>
            <w:proofErr w:type="spellStart"/>
            <w:r>
              <w:rPr>
                <w:sz w:val="28"/>
              </w:rPr>
              <w:t>bound</w:t>
            </w:r>
            <w:proofErr w:type="spellEnd"/>
            <w:r>
              <w:rPr>
                <w:sz w:val="28"/>
              </w:rPr>
              <w:t xml:space="preserve"> </w:t>
            </w:r>
          </w:p>
        </w:tc>
        <w:tc>
          <w:tcPr>
            <w:tcW w:w="4279" w:type="dxa"/>
            <w:tcBorders>
              <w:top w:val="single" w:sz="4" w:space="0" w:color="000000"/>
              <w:left w:val="single" w:sz="4" w:space="0" w:color="000000"/>
              <w:bottom w:val="single" w:sz="4" w:space="0" w:color="000000"/>
              <w:right w:val="single" w:sz="4" w:space="0" w:color="000000"/>
            </w:tcBorders>
          </w:tcPr>
          <w:p w14:paraId="314989B3" w14:textId="77777777" w:rsidR="00CD3E46" w:rsidRDefault="00CD3E46" w:rsidP="0047311F">
            <w:pPr>
              <w:spacing w:line="259" w:lineRule="auto"/>
              <w:jc w:val="center"/>
            </w:pPr>
            <w:r>
              <w:rPr>
                <w:sz w:val="28"/>
              </w:rPr>
              <w:t xml:space="preserve">60 </w:t>
            </w:r>
          </w:p>
        </w:tc>
      </w:tr>
      <w:tr w:rsidR="00CD3E46" w14:paraId="3C4F03E1" w14:textId="77777777" w:rsidTr="0047311F">
        <w:trPr>
          <w:trHeight w:val="410"/>
        </w:trPr>
        <w:tc>
          <w:tcPr>
            <w:tcW w:w="2178" w:type="dxa"/>
            <w:tcBorders>
              <w:top w:val="single" w:sz="4" w:space="0" w:color="000000"/>
              <w:left w:val="single" w:sz="4" w:space="0" w:color="000000"/>
              <w:bottom w:val="single" w:sz="4" w:space="0" w:color="000000"/>
              <w:right w:val="single" w:sz="4" w:space="0" w:color="000000"/>
            </w:tcBorders>
          </w:tcPr>
          <w:p w14:paraId="0DC7FCEE" w14:textId="77777777" w:rsidR="00CD3E46" w:rsidRDefault="00CD3E46" w:rsidP="0047311F">
            <w:pPr>
              <w:spacing w:line="259" w:lineRule="auto"/>
              <w:ind w:left="5"/>
              <w:jc w:val="center"/>
            </w:pPr>
            <w:r>
              <w:rPr>
                <w:sz w:val="28"/>
              </w:rPr>
              <w:t xml:space="preserve">App4 </w:t>
            </w:r>
          </w:p>
        </w:tc>
        <w:tc>
          <w:tcPr>
            <w:tcW w:w="2180" w:type="dxa"/>
            <w:tcBorders>
              <w:top w:val="single" w:sz="4" w:space="0" w:color="000000"/>
              <w:left w:val="single" w:sz="4" w:space="0" w:color="000000"/>
              <w:bottom w:val="single" w:sz="4" w:space="0" w:color="000000"/>
              <w:right w:val="single" w:sz="4" w:space="0" w:color="000000"/>
            </w:tcBorders>
          </w:tcPr>
          <w:p w14:paraId="4C3EF3D4" w14:textId="77777777" w:rsidR="00CD3E46" w:rsidRDefault="00CD3E46" w:rsidP="0047311F">
            <w:pPr>
              <w:spacing w:line="259" w:lineRule="auto"/>
              <w:ind w:left="4"/>
              <w:jc w:val="center"/>
            </w:pPr>
            <w:r>
              <w:rPr>
                <w:sz w:val="28"/>
              </w:rPr>
              <w:t>I/O-</w:t>
            </w:r>
            <w:proofErr w:type="spellStart"/>
            <w:r>
              <w:rPr>
                <w:sz w:val="28"/>
              </w:rPr>
              <w:t>bound</w:t>
            </w:r>
            <w:proofErr w:type="spellEnd"/>
            <w:r>
              <w:rPr>
                <w:sz w:val="28"/>
              </w:rPr>
              <w:t xml:space="preserve"> </w:t>
            </w:r>
          </w:p>
        </w:tc>
        <w:tc>
          <w:tcPr>
            <w:tcW w:w="4279" w:type="dxa"/>
            <w:tcBorders>
              <w:top w:val="single" w:sz="4" w:space="0" w:color="000000"/>
              <w:left w:val="single" w:sz="4" w:space="0" w:color="000000"/>
              <w:bottom w:val="single" w:sz="4" w:space="0" w:color="000000"/>
              <w:right w:val="single" w:sz="4" w:space="0" w:color="000000"/>
            </w:tcBorders>
          </w:tcPr>
          <w:p w14:paraId="261CDCCA" w14:textId="77777777" w:rsidR="00CD3E46" w:rsidRDefault="00CD3E46" w:rsidP="0047311F">
            <w:pPr>
              <w:spacing w:line="259" w:lineRule="auto"/>
              <w:jc w:val="center"/>
            </w:pPr>
            <w:r>
              <w:rPr>
                <w:sz w:val="28"/>
              </w:rPr>
              <w:t xml:space="preserve">50 </w:t>
            </w:r>
          </w:p>
        </w:tc>
      </w:tr>
      <w:tr w:rsidR="00CD3E46" w14:paraId="7C6DF511" w14:textId="77777777" w:rsidTr="0047311F">
        <w:trPr>
          <w:trHeight w:val="413"/>
        </w:trPr>
        <w:tc>
          <w:tcPr>
            <w:tcW w:w="2178" w:type="dxa"/>
            <w:tcBorders>
              <w:top w:val="single" w:sz="4" w:space="0" w:color="000000"/>
              <w:left w:val="single" w:sz="4" w:space="0" w:color="000000"/>
              <w:bottom w:val="single" w:sz="4" w:space="0" w:color="000000"/>
              <w:right w:val="single" w:sz="4" w:space="0" w:color="000000"/>
            </w:tcBorders>
          </w:tcPr>
          <w:p w14:paraId="3E54A80E" w14:textId="77777777" w:rsidR="00CD3E46" w:rsidRDefault="00CD3E46" w:rsidP="0047311F">
            <w:pPr>
              <w:spacing w:line="259" w:lineRule="auto"/>
              <w:ind w:left="5"/>
              <w:jc w:val="center"/>
            </w:pPr>
            <w:r>
              <w:rPr>
                <w:sz w:val="28"/>
              </w:rPr>
              <w:t xml:space="preserve">App5 </w:t>
            </w:r>
          </w:p>
        </w:tc>
        <w:tc>
          <w:tcPr>
            <w:tcW w:w="2180" w:type="dxa"/>
            <w:tcBorders>
              <w:top w:val="single" w:sz="4" w:space="0" w:color="000000"/>
              <w:left w:val="single" w:sz="4" w:space="0" w:color="000000"/>
              <w:bottom w:val="single" w:sz="4" w:space="0" w:color="000000"/>
              <w:right w:val="single" w:sz="4" w:space="0" w:color="000000"/>
            </w:tcBorders>
          </w:tcPr>
          <w:p w14:paraId="50BFE858" w14:textId="77777777" w:rsidR="00CD3E46" w:rsidRDefault="00CD3E46" w:rsidP="0047311F">
            <w:pPr>
              <w:spacing w:line="259" w:lineRule="auto"/>
              <w:ind w:left="4"/>
              <w:jc w:val="center"/>
            </w:pPr>
            <w:r>
              <w:rPr>
                <w:sz w:val="28"/>
              </w:rPr>
              <w:t>I/O-</w:t>
            </w:r>
            <w:proofErr w:type="spellStart"/>
            <w:r>
              <w:rPr>
                <w:sz w:val="28"/>
              </w:rPr>
              <w:t>bound</w:t>
            </w:r>
            <w:proofErr w:type="spellEnd"/>
            <w:r>
              <w:rPr>
                <w:sz w:val="28"/>
              </w:rPr>
              <w:t xml:space="preserve"> </w:t>
            </w:r>
          </w:p>
        </w:tc>
        <w:tc>
          <w:tcPr>
            <w:tcW w:w="4279" w:type="dxa"/>
            <w:tcBorders>
              <w:top w:val="single" w:sz="4" w:space="0" w:color="000000"/>
              <w:left w:val="single" w:sz="4" w:space="0" w:color="000000"/>
              <w:bottom w:val="single" w:sz="4" w:space="0" w:color="000000"/>
              <w:right w:val="single" w:sz="4" w:space="0" w:color="000000"/>
            </w:tcBorders>
          </w:tcPr>
          <w:p w14:paraId="6D4147D7" w14:textId="77777777" w:rsidR="00CD3E46" w:rsidRDefault="00CD3E46" w:rsidP="0047311F">
            <w:pPr>
              <w:spacing w:line="259" w:lineRule="auto"/>
              <w:ind w:left="1"/>
              <w:jc w:val="center"/>
            </w:pPr>
            <w:r>
              <w:rPr>
                <w:sz w:val="28"/>
              </w:rPr>
              <w:t xml:space="preserve">100 </w:t>
            </w:r>
          </w:p>
        </w:tc>
      </w:tr>
      <w:tr w:rsidR="00CD3E46" w14:paraId="790CAD2D" w14:textId="77777777" w:rsidTr="0047311F">
        <w:trPr>
          <w:trHeight w:val="413"/>
        </w:trPr>
        <w:tc>
          <w:tcPr>
            <w:tcW w:w="2178" w:type="dxa"/>
            <w:tcBorders>
              <w:top w:val="single" w:sz="4" w:space="0" w:color="000000"/>
              <w:left w:val="single" w:sz="4" w:space="0" w:color="000000"/>
              <w:bottom w:val="single" w:sz="4" w:space="0" w:color="000000"/>
              <w:right w:val="single" w:sz="4" w:space="0" w:color="000000"/>
            </w:tcBorders>
          </w:tcPr>
          <w:p w14:paraId="215F9805" w14:textId="77777777" w:rsidR="00CD3E46" w:rsidRDefault="00CD3E46" w:rsidP="0047311F">
            <w:pPr>
              <w:spacing w:line="259" w:lineRule="auto"/>
              <w:ind w:left="5"/>
              <w:jc w:val="center"/>
            </w:pPr>
            <w:r>
              <w:rPr>
                <w:sz w:val="28"/>
              </w:rPr>
              <w:t xml:space="preserve">App6 </w:t>
            </w:r>
          </w:p>
        </w:tc>
        <w:tc>
          <w:tcPr>
            <w:tcW w:w="2180" w:type="dxa"/>
            <w:tcBorders>
              <w:top w:val="single" w:sz="4" w:space="0" w:color="000000"/>
              <w:left w:val="single" w:sz="4" w:space="0" w:color="000000"/>
              <w:bottom w:val="single" w:sz="4" w:space="0" w:color="000000"/>
              <w:right w:val="single" w:sz="4" w:space="0" w:color="000000"/>
            </w:tcBorders>
          </w:tcPr>
          <w:p w14:paraId="6B57C19E" w14:textId="77777777" w:rsidR="00CD3E46" w:rsidRDefault="00CD3E46" w:rsidP="0047311F">
            <w:pPr>
              <w:spacing w:line="259" w:lineRule="auto"/>
              <w:ind w:left="4"/>
              <w:jc w:val="center"/>
            </w:pPr>
            <w:r>
              <w:rPr>
                <w:sz w:val="28"/>
              </w:rPr>
              <w:t>I/O-</w:t>
            </w:r>
            <w:proofErr w:type="spellStart"/>
            <w:r>
              <w:rPr>
                <w:sz w:val="28"/>
              </w:rPr>
              <w:t>bound</w:t>
            </w:r>
            <w:proofErr w:type="spellEnd"/>
            <w:r>
              <w:rPr>
                <w:sz w:val="28"/>
              </w:rPr>
              <w:t xml:space="preserve"> </w:t>
            </w:r>
          </w:p>
        </w:tc>
        <w:tc>
          <w:tcPr>
            <w:tcW w:w="4279" w:type="dxa"/>
            <w:tcBorders>
              <w:top w:val="single" w:sz="4" w:space="0" w:color="000000"/>
              <w:left w:val="single" w:sz="4" w:space="0" w:color="000000"/>
              <w:bottom w:val="single" w:sz="4" w:space="0" w:color="000000"/>
              <w:right w:val="single" w:sz="4" w:space="0" w:color="000000"/>
            </w:tcBorders>
          </w:tcPr>
          <w:p w14:paraId="20ABC762" w14:textId="77777777" w:rsidR="00CD3E46" w:rsidRDefault="00CD3E46" w:rsidP="0047311F">
            <w:pPr>
              <w:spacing w:line="259" w:lineRule="auto"/>
              <w:ind w:left="1"/>
              <w:jc w:val="center"/>
            </w:pPr>
            <w:r>
              <w:rPr>
                <w:sz w:val="28"/>
              </w:rPr>
              <w:t xml:space="preserve">150 </w:t>
            </w:r>
          </w:p>
        </w:tc>
      </w:tr>
    </w:tbl>
    <w:p w14:paraId="56ED080A" w14:textId="0AF54596" w:rsidR="00CD3E46" w:rsidRDefault="00CD3E46" w:rsidP="00CD3E46"/>
    <w:p w14:paraId="5E5A3F5F" w14:textId="77777777" w:rsidR="00CD3E46" w:rsidRDefault="00CD3E46" w:rsidP="00CD3E46">
      <w:pPr>
        <w:ind w:right="8"/>
        <w:jc w:val="center"/>
      </w:pPr>
      <w:r>
        <w:t xml:space="preserve">Tabela II </w:t>
      </w:r>
    </w:p>
    <w:p w14:paraId="473E1440" w14:textId="77777777" w:rsidR="00CD3E46" w:rsidRDefault="00CD3E46" w:rsidP="00CD3E46">
      <w:r>
        <w:rPr>
          <w:sz w:val="16"/>
        </w:rPr>
        <w:t xml:space="preserve"> </w:t>
      </w:r>
    </w:p>
    <w:tbl>
      <w:tblPr>
        <w:tblStyle w:val="TableGrid"/>
        <w:tblW w:w="7498" w:type="dxa"/>
        <w:tblInd w:w="1070" w:type="dxa"/>
        <w:tblCellMar>
          <w:top w:w="99" w:type="dxa"/>
          <w:left w:w="70" w:type="dxa"/>
          <w:right w:w="75" w:type="dxa"/>
        </w:tblCellMar>
        <w:tblLook w:val="04A0" w:firstRow="1" w:lastRow="0" w:firstColumn="1" w:lastColumn="0" w:noHBand="0" w:noVBand="1"/>
      </w:tblPr>
      <w:tblGrid>
        <w:gridCol w:w="3217"/>
        <w:gridCol w:w="4281"/>
      </w:tblGrid>
      <w:tr w:rsidR="00CD3E46" w14:paraId="0263E328" w14:textId="77777777" w:rsidTr="0047311F">
        <w:trPr>
          <w:trHeight w:val="408"/>
        </w:trPr>
        <w:tc>
          <w:tcPr>
            <w:tcW w:w="3217" w:type="dxa"/>
            <w:tcBorders>
              <w:top w:val="single" w:sz="4" w:space="0" w:color="000000"/>
              <w:left w:val="single" w:sz="4" w:space="0" w:color="000000"/>
              <w:bottom w:val="single" w:sz="4" w:space="0" w:color="000000"/>
              <w:right w:val="single" w:sz="4" w:space="0" w:color="000000"/>
            </w:tcBorders>
            <w:shd w:val="clear" w:color="auto" w:fill="D9D9D9"/>
          </w:tcPr>
          <w:p w14:paraId="339BB4F1" w14:textId="77777777" w:rsidR="00CD3E46" w:rsidRDefault="00CD3E46" w:rsidP="0047311F">
            <w:pPr>
              <w:spacing w:line="259" w:lineRule="auto"/>
              <w:ind w:left="6"/>
              <w:jc w:val="center"/>
            </w:pPr>
            <w:r>
              <w:rPr>
                <w:sz w:val="28"/>
              </w:rPr>
              <w:t xml:space="preserve">GRUPO </w:t>
            </w:r>
          </w:p>
        </w:tc>
        <w:tc>
          <w:tcPr>
            <w:tcW w:w="4280" w:type="dxa"/>
            <w:tcBorders>
              <w:top w:val="single" w:sz="4" w:space="0" w:color="000000"/>
              <w:left w:val="single" w:sz="4" w:space="0" w:color="000000"/>
              <w:bottom w:val="single" w:sz="4" w:space="0" w:color="000000"/>
              <w:right w:val="single" w:sz="4" w:space="0" w:color="000000"/>
            </w:tcBorders>
            <w:shd w:val="clear" w:color="auto" w:fill="D9D9D9"/>
          </w:tcPr>
          <w:p w14:paraId="77794548" w14:textId="77777777" w:rsidR="00CD3E46" w:rsidRDefault="00CD3E46" w:rsidP="0047311F">
            <w:pPr>
              <w:spacing w:line="259" w:lineRule="auto"/>
              <w:ind w:left="11"/>
              <w:jc w:val="center"/>
            </w:pPr>
            <w:r>
              <w:rPr>
                <w:sz w:val="28"/>
              </w:rPr>
              <w:t>tempo de execução [</w:t>
            </w:r>
            <w:proofErr w:type="spellStart"/>
            <w:r>
              <w:rPr>
                <w:sz w:val="28"/>
              </w:rPr>
              <w:t>ms</w:t>
            </w:r>
            <w:proofErr w:type="spellEnd"/>
            <w:r>
              <w:rPr>
                <w:sz w:val="28"/>
              </w:rPr>
              <w:t xml:space="preserve">] </w:t>
            </w:r>
          </w:p>
        </w:tc>
      </w:tr>
      <w:tr w:rsidR="00CD3E46" w14:paraId="479B7A61" w14:textId="77777777" w:rsidTr="0047311F">
        <w:trPr>
          <w:trHeight w:val="414"/>
        </w:trPr>
        <w:tc>
          <w:tcPr>
            <w:tcW w:w="3217" w:type="dxa"/>
            <w:tcBorders>
              <w:top w:val="single" w:sz="4" w:space="0" w:color="000000"/>
              <w:left w:val="single" w:sz="4" w:space="0" w:color="000000"/>
              <w:bottom w:val="single" w:sz="4" w:space="0" w:color="000000"/>
              <w:right w:val="single" w:sz="4" w:space="0" w:color="000000"/>
            </w:tcBorders>
          </w:tcPr>
          <w:p w14:paraId="4D0E1CB8" w14:textId="77777777" w:rsidR="00CD3E46" w:rsidRDefault="00CD3E46" w:rsidP="0047311F">
            <w:pPr>
              <w:spacing w:line="259" w:lineRule="auto"/>
              <w:ind w:left="84"/>
            </w:pPr>
            <w:r>
              <w:rPr>
                <w:sz w:val="28"/>
              </w:rPr>
              <w:t xml:space="preserve">1: App1 + App2 + App3 </w:t>
            </w:r>
          </w:p>
        </w:tc>
        <w:tc>
          <w:tcPr>
            <w:tcW w:w="4280" w:type="dxa"/>
            <w:tcBorders>
              <w:top w:val="single" w:sz="4" w:space="0" w:color="000000"/>
              <w:left w:val="single" w:sz="4" w:space="0" w:color="000000"/>
              <w:bottom w:val="single" w:sz="4" w:space="0" w:color="000000"/>
              <w:right w:val="single" w:sz="4" w:space="0" w:color="000000"/>
            </w:tcBorders>
          </w:tcPr>
          <w:p w14:paraId="3170989D" w14:textId="77777777" w:rsidR="00CD3E46" w:rsidRDefault="00CD3E46" w:rsidP="0047311F">
            <w:pPr>
              <w:spacing w:line="259" w:lineRule="auto"/>
              <w:jc w:val="center"/>
            </w:pPr>
            <w:r>
              <w:rPr>
                <w:sz w:val="28"/>
              </w:rPr>
              <w:t xml:space="preserve">123 </w:t>
            </w:r>
          </w:p>
        </w:tc>
      </w:tr>
      <w:tr w:rsidR="00CD3E46" w14:paraId="0DF2B574" w14:textId="77777777" w:rsidTr="0047311F">
        <w:trPr>
          <w:trHeight w:val="413"/>
        </w:trPr>
        <w:tc>
          <w:tcPr>
            <w:tcW w:w="3217" w:type="dxa"/>
            <w:tcBorders>
              <w:top w:val="single" w:sz="4" w:space="0" w:color="000000"/>
              <w:left w:val="single" w:sz="4" w:space="0" w:color="000000"/>
              <w:bottom w:val="single" w:sz="4" w:space="0" w:color="000000"/>
              <w:right w:val="single" w:sz="4" w:space="0" w:color="000000"/>
            </w:tcBorders>
          </w:tcPr>
          <w:p w14:paraId="32B2AFAF" w14:textId="77777777" w:rsidR="00CD3E46" w:rsidRDefault="00CD3E46" w:rsidP="0047311F">
            <w:pPr>
              <w:spacing w:line="259" w:lineRule="auto"/>
              <w:ind w:left="84"/>
            </w:pPr>
            <w:r>
              <w:rPr>
                <w:sz w:val="28"/>
              </w:rPr>
              <w:t xml:space="preserve">2: App4 + App5 + App6 </w:t>
            </w:r>
          </w:p>
        </w:tc>
        <w:tc>
          <w:tcPr>
            <w:tcW w:w="4280" w:type="dxa"/>
            <w:tcBorders>
              <w:top w:val="single" w:sz="4" w:space="0" w:color="000000"/>
              <w:left w:val="single" w:sz="4" w:space="0" w:color="000000"/>
              <w:bottom w:val="single" w:sz="4" w:space="0" w:color="000000"/>
              <w:right w:val="single" w:sz="4" w:space="0" w:color="000000"/>
            </w:tcBorders>
          </w:tcPr>
          <w:p w14:paraId="0C0A9B41" w14:textId="77777777" w:rsidR="00CD3E46" w:rsidRDefault="00CD3E46" w:rsidP="0047311F">
            <w:pPr>
              <w:spacing w:line="259" w:lineRule="auto"/>
              <w:jc w:val="center"/>
            </w:pPr>
            <w:r>
              <w:rPr>
                <w:sz w:val="28"/>
              </w:rPr>
              <w:t xml:space="preserve">210 </w:t>
            </w:r>
          </w:p>
        </w:tc>
      </w:tr>
      <w:tr w:rsidR="00CD3E46" w14:paraId="549D7741" w14:textId="77777777" w:rsidTr="0047311F">
        <w:trPr>
          <w:trHeight w:val="410"/>
        </w:trPr>
        <w:tc>
          <w:tcPr>
            <w:tcW w:w="3217" w:type="dxa"/>
            <w:tcBorders>
              <w:top w:val="single" w:sz="4" w:space="0" w:color="000000"/>
              <w:left w:val="single" w:sz="4" w:space="0" w:color="000000"/>
              <w:bottom w:val="single" w:sz="4" w:space="0" w:color="000000"/>
              <w:right w:val="single" w:sz="4" w:space="0" w:color="000000"/>
            </w:tcBorders>
          </w:tcPr>
          <w:p w14:paraId="3327D665" w14:textId="77777777" w:rsidR="00CD3E46" w:rsidRDefault="00CD3E46" w:rsidP="0047311F">
            <w:pPr>
              <w:spacing w:line="259" w:lineRule="auto"/>
              <w:ind w:left="84"/>
            </w:pPr>
            <w:r>
              <w:rPr>
                <w:sz w:val="28"/>
              </w:rPr>
              <w:t xml:space="preserve">3: App3 + App5 + App6 </w:t>
            </w:r>
          </w:p>
        </w:tc>
        <w:tc>
          <w:tcPr>
            <w:tcW w:w="4280" w:type="dxa"/>
            <w:tcBorders>
              <w:top w:val="single" w:sz="4" w:space="0" w:color="000000"/>
              <w:left w:val="single" w:sz="4" w:space="0" w:color="000000"/>
              <w:bottom w:val="single" w:sz="4" w:space="0" w:color="000000"/>
              <w:right w:val="single" w:sz="4" w:space="0" w:color="000000"/>
            </w:tcBorders>
          </w:tcPr>
          <w:p w14:paraId="1A589D76" w14:textId="77777777" w:rsidR="00CD3E46" w:rsidRDefault="00CD3E46" w:rsidP="0047311F">
            <w:pPr>
              <w:spacing w:line="259" w:lineRule="auto"/>
              <w:jc w:val="center"/>
            </w:pPr>
            <w:r>
              <w:rPr>
                <w:sz w:val="28"/>
              </w:rPr>
              <w:t xml:space="preserve">160 </w:t>
            </w:r>
          </w:p>
        </w:tc>
      </w:tr>
      <w:tr w:rsidR="00CD3E46" w14:paraId="1F0AE490" w14:textId="77777777" w:rsidTr="0047311F">
        <w:trPr>
          <w:trHeight w:val="413"/>
        </w:trPr>
        <w:tc>
          <w:tcPr>
            <w:tcW w:w="3217" w:type="dxa"/>
            <w:tcBorders>
              <w:top w:val="single" w:sz="4" w:space="0" w:color="000000"/>
              <w:left w:val="single" w:sz="4" w:space="0" w:color="000000"/>
              <w:bottom w:val="single" w:sz="4" w:space="0" w:color="000000"/>
              <w:right w:val="single" w:sz="4" w:space="0" w:color="000000"/>
            </w:tcBorders>
          </w:tcPr>
          <w:p w14:paraId="37F4EC14" w14:textId="77777777" w:rsidR="00CD3E46" w:rsidRDefault="00CD3E46" w:rsidP="0047311F">
            <w:pPr>
              <w:spacing w:line="259" w:lineRule="auto"/>
            </w:pPr>
            <w:r>
              <w:rPr>
                <w:sz w:val="28"/>
              </w:rPr>
              <w:t xml:space="preserve"> 4: TODAS </w:t>
            </w:r>
          </w:p>
        </w:tc>
        <w:tc>
          <w:tcPr>
            <w:tcW w:w="4280" w:type="dxa"/>
            <w:tcBorders>
              <w:top w:val="single" w:sz="4" w:space="0" w:color="000000"/>
              <w:left w:val="single" w:sz="4" w:space="0" w:color="000000"/>
              <w:bottom w:val="single" w:sz="4" w:space="0" w:color="000000"/>
              <w:right w:val="single" w:sz="4" w:space="0" w:color="000000"/>
            </w:tcBorders>
          </w:tcPr>
          <w:p w14:paraId="4A119195" w14:textId="77777777" w:rsidR="00CD3E46" w:rsidRDefault="00CD3E46" w:rsidP="0047311F">
            <w:pPr>
              <w:spacing w:line="259" w:lineRule="auto"/>
              <w:ind w:left="12"/>
              <w:jc w:val="center"/>
            </w:pPr>
            <w:r>
              <w:rPr>
                <w:sz w:val="28"/>
              </w:rPr>
              <w:t xml:space="preserve">306 </w:t>
            </w:r>
          </w:p>
        </w:tc>
      </w:tr>
    </w:tbl>
    <w:p w14:paraId="62F22DAD" w14:textId="57E99040" w:rsidR="00CD3E46" w:rsidRDefault="00CD3E46" w:rsidP="00CD3E46">
      <w:pPr>
        <w:jc w:val="both"/>
      </w:pPr>
      <w:r>
        <w:lastRenderedPageBreak/>
        <w:t xml:space="preserve">Alguns dias depois, quando você foi elaborar o relatório final da análise, revendo as tabelas, você ficou com dúvida em relação aos tempos anotados.  </w:t>
      </w:r>
    </w:p>
    <w:p w14:paraId="7FCF2FB8" w14:textId="364FC1FD" w:rsidR="00CD3E46" w:rsidRDefault="00CD3E46" w:rsidP="00CD3E46">
      <w:pPr>
        <w:ind w:left="-5"/>
        <w:jc w:val="both"/>
      </w:pPr>
      <w:r>
        <w:t xml:space="preserve">Com base nos dados das Tabela I e II, avalie as afirmações a seguir, indicando se cada afirmação é VERDADEIRA ou FALSA, justificando sua decisão em cada uma delas: </w:t>
      </w:r>
    </w:p>
    <w:p w14:paraId="5C4A2015" w14:textId="77777777" w:rsidR="000A306B" w:rsidRDefault="000A306B" w:rsidP="000A306B">
      <w:pPr>
        <w:pStyle w:val="NormalWeb"/>
        <w:spacing w:after="0" w:afterAutospacing="0"/>
      </w:pPr>
      <w:r>
        <w:t xml:space="preserve">(a) É possível que o tempo total do GRUPO 4 seja 306 </w:t>
      </w:r>
      <w:proofErr w:type="spellStart"/>
      <w:r>
        <w:t>ms</w:t>
      </w:r>
      <w:proofErr w:type="spellEnd"/>
      <w:r>
        <w:t xml:space="preserve"> (milissegundo, 1</w:t>
      </w:r>
      <w:r>
        <w:sym w:font="Symbol" w:char="F0B4"/>
      </w:r>
      <w:r>
        <w:t>10</w:t>
      </w:r>
      <w:r>
        <w:sym w:font="Symbol" w:char="F02D"/>
      </w:r>
      <w:r>
        <w:t xml:space="preserve">3 s). </w:t>
      </w:r>
    </w:p>
    <w:p w14:paraId="6A57AB61" w14:textId="274401F9" w:rsidR="00B52703" w:rsidRDefault="00B000E6" w:rsidP="000A306B">
      <w:pPr>
        <w:pStyle w:val="NormalWeb"/>
        <w:spacing w:after="0" w:afterAutospacing="0"/>
      </w:pPr>
      <w:r>
        <w:t xml:space="preserve">VERDADEIRA: O tempo mínimo de execução do GRUPO 4 é de 220 </w:t>
      </w:r>
      <w:proofErr w:type="spellStart"/>
      <w:r>
        <w:t>ms</w:t>
      </w:r>
      <w:proofErr w:type="spellEnd"/>
      <w:r>
        <w:t xml:space="preserve"> enquanto o máximo ser8ia 370 ms.</w:t>
      </w:r>
    </w:p>
    <w:p w14:paraId="249AEEEE" w14:textId="11C6F605" w:rsidR="000A306B" w:rsidRDefault="000A306B" w:rsidP="000A306B">
      <w:pPr>
        <w:pStyle w:val="NormalWeb"/>
        <w:spacing w:after="0" w:afterAutospacing="0"/>
      </w:pPr>
      <w:r>
        <w:t>(b) O tempo total do GRUPO 1 deveria ser, no mínimo, de 100 ms.</w:t>
      </w:r>
    </w:p>
    <w:p w14:paraId="18D8DA83" w14:textId="389DF7D9" w:rsidR="00535BF5" w:rsidRDefault="00535BF5" w:rsidP="000A306B">
      <w:pPr>
        <w:pStyle w:val="NormalWeb"/>
        <w:spacing w:after="0" w:afterAutospacing="0"/>
      </w:pPr>
      <w:r>
        <w:rPr>
          <w:rStyle w:val="ui-provider"/>
        </w:rPr>
        <w:t>FALSA. A soma dos tempos de execução individual das aplicações do GRUPO 1 é de 120ms (20ms + 40ms + 60ms), portanto, o tempo total do GRUPO 1 deveria ser de, no mínimo, 120ms e não 100ms.</w:t>
      </w:r>
    </w:p>
    <w:p w14:paraId="5EEF1806" w14:textId="7904846C" w:rsidR="000A306B" w:rsidRDefault="000A306B" w:rsidP="000A306B">
      <w:pPr>
        <w:pStyle w:val="NormalWeb"/>
        <w:spacing w:after="0" w:afterAutospacing="0"/>
      </w:pPr>
      <w:r>
        <w:t xml:space="preserve"> (c) O tempo total do GRUPO 2 deveria ser, no mínimo, de 300 ms. </w:t>
      </w:r>
    </w:p>
    <w:p w14:paraId="5185C05C" w14:textId="25414D66" w:rsidR="00535BF5" w:rsidRDefault="00535BF5" w:rsidP="00535BF5">
      <w:pPr>
        <w:pStyle w:val="NormalWeb"/>
        <w:spacing w:after="0" w:afterAutospacing="0"/>
      </w:pPr>
      <w:r>
        <w:t>FALSA. Considerando os três cenários abaixo:</w:t>
      </w:r>
    </w:p>
    <w:p w14:paraId="4CF90370" w14:textId="0805BA48" w:rsidR="00535BF5" w:rsidRDefault="00535BF5" w:rsidP="000A306B">
      <w:pPr>
        <w:pStyle w:val="NormalWeb"/>
        <w:spacing w:after="0" w:afterAutospacing="0"/>
      </w:pPr>
      <w:r>
        <w:t>O tempo total do GRUPO 2 deveria ser, no mínimo, de 225 ms.</w:t>
      </w:r>
    </w:p>
    <w:p w14:paraId="7A356A5E" w14:textId="773A05EC" w:rsidR="00535BF5" w:rsidRDefault="00535BF5" w:rsidP="000A306B">
      <w:pPr>
        <w:pStyle w:val="NormalWeb"/>
        <w:spacing w:after="0" w:afterAutospacing="0"/>
      </w:pPr>
      <w:r>
        <w:rPr>
          <w:noProof/>
          <w14:ligatures w14:val="standardContextual"/>
        </w:rPr>
        <w:drawing>
          <wp:inline distT="0" distB="0" distL="0" distR="0" wp14:anchorId="1EDCAA7E" wp14:editId="58F72E94">
            <wp:extent cx="5400040" cy="4050030"/>
            <wp:effectExtent l="0" t="0" r="0" b="7620"/>
            <wp:docPr id="4" name="Imagem 4"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Gráfic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60761EC" w14:textId="789B29B8" w:rsidR="00535BF5" w:rsidRDefault="00535BF5" w:rsidP="000A306B">
      <w:pPr>
        <w:pStyle w:val="NormalWeb"/>
        <w:spacing w:after="0" w:afterAutospacing="0"/>
      </w:pPr>
    </w:p>
    <w:p w14:paraId="739C73D9" w14:textId="77777777" w:rsidR="00C32F45" w:rsidRDefault="00C32F45" w:rsidP="000A306B">
      <w:pPr>
        <w:pStyle w:val="NormalWeb"/>
        <w:spacing w:after="0" w:afterAutospacing="0"/>
      </w:pPr>
    </w:p>
    <w:p w14:paraId="068A004C" w14:textId="77777777" w:rsidR="00535BF5" w:rsidRDefault="000A306B" w:rsidP="000A306B">
      <w:pPr>
        <w:pStyle w:val="NormalWeb"/>
        <w:spacing w:after="0" w:afterAutospacing="0"/>
      </w:pPr>
      <w:r>
        <w:lastRenderedPageBreak/>
        <w:t xml:space="preserve">(d) O tempo total do GRUPO 3 deveria estar acima de 175 </w:t>
      </w:r>
      <w:proofErr w:type="spellStart"/>
      <w:r>
        <w:t>ms</w:t>
      </w:r>
      <w:proofErr w:type="spellEnd"/>
      <w:r>
        <w:t xml:space="preserve"> e abaixo de 310 ms. </w:t>
      </w:r>
    </w:p>
    <w:p w14:paraId="2400E60A" w14:textId="554300FE" w:rsidR="00535BF5" w:rsidRDefault="000A306B" w:rsidP="000A306B">
      <w:pPr>
        <w:pStyle w:val="NormalWeb"/>
        <w:spacing w:after="0" w:afterAutospacing="0"/>
      </w:pPr>
      <w:r>
        <w:t>VERDADEIRA. Considerando os três cenários abaixo:</w:t>
      </w:r>
    </w:p>
    <w:p w14:paraId="524F8FE0" w14:textId="47410245" w:rsidR="00535BF5" w:rsidRDefault="00535BF5" w:rsidP="00535BF5">
      <w:pPr>
        <w:pStyle w:val="NormalWeb"/>
        <w:spacing w:after="0" w:afterAutospacing="0"/>
      </w:pPr>
      <w:r>
        <w:t>Cenário 1 (Executando na seguinte ordem: App6 + App 5 + App3):</w:t>
      </w:r>
    </w:p>
    <w:p w14:paraId="0C9C7989" w14:textId="74448069" w:rsidR="00535BF5" w:rsidRDefault="000A306B" w:rsidP="00CD3E46">
      <w:pPr>
        <w:pStyle w:val="NormalWeb"/>
        <w:jc w:val="both"/>
        <w:rPr>
          <w:rFonts w:asciiTheme="majorHAnsi" w:hAnsiTheme="majorHAnsi" w:cstheme="majorHAnsi"/>
          <w:b/>
          <w:bCs/>
          <w:sz w:val="22"/>
          <w:szCs w:val="22"/>
        </w:rPr>
      </w:pPr>
      <w:r>
        <w:rPr>
          <w:rFonts w:asciiTheme="majorHAnsi" w:hAnsiTheme="majorHAnsi" w:cstheme="majorHAnsi"/>
          <w:b/>
          <w:bCs/>
          <w:noProof/>
          <w:sz w:val="22"/>
          <w:szCs w:val="22"/>
          <w14:ligatures w14:val="standardContextual"/>
        </w:rPr>
        <w:drawing>
          <wp:inline distT="0" distB="0" distL="0" distR="0" wp14:anchorId="79732677" wp14:editId="7D0A1852">
            <wp:extent cx="5400040" cy="4050030"/>
            <wp:effectExtent l="0" t="0" r="0" b="7620"/>
            <wp:docPr id="1" name="Imagem 1" descr="Cart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arta&#10;&#10;Descrição gerada automaticamente com confiança baixa"/>
                    <pic:cNvPicPr/>
                  </pic:nvPicPr>
                  <pic:blipFill>
                    <a:blip r:embed="rId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785D2C2" w14:textId="02FF28A5" w:rsidR="00535BF5" w:rsidRDefault="00535BF5" w:rsidP="00535BF5">
      <w:pPr>
        <w:pStyle w:val="NormalWeb"/>
        <w:rPr>
          <w:rFonts w:asciiTheme="majorHAnsi" w:hAnsiTheme="majorHAnsi" w:cstheme="majorHAnsi"/>
          <w:b/>
          <w:bCs/>
          <w:sz w:val="22"/>
          <w:szCs w:val="22"/>
        </w:rPr>
      </w:pPr>
      <w:r>
        <w:rPr>
          <w:rFonts w:asciiTheme="majorHAnsi" w:hAnsiTheme="majorHAnsi" w:cstheme="majorHAnsi"/>
          <w:b/>
          <w:bCs/>
          <w:sz w:val="22"/>
          <w:szCs w:val="22"/>
        </w:rPr>
        <w:lastRenderedPageBreak/>
        <w:t xml:space="preserve">Cenário 2 </w:t>
      </w:r>
      <w:r>
        <w:t>(Executando na seguinte ordem: App5 + App 6 + App3)</w:t>
      </w:r>
      <w:r>
        <w:rPr>
          <w:rFonts w:asciiTheme="majorHAnsi" w:hAnsiTheme="majorHAnsi" w:cstheme="majorHAnsi"/>
          <w:b/>
          <w:bCs/>
          <w:sz w:val="22"/>
          <w:szCs w:val="22"/>
        </w:rPr>
        <w:t>:</w:t>
      </w:r>
      <w:r>
        <w:rPr>
          <w:rFonts w:asciiTheme="majorHAnsi" w:hAnsiTheme="majorHAnsi" w:cstheme="majorHAnsi"/>
          <w:b/>
          <w:bCs/>
          <w:noProof/>
          <w:sz w:val="22"/>
          <w:szCs w:val="22"/>
          <w14:ligatures w14:val="standardContextual"/>
        </w:rPr>
        <w:drawing>
          <wp:inline distT="0" distB="0" distL="0" distR="0" wp14:anchorId="20842018" wp14:editId="23A9B8CA">
            <wp:extent cx="5400040" cy="3878580"/>
            <wp:effectExtent l="0" t="0" r="0" b="7620"/>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14:paraId="72EF3458" w14:textId="77777777" w:rsidR="00535BF5" w:rsidRDefault="00535BF5" w:rsidP="00CD3E46">
      <w:pPr>
        <w:pStyle w:val="NormalWeb"/>
        <w:jc w:val="both"/>
        <w:rPr>
          <w:rFonts w:asciiTheme="majorHAnsi" w:hAnsiTheme="majorHAnsi" w:cstheme="majorHAnsi"/>
          <w:b/>
          <w:bCs/>
          <w:sz w:val="22"/>
          <w:szCs w:val="22"/>
        </w:rPr>
      </w:pPr>
      <w:r>
        <w:rPr>
          <w:rFonts w:asciiTheme="majorHAnsi" w:hAnsiTheme="majorHAnsi" w:cstheme="majorHAnsi"/>
          <w:b/>
          <w:bCs/>
          <w:sz w:val="22"/>
          <w:szCs w:val="22"/>
        </w:rPr>
        <w:t xml:space="preserve">Cenário 3 </w:t>
      </w:r>
      <w:r>
        <w:t>(Executando na seguinte ordem: App3 + App6 + App5)</w:t>
      </w:r>
      <w:r>
        <w:rPr>
          <w:rFonts w:asciiTheme="majorHAnsi" w:hAnsiTheme="majorHAnsi" w:cstheme="majorHAnsi"/>
          <w:b/>
          <w:bCs/>
          <w:sz w:val="22"/>
          <w:szCs w:val="22"/>
        </w:rPr>
        <w:t>:</w:t>
      </w:r>
    </w:p>
    <w:p w14:paraId="5B3E8EB8" w14:textId="4122E670" w:rsidR="00535BF5" w:rsidRDefault="00535BF5" w:rsidP="00CD3E46">
      <w:pPr>
        <w:pStyle w:val="NormalWeb"/>
        <w:jc w:val="both"/>
        <w:rPr>
          <w:rFonts w:asciiTheme="majorHAnsi" w:hAnsiTheme="majorHAnsi" w:cstheme="majorHAnsi"/>
          <w:b/>
          <w:bCs/>
          <w:sz w:val="22"/>
          <w:szCs w:val="22"/>
        </w:rPr>
      </w:pPr>
      <w:r>
        <w:rPr>
          <w:rFonts w:asciiTheme="majorHAnsi" w:hAnsiTheme="majorHAnsi" w:cstheme="majorHAnsi"/>
          <w:b/>
          <w:bCs/>
          <w:noProof/>
          <w:sz w:val="22"/>
          <w:szCs w:val="22"/>
          <w14:ligatures w14:val="standardContextual"/>
        </w:rPr>
        <w:drawing>
          <wp:inline distT="0" distB="0" distL="0" distR="0" wp14:anchorId="0DB25692" wp14:editId="65E2DAA9">
            <wp:extent cx="5400040" cy="4050030"/>
            <wp:effectExtent l="0" t="0" r="0" b="7620"/>
            <wp:docPr id="3" name="Imagem 3" descr="Cart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arta&#10;&#10;Descrição gerada automaticamente com confiança baixa"/>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E78107C" w14:textId="3A13D109" w:rsidR="00535BF5" w:rsidRPr="00535BF5" w:rsidRDefault="00535BF5" w:rsidP="00535BF5">
      <w:pPr>
        <w:ind w:left="360"/>
        <w:rPr>
          <w:rFonts w:asciiTheme="majorHAnsi" w:hAnsiTheme="majorHAnsi" w:cstheme="majorHAnsi"/>
        </w:rPr>
      </w:pPr>
      <w:r w:rsidRPr="00535BF5">
        <w:rPr>
          <w:rFonts w:asciiTheme="majorHAnsi" w:hAnsiTheme="majorHAnsi" w:cstheme="majorHAnsi"/>
        </w:rPr>
        <w:lastRenderedPageBreak/>
        <w:t xml:space="preserve">Podemos entender que o tempo </w:t>
      </w:r>
      <w:r>
        <w:rPr>
          <w:rFonts w:asciiTheme="majorHAnsi" w:hAnsiTheme="majorHAnsi" w:cstheme="majorHAnsi"/>
        </w:rPr>
        <w:t xml:space="preserve">máximo de execução do GRUPO 3 é de 280ms, enquanto o mínimo de execução do GRUPO 3 possivelmente poderia ser de 205ms. </w:t>
      </w:r>
    </w:p>
    <w:p w14:paraId="469F6534" w14:textId="7F1D2AA7" w:rsidR="00535BF5" w:rsidRPr="00CD3E46" w:rsidRDefault="00535BF5" w:rsidP="00CD3E46">
      <w:pPr>
        <w:pStyle w:val="NormalWeb"/>
        <w:jc w:val="both"/>
        <w:rPr>
          <w:rFonts w:asciiTheme="majorHAnsi" w:hAnsiTheme="majorHAnsi" w:cstheme="majorHAnsi"/>
          <w:b/>
          <w:bCs/>
          <w:sz w:val="22"/>
          <w:szCs w:val="22"/>
        </w:rPr>
      </w:pPr>
    </w:p>
    <w:sectPr w:rsidR="00535BF5" w:rsidRPr="00CD3E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C82"/>
    <w:multiLevelType w:val="hybridMultilevel"/>
    <w:tmpl w:val="7D6862EA"/>
    <w:lvl w:ilvl="0" w:tplc="003E91BC">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9625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1E67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99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FEB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96B1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662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82FA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A11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46"/>
    <w:rsid w:val="000A306B"/>
    <w:rsid w:val="00140067"/>
    <w:rsid w:val="002B2C98"/>
    <w:rsid w:val="00535BF5"/>
    <w:rsid w:val="00712BB9"/>
    <w:rsid w:val="007E02BE"/>
    <w:rsid w:val="0098138F"/>
    <w:rsid w:val="00B000E6"/>
    <w:rsid w:val="00B52703"/>
    <w:rsid w:val="00C32F45"/>
    <w:rsid w:val="00CD3E46"/>
    <w:rsid w:val="00F16D8F"/>
    <w:rsid w:val="00FA7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AB05"/>
  <w15:chartTrackingRefBased/>
  <w15:docId w15:val="{2D69B6C3-705B-41C1-B5FD-560E660C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E46"/>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E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CD3E46"/>
    <w:rPr>
      <w:b/>
      <w:bCs/>
    </w:rPr>
  </w:style>
  <w:style w:type="table" w:customStyle="1" w:styleId="TableGrid">
    <w:name w:val="TableGrid"/>
    <w:rsid w:val="00CD3E46"/>
    <w:pPr>
      <w:spacing w:after="0" w:line="240" w:lineRule="auto"/>
    </w:pPr>
    <w:rPr>
      <w:rFonts w:eastAsiaTheme="minorEastAsia"/>
      <w:kern w:val="0"/>
      <w:lang w:eastAsia="pt-BR"/>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0A306B"/>
    <w:pPr>
      <w:ind w:left="720"/>
      <w:contextualSpacing/>
    </w:pPr>
  </w:style>
  <w:style w:type="character" w:customStyle="1" w:styleId="ui-provider">
    <w:name w:val="ui-provider"/>
    <w:basedOn w:val="DefaultParagraphFont"/>
    <w:rsid w:val="0053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9665">
      <w:bodyDiv w:val="1"/>
      <w:marLeft w:val="0"/>
      <w:marRight w:val="0"/>
      <w:marTop w:val="0"/>
      <w:marBottom w:val="0"/>
      <w:divBdr>
        <w:top w:val="none" w:sz="0" w:space="0" w:color="auto"/>
        <w:left w:val="none" w:sz="0" w:space="0" w:color="auto"/>
        <w:bottom w:val="none" w:sz="0" w:space="0" w:color="auto"/>
        <w:right w:val="none" w:sz="0" w:space="0" w:color="auto"/>
      </w:divBdr>
    </w:div>
    <w:div w:id="1535926340">
      <w:bodyDiv w:val="1"/>
      <w:marLeft w:val="0"/>
      <w:marRight w:val="0"/>
      <w:marTop w:val="0"/>
      <w:marBottom w:val="0"/>
      <w:divBdr>
        <w:top w:val="none" w:sz="0" w:space="0" w:color="auto"/>
        <w:left w:val="none" w:sz="0" w:space="0" w:color="auto"/>
        <w:bottom w:val="none" w:sz="0" w:space="0" w:color="auto"/>
        <w:right w:val="none" w:sz="0" w:space="0" w:color="auto"/>
      </w:divBdr>
    </w:div>
    <w:div w:id="18701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1368</Words>
  <Characters>7799</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de Souza Silva</dc:creator>
  <cp:keywords/>
  <dc:description/>
  <cp:lastModifiedBy>Logon Aluno</cp:lastModifiedBy>
  <cp:revision>8</cp:revision>
  <dcterms:created xsi:type="dcterms:W3CDTF">2023-04-06T00:31:00Z</dcterms:created>
  <dcterms:modified xsi:type="dcterms:W3CDTF">2023-04-06T01:06:00Z</dcterms:modified>
</cp:coreProperties>
</file>