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CB7" w:rsidRPr="009A5CB7" w:rsidRDefault="007E4DE0" w:rsidP="009A5CB7">
      <w:pPr>
        <w:autoSpaceDE w:val="0"/>
        <w:autoSpaceDN w:val="0"/>
        <w:adjustRightInd w:val="0"/>
        <w:spacing w:after="0" w:line="240" w:lineRule="auto"/>
        <w:jc w:val="center"/>
        <w:rPr>
          <w:rFonts w:ascii="CenturyGothic-Bold" w:hAnsi="CenturyGothic-Bold" w:cs="CenturyGothic-Bold"/>
          <w:b/>
          <w:bCs/>
          <w:sz w:val="36"/>
          <w:szCs w:val="36"/>
        </w:rPr>
      </w:pPr>
      <w:r>
        <w:rPr>
          <w:rFonts w:ascii="CenturyGothic-Bold" w:hAnsi="CenturyGothic-Bold" w:cs="CenturyGothic-Bold"/>
          <w:b/>
          <w:bCs/>
          <w:sz w:val="36"/>
          <w:szCs w:val="36"/>
        </w:rPr>
        <w:t>Ejercicio2</w:t>
      </w:r>
      <w:bookmarkStart w:id="0" w:name="_GoBack"/>
      <w:bookmarkEnd w:id="0"/>
    </w:p>
    <w:p w:rsidR="009A5CB7" w:rsidRPr="009A5CB7" w:rsidRDefault="009A5CB7" w:rsidP="009A5CB7">
      <w:pPr>
        <w:autoSpaceDE w:val="0"/>
        <w:autoSpaceDN w:val="0"/>
        <w:adjustRightInd w:val="0"/>
        <w:spacing w:after="0" w:line="240" w:lineRule="auto"/>
        <w:jc w:val="center"/>
        <w:rPr>
          <w:rFonts w:ascii="CenturyGothic-Bold" w:hAnsi="CenturyGothic-Bold" w:cs="CenturyGothic-Bold"/>
          <w:b/>
          <w:bCs/>
          <w:sz w:val="36"/>
          <w:szCs w:val="36"/>
        </w:rPr>
      </w:pPr>
    </w:p>
    <w:p w:rsidR="009A5CB7" w:rsidRDefault="009A5CB7" w:rsidP="009A5CB7">
      <w:pPr>
        <w:autoSpaceDE w:val="0"/>
        <w:autoSpaceDN w:val="0"/>
        <w:adjustRightInd w:val="0"/>
        <w:spacing w:after="0" w:line="240" w:lineRule="auto"/>
        <w:jc w:val="both"/>
        <w:rPr>
          <w:rFonts w:ascii="CenturyGothic-Bold" w:hAnsi="CenturyGothic-Bold" w:cs="CenturyGothic-Bold"/>
          <w:b/>
          <w:bCs/>
        </w:rPr>
      </w:pPr>
    </w:p>
    <w:p w:rsidR="009A5CB7" w:rsidRDefault="009A5CB7" w:rsidP="009A5CB7">
      <w:pPr>
        <w:autoSpaceDE w:val="0"/>
        <w:autoSpaceDN w:val="0"/>
        <w:adjustRightInd w:val="0"/>
        <w:spacing w:after="0" w:line="240" w:lineRule="auto"/>
        <w:jc w:val="both"/>
        <w:rPr>
          <w:rFonts w:ascii="CenturyGothic-Bold" w:hAnsi="CenturyGothic-Bold" w:cs="CenturyGothic-Bold"/>
          <w:b/>
          <w:bCs/>
        </w:rPr>
      </w:pPr>
      <w:r>
        <w:rPr>
          <w:rFonts w:ascii="CenturyGothic-Bold" w:hAnsi="CenturyGothic-Bold" w:cs="CenturyGothic-Bold"/>
          <w:b/>
          <w:bCs/>
        </w:rPr>
        <w:t xml:space="preserve">Tomado de </w:t>
      </w:r>
      <w:hyperlink r:id="rId7" w:history="1">
        <w:r w:rsidRPr="00AF53D0">
          <w:rPr>
            <w:rStyle w:val="Hipervnculo"/>
            <w:rFonts w:ascii="CenturyGothic-Bold" w:hAnsi="CenturyGothic-Bold" w:cs="CenturyGothic-Bold"/>
            <w:b/>
            <w:bCs/>
          </w:rPr>
          <w:t>http://www.hackerhighschool.org</w:t>
        </w:r>
      </w:hyperlink>
      <w:r>
        <w:rPr>
          <w:rFonts w:ascii="CenturyGothic-Bold" w:hAnsi="CenturyGothic-Bold" w:cs="CenturyGothic-Bold"/>
          <w:b/>
          <w:bCs/>
        </w:rPr>
        <w:t xml:space="preserve">, Documento </w:t>
      </w:r>
      <w:r w:rsidRPr="00086A4C">
        <w:rPr>
          <w:rFonts w:ascii="CenturyGothic-Bold" w:hAnsi="CenturyGothic-Bold" w:cs="CenturyGothic-Bold"/>
          <w:b/>
          <w:bCs/>
        </w:rPr>
        <w:t>HHS_es1_Ser_Un_Hacker.v2</w:t>
      </w:r>
    </w:p>
    <w:p w:rsidR="009A5CB7" w:rsidRDefault="009A5CB7" w:rsidP="009A5CB7">
      <w:pPr>
        <w:autoSpaceDE w:val="0"/>
        <w:autoSpaceDN w:val="0"/>
        <w:adjustRightInd w:val="0"/>
        <w:spacing w:after="0" w:line="240" w:lineRule="auto"/>
        <w:jc w:val="both"/>
        <w:rPr>
          <w:rFonts w:ascii="CenturyGothic-Bold" w:hAnsi="CenturyGothic-Bold" w:cs="CenturyGothic-Bold"/>
          <w:b/>
          <w:bCs/>
        </w:rPr>
      </w:pPr>
    </w:p>
    <w:p w:rsidR="009A5CB7" w:rsidRDefault="009A5CB7" w:rsidP="009A5CB7">
      <w:pPr>
        <w:pStyle w:val="Prrafodelista"/>
        <w:autoSpaceDE w:val="0"/>
        <w:autoSpaceDN w:val="0"/>
        <w:adjustRightInd w:val="0"/>
        <w:spacing w:after="0" w:line="240" w:lineRule="auto"/>
        <w:ind w:left="360"/>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1.9 Busca en Internet tres revistas online que traten sobre Seguridad. ¿Cómo encontraste estas revistas?</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1.10 ¿Las tres revistas tratan específicamente sobre seguridad informática? ¿Qué otras cosas ofrecen que puedan resultar de ayuda en otros campos o negocios?</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 xml:space="preserve">1.11 Hay muchos motores de búsqueda ahí fuera. Algunos son buenos para consultar la </w:t>
      </w:r>
      <w:r>
        <w:rPr>
          <w:rFonts w:ascii="CenturyGothic-Bold" w:hAnsi="CenturyGothic-Bold" w:cs="CenturyGothic-Bold"/>
          <w:b/>
          <w:bCs/>
          <w:sz w:val="20"/>
          <w:szCs w:val="20"/>
        </w:rPr>
        <w:t>Web Invisible</w:t>
      </w:r>
      <w:r>
        <w:rPr>
          <w:rFonts w:ascii="CenturyGothic" w:hAnsi="CenturyGothic" w:cs="CenturyGothic"/>
          <w:sz w:val="20"/>
          <w:szCs w:val="20"/>
        </w:rPr>
        <w:t>, áreas de Internet que son difíciles de rastrear para muchos motores de búsqueda, como ciertas bases de datos privadas. Un buen investigador saber cómo usarlos todos. Algunos sitios web se especializan en el</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roofErr w:type="gramStart"/>
      <w:r>
        <w:rPr>
          <w:rFonts w:ascii="CenturyGothic" w:hAnsi="CenturyGothic" w:cs="CenturyGothic"/>
          <w:sz w:val="20"/>
          <w:szCs w:val="20"/>
        </w:rPr>
        <w:t>seguimiento</w:t>
      </w:r>
      <w:proofErr w:type="gramEnd"/>
      <w:r>
        <w:rPr>
          <w:rFonts w:ascii="CenturyGothic" w:hAnsi="CenturyGothic" w:cs="CenturyGothic"/>
          <w:sz w:val="20"/>
          <w:szCs w:val="20"/>
        </w:rPr>
        <w:t xml:space="preserve"> de motores de búsqueda. Así que encuentra cinco motores de búsqueda que no hayas utilizado o de los que no hayas oído hablar antes.</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 xml:space="preserve">1.12 También hay motores de búsqueda que buscan otros motores de búsqueda. Se llaman </w:t>
      </w:r>
      <w:r>
        <w:rPr>
          <w:rFonts w:ascii="CenturyGothic-Bold" w:hAnsi="CenturyGothic-Bold" w:cs="CenturyGothic-Bold"/>
          <w:b/>
          <w:bCs/>
          <w:sz w:val="20"/>
          <w:szCs w:val="20"/>
        </w:rPr>
        <w:t xml:space="preserve">meta </w:t>
      </w:r>
      <w:proofErr w:type="spellStart"/>
      <w:r>
        <w:rPr>
          <w:rFonts w:ascii="CenturyGothic-Bold" w:hAnsi="CenturyGothic-Bold" w:cs="CenturyGothic-Bold"/>
          <w:b/>
          <w:bCs/>
          <w:sz w:val="20"/>
          <w:szCs w:val="20"/>
        </w:rPr>
        <w:t>search</w:t>
      </w:r>
      <w:proofErr w:type="spellEnd"/>
      <w:r>
        <w:rPr>
          <w:rFonts w:ascii="CenturyGothic-Bold" w:hAnsi="CenturyGothic-Bold" w:cs="CenturyGothic-Bold"/>
          <w:b/>
          <w:bCs/>
          <w:sz w:val="20"/>
          <w:szCs w:val="20"/>
        </w:rPr>
        <w:t xml:space="preserve"> </w:t>
      </w:r>
      <w:proofErr w:type="spellStart"/>
      <w:r>
        <w:rPr>
          <w:rFonts w:ascii="CenturyGothic-Bold" w:hAnsi="CenturyGothic-Bold" w:cs="CenturyGothic-Bold"/>
          <w:b/>
          <w:bCs/>
          <w:sz w:val="20"/>
          <w:szCs w:val="20"/>
        </w:rPr>
        <w:t>engines</w:t>
      </w:r>
      <w:proofErr w:type="spellEnd"/>
      <w:r>
        <w:rPr>
          <w:rFonts w:ascii="CenturyGothic" w:hAnsi="CenturyGothic" w:cs="CenturyGothic"/>
          <w:sz w:val="20"/>
          <w:szCs w:val="20"/>
        </w:rPr>
        <w:t xml:space="preserve">. Encuentra uno de esos meta </w:t>
      </w:r>
      <w:proofErr w:type="spellStart"/>
      <w:r>
        <w:rPr>
          <w:rFonts w:ascii="CenturyGothic" w:hAnsi="CenturyGothic" w:cs="CenturyGothic"/>
          <w:sz w:val="20"/>
          <w:szCs w:val="20"/>
        </w:rPr>
        <w:t>search</w:t>
      </w:r>
      <w:proofErr w:type="spellEnd"/>
      <w:r>
        <w:rPr>
          <w:rFonts w:ascii="CenturyGothic" w:hAnsi="CenturyGothic" w:cs="CenturyGothic"/>
          <w:sz w:val="20"/>
          <w:szCs w:val="20"/>
        </w:rPr>
        <w:t xml:space="preserve"> </w:t>
      </w:r>
      <w:proofErr w:type="spellStart"/>
      <w:r>
        <w:rPr>
          <w:rFonts w:ascii="CenturyGothic" w:hAnsi="CenturyGothic" w:cs="CenturyGothic"/>
          <w:sz w:val="20"/>
          <w:szCs w:val="20"/>
        </w:rPr>
        <w:t>engines</w:t>
      </w:r>
      <w:proofErr w:type="spellEnd"/>
      <w:r>
        <w:rPr>
          <w:rFonts w:ascii="CenturyGothic" w:hAnsi="CenturyGothic" w:cs="CenturyGothic"/>
          <w:sz w:val="20"/>
          <w:szCs w:val="20"/>
        </w:rPr>
        <w:t>.</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1.13 Busca “seguridad y hacking” (incluyendo las comillas) y anota los tres primeros resultados. ¿Cuánto difieren los resultados si NO usas comillas?</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1.14 Es muy distinto buscar sobre un tema a buscar una palabra o frase. En el ejercicio anterior buscaste una frase. Ahora buscaremos una idea.</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 xml:space="preserve">Para hacer esto, </w:t>
      </w:r>
      <w:r>
        <w:rPr>
          <w:rFonts w:ascii="CenturyGothic-Bold" w:hAnsi="CenturyGothic-Bold" w:cs="CenturyGothic-Bold"/>
          <w:b/>
          <w:bCs/>
          <w:sz w:val="20"/>
          <w:szCs w:val="20"/>
        </w:rPr>
        <w:t xml:space="preserve">piensa en frases que puedan estar en la página que estás buscando. </w:t>
      </w:r>
      <w:r>
        <w:rPr>
          <w:rFonts w:ascii="CenturyGothic" w:hAnsi="CenturyGothic" w:cs="CenturyGothic"/>
          <w:sz w:val="20"/>
          <w:szCs w:val="20"/>
        </w:rPr>
        <w:t>Si quieres que el motor de búsqueda te devuelva una lista de revistas online sobre hacking, no irás muy lejos si buscas “una lista de revistas online sobre hacking”. ¡No hay muchas páginas web que contengan esa frase! Podrás obtener algunos resultados, pero no demasiados.</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En lugar de eso, necesitas pensar: “si yo estuviera creando una revista sobre hacking, ¿</w:t>
      </w:r>
      <w:proofErr w:type="spellStart"/>
      <w:r>
        <w:rPr>
          <w:rFonts w:ascii="CenturyGothic" w:hAnsi="CenturyGothic" w:cs="CenturyGothic"/>
          <w:sz w:val="20"/>
          <w:szCs w:val="20"/>
        </w:rPr>
        <w:t>cual</w:t>
      </w:r>
      <w:proofErr w:type="spellEnd"/>
      <w:r>
        <w:rPr>
          <w:rFonts w:ascii="CenturyGothic" w:hAnsi="CenturyGothic" w:cs="CenturyGothic"/>
          <w:sz w:val="20"/>
          <w:szCs w:val="20"/>
        </w:rPr>
        <w:t xml:space="preserve"> sería una frase típica que pondría en la revista?” Pon las siguientes palabras y frases en un motor de búsquedas y encuentra cual te proporciona los mejores resultados para tu búsqueda:</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1. mi lista de revistas favoritas sobre hacking</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2. lista de revistas profesionales sobre hacking</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3. recursos para hackers</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4. revista de hacking</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5. revistas hacking seguridad lista recursos</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 xml:space="preserve">1.15 Busca el sitio web más antiguo de Mozilla en “Internet Archive”. Para hacerlo, necesitas buscar “www.mozilla.org” en </w:t>
      </w:r>
      <w:hyperlink r:id="rId8" w:history="1">
        <w:r w:rsidRPr="00E90762">
          <w:rPr>
            <w:rStyle w:val="Hipervnculo"/>
            <w:rFonts w:ascii="CenturyGothic" w:hAnsi="CenturyGothic" w:cs="CenturyGothic"/>
            <w:sz w:val="20"/>
            <w:szCs w:val="20"/>
          </w:rPr>
          <w:t>http://www.archive.org</w:t>
        </w:r>
      </w:hyperlink>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lastRenderedPageBreak/>
        <w:t>1.16 Ahora vamos a unir las cosas. Digamos que quieres descargar la versión 1 de navegador Netscape. Utilizando motores de búsqueda y “Internet Archive”, mira si puedes localizar y descargar la versión 1.</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1.17 Utiliza un motor de búsqueda para encontrar sitios que han cometido el error de dar acceso privilegiado a todo el mundo. Para hacer esto, buscaremos carpetas que nos dejen listar el contenido (un “</w:t>
      </w:r>
      <w:proofErr w:type="spellStart"/>
      <w:r>
        <w:rPr>
          <w:rFonts w:ascii="CenturyGothic" w:hAnsi="CenturyGothic" w:cs="CenturyGothic"/>
          <w:sz w:val="20"/>
          <w:szCs w:val="20"/>
        </w:rPr>
        <w:t>directory</w:t>
      </w:r>
      <w:proofErr w:type="spellEnd"/>
      <w:r>
        <w:rPr>
          <w:rFonts w:ascii="CenturyGothic" w:hAnsi="CenturyGothic" w:cs="CenturyGothic"/>
          <w:sz w:val="20"/>
          <w:szCs w:val="20"/>
        </w:rPr>
        <w:t xml:space="preserve"> </w:t>
      </w:r>
      <w:proofErr w:type="spellStart"/>
      <w:r>
        <w:rPr>
          <w:rFonts w:ascii="CenturyGothic" w:hAnsi="CenturyGothic" w:cs="CenturyGothic"/>
          <w:sz w:val="20"/>
          <w:szCs w:val="20"/>
        </w:rPr>
        <w:t>listing</w:t>
      </w:r>
      <w:proofErr w:type="spellEnd"/>
      <w:r>
        <w:rPr>
          <w:rFonts w:ascii="CenturyGothic" w:hAnsi="CenturyGothic" w:cs="CenturyGothic"/>
          <w:sz w:val="20"/>
          <w:szCs w:val="20"/>
        </w:rPr>
        <w:t>”), algo que en condiciones normales no debería estar permitido. Para esto, usaremos algunos trucos con los comandos de Google en http://www.google.com. Escribe esto en la caja de</w:t>
      </w:r>
      <w:r w:rsidR="007E4DE0">
        <w:rPr>
          <w:rFonts w:ascii="CenturyGothic" w:hAnsi="CenturyGothic" w:cs="CenturyGothic"/>
          <w:sz w:val="20"/>
          <w:szCs w:val="20"/>
        </w:rPr>
        <w:t xml:space="preserve"> </w:t>
      </w:r>
      <w:r>
        <w:rPr>
          <w:rFonts w:ascii="CenturyGothic" w:hAnsi="CenturyGothic" w:cs="CenturyGothic"/>
          <w:sz w:val="20"/>
          <w:szCs w:val="20"/>
        </w:rPr>
        <w:t>búsqueda:</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ourierNewPSMT" w:hAnsi="CourierNewPSMT" w:cs="CourierNewPSMT"/>
          <w:sz w:val="20"/>
          <w:szCs w:val="20"/>
        </w:rPr>
      </w:pPr>
      <w:proofErr w:type="spellStart"/>
      <w:proofErr w:type="gramStart"/>
      <w:r>
        <w:rPr>
          <w:rFonts w:ascii="CourierNewPSMT" w:hAnsi="CourierNewPSMT" w:cs="CourierNewPSMT"/>
          <w:sz w:val="20"/>
          <w:szCs w:val="20"/>
        </w:rPr>
        <w:t>allintitle</w:t>
      </w:r>
      <w:proofErr w:type="spellEnd"/>
      <w:proofErr w:type="gramEnd"/>
      <w:r>
        <w:rPr>
          <w:rFonts w:ascii="CourierNewPSMT" w:hAnsi="CourierNewPSMT" w:cs="CourierNewPSMT"/>
          <w:sz w:val="20"/>
          <w:szCs w:val="20"/>
        </w:rPr>
        <w:t>:"</w:t>
      </w:r>
      <w:proofErr w:type="spellStart"/>
      <w:r>
        <w:rPr>
          <w:rFonts w:ascii="CourierNewPSMT" w:hAnsi="CourierNewPSMT" w:cs="CourierNewPSMT"/>
          <w:sz w:val="20"/>
          <w:szCs w:val="20"/>
        </w:rPr>
        <w:t>index</w:t>
      </w:r>
      <w:proofErr w:type="spellEnd"/>
      <w:r>
        <w:rPr>
          <w:rFonts w:ascii="CourierNewPSMT" w:hAnsi="CourierNewPSMT" w:cs="CourierNewPSMT"/>
          <w:sz w:val="20"/>
          <w:szCs w:val="20"/>
        </w:rPr>
        <w:t xml:space="preserve"> of" .</w:t>
      </w:r>
      <w:proofErr w:type="spellStart"/>
      <w:r>
        <w:rPr>
          <w:rFonts w:ascii="CourierNewPSMT" w:hAnsi="CourierNewPSMT" w:cs="CourierNewPSMT"/>
          <w:sz w:val="20"/>
          <w:szCs w:val="20"/>
        </w:rPr>
        <w:t>js</w:t>
      </w:r>
      <w:proofErr w:type="spellEnd"/>
    </w:p>
    <w:p w:rsidR="00943934" w:rsidRDefault="00943934" w:rsidP="00943934">
      <w:pPr>
        <w:autoSpaceDE w:val="0"/>
        <w:autoSpaceDN w:val="0"/>
        <w:adjustRightInd w:val="0"/>
        <w:spacing w:after="0" w:line="240" w:lineRule="auto"/>
        <w:jc w:val="both"/>
        <w:rPr>
          <w:rFonts w:ascii="CourierNewPSMT" w:hAnsi="CourierNewPSMT" w:cs="CourierNewPSMT"/>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Examina los resultados y deberías encontrar alguno que parezca un volcado de directorio (</w:t>
      </w:r>
      <w:proofErr w:type="spellStart"/>
      <w:r>
        <w:rPr>
          <w:rFonts w:ascii="CenturyGothic" w:hAnsi="CenturyGothic" w:cs="CenturyGothic"/>
          <w:sz w:val="20"/>
          <w:szCs w:val="20"/>
        </w:rPr>
        <w:t>directory</w:t>
      </w:r>
      <w:proofErr w:type="spellEnd"/>
      <w:r>
        <w:rPr>
          <w:rFonts w:ascii="CenturyGothic" w:hAnsi="CenturyGothic" w:cs="CenturyGothic"/>
          <w:sz w:val="20"/>
          <w:szCs w:val="20"/>
        </w:rPr>
        <w:t xml:space="preserve"> </w:t>
      </w:r>
      <w:proofErr w:type="spellStart"/>
      <w:r>
        <w:rPr>
          <w:rFonts w:ascii="CenturyGothic" w:hAnsi="CenturyGothic" w:cs="CenturyGothic"/>
          <w:sz w:val="20"/>
          <w:szCs w:val="20"/>
        </w:rPr>
        <w:t>listing</w:t>
      </w:r>
      <w:proofErr w:type="spellEnd"/>
      <w:r>
        <w:rPr>
          <w:rFonts w:ascii="CenturyGothic" w:hAnsi="CenturyGothic" w:cs="CenturyGothic"/>
          <w:sz w:val="20"/>
          <w:szCs w:val="20"/>
        </w:rPr>
        <w:t>). A este tipo de búsquedas se le denomina “Google Hacking”</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 xml:space="preserve">1.18 ¿Puedes encontrar otra clase de documentos usando esta técnica? Encuentra tres </w:t>
      </w:r>
      <w:proofErr w:type="spellStart"/>
      <w:r>
        <w:rPr>
          <w:rFonts w:ascii="CenturyGothic" w:hAnsi="CenturyGothic" w:cs="CenturyGothic"/>
          <w:sz w:val="20"/>
          <w:szCs w:val="20"/>
        </w:rPr>
        <w:t>directory</w:t>
      </w:r>
      <w:proofErr w:type="spellEnd"/>
      <w:r>
        <w:rPr>
          <w:rFonts w:ascii="CenturyGothic" w:hAnsi="CenturyGothic" w:cs="CenturyGothic"/>
          <w:sz w:val="20"/>
          <w:szCs w:val="20"/>
        </w:rPr>
        <w:t xml:space="preserve"> </w:t>
      </w:r>
      <w:proofErr w:type="spellStart"/>
      <w:r>
        <w:rPr>
          <w:rFonts w:ascii="CenturyGothic" w:hAnsi="CenturyGothic" w:cs="CenturyGothic"/>
          <w:sz w:val="20"/>
          <w:szCs w:val="20"/>
        </w:rPr>
        <w:t>listing</w:t>
      </w:r>
      <w:proofErr w:type="spellEnd"/>
      <w:r>
        <w:rPr>
          <w:rFonts w:ascii="CenturyGothic" w:hAnsi="CenturyGothic" w:cs="CenturyGothic"/>
          <w:sz w:val="20"/>
          <w:szCs w:val="20"/>
        </w:rPr>
        <w:t xml:space="preserve"> más que contengan archivos .</w:t>
      </w:r>
      <w:proofErr w:type="spellStart"/>
      <w:r>
        <w:rPr>
          <w:rFonts w:ascii="CenturyGothic" w:hAnsi="CenturyGothic" w:cs="CenturyGothic"/>
          <w:sz w:val="20"/>
          <w:szCs w:val="20"/>
        </w:rPr>
        <w:t>doc</w:t>
      </w:r>
      <w:proofErr w:type="spellEnd"/>
      <w:r>
        <w:rPr>
          <w:rFonts w:ascii="CenturyGothic" w:hAnsi="CenturyGothic" w:cs="CenturyGothic"/>
          <w:sz w:val="20"/>
          <w:szCs w:val="20"/>
        </w:rPr>
        <w:t xml:space="preserve"> files, y .</w:t>
      </w:r>
      <w:proofErr w:type="spellStart"/>
      <w:r>
        <w:rPr>
          <w:rFonts w:ascii="CenturyGothic" w:hAnsi="CenturyGothic" w:cs="CenturyGothic"/>
          <w:sz w:val="20"/>
          <w:szCs w:val="20"/>
        </w:rPr>
        <w:t>avi</w:t>
      </w:r>
      <w:proofErr w:type="spellEnd"/>
      <w:r>
        <w:rPr>
          <w:rFonts w:ascii="CenturyGothic" w:hAnsi="CenturyGothic" w:cs="CenturyGothic"/>
          <w:sz w:val="20"/>
          <w:szCs w:val="20"/>
        </w:rPr>
        <w:t>.</w:t>
      </w: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p>
    <w:p w:rsidR="00943934" w:rsidRDefault="00943934" w:rsidP="00943934">
      <w:pPr>
        <w:autoSpaceDE w:val="0"/>
        <w:autoSpaceDN w:val="0"/>
        <w:adjustRightInd w:val="0"/>
        <w:spacing w:after="0" w:line="240" w:lineRule="auto"/>
        <w:jc w:val="both"/>
        <w:rPr>
          <w:rFonts w:ascii="CenturyGothic" w:hAnsi="CenturyGothic" w:cs="CenturyGothic"/>
          <w:sz w:val="20"/>
          <w:szCs w:val="20"/>
        </w:rPr>
      </w:pPr>
      <w:r>
        <w:rPr>
          <w:rFonts w:ascii="CenturyGothic" w:hAnsi="CenturyGothic" w:cs="CenturyGothic"/>
          <w:sz w:val="20"/>
          <w:szCs w:val="20"/>
        </w:rPr>
        <w:t>1.19 ¿Existen otras opciones de búsqueda similares a “</w:t>
      </w:r>
      <w:proofErr w:type="spellStart"/>
      <w:r>
        <w:rPr>
          <w:rFonts w:ascii="CenturyGothic" w:hAnsi="CenturyGothic" w:cs="CenturyGothic"/>
          <w:sz w:val="20"/>
          <w:szCs w:val="20"/>
        </w:rPr>
        <w:t>allintitle</w:t>
      </w:r>
      <w:proofErr w:type="spellEnd"/>
      <w:r>
        <w:rPr>
          <w:rFonts w:ascii="CenturyGothic" w:hAnsi="CenturyGothic" w:cs="CenturyGothic"/>
          <w:sz w:val="20"/>
          <w:szCs w:val="20"/>
        </w:rPr>
        <w:t>:”? ¿Cómo puedes encontrarlas?</w:t>
      </w:r>
    </w:p>
    <w:p w:rsidR="0020324C" w:rsidRDefault="0020324C"/>
    <w:p w:rsidR="0020324C" w:rsidRPr="0020324C" w:rsidRDefault="0020324C" w:rsidP="0020324C"/>
    <w:p w:rsidR="0020324C" w:rsidRPr="0020324C" w:rsidRDefault="0020324C" w:rsidP="0020324C">
      <w:pPr>
        <w:tabs>
          <w:tab w:val="left" w:pos="9802"/>
        </w:tabs>
      </w:pPr>
      <w:r>
        <w:tab/>
      </w:r>
    </w:p>
    <w:p w:rsidR="0020324C" w:rsidRDefault="0020324C" w:rsidP="0020324C"/>
    <w:p w:rsidR="00071611" w:rsidRPr="0020324C" w:rsidRDefault="0020324C" w:rsidP="0020324C">
      <w:pPr>
        <w:tabs>
          <w:tab w:val="left" w:pos="9698"/>
        </w:tabs>
      </w:pPr>
      <w:r>
        <w:tab/>
      </w:r>
    </w:p>
    <w:sectPr w:rsidR="00071611" w:rsidRPr="0020324C" w:rsidSect="0020324C">
      <w:headerReference w:type="even" r:id="rId9"/>
      <w:headerReference w:type="default" r:id="rId10"/>
      <w:footerReference w:type="even" r:id="rId11"/>
      <w:footerReference w:type="default" r:id="rId12"/>
      <w:headerReference w:type="first" r:id="rId13"/>
      <w:footerReference w:type="first" r:id="rId14"/>
      <w:pgSz w:w="15840" w:h="12240" w:orient="landscape"/>
      <w:pgMar w:top="1417" w:right="1418" w:bottom="1417" w:left="1418"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4FD" w:rsidRDefault="006374FD" w:rsidP="0020324C">
      <w:pPr>
        <w:spacing w:after="0" w:line="240" w:lineRule="auto"/>
      </w:pPr>
      <w:r>
        <w:separator/>
      </w:r>
    </w:p>
  </w:endnote>
  <w:endnote w:type="continuationSeparator" w:id="0">
    <w:p w:rsidR="006374FD" w:rsidRDefault="006374FD" w:rsidP="00203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Gothic-Bold">
    <w:panose1 w:val="00000000000000000000"/>
    <w:charset w:val="00"/>
    <w:family w:val="auto"/>
    <w:notTrueType/>
    <w:pitch w:val="default"/>
    <w:sig w:usb0="00000003" w:usb1="00000000" w:usb2="00000000" w:usb3="00000000" w:csb0="00000001" w:csb1="00000000"/>
  </w:font>
  <w:font w:name="CenturyGothic">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24C" w:rsidRDefault="0020324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24C" w:rsidRDefault="0020324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24C" w:rsidRDefault="002032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4FD" w:rsidRDefault="006374FD" w:rsidP="0020324C">
      <w:pPr>
        <w:spacing w:after="0" w:line="240" w:lineRule="auto"/>
      </w:pPr>
      <w:r>
        <w:separator/>
      </w:r>
    </w:p>
  </w:footnote>
  <w:footnote w:type="continuationSeparator" w:id="0">
    <w:p w:rsidR="006374FD" w:rsidRDefault="006374FD" w:rsidP="002032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24C" w:rsidRDefault="0020324C">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821407" o:spid="_x0000_s2050" type="#_x0000_t75" style="position:absolute;margin-left:0;margin-top:0;width:705.1pt;height:529.55pt;z-index:-251657216;mso-position-horizontal:center;mso-position-horizontal-relative:margin;mso-position-vertical:center;mso-position-vertical-relative:margin" o:allowincell="f">
          <v:imagedata r:id="rId1" o:title="whitehat"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24C" w:rsidRDefault="0020324C">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821408" o:spid="_x0000_s2051" type="#_x0000_t75" style="position:absolute;margin-left:0;margin-top:0;width:705.1pt;height:529.55pt;z-index:-251656192;mso-position-horizontal:center;mso-position-horizontal-relative:margin;mso-position-vertical:center;mso-position-vertical-relative:margin" o:allowincell="f">
          <v:imagedata r:id="rId1" o:title="whitehat"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24C" w:rsidRDefault="0020324C">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821406" o:spid="_x0000_s2049" type="#_x0000_t75" style="position:absolute;margin-left:0;margin-top:0;width:705.1pt;height:529.55pt;z-index:-251658240;mso-position-horizontal:center;mso-position-horizontal-relative:margin;mso-position-vertical:center;mso-position-vertical-relative:margin" o:allowincell="f">
          <v:imagedata r:id="rId1" o:title="whitehat"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C164E"/>
    <w:multiLevelType w:val="multilevel"/>
    <w:tmpl w:val="AD621C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CB7"/>
    <w:rsid w:val="00086184"/>
    <w:rsid w:val="0020324C"/>
    <w:rsid w:val="0039150B"/>
    <w:rsid w:val="00494D68"/>
    <w:rsid w:val="006374FD"/>
    <w:rsid w:val="007E4DE0"/>
    <w:rsid w:val="00943934"/>
    <w:rsid w:val="009A5CB7"/>
    <w:rsid w:val="009A5F5B"/>
    <w:rsid w:val="00AE62EF"/>
    <w:rsid w:val="00C50B64"/>
    <w:rsid w:val="00DB49B8"/>
    <w:rsid w:val="00E00F2A"/>
    <w:rsid w:val="00E74570"/>
    <w:rsid w:val="00EB58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DAB0563-5BD2-4B7F-BF77-1BE358B31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C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5CB7"/>
    <w:pPr>
      <w:ind w:left="720"/>
      <w:contextualSpacing/>
    </w:pPr>
  </w:style>
  <w:style w:type="character" w:styleId="Hipervnculo">
    <w:name w:val="Hyperlink"/>
    <w:basedOn w:val="Fuentedeprrafopredeter"/>
    <w:uiPriority w:val="99"/>
    <w:unhideWhenUsed/>
    <w:rsid w:val="009A5CB7"/>
    <w:rPr>
      <w:color w:val="0563C1" w:themeColor="hyperlink"/>
      <w:u w:val="single"/>
    </w:rPr>
  </w:style>
  <w:style w:type="paragraph" w:styleId="Encabezado">
    <w:name w:val="header"/>
    <w:basedOn w:val="Normal"/>
    <w:link w:val="EncabezadoCar"/>
    <w:uiPriority w:val="99"/>
    <w:unhideWhenUsed/>
    <w:rsid w:val="002032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324C"/>
  </w:style>
  <w:style w:type="paragraph" w:styleId="Piedepgina">
    <w:name w:val="footer"/>
    <w:basedOn w:val="Normal"/>
    <w:link w:val="PiedepginaCar"/>
    <w:uiPriority w:val="99"/>
    <w:unhideWhenUsed/>
    <w:rsid w:val="002032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3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hive.org"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www.hackerhighschool.org"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519</Words>
  <Characters>2859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José Patiño Caro (CGR)</dc:creator>
  <cp:keywords/>
  <dc:description/>
  <cp:lastModifiedBy>Walter José Patiño Caro (CGR)</cp:lastModifiedBy>
  <cp:revision>3</cp:revision>
  <dcterms:created xsi:type="dcterms:W3CDTF">2018-05-22T16:34:00Z</dcterms:created>
  <dcterms:modified xsi:type="dcterms:W3CDTF">2018-05-22T16:34:00Z</dcterms:modified>
</cp:coreProperties>
</file>