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草莓采摘机器人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视觉模块对接交付清单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K210 视觉模组  →  STM32F407 底盘主控</w:t>
      </w:r>
    </w:p>
    <w:p>
      <w:pPr>
        <w:spacing w:before="12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2026-06-26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底盘负责人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（你）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视觉负责人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（视觉队友）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交付截止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2026-06-28（2 天后）</w:t>
            </w:r>
          </w:p>
        </w:tc>
      </w:tr>
    </w:tbl>
    <w:p>
      <w:pPr>
        <w:spacing w:before="12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⚠ 请在交付前逐项核对，确保联调一次成功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一、硬件连接规范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1.1 串口引脚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K210 与 STM32F407VET6 之间通过 USART2 连接，引脚定义如下：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600"/>
        <w:gridCol w:w="1600"/>
        <w:gridCol w:w="162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信号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K210 引脚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STM32 引脚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TX → RX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TX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PD6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USART2_RX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K210 发送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主数据通道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RX ← TX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RX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PD5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USART2_TX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K210 接收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预留，可发配置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共地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必须共地！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1.2 电气特性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电平标准：3.3V TTL（K210 与 STM32 均为 3.3V，无需电平转换）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接线方式：杜邦线直连，建议线长 ≤ 20cm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接插件建议：PH2.0 3P 端子（TX / RX / GND），防反插设计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二、通信协议规范（重要！）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2.1 串口参数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2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波特率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115200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数据位</w:t>
            </w:r>
          </w:p>
        </w:tc>
        <w:tc>
          <w:tcPr>
            <w:tcW w:type="dxa" w:w="22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停止位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校验位</w:t>
            </w:r>
          </w:p>
        </w:tc>
        <w:tc>
          <w:tcPr>
            <w:tcW w:type="dxa" w:w="22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 (None)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流控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帧间隔</w:t>
            </w:r>
          </w:p>
        </w:tc>
        <w:tc>
          <w:tcPr>
            <w:tcW w:type="dxa" w:w="22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1ms（推荐 10ms）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2.2 帧格式（定长 24 字节）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每帧固定 24 字节，STM32 端使用 DMA + IDLE 中断接收。帧结构如下：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200"/>
        <w:gridCol w:w="56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字节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uint8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帧头，固定值 0xAA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uint8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有效草莓目标数，范围 0~5。0 表示当前画面无草莓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2~5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Target[0]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4×uint8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1 个目标：cls(1B) + x(1B) + y(1B) + area(1B)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6~9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Target[1]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4×uint8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2 个目标（格式同上）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10~13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Target[2]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4×uint8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3 个目标（格式同上）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14~17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Target[3]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4×uint8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4 个目标（格式同上）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18~21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Target[4]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4×uint8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5 个目标（格式同上）。无效槽位须填 0x00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Checksum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uint8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XOR 校验：Byte1 ^ Byte2 ^ ... ^ Byte21。STM32 校验失败会丢弃该帧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Tail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uint8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帧尾，固定值 0x55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2.3 Target 字段详解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每个草莓目标占用 4 字节，各字段含义：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600"/>
        <w:gridCol w:w="52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 或 1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草莓类别 — 0 = 绿色（未熟，不摘），1 = 红色（成熟，需采摘）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 ~ 255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草莓中心水平坐标。K210 原始图像 320×240，建议压缩映射到 0~255。0=最左，255=最右；画面中心 = 128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 ~ 240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草莓中心垂直坐标。原始分辨率无需压缩。0=顶部，240=底部。数值越大越靠近小车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area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 ~ 100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草莓在画面中的面积百分比（%）。用于判断接近程度：area ≥ 20 认为小车已抵达采摘位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2.4 校验规则（必须实现）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XOR 校验范围：Byte 1（Count）到 Byte 21（Target[4].area），共 21 字节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帧头 0xAA（Byte 0）和帧尾 0x55（Byte 23）不参与 XOR 计算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校验失败 → STM32 静默丢弃该帧，K210 不需要重传（下一帧自动覆盖）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示例伪代码：x = 0; for i in 1..21: x ^= frame[i];  // x 应等于 frame[22]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2.5 发送频率与时机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推荐发送频率：50~100 Hz（每 10~20ms 一帧），与 STM32 PID 控制周期（10ms）匹配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发送策略：持续发送，无需等待 STM32 应答（单向流式传输）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无草莓时：发送 Count=0 的空帧（5 个 Target 槽位全部填 0），不可停止发送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DMA 注意事项：帧间隔建议 ≥ 1ms，避免两帧粘连导致 IDLE 中断误判帧长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三、视觉相关状态机流程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STM32 状态机中与 K210 视觉相关的状态共 5 个。视觉同学需要理解这些状态的触发条件和对 K210 数据的期望：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3.1 状态流转图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626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进入条件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K210 数据用途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退出条件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LINE_FOLLOW
（巡线）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默认行驶状态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监控草莓位置，判断是否触发脱离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红外检测到左侧或右侧有植株 → BREAKAWAY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BREAKAWAY
（脱离）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LINE_FOLLOW 中检测到植株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视觉伺服转向：将草莓 X 坐标对准画面中心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 对中 → VISUAL_APPROACH；1s 无目标 → BLIND_RETURN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VISUAL_APPROACH
（接近）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BREAKAWAY 对中完成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X 伺服保持对中；② 用 Y+area 控制前进减速直至停止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area≥20 且 X 对中稳定 10 帧 → SCANNING；&gt;200ms 无目标 → BLIND_RETURN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SCANNING
（扫描）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VISUAL_APPROACH 抵达采摘位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静止采集 50 帧，统计红/绿草莓数量（cls=0/1 计数）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采集满 50 帧 → DOCKING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DOCKING
（对接）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SCANNING 完成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蜂鸣器上报，等待采摘完成确认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延时结束 → BLIND_RETURN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BLIND_RETURN
（盲返）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DOCKING 完成 / 视觉丢失目标超时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无需 K210 数据，依靠编码器里程计倒退回赛道并找线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红外重新检测到黑线 → LINE_FOLLOW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3.2 状态机对视觉数据的依赖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以下 4 个状态需要 K210 提供数据，其余状态不读取视觉帧：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LINE_FOLLOW：仅在判断植株位置时参考 K210 目标位置（X 坐标），辅助红外触发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BREAKAWAY：核心依赖 K210 实时 X 坐标进行视觉伺服转向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VISUAL_APPROACH：核心依赖 K210 实时 X/Y/area 进行双轴伺服靠近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SCANNING：核心依赖 K210 返回的 cls 字段统计红绿草莓数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其他状态（DEBUG/IDLE/OBSTACLE/GREEN_FILTER/BLIND_RETURN/FINISH）不读取 K210 数据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四、对接参数速查表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4.1 触发阈值（K210 不需要修改，仅需了解）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以下参数定义在 STM32 chassis.h 中，视觉同学需要知道 STM32 端如何解读 K210 数据：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28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PLANT_X_LEFT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植株左侧触发阈值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 &lt; 65 → 植株在左侧，触发脱离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PLANT_X_RIGHT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190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植株右侧触发阈值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 &gt; 190 → 植株在右侧，触发脱离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TRIGGER_CONFIRM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连续确认帧数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 3 帧满足条件才触发，防抖动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X_CENTER_PX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画面水平中心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K210 输出 x∈[0,255]，中心=128。STM32 已适配该映射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X_DEADBAND_PX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 对中死区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|x - center| &lt; 15 认为已对中，停止转向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APPROACH_AREA_STOP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接近停止面积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area ≥ 20% 认为已抵达采摘距离，可停车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APPROACH_CENTER_OK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对中稳定帧数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 10 帧 X 对中 + area 达标 → 进入扫描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SCAN_FRAMES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扫描采样帧数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静止采集 50 帧（500ms @100Hz），统计红绿草莓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4.2 X 坐标映射规范（强制要求）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C0000"/>
          <w:sz w:val="20"/>
          <w:szCs w:val="20"/>
        </w:rPr>
        <w:t xml:space="preserve">为避免 uint8_t 溢出和双方坐标系不一致，统一规定如下：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K210 侧：必须将原始 X 坐标（0~319）线性映射到 0~255 后发送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映射公式：x = (rawX * 255 + 159) / 319  或  x = rawX * 255 / 319（整数运算均可）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STM32 侧：已同步修改 X_CENTER_PX=128、PLANT_X_LEFT=65、PLANT_X_RIGHT=190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画面中心 = 128，左侧触发 = &lt;65，右侧触发 = &gt;190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不得直接发送 0~319 原始坐标，否则 x 字段溢出（uint8_t 上限 255）导致数据错误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五、交付物清单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600"/>
        <w:gridCol w:w="1600"/>
        <w:gridCol w:w="2226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K210 开发板（含摄像头）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套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上电正常运行，摄像头出图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型号：Sipeed MAIX Bit 或同等，OV2640/OV5640 摄像头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USART 通信线（3P 杜邦线）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组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TX/RX/GND，长度 ≥ 15cm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 PH2.0 3P 端子，颜色区分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K210 固件（.bin / .kfpkg）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份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烧录后可正常运行目标检测 + 串口发送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附烧录工具和步骤说明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目标检测模型文件（.kmodel）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份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能识别红/绿草莓并输出 cls/x/y/w/h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如内嵌在固件中则无需单独交付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通信协议实现代码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份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严格按照本文档 24B 帧格式组帧并发送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包含 XOR 校验和帧头帧尾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K210 源码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份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可编译、可修改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Git 仓库或压缩包，含 README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引脚定义文档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份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明确标注 TX/RX/GND 对应 K210 物理引脚编号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拍照标注更直观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供电方案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份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说明供电电压/电流、供电方式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独立电池 or 从小车取电？需确认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六、验收测试用例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6.1 通信链路测试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目标：验证 K210 → STM32 串口通信链路正常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00"/>
        <w:gridCol w:w="3026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K210 上电，运行目标检测固件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K210 正常启动，摄像头出图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观察 K210 屏幕或串口调试输出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连接 K210 TX → STM32 PD6 (USART2_RX)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物理连接可靠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万用表测通断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STM32 上电，VOFA+ 打开 USART1 查看日志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STM32 收到 K210 帧（VOFA+ 日志可见帧数据）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暂时可在 freertos.c 中加 printf 打印帧头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6.2 帧格式验收测试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目标：验证每帧 24 字节格式完全符合协议规范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00"/>
        <w:gridCol w:w="3026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用例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帧头帧尾：Byte0=0xAA, Byte23=0x55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逻辑分析仪 / USB 转串口抓取，确认帧头帧尾正确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PC 端串口助手 Hex 显示模式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帧长固定 24 字节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每帧严格 24 字节，无多余字节，无缺字节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串口助手统计接收字节数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XOR 校验正确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校验值 = Byte1~Byte21 的 XOR 结果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手动计算校验值对比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无草莓场景：Count=0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Count=0，5 个 Target 槽位全 0，持续发送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遮挡摄像头模拟无目标场景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单草莓场景：Count=1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Count=1，Target[0] 填充有效数据，Target[1~4] 全 0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放一个草莓模型在摄像头前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多草莓场景：Count=2~5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Count 等于实际检测数，对应 Target 槽位有效，其余全 0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放多个草莓模型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cls 字段：红色=1，绿色=0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红色草莓模型 → cls=1，绿色 → cls=0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分别测试红/绿模型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 坐标范围 0~255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草莓在最左 → x≈0，最右 → x≈255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移动草莓从画面左边缘到右边缘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area 随距离变化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草莓越近 area 越大，0~100 范围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从远到近移动草莓，记录 area 变化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6.3 系统联调测试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目标：K210 + STM32 完整系统联合调试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00"/>
        <w:gridCol w:w="3026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用例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视觉触发脱离：草莓模型放在巡线小车左侧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STM32 状态从 LINE_FOLLOW → BREAKAWAY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模拟赛道场景，观察 OLED 状态显示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视觉伺服对中：BREAKAWAY 中小车转向对准草莓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小车转动使草莓 X 坐标趋近画面中心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观察 OLED + VOFA+ 实时数据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接近停车：小车前进至 area≥20 自动停止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VISUAL_APPROACH → SCANNING 状态切换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小车从远处驶向草莓，验证自动停车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扫描统计：SCANNING 中正确计数红绿草莓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OLED 显示的红/绿计数值与实际一致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分别测试只有红草莓、只有绿草莓、混合场景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视觉丢失超时保护：遮挡摄像头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1s 内无目标 → 自动转入 BLIND_RETURN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BREAKAWAY 或 VISUAL_APPROACH 中突然遮挡摄像头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盲返找线：BLIND_RETURN 后重新检测到黑线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BLIND_RETURN → LINE_FOLLOW，恢复正常巡线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观察完整采摘→返回→巡线循环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连续多株采摘：赛道放置 3 株以上草莓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完成采摘→返回→巡线→采摘循环，无卡死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完整赛道实测，记录每株采摘时间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七、重要注意事项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7.1 通信层面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共地必须：K210 与 STM32 的 GND 必须连接，否则串口电平无法正确识别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不要发不定长帧：24 字节定长是硬性要求。不定长会导致 DMA+IDLE 接收异常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无效槽位填零：Count=1 时，Target[1]~[4] 的 16 个字节必须全部填 0x00，不能留随机值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不要停发：即使画面无草莓，也要持续发送 Count=0 的空帧。STM32 端依赖帧率判断 K210 是否在线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波特率不要改：115200 是双方代码中写死的值，修改需同步改 STM32 usart.c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7.2 坐标系统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坐标系确认：K210 画面 X 轴从左到右递增，Y 轴从上到下递增。与 STM32 端理解一致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X 范围对齐：K210 输出 X 坐标必须映射到 0~255（公式见 4.2 节），不得发送 0~319 原始坐标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X 方向确认：草莓在摄像头左侧 → x 小（&lt; 65 触发左转），右侧 → x 大（&gt; 190 触发右转）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Y 方向确认：草莓越远 → y 越小（靠近画面顶部），越近 → y 越大（靠近画面底部）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7.3 交付前自查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K210 独立上电，摄像头出图正常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用 USB 转串口模块抓取 K210 TX 引脚输出，确认帧格式正确（推荐逻辑分析仪或串口助手 Hex 显示）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准备至少 2 个草莓模型（红色 + 绿色），用于联调测试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K210 源码和固件备份到团队 Git 仓库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引脚接线照片 + 标注，发给底盘负责人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供电方案确认：K210 独立供电 or 从小车电池取电？如从小车取电需确认电压范围和接口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7.4 交付时现场联调流程（建议）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建议交付当天按以下流程进行，预计 1~2 小时：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 1 步（15min）：硬件连接 — 接好 TX/RX/GND，万用表确认通断，上电确认 K210 和 STM32 均正常工作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 2 步（15min）：通信验证 — PC 端串口助手抓取 K210 帧，确认 24B 格式、校验、帧率正确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 3 步（30min）：STM32 联调 — 连接 K210 → STM32，VOFA+ 观察视觉帧解析结果，逐状态测试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 4 步（30min）：完整流程测试 — 模拟赛道 + 草莓，跑通 LINE_FOLLOW → BREAKAWAY → APPROACH → SCANNING → DOCKING → RETURN 全流程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 5 步（15min）：问题记录 — 记录所有异常情况和参数调整，更新本文档到 v1.1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八、签收确认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2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签字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交付方（视觉）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接收方（底盘）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以上所有项目验收通过后，双方签字确认，视觉模块正式交付底盘团队集成。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交付后如需修改协议或参数，请同步更新本文档并通知对方。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草莓采摘机器人 — 视觉模块对接交付清单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2026-06-26T06:08:29.103Z</dcterms:created>
  <dcterms:modified xsi:type="dcterms:W3CDTF">2026-06-26T06:08:29.110Z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