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03" w:rsidRPr="00E02AED" w:rsidRDefault="00612403" w:rsidP="00B664CB">
      <w:pPr>
        <w:spacing w:after="0"/>
        <w:rPr>
          <w:rFonts w:ascii="Century Gothic" w:hAnsi="Century Gothic"/>
        </w:rPr>
      </w:pPr>
      <w:r w:rsidRPr="00E02AED">
        <w:rPr>
          <w:rFonts w:ascii="Century Gothic" w:hAnsi="Century Gothic"/>
        </w:rPr>
        <w:t>Oliver Graf</w:t>
      </w:r>
    </w:p>
    <w:p w:rsidR="00612403" w:rsidRPr="00E02AED" w:rsidRDefault="00612403" w:rsidP="00B664CB">
      <w:pPr>
        <w:spacing w:after="0"/>
        <w:rPr>
          <w:rFonts w:ascii="Century Gothic" w:hAnsi="Century Gothic"/>
        </w:rPr>
      </w:pPr>
      <w:r w:rsidRPr="00E02AED">
        <w:rPr>
          <w:rFonts w:ascii="Century Gothic" w:hAnsi="Century Gothic"/>
        </w:rPr>
        <w:t>17190</w:t>
      </w:r>
    </w:p>
    <w:p w:rsidR="003C10BC" w:rsidRPr="00E02AED" w:rsidRDefault="00B664CB" w:rsidP="00B664CB">
      <w:pPr>
        <w:spacing w:after="0"/>
        <w:rPr>
          <w:rFonts w:ascii="Century Gothic" w:hAnsi="Century Gothic"/>
        </w:rPr>
      </w:pPr>
      <w:r w:rsidRPr="00E02AED">
        <w:rPr>
          <w:rFonts w:ascii="Century Gothic" w:hAnsi="Century Gothic"/>
        </w:rPr>
        <w:t>Mayra Silva</w:t>
      </w:r>
    </w:p>
    <w:p w:rsidR="00B664CB" w:rsidRPr="00E02AED" w:rsidRDefault="00B664CB" w:rsidP="00B664CB">
      <w:pPr>
        <w:spacing w:after="0"/>
        <w:rPr>
          <w:rFonts w:ascii="Century Gothic" w:hAnsi="Century Gothic"/>
        </w:rPr>
      </w:pPr>
      <w:r w:rsidRPr="00E02AED">
        <w:rPr>
          <w:rFonts w:ascii="Century Gothic" w:hAnsi="Century Gothic"/>
        </w:rPr>
        <w:t>17276</w:t>
      </w:r>
    </w:p>
    <w:p w:rsidR="00B664CB" w:rsidRPr="00E02AED" w:rsidRDefault="00B664CB" w:rsidP="00B664CB">
      <w:pPr>
        <w:spacing w:after="0"/>
        <w:rPr>
          <w:rFonts w:ascii="Century Gothic" w:hAnsi="Century Gothic"/>
          <w:color w:val="92D050"/>
        </w:rPr>
      </w:pPr>
    </w:p>
    <w:p w:rsidR="00B664CB" w:rsidRPr="00E02AED" w:rsidRDefault="00B664CB" w:rsidP="00B664CB">
      <w:pPr>
        <w:spacing w:after="0"/>
        <w:jc w:val="center"/>
        <w:rPr>
          <w:rFonts w:ascii="Century Gothic" w:hAnsi="Century Gothic"/>
          <w:b/>
          <w:color w:val="92D050"/>
        </w:rPr>
      </w:pPr>
      <w:r w:rsidRPr="00E02AED">
        <w:rPr>
          <w:rFonts w:ascii="Century Gothic" w:hAnsi="Century Gothic"/>
          <w:b/>
          <w:color w:val="92D050"/>
        </w:rPr>
        <w:t>Análisis Previo</w:t>
      </w:r>
    </w:p>
    <w:p w:rsidR="00B664CB" w:rsidRPr="00E02AED" w:rsidRDefault="00612403" w:rsidP="00B664CB">
      <w:pPr>
        <w:spacing w:after="0"/>
        <w:jc w:val="center"/>
        <w:rPr>
          <w:rFonts w:ascii="Century Gothic" w:hAnsi="Century Gothic"/>
          <w:b/>
          <w:color w:val="92D050"/>
        </w:rPr>
      </w:pPr>
      <w:r w:rsidRPr="00E02AED">
        <w:rPr>
          <w:rFonts w:ascii="Century Gothic" w:hAnsi="Century Gothic"/>
          <w:b/>
          <w:color w:val="92D050"/>
        </w:rPr>
        <w:t>Laboratorio 5</w:t>
      </w:r>
      <w:r w:rsidR="00B664CB" w:rsidRPr="00E02AED">
        <w:rPr>
          <w:rFonts w:ascii="Century Gothic" w:hAnsi="Century Gothic"/>
          <w:b/>
          <w:color w:val="92D050"/>
        </w:rPr>
        <w:t>. Temario A</w:t>
      </w:r>
    </w:p>
    <w:p w:rsidR="00952709" w:rsidRPr="00E02AED" w:rsidRDefault="00952709" w:rsidP="00B664CB">
      <w:pPr>
        <w:spacing w:after="0"/>
        <w:jc w:val="center"/>
        <w:rPr>
          <w:rFonts w:ascii="Century Gothic" w:hAnsi="Century Gothic"/>
          <w:b/>
          <w:color w:val="92D050"/>
        </w:rPr>
      </w:pPr>
    </w:p>
    <w:p w:rsidR="00952709" w:rsidRPr="00E02AED" w:rsidRDefault="00952709" w:rsidP="00952709">
      <w:pPr>
        <w:spacing w:after="0"/>
        <w:jc w:val="both"/>
        <w:rPr>
          <w:rFonts w:ascii="Century Gothic" w:hAnsi="Century Gothic"/>
          <w:b/>
          <w:color w:val="92D050"/>
        </w:rPr>
      </w:pPr>
      <w:r w:rsidRPr="00E02AED">
        <w:rPr>
          <w:rFonts w:ascii="Century Gothic" w:hAnsi="Century Gothic"/>
          <w:b/>
          <w:color w:val="92D050"/>
        </w:rPr>
        <w:t>Contexto</w:t>
      </w:r>
    </w:p>
    <w:p w:rsidR="00952709" w:rsidRPr="00E02AED" w:rsidRDefault="00952709" w:rsidP="00952709">
      <w:pPr>
        <w:spacing w:after="0"/>
        <w:jc w:val="both"/>
        <w:rPr>
          <w:rFonts w:ascii="Century Gothic" w:hAnsi="Century Gothic"/>
        </w:rPr>
      </w:pPr>
      <w:r w:rsidRPr="00E02AED">
        <w:rPr>
          <w:rFonts w:ascii="Century Gothic" w:hAnsi="Century Gothic"/>
        </w:rPr>
        <w:t>El propósito de este ejercicio es crear un programa que sea de utilidad para el Ministerio de Educación en el cual se busca automatizar el control de aspirantes a Peritos en computación, para ello se elaborará un escalafón. Un escalafón es un listado de cada aspirante con su respectivo promedio.</w:t>
      </w:r>
    </w:p>
    <w:p w:rsidR="00952709" w:rsidRPr="00E02AED" w:rsidRDefault="00952709" w:rsidP="00952709">
      <w:pPr>
        <w:spacing w:after="0"/>
        <w:jc w:val="both"/>
        <w:rPr>
          <w:rFonts w:ascii="Century Gothic" w:hAnsi="Century Gothic"/>
          <w:b/>
          <w:color w:val="00B050"/>
        </w:rPr>
      </w:pPr>
    </w:p>
    <w:p w:rsidR="00B664CB" w:rsidRPr="00E02AED" w:rsidRDefault="00B664CB" w:rsidP="00B664CB">
      <w:pPr>
        <w:spacing w:after="0"/>
        <w:jc w:val="center"/>
        <w:rPr>
          <w:rFonts w:ascii="Century Gothic" w:hAnsi="Century Gothic"/>
          <w:b/>
          <w:color w:val="92D050"/>
        </w:rPr>
      </w:pPr>
    </w:p>
    <w:p w:rsidR="00B664CB" w:rsidRPr="00E02AED" w:rsidRDefault="005370D5" w:rsidP="00B664CB">
      <w:pPr>
        <w:spacing w:after="0"/>
        <w:jc w:val="both"/>
        <w:rPr>
          <w:rFonts w:ascii="Century Gothic" w:hAnsi="Century Gothic"/>
          <w:b/>
          <w:color w:val="92D050"/>
        </w:rPr>
      </w:pPr>
      <w:r w:rsidRPr="00E02AED">
        <w:rPr>
          <w:rFonts w:ascii="Century Gothic" w:hAnsi="Century Gothic"/>
          <w:b/>
          <w:color w:val="92D050"/>
        </w:rPr>
        <w:t xml:space="preserve">Sección A. </w:t>
      </w:r>
      <w:r w:rsidR="00B664CB" w:rsidRPr="00E02AED">
        <w:rPr>
          <w:rFonts w:ascii="Century Gothic" w:hAnsi="Century Gothic"/>
          <w:b/>
          <w:color w:val="92D050"/>
        </w:rPr>
        <w:t>Requisitos funcionales</w:t>
      </w:r>
    </w:p>
    <w:p w:rsidR="00B664CB" w:rsidRPr="00E02AED" w:rsidRDefault="00B664CB" w:rsidP="00B664CB">
      <w:pPr>
        <w:pStyle w:val="Prrafodelista"/>
        <w:numPr>
          <w:ilvl w:val="0"/>
          <w:numId w:val="1"/>
        </w:numPr>
        <w:spacing w:after="0"/>
        <w:jc w:val="both"/>
        <w:rPr>
          <w:rFonts w:ascii="Century Gothic" w:hAnsi="Century Gothic"/>
        </w:rPr>
      </w:pPr>
      <w:r w:rsidRPr="00E02AED">
        <w:rPr>
          <w:rFonts w:ascii="Century Gothic" w:hAnsi="Century Gothic"/>
        </w:rPr>
        <w:t>El usuario puede ingresar cualquier tipo de e</w:t>
      </w:r>
      <w:r w:rsidR="00907DFB" w:rsidRPr="00E02AED">
        <w:rPr>
          <w:rFonts w:ascii="Century Gothic" w:hAnsi="Century Gothic"/>
        </w:rPr>
        <w:t>studiante en el mismo programa, los cuales incluyen DPI y nombre.</w:t>
      </w:r>
    </w:p>
    <w:p w:rsidR="00907DFB" w:rsidRPr="00E02AED" w:rsidRDefault="00907DF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Si el usuario desea ingresar un estudiante recién graduado de secundaria, debe poder ingresar el promedio de los tres años de estudio (primero a tercero básico). Como estos estudiantes realizan exámenes de ingreso de matemática, historia y español, se pueden ingresar las notas correspondientes. </w:t>
      </w:r>
    </w:p>
    <w:p w:rsidR="00907DFB" w:rsidRPr="00E02AED" w:rsidRDefault="00907DF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Si el usuario desea ingresar un estudiante desvinculado de la secundaria, se puede ingresar el promedio de sus tres últimos años de estudio (primero a tercero básico), las notas de los exámenes de ingreso, los cuales son matemática historia y español. Aparte, realizan un examen de aptitud así que su nota debe de ser ingresada también. </w:t>
      </w:r>
    </w:p>
    <w:p w:rsidR="00907DFB" w:rsidRPr="00E02AED" w:rsidRDefault="00907DF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Si el usuario desea ingresar un estudiante recién graduado de bachillerato, el cual sólo realiza examen de historia; debe de colocar el promedio de cuarto y quinto bachillerato y la nota obtenida en el examen de historia. </w:t>
      </w:r>
    </w:p>
    <w:p w:rsidR="00907DFB" w:rsidRPr="00E02AED" w:rsidRDefault="00907DF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Si el usuario desea ingresar un estudiante desvinculado del bachillerato, el cual solo realiza examen de ingreso de historia, se ingresa el promedio obtenido en cuarto y quinto bachillerato y la nota obtenida en el examen de ingreso correspondiente. </w:t>
      </w:r>
    </w:p>
    <w:p w:rsidR="00B664CB" w:rsidRPr="00E02AED" w:rsidRDefault="00B664C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El programa hace todos los cálculos, como calcular el promedio dependiendo del tipo de estudiante. </w:t>
      </w:r>
    </w:p>
    <w:p w:rsidR="00B664CB" w:rsidRPr="00E02AED" w:rsidRDefault="00B664C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Ordena los estudiantes aspirantes de mayor a menor, en cuanto a su puntuación. </w:t>
      </w:r>
    </w:p>
    <w:p w:rsidR="00B664CB" w:rsidRPr="00E02AED" w:rsidRDefault="00B664C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Muestra si el promedio de notas de los aspirantes desvinculados graduados de secundaria es mayor a un valor ingresado. </w:t>
      </w:r>
    </w:p>
    <w:p w:rsidR="00B664CB" w:rsidRPr="00E02AED" w:rsidRDefault="00B664CB" w:rsidP="00B664CB">
      <w:pPr>
        <w:pStyle w:val="Prrafodelista"/>
        <w:numPr>
          <w:ilvl w:val="0"/>
          <w:numId w:val="1"/>
        </w:numPr>
        <w:spacing w:after="0"/>
        <w:jc w:val="both"/>
        <w:rPr>
          <w:rFonts w:ascii="Century Gothic" w:hAnsi="Century Gothic"/>
        </w:rPr>
      </w:pPr>
      <w:r w:rsidRPr="00E02AED">
        <w:rPr>
          <w:rFonts w:ascii="Century Gothic" w:hAnsi="Century Gothic"/>
        </w:rPr>
        <w:t xml:space="preserve">Muestra si el 50% de los aspirantes desvinculados graduados de bachillerato tienen un promedio de notas mayor a 80 puntos. </w:t>
      </w:r>
    </w:p>
    <w:p w:rsidR="00271C33" w:rsidRPr="00E02AED" w:rsidRDefault="005370D5" w:rsidP="00271C33">
      <w:pPr>
        <w:spacing w:after="0"/>
        <w:jc w:val="both"/>
        <w:rPr>
          <w:rFonts w:ascii="Century Gothic" w:hAnsi="Century Gothic"/>
          <w:b/>
          <w:color w:val="92D050"/>
        </w:rPr>
      </w:pPr>
      <w:r w:rsidRPr="00E02AED">
        <w:rPr>
          <w:rFonts w:ascii="Century Gothic" w:hAnsi="Century Gothic"/>
          <w:b/>
          <w:color w:val="92D050"/>
        </w:rPr>
        <w:t xml:space="preserve">Sección B. </w:t>
      </w:r>
      <w:r w:rsidR="00271C33" w:rsidRPr="00E02AED">
        <w:rPr>
          <w:rFonts w:ascii="Century Gothic" w:hAnsi="Century Gothic"/>
          <w:b/>
          <w:color w:val="92D050"/>
        </w:rPr>
        <w:t>Posible solución basada en las estructuras a di</w:t>
      </w:r>
      <w:r w:rsidRPr="00E02AED">
        <w:rPr>
          <w:rFonts w:ascii="Century Gothic" w:hAnsi="Century Gothic"/>
          <w:b/>
          <w:color w:val="92D050"/>
        </w:rPr>
        <w:t>señar</w:t>
      </w:r>
    </w:p>
    <w:p w:rsidR="00271C33" w:rsidRPr="00E02AED" w:rsidRDefault="00907DFB" w:rsidP="00271C33">
      <w:pPr>
        <w:spacing w:after="0"/>
        <w:jc w:val="both"/>
        <w:rPr>
          <w:rFonts w:ascii="Century Gothic" w:hAnsi="Century Gothic"/>
          <w:sz w:val="16"/>
        </w:rPr>
      </w:pPr>
      <w:r w:rsidRPr="00E02AED">
        <w:rPr>
          <w:rFonts w:ascii="Century Gothic" w:hAnsi="Century Gothic"/>
          <w:sz w:val="16"/>
        </w:rPr>
        <w:t>**Se encuentran en orden, como en la lista de requisitos funcionales.</w:t>
      </w:r>
    </w:p>
    <w:p w:rsidR="009D790E" w:rsidRPr="00E02AED" w:rsidRDefault="00907DFB" w:rsidP="00907DFB">
      <w:pPr>
        <w:pStyle w:val="Prrafodelista"/>
        <w:numPr>
          <w:ilvl w:val="0"/>
          <w:numId w:val="3"/>
        </w:numPr>
        <w:spacing w:after="0"/>
        <w:jc w:val="both"/>
        <w:rPr>
          <w:rFonts w:ascii="Century Gothic" w:hAnsi="Century Gothic"/>
        </w:rPr>
      </w:pPr>
      <w:r w:rsidRPr="00E02AED">
        <w:rPr>
          <w:rFonts w:ascii="Century Gothic" w:hAnsi="Century Gothic"/>
        </w:rPr>
        <w:lastRenderedPageBreak/>
        <w:t>Se utilizará la clase scanner para poder recibir los datos que el usuario ingrese. Por otro lado, se utilizará herencia de tal forma que todos los estudiantes tengan los mismo</w:t>
      </w:r>
      <w:r w:rsidR="005444C0">
        <w:rPr>
          <w:rFonts w:ascii="Century Gothic" w:hAnsi="Century Gothic"/>
        </w:rPr>
        <w:t>s</w:t>
      </w:r>
      <w:r w:rsidRPr="00E02AED">
        <w:rPr>
          <w:rFonts w:ascii="Century Gothic" w:hAnsi="Century Gothic"/>
        </w:rPr>
        <w:t xml:space="preserve"> atributos de nombre y DPI. Además se creará un </w:t>
      </w:r>
      <w:proofErr w:type="spellStart"/>
      <w:r w:rsidRPr="00E02AED">
        <w:rPr>
          <w:rFonts w:ascii="Century Gothic" w:hAnsi="Century Gothic"/>
        </w:rPr>
        <w:t>arraylist</w:t>
      </w:r>
      <w:proofErr w:type="spellEnd"/>
      <w:r w:rsidRPr="00E02AED">
        <w:rPr>
          <w:rFonts w:ascii="Century Gothic" w:hAnsi="Century Gothic"/>
        </w:rPr>
        <w:t xml:space="preserve"> de tipo estudiante</w:t>
      </w:r>
      <w:r w:rsidR="009D790E" w:rsidRPr="00E02AED">
        <w:rPr>
          <w:rFonts w:ascii="Century Gothic" w:hAnsi="Century Gothic"/>
        </w:rPr>
        <w:t xml:space="preserve"> el cual almacenará a todos los estudiantes sin importar el tipo que sea. </w:t>
      </w:r>
    </w:p>
    <w:p w:rsidR="00B664CB" w:rsidRPr="00E02AED" w:rsidRDefault="009D790E" w:rsidP="009D790E">
      <w:pPr>
        <w:pStyle w:val="Prrafodelista"/>
        <w:spacing w:after="0"/>
        <w:jc w:val="both"/>
        <w:rPr>
          <w:rFonts w:ascii="Century Gothic" w:hAnsi="Century Gothic"/>
        </w:rPr>
      </w:pPr>
      <w:r w:rsidRPr="00E02AED">
        <w:rPr>
          <w:rFonts w:ascii="Century Gothic" w:hAnsi="Century Gothic"/>
        </w:rPr>
        <w:t xml:space="preserve">Se implementará polimorfismo, de tal forma que todos los estudiantes tengan el método para calcular el promedio de los años de estudio, y el método para calcular la nota para el escalafón. </w:t>
      </w:r>
    </w:p>
    <w:p w:rsidR="00C67E20" w:rsidRPr="005444C0" w:rsidRDefault="009D790E" w:rsidP="005444C0">
      <w:pPr>
        <w:pStyle w:val="Prrafodelista"/>
        <w:numPr>
          <w:ilvl w:val="0"/>
          <w:numId w:val="3"/>
        </w:numPr>
        <w:spacing w:after="0"/>
        <w:jc w:val="both"/>
        <w:rPr>
          <w:rFonts w:ascii="Century Gothic" w:hAnsi="Century Gothic"/>
        </w:rPr>
      </w:pPr>
      <w:r w:rsidRPr="00E02AED">
        <w:rPr>
          <w:rFonts w:ascii="Century Gothic" w:hAnsi="Century Gothic"/>
        </w:rPr>
        <w:t xml:space="preserve">Se implementará una clase, que por medio de herencia y la palabra reservada </w:t>
      </w:r>
      <w:proofErr w:type="spellStart"/>
      <w:r w:rsidRPr="00E02AED">
        <w:rPr>
          <w:rFonts w:ascii="Century Gothic" w:hAnsi="Century Gothic"/>
          <w:i/>
        </w:rPr>
        <w:t>super</w:t>
      </w:r>
      <w:proofErr w:type="spellEnd"/>
      <w:r w:rsidRPr="00E02AED">
        <w:rPr>
          <w:rFonts w:ascii="Century Gothic" w:hAnsi="Century Gothic"/>
        </w:rPr>
        <w:t xml:space="preserve">, contenga los atributos de nombre y dpi. Además en esta clase, se añadirán los atributos correspondientes para las notas, todos con sus respectivos sets y </w:t>
      </w:r>
      <w:proofErr w:type="spellStart"/>
      <w:r w:rsidRPr="00E02AED">
        <w:rPr>
          <w:rFonts w:ascii="Century Gothic" w:hAnsi="Century Gothic"/>
        </w:rPr>
        <w:t>gets</w:t>
      </w:r>
      <w:proofErr w:type="spellEnd"/>
      <w:r w:rsidRPr="00E02AED">
        <w:rPr>
          <w:rFonts w:ascii="Century Gothic" w:hAnsi="Century Gothic"/>
        </w:rPr>
        <w:t xml:space="preserve">, </w:t>
      </w:r>
      <w:proofErr w:type="spellStart"/>
      <w:r w:rsidRPr="00E02AED">
        <w:rPr>
          <w:rFonts w:ascii="Century Gothic" w:hAnsi="Century Gothic"/>
        </w:rPr>
        <w:t>toString</w:t>
      </w:r>
      <w:proofErr w:type="spellEnd"/>
      <w:r w:rsidRPr="00E02AED">
        <w:rPr>
          <w:rFonts w:ascii="Century Gothic" w:hAnsi="Century Gothic"/>
        </w:rPr>
        <w:t xml:space="preserve"> y el constructor. Esta clase, por medio de polimorfismo, calculará la no</w:t>
      </w:r>
      <w:r w:rsidR="006C74B7" w:rsidRPr="00E02AED">
        <w:rPr>
          <w:rFonts w:ascii="Century Gothic" w:hAnsi="Century Gothic"/>
        </w:rPr>
        <w:t>ta para colocar en el escalafón.</w:t>
      </w:r>
    </w:p>
    <w:p w:rsidR="00C67E20" w:rsidRPr="00E02AED" w:rsidRDefault="00C67E20"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Se implementará una clase que por medio de herencia, tenga los atributos de nombre y DPI, esta clase extiende a la clase descrita en el inciso 2. Esto es almacenado en el arreglo de estudiantes. Además tiene un atributo adicional que hace referencia a la nota del examen de aptitud. </w:t>
      </w:r>
    </w:p>
    <w:p w:rsidR="00C67E20" w:rsidRPr="00E02AED" w:rsidRDefault="00C67E20"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Se implementará una clase que por medio de herencia, tenga los atributos de nombre y </w:t>
      </w:r>
      <w:r w:rsidR="00312D8C" w:rsidRPr="00E02AED">
        <w:rPr>
          <w:rFonts w:ascii="Century Gothic" w:eastAsiaTheme="minorEastAsia" w:hAnsi="Century Gothic"/>
        </w:rPr>
        <w:t>DPI</w:t>
      </w:r>
      <w:r w:rsidRPr="00E02AED">
        <w:rPr>
          <w:rFonts w:ascii="Century Gothic" w:eastAsiaTheme="minorEastAsia" w:hAnsi="Century Gothic"/>
        </w:rPr>
        <w:t xml:space="preserve"> Esta clase, contiene atributos adicionales que hacen referencia a la nota obtenida en los últimos dos años de estudio. Es un objeto que también es agregado al arreglo de estudiantes. </w:t>
      </w:r>
    </w:p>
    <w:p w:rsidR="00C67E20" w:rsidRPr="00E02AED" w:rsidRDefault="00C67E20"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Se implementará una clase, que por herencia </w:t>
      </w:r>
      <w:r w:rsidR="00312D8C" w:rsidRPr="00E02AED">
        <w:rPr>
          <w:rFonts w:ascii="Century Gothic" w:eastAsiaTheme="minorEastAsia" w:hAnsi="Century Gothic"/>
        </w:rPr>
        <w:t xml:space="preserve">tenga los atributos de nombre y DPI, esta clase también extiende a la clase descrita en el inciso 4. Se agrega al arreglo de estudiantes. </w:t>
      </w:r>
    </w:p>
    <w:p w:rsidR="00312D8C" w:rsidRPr="00E02AED" w:rsidRDefault="00312D8C"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La interfaz se encargará de crear “el contrato” para que todas las clases tengan el método tanto para calcular el promedio de los años anteriores como para calcular la nota para el escalafón. </w:t>
      </w:r>
    </w:p>
    <w:p w:rsidR="00312D8C" w:rsidRPr="00E02AED" w:rsidRDefault="00312D8C"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Por medio de un método que se llama </w:t>
      </w:r>
      <w:proofErr w:type="spellStart"/>
      <w:r w:rsidRPr="00E02AED">
        <w:rPr>
          <w:rFonts w:ascii="Century Gothic" w:eastAsiaTheme="minorEastAsia" w:hAnsi="Century Gothic"/>
        </w:rPr>
        <w:t>CompareTo</w:t>
      </w:r>
      <w:proofErr w:type="spellEnd"/>
      <w:r w:rsidRPr="00E02AED">
        <w:rPr>
          <w:rFonts w:ascii="Century Gothic" w:eastAsiaTheme="minorEastAsia" w:hAnsi="Century Gothic"/>
        </w:rPr>
        <w:t xml:space="preserve">, se implementará una clase que contenga el arreglo de estudiantes y en ella se colocará este método de tal forma que los estudiantes se puedan ordenar de mayor a menor sin importar el tipo de estudiante que sea. </w:t>
      </w:r>
    </w:p>
    <w:p w:rsidR="00312D8C" w:rsidRPr="00E02AED" w:rsidRDefault="00312D8C"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En la clase descrita en el inciso 7, se agregará un método que permita verificar el promedio de las notas de los estudiantes desvinculados de secundaria es mayor a un valor dado. Es por ello, que este método si tiene un parámetro ingresado por el usuario. </w:t>
      </w:r>
    </w:p>
    <w:p w:rsidR="00312D8C" w:rsidRDefault="00312D8C" w:rsidP="00C67E20">
      <w:pPr>
        <w:pStyle w:val="Prrafodelista"/>
        <w:numPr>
          <w:ilvl w:val="0"/>
          <w:numId w:val="3"/>
        </w:numPr>
        <w:spacing w:after="0"/>
        <w:jc w:val="both"/>
        <w:rPr>
          <w:rFonts w:ascii="Century Gothic" w:eastAsiaTheme="minorEastAsia" w:hAnsi="Century Gothic"/>
        </w:rPr>
      </w:pPr>
      <w:r w:rsidRPr="00E02AED">
        <w:rPr>
          <w:rFonts w:ascii="Century Gothic" w:eastAsiaTheme="minorEastAsia" w:hAnsi="Century Gothic"/>
        </w:rPr>
        <w:t xml:space="preserve">En la misma clase descrita en el inciso 7, se agregará otro método que verifica si un 50% de los estudiantes que son graduados de bachillerato tienen un promedio superior a 80 puntos. </w:t>
      </w:r>
    </w:p>
    <w:p w:rsidR="008E5612" w:rsidRPr="008E5612" w:rsidRDefault="008E5612" w:rsidP="008E5612">
      <w:pPr>
        <w:spacing w:after="0"/>
        <w:ind w:left="360"/>
        <w:jc w:val="both"/>
        <w:rPr>
          <w:rFonts w:ascii="Century Gothic" w:eastAsiaTheme="minorEastAsia" w:hAnsi="Century Gothic"/>
        </w:rPr>
      </w:pPr>
    </w:p>
    <w:p w:rsidR="00312D8C" w:rsidRPr="00E02AED" w:rsidRDefault="00312D8C" w:rsidP="00312D8C">
      <w:pPr>
        <w:spacing w:after="0"/>
        <w:ind w:left="360"/>
        <w:jc w:val="both"/>
        <w:rPr>
          <w:rFonts w:ascii="Century Gothic" w:eastAsiaTheme="minorEastAsia" w:hAnsi="Century Gothic"/>
          <w:b/>
          <w:color w:val="92D050"/>
        </w:rPr>
      </w:pPr>
    </w:p>
    <w:p w:rsidR="00312D8C" w:rsidRPr="00E02AED" w:rsidRDefault="005370D5" w:rsidP="00312D8C">
      <w:pPr>
        <w:spacing w:after="0"/>
        <w:ind w:left="360"/>
        <w:jc w:val="both"/>
        <w:rPr>
          <w:rFonts w:ascii="Century Gothic" w:eastAsiaTheme="minorEastAsia" w:hAnsi="Century Gothic"/>
          <w:b/>
          <w:color w:val="92D050"/>
        </w:rPr>
      </w:pPr>
      <w:r w:rsidRPr="00E02AED">
        <w:rPr>
          <w:rFonts w:ascii="Century Gothic" w:eastAsiaTheme="minorEastAsia" w:hAnsi="Century Gothic"/>
          <w:b/>
          <w:color w:val="92D050"/>
        </w:rPr>
        <w:t>Identificación de las clases</w:t>
      </w:r>
      <w:r w:rsidR="00312D8C" w:rsidRPr="00E02AED">
        <w:rPr>
          <w:rFonts w:ascii="Century Gothic" w:eastAsiaTheme="minorEastAsia" w:hAnsi="Century Gothic"/>
          <w:b/>
          <w:color w:val="92D050"/>
        </w:rPr>
        <w:t xml:space="preserve"> </w:t>
      </w:r>
    </w:p>
    <w:p w:rsidR="00312D8C" w:rsidRPr="00E02AED" w:rsidRDefault="00312D8C" w:rsidP="00312D8C">
      <w:pPr>
        <w:pStyle w:val="Prrafodelista"/>
        <w:numPr>
          <w:ilvl w:val="0"/>
          <w:numId w:val="5"/>
        </w:numPr>
        <w:spacing w:after="0"/>
        <w:jc w:val="both"/>
        <w:rPr>
          <w:rFonts w:ascii="Century Gothic" w:eastAsiaTheme="minorEastAsia" w:hAnsi="Century Gothic"/>
        </w:rPr>
      </w:pPr>
      <w:proofErr w:type="spellStart"/>
      <w:r w:rsidRPr="00E02AED">
        <w:rPr>
          <w:rFonts w:ascii="Century Gothic" w:eastAsiaTheme="minorEastAsia" w:hAnsi="Century Gothic"/>
        </w:rPr>
        <w:t>Main</w:t>
      </w:r>
      <w:proofErr w:type="spellEnd"/>
      <w:r w:rsidRPr="00E02AED">
        <w:rPr>
          <w:rFonts w:ascii="Century Gothic" w:eastAsiaTheme="minorEastAsia" w:hAnsi="Century Gothic"/>
        </w:rPr>
        <w:t xml:space="preserve">: esta clase solamente interactúa con el usuario y recibe información. </w:t>
      </w:r>
    </w:p>
    <w:p w:rsidR="00312D8C" w:rsidRPr="00E02AED" w:rsidRDefault="00312D8C" w:rsidP="00312D8C">
      <w:pPr>
        <w:pStyle w:val="Prrafodelista"/>
        <w:numPr>
          <w:ilvl w:val="0"/>
          <w:numId w:val="5"/>
        </w:numPr>
        <w:spacing w:after="0"/>
        <w:jc w:val="both"/>
        <w:rPr>
          <w:rFonts w:ascii="Century Gothic" w:eastAsiaTheme="minorEastAsia" w:hAnsi="Century Gothic"/>
        </w:rPr>
      </w:pPr>
      <w:r w:rsidRPr="00E02AED">
        <w:rPr>
          <w:rFonts w:ascii="Century Gothic" w:eastAsiaTheme="minorEastAsia" w:hAnsi="Century Gothic"/>
        </w:rPr>
        <w:t xml:space="preserve">Estudiante: es la “clase madre” la cual tiene como propósito heredar los atributos de nombre y DPI. </w:t>
      </w:r>
    </w:p>
    <w:p w:rsidR="00312D8C" w:rsidRPr="00E02AED" w:rsidRDefault="005370D5" w:rsidP="00312D8C">
      <w:pPr>
        <w:pStyle w:val="Prrafodelista"/>
        <w:numPr>
          <w:ilvl w:val="0"/>
          <w:numId w:val="5"/>
        </w:numPr>
        <w:spacing w:after="0"/>
        <w:jc w:val="both"/>
        <w:rPr>
          <w:rFonts w:ascii="Century Gothic" w:eastAsiaTheme="minorEastAsia" w:hAnsi="Century Gothic"/>
        </w:rPr>
      </w:pPr>
      <w:proofErr w:type="spellStart"/>
      <w:r w:rsidRPr="00E02AED">
        <w:rPr>
          <w:rFonts w:ascii="Century Gothic" w:eastAsiaTheme="minorEastAsia" w:hAnsi="Century Gothic"/>
        </w:rPr>
        <w:lastRenderedPageBreak/>
        <w:t>ArrEstudiante</w:t>
      </w:r>
      <w:proofErr w:type="spellEnd"/>
      <w:r w:rsidRPr="00E02AED">
        <w:rPr>
          <w:rFonts w:ascii="Century Gothic" w:eastAsiaTheme="minorEastAsia" w:hAnsi="Century Gothic"/>
        </w:rPr>
        <w:t xml:space="preserve">: tiene como propósito crear un </w:t>
      </w:r>
      <w:proofErr w:type="spellStart"/>
      <w:r w:rsidRPr="00E02AED">
        <w:rPr>
          <w:rFonts w:ascii="Century Gothic" w:eastAsiaTheme="minorEastAsia" w:hAnsi="Century Gothic"/>
        </w:rPr>
        <w:t>arrayList</w:t>
      </w:r>
      <w:proofErr w:type="spellEnd"/>
      <w:r w:rsidRPr="00E02AED">
        <w:rPr>
          <w:rFonts w:ascii="Century Gothic" w:eastAsiaTheme="minorEastAsia" w:hAnsi="Century Gothic"/>
        </w:rPr>
        <w:t xml:space="preserve"> de objetos tipo estudiante, en esta clase se realiza la verificación y procesamiento de la información como se describe en los incisos 7-9, de las soluciones propuestas. </w:t>
      </w:r>
    </w:p>
    <w:p w:rsidR="005370D5" w:rsidRPr="00E02AED" w:rsidRDefault="005370D5" w:rsidP="00312D8C">
      <w:pPr>
        <w:pStyle w:val="Prrafodelista"/>
        <w:numPr>
          <w:ilvl w:val="0"/>
          <w:numId w:val="5"/>
        </w:numPr>
        <w:spacing w:after="0"/>
        <w:jc w:val="both"/>
        <w:rPr>
          <w:rFonts w:ascii="Century Gothic" w:eastAsiaTheme="minorEastAsia" w:hAnsi="Century Gothic"/>
        </w:rPr>
      </w:pPr>
      <w:r w:rsidRPr="00E02AED">
        <w:rPr>
          <w:rFonts w:ascii="Century Gothic" w:eastAsiaTheme="minorEastAsia" w:hAnsi="Century Gothic"/>
        </w:rPr>
        <w:t>Secundaria: tiene como propósito crear un estudiante recién egresado de secundaria, com</w:t>
      </w:r>
      <w:r w:rsidR="005F193C">
        <w:rPr>
          <w:rFonts w:ascii="Century Gothic" w:eastAsiaTheme="minorEastAsia" w:hAnsi="Century Gothic"/>
        </w:rPr>
        <w:t>o</w:t>
      </w:r>
      <w:r w:rsidRPr="00E02AED">
        <w:rPr>
          <w:rFonts w:ascii="Century Gothic" w:eastAsiaTheme="minorEastAsia" w:hAnsi="Century Gothic"/>
        </w:rPr>
        <w:t xml:space="preserve"> se describe en el inciso 2 de la sección B. </w:t>
      </w:r>
    </w:p>
    <w:p w:rsidR="005370D5" w:rsidRPr="00E02AED" w:rsidRDefault="005370D5" w:rsidP="00312D8C">
      <w:pPr>
        <w:pStyle w:val="Prrafodelista"/>
        <w:numPr>
          <w:ilvl w:val="0"/>
          <w:numId w:val="5"/>
        </w:numPr>
        <w:spacing w:after="0"/>
        <w:jc w:val="both"/>
        <w:rPr>
          <w:rFonts w:ascii="Century Gothic" w:eastAsiaTheme="minorEastAsia" w:hAnsi="Century Gothic"/>
        </w:rPr>
      </w:pPr>
      <w:proofErr w:type="spellStart"/>
      <w:r w:rsidRPr="00E02AED">
        <w:rPr>
          <w:rFonts w:ascii="Century Gothic" w:eastAsiaTheme="minorEastAsia" w:hAnsi="Century Gothic"/>
        </w:rPr>
        <w:t>SecundariaDesvinculado</w:t>
      </w:r>
      <w:proofErr w:type="spellEnd"/>
      <w:r w:rsidRPr="00E02AED">
        <w:rPr>
          <w:rFonts w:ascii="Century Gothic" w:eastAsiaTheme="minorEastAsia" w:hAnsi="Century Gothic"/>
        </w:rPr>
        <w:t xml:space="preserve">: tiene como propósito extender de la clase secundaria para crear un estudiante desvinculado de secundaria. </w:t>
      </w:r>
    </w:p>
    <w:p w:rsidR="005370D5" w:rsidRPr="00E02AED" w:rsidRDefault="005370D5" w:rsidP="00312D8C">
      <w:pPr>
        <w:pStyle w:val="Prrafodelista"/>
        <w:numPr>
          <w:ilvl w:val="0"/>
          <w:numId w:val="5"/>
        </w:numPr>
        <w:spacing w:after="0"/>
        <w:jc w:val="both"/>
        <w:rPr>
          <w:rFonts w:ascii="Century Gothic" w:eastAsiaTheme="minorEastAsia" w:hAnsi="Century Gothic"/>
        </w:rPr>
      </w:pPr>
      <w:r w:rsidRPr="00E02AED">
        <w:rPr>
          <w:rFonts w:ascii="Century Gothic" w:eastAsiaTheme="minorEastAsia" w:hAnsi="Century Gothic"/>
        </w:rPr>
        <w:t xml:space="preserve">Bachillerato: su propósito es crear un estudiante recién egresado de bachillerato, como se describe en el inciso 4 de la sección A. </w:t>
      </w:r>
    </w:p>
    <w:p w:rsidR="005370D5" w:rsidRPr="00E02AED" w:rsidRDefault="005370D5" w:rsidP="00312D8C">
      <w:pPr>
        <w:pStyle w:val="Prrafodelista"/>
        <w:numPr>
          <w:ilvl w:val="0"/>
          <w:numId w:val="5"/>
        </w:numPr>
        <w:spacing w:after="0"/>
        <w:jc w:val="both"/>
        <w:rPr>
          <w:rFonts w:ascii="Century Gothic" w:eastAsiaTheme="minorEastAsia" w:hAnsi="Century Gothic"/>
        </w:rPr>
      </w:pPr>
      <w:proofErr w:type="spellStart"/>
      <w:r w:rsidRPr="00E02AED">
        <w:rPr>
          <w:rFonts w:ascii="Century Gothic" w:eastAsiaTheme="minorEastAsia" w:hAnsi="Century Gothic"/>
        </w:rPr>
        <w:t>BachilleratoDesvinculado</w:t>
      </w:r>
      <w:proofErr w:type="spellEnd"/>
      <w:r w:rsidRPr="00E02AED">
        <w:rPr>
          <w:rFonts w:ascii="Century Gothic" w:eastAsiaTheme="minorEastAsia" w:hAnsi="Century Gothic"/>
        </w:rPr>
        <w:t xml:space="preserve">: tiene como propósito extender a la clase Bachillerato, para crear un estudiante desvinculado de bachillerato. </w:t>
      </w:r>
    </w:p>
    <w:p w:rsidR="005370D5" w:rsidRDefault="00292598" w:rsidP="00312D8C">
      <w:pPr>
        <w:pStyle w:val="Prrafodelista"/>
        <w:numPr>
          <w:ilvl w:val="0"/>
          <w:numId w:val="5"/>
        </w:numPr>
        <w:spacing w:after="0"/>
        <w:jc w:val="both"/>
        <w:rPr>
          <w:rFonts w:ascii="Century Gothic" w:eastAsiaTheme="minorEastAsia" w:hAnsi="Century Gothic"/>
        </w:rPr>
      </w:pPr>
      <w:proofErr w:type="spellStart"/>
      <w:r w:rsidRPr="00E02AED">
        <w:rPr>
          <w:rFonts w:ascii="Century Gothic" w:eastAsiaTheme="minorEastAsia" w:hAnsi="Century Gothic"/>
        </w:rPr>
        <w:t>NotasEscalafo</w:t>
      </w:r>
      <w:r w:rsidR="005370D5" w:rsidRPr="00E02AED">
        <w:rPr>
          <w:rFonts w:ascii="Century Gothic" w:eastAsiaTheme="minorEastAsia" w:hAnsi="Century Gothic"/>
        </w:rPr>
        <w:t>n</w:t>
      </w:r>
      <w:proofErr w:type="spellEnd"/>
      <w:r w:rsidR="005370D5" w:rsidRPr="00E02AED">
        <w:rPr>
          <w:rFonts w:ascii="Century Gothic" w:eastAsiaTheme="minorEastAsia" w:hAnsi="Century Gothic"/>
        </w:rPr>
        <w:t xml:space="preserve">: esta es una interfaz que por medio del polimorfismo, permite implementar como “contrato” los métodos para el cálculo de notas y promedios correspondientes. </w:t>
      </w:r>
    </w:p>
    <w:p w:rsidR="002A6DA7" w:rsidRDefault="008E5612" w:rsidP="00312D8C">
      <w:pPr>
        <w:pStyle w:val="Prrafodelista"/>
        <w:numPr>
          <w:ilvl w:val="0"/>
          <w:numId w:val="5"/>
        </w:numPr>
        <w:spacing w:after="0"/>
        <w:jc w:val="both"/>
        <w:rPr>
          <w:rFonts w:ascii="Century Gothic" w:eastAsiaTheme="minorEastAsia" w:hAnsi="Century Gothic"/>
        </w:rPr>
      </w:pPr>
      <w:r>
        <w:rPr>
          <w:rFonts w:ascii="Century Gothic" w:eastAsiaTheme="minorEastAsia" w:hAnsi="Century Gothic"/>
        </w:rPr>
        <w:t>Erro</w:t>
      </w:r>
      <w:r w:rsidR="002A6DA7">
        <w:rPr>
          <w:rFonts w:ascii="Century Gothic" w:eastAsiaTheme="minorEastAsia" w:hAnsi="Century Gothic"/>
        </w:rPr>
        <w:t>: esta clase tiene las excepciones, donde se hará la verificación de datos que ingresa el usuario.</w:t>
      </w:r>
    </w:p>
    <w:p w:rsidR="008E5612" w:rsidRPr="00E02AED" w:rsidRDefault="008E5612" w:rsidP="00312D8C">
      <w:pPr>
        <w:pStyle w:val="Prrafodelista"/>
        <w:numPr>
          <w:ilvl w:val="0"/>
          <w:numId w:val="5"/>
        </w:numPr>
        <w:spacing w:after="0"/>
        <w:jc w:val="both"/>
        <w:rPr>
          <w:rFonts w:ascii="Century Gothic" w:eastAsiaTheme="minorEastAsia" w:hAnsi="Century Gothic"/>
        </w:rPr>
      </w:pPr>
      <w:proofErr w:type="spellStart"/>
      <w:r>
        <w:rPr>
          <w:rFonts w:ascii="Century Gothic" w:eastAsiaTheme="minorEastAsia" w:hAnsi="Century Gothic"/>
        </w:rPr>
        <w:t>DbConnection</w:t>
      </w:r>
      <w:proofErr w:type="spellEnd"/>
      <w:r>
        <w:rPr>
          <w:rFonts w:ascii="Century Gothic" w:eastAsiaTheme="minorEastAsia" w:hAnsi="Century Gothic"/>
        </w:rPr>
        <w:t xml:space="preserve">: esta clase hace la conexión con </w:t>
      </w:r>
      <w:proofErr w:type="spellStart"/>
      <w:r>
        <w:rPr>
          <w:rFonts w:ascii="Century Gothic" w:eastAsiaTheme="minorEastAsia" w:hAnsi="Century Gothic"/>
        </w:rPr>
        <w:t>mongoDB</w:t>
      </w:r>
      <w:proofErr w:type="spellEnd"/>
    </w:p>
    <w:p w:rsidR="005370D5" w:rsidRPr="00E02AED" w:rsidRDefault="005370D5" w:rsidP="005370D5">
      <w:pPr>
        <w:spacing w:after="0"/>
        <w:ind w:left="360"/>
        <w:jc w:val="both"/>
        <w:rPr>
          <w:rFonts w:ascii="Century Gothic" w:eastAsiaTheme="minorEastAsia" w:hAnsi="Century Gothic"/>
        </w:rPr>
      </w:pPr>
    </w:p>
    <w:p w:rsidR="005370D5" w:rsidRPr="00E02AED" w:rsidRDefault="005370D5" w:rsidP="005370D5">
      <w:pPr>
        <w:spacing w:after="0"/>
        <w:ind w:left="360"/>
        <w:jc w:val="both"/>
        <w:rPr>
          <w:rFonts w:ascii="Century Gothic" w:eastAsiaTheme="minorEastAsia" w:hAnsi="Century Gothic"/>
          <w:b/>
          <w:color w:val="92D050"/>
        </w:rPr>
      </w:pPr>
      <w:r w:rsidRPr="00E02AED">
        <w:rPr>
          <w:rFonts w:ascii="Century Gothic" w:eastAsiaTheme="minorEastAsia" w:hAnsi="Century Gothic"/>
          <w:b/>
          <w:color w:val="92D050"/>
        </w:rPr>
        <w:t>Sección C. Atributos de las clases</w:t>
      </w:r>
    </w:p>
    <w:p w:rsidR="005370D5" w:rsidRPr="00E02AED" w:rsidRDefault="005370D5" w:rsidP="005370D5">
      <w:pPr>
        <w:spacing w:after="0"/>
        <w:ind w:left="360"/>
        <w:jc w:val="both"/>
        <w:rPr>
          <w:rFonts w:ascii="Century Gothic" w:eastAsiaTheme="minorEastAsia" w:hAnsi="Century Gothic"/>
        </w:rPr>
      </w:pPr>
      <w:r w:rsidRPr="00E02AED">
        <w:rPr>
          <w:rFonts w:ascii="Century Gothic" w:eastAsiaTheme="minorEastAsia" w:hAnsi="Century Gothic"/>
        </w:rPr>
        <w:t xml:space="preserve">**Se encuentran enlistados de tal forma que el inciso 1 de esta sección corresponde a los atributos de la clase descrita en el inciso 1 de la sección B. </w:t>
      </w:r>
    </w:p>
    <w:p w:rsidR="005370D5" w:rsidRPr="00E02AED" w:rsidRDefault="005370D5" w:rsidP="005370D5">
      <w:pPr>
        <w:spacing w:after="0"/>
        <w:ind w:left="360"/>
        <w:jc w:val="both"/>
        <w:rPr>
          <w:rFonts w:ascii="Century Gothic" w:eastAsiaTheme="minorEastAsia" w:hAnsi="Century Gothic"/>
        </w:rPr>
      </w:pPr>
    </w:p>
    <w:p w:rsidR="005370D5" w:rsidRPr="00E02AED" w:rsidRDefault="005370D5" w:rsidP="005370D5">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No tiene atributos. </w:t>
      </w:r>
    </w:p>
    <w:p w:rsidR="005370D5" w:rsidRPr="00E02AED" w:rsidRDefault="005370D5" w:rsidP="005370D5">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Estudiante tiene dos atributos: </w:t>
      </w:r>
    </w:p>
    <w:p w:rsidR="005370D5" w:rsidRPr="00E02AED" w:rsidRDefault="00292598" w:rsidP="005370D5">
      <w:pPr>
        <w:pStyle w:val="Prrafodelista"/>
        <w:numPr>
          <w:ilvl w:val="0"/>
          <w:numId w:val="4"/>
        </w:numPr>
        <w:spacing w:after="0"/>
        <w:jc w:val="both"/>
        <w:rPr>
          <w:rFonts w:ascii="Century Gothic" w:eastAsiaTheme="minorEastAsia" w:hAnsi="Century Gothic"/>
        </w:rPr>
      </w:pPr>
      <w:r w:rsidRPr="00E02AED">
        <w:rPr>
          <w:rFonts w:ascii="Century Gothic" w:eastAsiaTheme="minorEastAsia" w:hAnsi="Century Gothic"/>
        </w:rPr>
        <w:t xml:space="preserve">Nombre: Es de tipo </w:t>
      </w:r>
      <w:proofErr w:type="spellStart"/>
      <w:r w:rsidRPr="00E02AED">
        <w:rPr>
          <w:rFonts w:ascii="Century Gothic" w:eastAsiaTheme="minorEastAsia" w:hAnsi="Century Gothic"/>
        </w:rPr>
        <w:t>String</w:t>
      </w:r>
      <w:proofErr w:type="spellEnd"/>
      <w:r w:rsidRPr="00E02AED">
        <w:rPr>
          <w:rFonts w:ascii="Century Gothic" w:eastAsiaTheme="minorEastAsia" w:hAnsi="Century Gothic"/>
        </w:rPr>
        <w:t>, hace referencia al nombre del estudiante.</w:t>
      </w:r>
    </w:p>
    <w:p w:rsidR="005370D5" w:rsidRPr="00E02AED" w:rsidRDefault="00292598" w:rsidP="005370D5">
      <w:pPr>
        <w:pStyle w:val="Prrafodelista"/>
        <w:numPr>
          <w:ilvl w:val="0"/>
          <w:numId w:val="4"/>
        </w:numPr>
        <w:spacing w:after="0"/>
        <w:jc w:val="both"/>
        <w:rPr>
          <w:rFonts w:ascii="Century Gothic" w:eastAsiaTheme="minorEastAsia" w:hAnsi="Century Gothic"/>
        </w:rPr>
      </w:pPr>
      <w:r w:rsidRPr="00E02AED">
        <w:rPr>
          <w:rFonts w:ascii="Century Gothic" w:eastAsiaTheme="minorEastAsia" w:hAnsi="Century Gothic"/>
        </w:rPr>
        <w:t xml:space="preserve">DPI: es de tipo </w:t>
      </w:r>
      <w:proofErr w:type="spellStart"/>
      <w:r w:rsidRPr="00E02AED">
        <w:rPr>
          <w:rFonts w:ascii="Century Gothic" w:eastAsiaTheme="minorEastAsia" w:hAnsi="Century Gothic"/>
        </w:rPr>
        <w:t>String</w:t>
      </w:r>
      <w:proofErr w:type="spellEnd"/>
      <w:r w:rsidRPr="00E02AED">
        <w:rPr>
          <w:rFonts w:ascii="Century Gothic" w:eastAsiaTheme="minorEastAsia" w:hAnsi="Century Gothic"/>
        </w:rPr>
        <w:t xml:space="preserve">, hace referencia al número de DPI del estudiante. </w:t>
      </w:r>
    </w:p>
    <w:p w:rsidR="00E02AED" w:rsidRPr="00E02AED" w:rsidRDefault="00E02AED" w:rsidP="005370D5">
      <w:pPr>
        <w:pStyle w:val="Prrafodelista"/>
        <w:numPr>
          <w:ilvl w:val="0"/>
          <w:numId w:val="4"/>
        </w:numPr>
        <w:spacing w:after="0"/>
        <w:jc w:val="both"/>
        <w:rPr>
          <w:rFonts w:ascii="Century Gothic" w:eastAsiaTheme="minorEastAsia" w:hAnsi="Century Gothic"/>
        </w:rPr>
      </w:pPr>
      <w:proofErr w:type="spellStart"/>
      <w:r w:rsidRPr="00E02AED">
        <w:rPr>
          <w:rFonts w:ascii="Century Gothic" w:eastAsiaTheme="minorEastAsia" w:hAnsi="Century Gothic"/>
        </w:rPr>
        <w:t>notaFinal</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int</w:t>
      </w:r>
      <w:proofErr w:type="spellEnd"/>
      <w:r w:rsidRPr="00E02AED">
        <w:rPr>
          <w:rFonts w:ascii="Century Gothic" w:eastAsiaTheme="minorEastAsia" w:hAnsi="Century Gothic"/>
        </w:rPr>
        <w:t>, hace referencia a la nota del escalafón.</w:t>
      </w:r>
    </w:p>
    <w:p w:rsidR="006C74B7" w:rsidRPr="00E02AED" w:rsidRDefault="006C74B7" w:rsidP="006C74B7">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w:t>
      </w:r>
      <w:proofErr w:type="spellStart"/>
      <w:r w:rsidRPr="00E02AED">
        <w:rPr>
          <w:rFonts w:ascii="Century Gothic" w:eastAsiaTheme="minorEastAsia" w:hAnsi="Century Gothic"/>
        </w:rPr>
        <w:t>ArrEstudiante</w:t>
      </w:r>
      <w:proofErr w:type="spellEnd"/>
      <w:r w:rsidRPr="00E02AED">
        <w:rPr>
          <w:rFonts w:ascii="Century Gothic" w:eastAsiaTheme="minorEastAsia" w:hAnsi="Century Gothic"/>
        </w:rPr>
        <w:t xml:space="preserve"> tiene los siguientes atributos: </w:t>
      </w:r>
    </w:p>
    <w:p w:rsidR="00E02AED" w:rsidRPr="00E02AED" w:rsidRDefault="00E02AED" w:rsidP="005444C0">
      <w:pPr>
        <w:spacing w:after="0"/>
        <w:jc w:val="both"/>
        <w:rPr>
          <w:rFonts w:ascii="Century Gothic" w:eastAsiaTheme="minorEastAsia" w:hAnsi="Century Gothic"/>
        </w:rPr>
      </w:pPr>
    </w:p>
    <w:p w:rsidR="006C74B7" w:rsidRPr="00E02AED" w:rsidRDefault="006C74B7" w:rsidP="006C74B7">
      <w:pPr>
        <w:pStyle w:val="Prrafodelista"/>
        <w:numPr>
          <w:ilvl w:val="1"/>
          <w:numId w:val="6"/>
        </w:numPr>
        <w:spacing w:after="0"/>
        <w:jc w:val="both"/>
        <w:rPr>
          <w:rFonts w:ascii="Century Gothic" w:eastAsiaTheme="minorEastAsia" w:hAnsi="Century Gothic"/>
        </w:rPr>
      </w:pPr>
      <w:r w:rsidRPr="00E02AED">
        <w:rPr>
          <w:rFonts w:ascii="Century Gothic" w:eastAsiaTheme="minorEastAsia" w:hAnsi="Century Gothic"/>
        </w:rPr>
        <w:t xml:space="preserve">Temporal: es un objeto tipo estudiante y es el </w:t>
      </w:r>
      <w:proofErr w:type="spellStart"/>
      <w:r w:rsidRPr="00E02AED">
        <w:rPr>
          <w:rFonts w:ascii="Century Gothic" w:eastAsiaTheme="minorEastAsia" w:hAnsi="Century Gothic"/>
        </w:rPr>
        <w:t>arraylist</w:t>
      </w:r>
      <w:proofErr w:type="spellEnd"/>
      <w:r w:rsidRPr="00E02AED">
        <w:rPr>
          <w:rFonts w:ascii="Century Gothic" w:eastAsiaTheme="minorEastAsia" w:hAnsi="Century Gothic"/>
        </w:rPr>
        <w:t xml:space="preserve"> de estudiantes que permite agregar el estudiante ingresado. </w:t>
      </w:r>
    </w:p>
    <w:p w:rsidR="006C74B7" w:rsidRPr="00E02AED" w:rsidRDefault="006C74B7" w:rsidP="006C74B7">
      <w:pPr>
        <w:pStyle w:val="Prrafodelista"/>
        <w:numPr>
          <w:ilvl w:val="1"/>
          <w:numId w:val="6"/>
        </w:numPr>
        <w:spacing w:after="0"/>
        <w:jc w:val="both"/>
        <w:rPr>
          <w:rFonts w:ascii="Century Gothic" w:eastAsiaTheme="minorEastAsia" w:hAnsi="Century Gothic"/>
        </w:rPr>
      </w:pPr>
      <w:proofErr w:type="spellStart"/>
      <w:r w:rsidRPr="00E02AED">
        <w:rPr>
          <w:rFonts w:ascii="Century Gothic" w:eastAsiaTheme="minorEastAsia" w:hAnsi="Century Gothic"/>
        </w:rPr>
        <w:t>valorComp</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representa el valor con el cual el usuario desea comparar el rendimiento en cuanto a las notas de los estudiantes desvinculados de secundaria. </w:t>
      </w:r>
    </w:p>
    <w:p w:rsidR="00292598" w:rsidRPr="00E02AED" w:rsidRDefault="00292598" w:rsidP="00292598">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Secundaria utiliza los atributos previamente declarados en la clase estudiante y además implementa los siguientes atributos: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t>promSeptimo</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hace referencia al promedio obtenido en primero básico.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t>promOctavo</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se refiere al promedio obtenido en segundo básico.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t>promNoveno</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se refiere al promedio obtenido en tercero básico.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t>notaMate</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hace referencia a la nota obtenida en el examen de ingreso de matemática.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lastRenderedPageBreak/>
        <w:t>notaHistoria</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se refiere a la nota obtenida en el examen de ingreso de historia. </w:t>
      </w:r>
    </w:p>
    <w:p w:rsidR="00292598" w:rsidRPr="00E02AED" w:rsidRDefault="00292598" w:rsidP="00292598">
      <w:pPr>
        <w:pStyle w:val="Prrafodelista"/>
        <w:numPr>
          <w:ilvl w:val="0"/>
          <w:numId w:val="8"/>
        </w:numPr>
        <w:spacing w:after="0"/>
        <w:jc w:val="both"/>
        <w:rPr>
          <w:rFonts w:ascii="Century Gothic" w:eastAsiaTheme="minorEastAsia" w:hAnsi="Century Gothic"/>
        </w:rPr>
      </w:pPr>
      <w:proofErr w:type="spellStart"/>
      <w:r w:rsidRPr="00E02AED">
        <w:rPr>
          <w:rFonts w:ascii="Century Gothic" w:eastAsiaTheme="minorEastAsia" w:hAnsi="Century Gothic"/>
        </w:rPr>
        <w:t>notaEspanol</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hace referencia a la nota obtenida en el examen de ingreso de español.</w:t>
      </w:r>
    </w:p>
    <w:p w:rsidR="00292598" w:rsidRPr="00E02AED" w:rsidRDefault="00292598" w:rsidP="00292598">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w:t>
      </w:r>
      <w:proofErr w:type="spellStart"/>
      <w:r w:rsidRPr="00E02AED">
        <w:rPr>
          <w:rFonts w:ascii="Century Gothic" w:eastAsiaTheme="minorEastAsia" w:hAnsi="Century Gothic"/>
        </w:rPr>
        <w:t>SecundariaDesvinculado</w:t>
      </w:r>
      <w:proofErr w:type="spellEnd"/>
      <w:r w:rsidRPr="00E02AED">
        <w:rPr>
          <w:rFonts w:ascii="Century Gothic" w:eastAsiaTheme="minorEastAsia" w:hAnsi="Century Gothic"/>
        </w:rPr>
        <w:t xml:space="preserve"> extiende los tributos enlistados en el inciso 3. Además posee un atributo adicional:</w:t>
      </w:r>
    </w:p>
    <w:p w:rsidR="00292598" w:rsidRPr="00E02AED" w:rsidRDefault="00292598" w:rsidP="00292598">
      <w:pPr>
        <w:pStyle w:val="Prrafodelista"/>
        <w:numPr>
          <w:ilvl w:val="1"/>
          <w:numId w:val="6"/>
        </w:numPr>
        <w:spacing w:after="0"/>
        <w:jc w:val="both"/>
        <w:rPr>
          <w:rFonts w:ascii="Century Gothic" w:eastAsiaTheme="minorEastAsia" w:hAnsi="Century Gothic"/>
        </w:rPr>
      </w:pPr>
      <w:proofErr w:type="spellStart"/>
      <w:r w:rsidRPr="00E02AED">
        <w:rPr>
          <w:rFonts w:ascii="Century Gothic" w:eastAsiaTheme="minorEastAsia" w:hAnsi="Century Gothic"/>
        </w:rPr>
        <w:t>notaAptitud</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hace referencia a la nota obtenida en el examen de ingreso de aptitud. </w:t>
      </w:r>
    </w:p>
    <w:p w:rsidR="00292598" w:rsidRPr="00E02AED" w:rsidRDefault="00292598" w:rsidP="00292598">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Bachillerato extiende los atributos de la clase Estudiante, además posee atributos adicionales: </w:t>
      </w:r>
    </w:p>
    <w:p w:rsidR="00292598" w:rsidRPr="00E02AED" w:rsidRDefault="00292598" w:rsidP="00292598">
      <w:pPr>
        <w:pStyle w:val="Prrafodelista"/>
        <w:numPr>
          <w:ilvl w:val="1"/>
          <w:numId w:val="6"/>
        </w:numPr>
        <w:spacing w:after="0"/>
        <w:jc w:val="both"/>
        <w:rPr>
          <w:rFonts w:ascii="Century Gothic" w:eastAsiaTheme="minorEastAsia" w:hAnsi="Century Gothic"/>
        </w:rPr>
      </w:pPr>
      <w:proofErr w:type="spellStart"/>
      <w:r w:rsidRPr="00E02AED">
        <w:rPr>
          <w:rFonts w:ascii="Century Gothic" w:eastAsiaTheme="minorEastAsia" w:hAnsi="Century Gothic"/>
        </w:rPr>
        <w:t>promDecimo</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representa el promedio obtenido en cuarto bachillerato. </w:t>
      </w:r>
    </w:p>
    <w:p w:rsidR="00292598" w:rsidRPr="00E02AED" w:rsidRDefault="00292598" w:rsidP="00292598">
      <w:pPr>
        <w:pStyle w:val="Prrafodelista"/>
        <w:numPr>
          <w:ilvl w:val="1"/>
          <w:numId w:val="6"/>
        </w:numPr>
        <w:spacing w:after="0"/>
        <w:jc w:val="both"/>
        <w:rPr>
          <w:rFonts w:ascii="Century Gothic" w:eastAsiaTheme="minorEastAsia" w:hAnsi="Century Gothic"/>
        </w:rPr>
      </w:pPr>
      <w:proofErr w:type="spellStart"/>
      <w:r w:rsidRPr="00E02AED">
        <w:rPr>
          <w:rFonts w:ascii="Century Gothic" w:eastAsiaTheme="minorEastAsia" w:hAnsi="Century Gothic"/>
        </w:rPr>
        <w:t>promOnceavo</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representa el promedio obtenido en quinto bachillerato. </w:t>
      </w:r>
    </w:p>
    <w:p w:rsidR="006C74B7" w:rsidRPr="00E02AED" w:rsidRDefault="006C74B7" w:rsidP="00292598">
      <w:pPr>
        <w:pStyle w:val="Prrafodelista"/>
        <w:numPr>
          <w:ilvl w:val="1"/>
          <w:numId w:val="6"/>
        </w:numPr>
        <w:spacing w:after="0"/>
        <w:jc w:val="both"/>
        <w:rPr>
          <w:rFonts w:ascii="Century Gothic" w:eastAsiaTheme="minorEastAsia" w:hAnsi="Century Gothic"/>
        </w:rPr>
      </w:pPr>
      <w:proofErr w:type="spellStart"/>
      <w:r w:rsidRPr="00E02AED">
        <w:rPr>
          <w:rFonts w:ascii="Century Gothic" w:eastAsiaTheme="minorEastAsia" w:hAnsi="Century Gothic"/>
        </w:rPr>
        <w:t>notaHistoria</w:t>
      </w:r>
      <w:proofErr w:type="spellEnd"/>
      <w:r w:rsidRPr="00E02AED">
        <w:rPr>
          <w:rFonts w:ascii="Century Gothic" w:eastAsiaTheme="minorEastAsia" w:hAnsi="Century Gothic"/>
        </w:rPr>
        <w:t xml:space="preserve">: es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y hace referencia a la nota obtenida en el examen de ingreso de historia.</w:t>
      </w:r>
    </w:p>
    <w:p w:rsidR="00292598" w:rsidRPr="00E02AED" w:rsidRDefault="00292598" w:rsidP="00292598">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w:t>
      </w:r>
      <w:proofErr w:type="spellStart"/>
      <w:r w:rsidRPr="00E02AED">
        <w:rPr>
          <w:rFonts w:ascii="Century Gothic" w:eastAsiaTheme="minorEastAsia" w:hAnsi="Century Gothic"/>
        </w:rPr>
        <w:t>BachilleratoDesvinculado</w:t>
      </w:r>
      <w:proofErr w:type="spellEnd"/>
      <w:r w:rsidRPr="00E02AED">
        <w:rPr>
          <w:rFonts w:ascii="Century Gothic" w:eastAsiaTheme="minorEastAsia" w:hAnsi="Century Gothic"/>
        </w:rPr>
        <w:t xml:space="preserve"> extiende los atributos de la clase Bachillerato</w:t>
      </w:r>
      <w:r w:rsidR="006C74B7" w:rsidRPr="00E02AED">
        <w:rPr>
          <w:rFonts w:ascii="Century Gothic" w:eastAsiaTheme="minorEastAsia" w:hAnsi="Century Gothic"/>
        </w:rPr>
        <w:t>.</w:t>
      </w:r>
    </w:p>
    <w:p w:rsidR="006C74B7" w:rsidRPr="00E02AED" w:rsidRDefault="006C74B7" w:rsidP="006C74B7">
      <w:pPr>
        <w:pStyle w:val="Prrafodelista"/>
        <w:numPr>
          <w:ilvl w:val="0"/>
          <w:numId w:val="6"/>
        </w:numPr>
        <w:spacing w:after="0"/>
        <w:jc w:val="both"/>
        <w:rPr>
          <w:rFonts w:ascii="Century Gothic" w:eastAsiaTheme="minorEastAsia" w:hAnsi="Century Gothic"/>
        </w:rPr>
      </w:pPr>
      <w:r w:rsidRPr="00E02AED">
        <w:rPr>
          <w:rFonts w:ascii="Century Gothic" w:eastAsiaTheme="minorEastAsia" w:hAnsi="Century Gothic"/>
        </w:rPr>
        <w:t xml:space="preserve">La clase </w:t>
      </w:r>
      <w:proofErr w:type="spellStart"/>
      <w:r w:rsidRPr="00E02AED">
        <w:rPr>
          <w:rFonts w:ascii="Century Gothic" w:eastAsiaTheme="minorEastAsia" w:hAnsi="Century Gothic"/>
        </w:rPr>
        <w:t>notaEscalafon</w:t>
      </w:r>
      <w:proofErr w:type="spellEnd"/>
      <w:r w:rsidRPr="00E02AED">
        <w:rPr>
          <w:rFonts w:ascii="Century Gothic" w:eastAsiaTheme="minorEastAsia" w:hAnsi="Century Gothic"/>
        </w:rPr>
        <w:t xml:space="preserve"> no tiene atributos.</w:t>
      </w:r>
    </w:p>
    <w:p w:rsidR="006C74B7" w:rsidRPr="00E02AED" w:rsidRDefault="006C74B7" w:rsidP="006C74B7">
      <w:pPr>
        <w:spacing w:after="0"/>
        <w:jc w:val="both"/>
        <w:rPr>
          <w:rFonts w:ascii="Century Gothic" w:eastAsiaTheme="minorEastAsia" w:hAnsi="Century Gothic"/>
        </w:rPr>
      </w:pPr>
    </w:p>
    <w:p w:rsidR="006C74B7" w:rsidRPr="00E02AED" w:rsidRDefault="006C74B7" w:rsidP="006C74B7">
      <w:pPr>
        <w:spacing w:after="0"/>
        <w:jc w:val="both"/>
        <w:rPr>
          <w:rFonts w:ascii="Century Gothic" w:eastAsiaTheme="minorEastAsia" w:hAnsi="Century Gothic"/>
          <w:b/>
          <w:color w:val="92D050"/>
        </w:rPr>
      </w:pPr>
      <w:r w:rsidRPr="00E02AED">
        <w:rPr>
          <w:rFonts w:ascii="Century Gothic" w:eastAsiaTheme="minorEastAsia" w:hAnsi="Century Gothic"/>
          <w:b/>
          <w:color w:val="92D050"/>
        </w:rPr>
        <w:t>Sección D. Métodos de las clases</w:t>
      </w:r>
    </w:p>
    <w:p w:rsidR="006C74B7" w:rsidRPr="00E02AED" w:rsidRDefault="006C74B7" w:rsidP="006C74B7">
      <w:pPr>
        <w:spacing w:after="0"/>
        <w:ind w:left="360"/>
        <w:jc w:val="both"/>
        <w:rPr>
          <w:rFonts w:ascii="Century Gothic" w:eastAsiaTheme="minorEastAsia" w:hAnsi="Century Gothic"/>
        </w:rPr>
      </w:pPr>
      <w:r w:rsidRPr="00E02AED">
        <w:rPr>
          <w:rFonts w:ascii="Century Gothic" w:eastAsiaTheme="minorEastAsia" w:hAnsi="Century Gothic"/>
        </w:rPr>
        <w:t>**Se encuentran enlistados de tal forma que el inciso 1 de esta sección corresponde a los atributos de la clase descrita en el inciso 1 de la sección A. **</w:t>
      </w:r>
    </w:p>
    <w:p w:rsidR="006C74B7" w:rsidRPr="00E02AED" w:rsidRDefault="006C74B7" w:rsidP="006C74B7">
      <w:pPr>
        <w:spacing w:after="0"/>
        <w:ind w:left="360"/>
        <w:jc w:val="both"/>
        <w:rPr>
          <w:rFonts w:ascii="Century Gothic" w:eastAsiaTheme="minorEastAsia" w:hAnsi="Century Gothic"/>
        </w:rPr>
      </w:pPr>
    </w:p>
    <w:p w:rsidR="006C74B7" w:rsidRPr="00E02AED" w:rsidRDefault="006C74B7" w:rsidP="006C74B7">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 xml:space="preserve">El </w:t>
      </w:r>
      <w:proofErr w:type="spellStart"/>
      <w:r w:rsidRPr="00E02AED">
        <w:rPr>
          <w:rFonts w:ascii="Century Gothic" w:eastAsiaTheme="minorEastAsia" w:hAnsi="Century Gothic"/>
        </w:rPr>
        <w:t>Main</w:t>
      </w:r>
      <w:proofErr w:type="spellEnd"/>
      <w:r w:rsidRPr="00E02AED">
        <w:rPr>
          <w:rFonts w:ascii="Century Gothic" w:eastAsiaTheme="minorEastAsia" w:hAnsi="Century Gothic"/>
        </w:rPr>
        <w:t xml:space="preserve"> no contiene métodos.</w:t>
      </w:r>
    </w:p>
    <w:p w:rsidR="006C74B7" w:rsidRPr="00E02AED" w:rsidRDefault="006C74B7" w:rsidP="006C74B7">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Contiene solamente el constructor.</w:t>
      </w:r>
    </w:p>
    <w:p w:rsidR="007F4822" w:rsidRPr="00E02AED" w:rsidRDefault="007F4822" w:rsidP="006C74B7">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 xml:space="preserve">Contiene 4 métodos: </w:t>
      </w:r>
    </w:p>
    <w:p w:rsidR="007F4822" w:rsidRPr="00E02AED" w:rsidRDefault="007F4822" w:rsidP="007F4822">
      <w:pPr>
        <w:pStyle w:val="Prrafodelista"/>
        <w:numPr>
          <w:ilvl w:val="0"/>
          <w:numId w:val="11"/>
        </w:numPr>
        <w:spacing w:after="0"/>
        <w:jc w:val="both"/>
        <w:rPr>
          <w:rFonts w:ascii="Century Gothic" w:eastAsiaTheme="minorEastAsia" w:hAnsi="Century Gothic"/>
        </w:rPr>
      </w:pPr>
      <w:proofErr w:type="spellStart"/>
      <w:r w:rsidRPr="00E02AED">
        <w:rPr>
          <w:rFonts w:ascii="Century Gothic" w:eastAsiaTheme="minorEastAsia" w:hAnsi="Century Gothic"/>
        </w:rPr>
        <w:t>AddEstudiante</w:t>
      </w:r>
      <w:proofErr w:type="spellEnd"/>
      <w:r w:rsidRPr="00E02AED">
        <w:rPr>
          <w:rFonts w:ascii="Century Gothic" w:eastAsiaTheme="minorEastAsia" w:hAnsi="Century Gothic"/>
        </w:rPr>
        <w:t xml:space="preserve"> el cual es de tipo </w:t>
      </w:r>
      <w:proofErr w:type="spellStart"/>
      <w:r w:rsidRPr="00E02AED">
        <w:rPr>
          <w:rFonts w:ascii="Century Gothic" w:eastAsiaTheme="minorEastAsia" w:hAnsi="Century Gothic"/>
        </w:rPr>
        <w:t>void</w:t>
      </w:r>
      <w:proofErr w:type="spellEnd"/>
      <w:r w:rsidRPr="00E02AED">
        <w:rPr>
          <w:rFonts w:ascii="Century Gothic" w:eastAsiaTheme="minorEastAsia" w:hAnsi="Century Gothic"/>
        </w:rPr>
        <w:t xml:space="preserve"> y permite añadir a los estudiantes al arreglo y recibe como parámetro un estudiante. </w:t>
      </w:r>
    </w:p>
    <w:p w:rsidR="00E772BB" w:rsidRDefault="008E5612" w:rsidP="007F4822">
      <w:pPr>
        <w:pStyle w:val="Prrafodelista"/>
        <w:numPr>
          <w:ilvl w:val="0"/>
          <w:numId w:val="11"/>
        </w:numPr>
        <w:spacing w:after="0"/>
        <w:jc w:val="both"/>
        <w:rPr>
          <w:rFonts w:ascii="Century Gothic" w:eastAsiaTheme="minorEastAsia" w:hAnsi="Century Gothic"/>
        </w:rPr>
      </w:pPr>
      <w:proofErr w:type="spellStart"/>
      <w:proofErr w:type="gramStart"/>
      <w:r>
        <w:rPr>
          <w:rFonts w:ascii="Century Gothic" w:eastAsiaTheme="minorEastAsia" w:hAnsi="Century Gothic"/>
        </w:rPr>
        <w:t>escalafonOrdenar</w:t>
      </w:r>
      <w:proofErr w:type="spellEnd"/>
      <w:r w:rsidR="00E772BB">
        <w:rPr>
          <w:rFonts w:ascii="Century Gothic" w:eastAsiaTheme="minorEastAsia" w:hAnsi="Century Gothic"/>
        </w:rPr>
        <w:t>(</w:t>
      </w:r>
      <w:proofErr w:type="gramEnd"/>
      <w:r w:rsidR="00E772BB">
        <w:rPr>
          <w:rFonts w:ascii="Century Gothic" w:eastAsiaTheme="minorEastAsia" w:hAnsi="Century Gothic"/>
        </w:rPr>
        <w:t xml:space="preserve">) es de tipo </w:t>
      </w:r>
      <w:proofErr w:type="spellStart"/>
      <w:r w:rsidR="00E772BB">
        <w:rPr>
          <w:rFonts w:ascii="Century Gothic" w:eastAsiaTheme="minorEastAsia" w:hAnsi="Century Gothic"/>
        </w:rPr>
        <w:t>void</w:t>
      </w:r>
      <w:proofErr w:type="spellEnd"/>
      <w:r w:rsidR="00E772BB">
        <w:rPr>
          <w:rFonts w:ascii="Century Gothic" w:eastAsiaTheme="minorEastAsia" w:hAnsi="Century Gothic"/>
        </w:rPr>
        <w:t xml:space="preserve"> y permite ordenar los estudiantes en un arreglo, </w:t>
      </w:r>
      <w:r w:rsidR="005444C0">
        <w:rPr>
          <w:rFonts w:ascii="Century Gothic" w:eastAsiaTheme="minorEastAsia" w:hAnsi="Century Gothic"/>
        </w:rPr>
        <w:t>Aquí se creará una lista, donde se concatenará el nombre y la nota final, y se irán almacenando en la lista.</w:t>
      </w:r>
    </w:p>
    <w:p w:rsidR="00E772BB" w:rsidRPr="00E02AED" w:rsidRDefault="00E772BB" w:rsidP="007F4822">
      <w:pPr>
        <w:pStyle w:val="Prrafodelista"/>
        <w:numPr>
          <w:ilvl w:val="0"/>
          <w:numId w:val="11"/>
        </w:numPr>
        <w:spacing w:after="0"/>
        <w:jc w:val="both"/>
        <w:rPr>
          <w:rFonts w:ascii="Century Gothic" w:eastAsiaTheme="minorEastAsia" w:hAnsi="Century Gothic"/>
        </w:rPr>
      </w:pPr>
      <w:proofErr w:type="spellStart"/>
      <w:proofErr w:type="gramStart"/>
      <w:r>
        <w:rPr>
          <w:rFonts w:ascii="Century Gothic" w:eastAsiaTheme="minorEastAsia" w:hAnsi="Century Gothic"/>
        </w:rPr>
        <w:t>imprimirLista</w:t>
      </w:r>
      <w:proofErr w:type="spellEnd"/>
      <w:r>
        <w:rPr>
          <w:rFonts w:ascii="Century Gothic" w:eastAsiaTheme="minorEastAsia" w:hAnsi="Century Gothic"/>
        </w:rPr>
        <w:t>(</w:t>
      </w:r>
      <w:proofErr w:type="gramEnd"/>
      <w:r>
        <w:rPr>
          <w:rFonts w:ascii="Century Gothic" w:eastAsiaTheme="minorEastAsia" w:hAnsi="Century Gothic"/>
        </w:rPr>
        <w:t xml:space="preserve">) es de tipo </w:t>
      </w:r>
      <w:proofErr w:type="spellStart"/>
      <w:r>
        <w:rPr>
          <w:rFonts w:ascii="Century Gothic" w:eastAsiaTheme="minorEastAsia" w:hAnsi="Century Gothic"/>
        </w:rPr>
        <w:t>String</w:t>
      </w:r>
      <w:proofErr w:type="spellEnd"/>
      <w:r>
        <w:rPr>
          <w:rFonts w:ascii="Century Gothic" w:eastAsiaTheme="minorEastAsia" w:hAnsi="Century Gothic"/>
        </w:rPr>
        <w:t xml:space="preserve"> y devolverá el nombre de los estudiantes y su respectiva nota ya en orden, haciendo uso del método </w:t>
      </w:r>
      <w:proofErr w:type="spellStart"/>
      <w:r>
        <w:rPr>
          <w:rFonts w:ascii="Century Gothic" w:eastAsiaTheme="minorEastAsia" w:hAnsi="Century Gothic"/>
        </w:rPr>
        <w:t>ordenarEst</w:t>
      </w:r>
      <w:proofErr w:type="spellEnd"/>
      <w:r>
        <w:rPr>
          <w:rFonts w:ascii="Century Gothic" w:eastAsiaTheme="minorEastAsia" w:hAnsi="Century Gothic"/>
        </w:rPr>
        <w:t>().</w:t>
      </w:r>
    </w:p>
    <w:p w:rsidR="007F4822" w:rsidRPr="00E02AED" w:rsidRDefault="008E5612" w:rsidP="007F4822">
      <w:pPr>
        <w:pStyle w:val="Prrafodelista"/>
        <w:numPr>
          <w:ilvl w:val="0"/>
          <w:numId w:val="11"/>
        </w:numPr>
        <w:spacing w:after="0"/>
        <w:jc w:val="both"/>
        <w:rPr>
          <w:rFonts w:ascii="Century Gothic" w:eastAsiaTheme="minorEastAsia" w:hAnsi="Century Gothic"/>
        </w:rPr>
      </w:pPr>
      <w:proofErr w:type="spellStart"/>
      <w:proofErr w:type="gramStart"/>
      <w:r>
        <w:rPr>
          <w:rFonts w:ascii="Century Gothic" w:eastAsiaTheme="minorEastAsia" w:hAnsi="Century Gothic"/>
        </w:rPr>
        <w:t>VerificarRendimientoSecundaria</w:t>
      </w:r>
      <w:proofErr w:type="spellEnd"/>
      <w:r>
        <w:rPr>
          <w:rFonts w:ascii="Century Gothic" w:eastAsiaTheme="minorEastAsia" w:hAnsi="Century Gothic"/>
        </w:rPr>
        <w:t>(</w:t>
      </w:r>
      <w:proofErr w:type="gramEnd"/>
      <w:r>
        <w:rPr>
          <w:rFonts w:ascii="Century Gothic" w:eastAsiaTheme="minorEastAsia" w:hAnsi="Century Gothic"/>
        </w:rPr>
        <w:t>)</w:t>
      </w:r>
      <w:r w:rsidR="007F4822" w:rsidRPr="00E02AED">
        <w:rPr>
          <w:rFonts w:ascii="Century Gothic" w:eastAsiaTheme="minorEastAsia" w:hAnsi="Century Gothic"/>
        </w:rPr>
        <w:t xml:space="preserve"> permite comparar si el promedio de notas de los aspirantes desvinculados graduados de secundaria es superior a un valor dado, donde recibe como parámetro el valor. Retorna un </w:t>
      </w:r>
      <w:proofErr w:type="spellStart"/>
      <w:r w:rsidR="007F4822" w:rsidRPr="00E02AED">
        <w:rPr>
          <w:rFonts w:ascii="Century Gothic" w:eastAsiaTheme="minorEastAsia" w:hAnsi="Century Gothic"/>
        </w:rPr>
        <w:t>string</w:t>
      </w:r>
      <w:proofErr w:type="spellEnd"/>
      <w:r w:rsidR="007F4822" w:rsidRPr="00E02AED">
        <w:rPr>
          <w:rFonts w:ascii="Century Gothic" w:eastAsiaTheme="minorEastAsia" w:hAnsi="Century Gothic"/>
        </w:rPr>
        <w:t xml:space="preserve"> en el cual se informa si es o no válida la suposición.</w:t>
      </w:r>
    </w:p>
    <w:p w:rsidR="007F4822" w:rsidRPr="00E02AED" w:rsidRDefault="007F4822" w:rsidP="007F4822">
      <w:pPr>
        <w:pStyle w:val="Prrafodelista"/>
        <w:numPr>
          <w:ilvl w:val="0"/>
          <w:numId w:val="11"/>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verificarRendimiento</w:t>
      </w:r>
      <w:r w:rsidR="008E5612">
        <w:rPr>
          <w:rFonts w:ascii="Century Gothic" w:eastAsiaTheme="minorEastAsia" w:hAnsi="Century Gothic"/>
        </w:rPr>
        <w:t>Bach</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permite determinar si el 50% de los aspirante desvinculados graduados de bachillerato tienen un promedio de notas superior a 80 puntos. </w:t>
      </w:r>
    </w:p>
    <w:p w:rsidR="006C74B7" w:rsidRPr="00E02AED" w:rsidRDefault="006C74B7" w:rsidP="006C74B7">
      <w:pPr>
        <w:pStyle w:val="Prrafodelista"/>
        <w:numPr>
          <w:ilvl w:val="0"/>
          <w:numId w:val="9"/>
        </w:numPr>
        <w:spacing w:after="0"/>
        <w:jc w:val="both"/>
        <w:rPr>
          <w:rFonts w:ascii="Century Gothic" w:hAnsi="Century Gothic"/>
        </w:rPr>
      </w:pPr>
      <w:r w:rsidRPr="00E02AED">
        <w:rPr>
          <w:rFonts w:ascii="Century Gothic" w:hAnsi="Century Gothic"/>
        </w:rPr>
        <w:t>Contiene dos métodos, los cuales son:</w:t>
      </w:r>
    </w:p>
    <w:p w:rsidR="006C74B7" w:rsidRPr="00E02AED" w:rsidRDefault="006C74B7" w:rsidP="008A3580">
      <w:pPr>
        <w:pStyle w:val="Prrafodelista"/>
        <w:numPr>
          <w:ilvl w:val="1"/>
          <w:numId w:val="9"/>
        </w:numPr>
        <w:spacing w:after="0"/>
        <w:jc w:val="both"/>
        <w:rPr>
          <w:rFonts w:ascii="Century Gothic" w:eastAsiaTheme="minorEastAsia" w:hAnsi="Century Gothic"/>
        </w:rPr>
      </w:pPr>
      <w:proofErr w:type="spellStart"/>
      <w:proofErr w:type="gramStart"/>
      <w:r w:rsidRPr="00E02AED">
        <w:rPr>
          <w:rFonts w:ascii="Century Gothic" w:hAnsi="Century Gothic"/>
        </w:rPr>
        <w:lastRenderedPageBreak/>
        <w:t>calcularPromedio</w:t>
      </w:r>
      <w:proofErr w:type="spellEnd"/>
      <w:r w:rsidRPr="00E02AED">
        <w:rPr>
          <w:rFonts w:ascii="Century Gothic" w:hAnsi="Century Gothic"/>
        </w:rPr>
        <w:t>(</w:t>
      </w:r>
      <w:proofErr w:type="gramEnd"/>
      <w:r w:rsidRPr="00E02AED">
        <w:rPr>
          <w:rFonts w:ascii="Century Gothic" w:hAnsi="Century Gothic"/>
        </w:rPr>
        <w:t xml:space="preserve">), es de tipo </w:t>
      </w:r>
      <w:proofErr w:type="spellStart"/>
      <w:r w:rsidRPr="00E02AED">
        <w:rPr>
          <w:rFonts w:ascii="Century Gothic" w:hAnsi="Century Gothic"/>
        </w:rPr>
        <w:t>void</w:t>
      </w:r>
      <w:proofErr w:type="spellEnd"/>
      <w:r w:rsidRPr="00E02AED">
        <w:rPr>
          <w:rFonts w:ascii="Century Gothic" w:hAnsi="Century Gothic"/>
        </w:rPr>
        <w:t xml:space="preserve"> y retorna un valor de tipo </w:t>
      </w:r>
      <w:proofErr w:type="spellStart"/>
      <w:r w:rsidRPr="00E02AED">
        <w:rPr>
          <w:rFonts w:ascii="Century Gothic" w:hAnsi="Century Gothic"/>
        </w:rPr>
        <w:t>float</w:t>
      </w:r>
      <w:proofErr w:type="spellEnd"/>
      <w:r w:rsidRPr="00E02AED">
        <w:rPr>
          <w:rFonts w:ascii="Century Gothic" w:hAnsi="Century Gothic"/>
        </w:rPr>
        <w:t xml:space="preserve">. </w:t>
      </w:r>
      <w:r w:rsidR="008A3580" w:rsidRPr="00E02AED">
        <w:rPr>
          <w:rFonts w:ascii="Century Gothic" w:hAnsi="Century Gothic"/>
        </w:rPr>
        <w:t xml:space="preserve">Se realiza de la siguiente forma: </w:t>
      </w:r>
    </w:p>
    <w:p w:rsidR="008A3580" w:rsidRPr="00E02AED" w:rsidRDefault="008E5612" w:rsidP="008A3580">
      <w:pPr>
        <w:pStyle w:val="Prrafodelista"/>
        <w:spacing w:after="0"/>
        <w:ind w:left="1440"/>
        <w:jc w:val="both"/>
        <w:rPr>
          <w:rFonts w:ascii="Century Gothic" w:eastAsiaTheme="minorEastAsia" w:hAnsi="Century Gothic"/>
        </w:rPr>
      </w:pPr>
      <m:oMathPara>
        <m:oMath>
          <m:f>
            <m:fPr>
              <m:ctrlPr>
                <w:rPr>
                  <w:rFonts w:ascii="Cambria Math" w:eastAsiaTheme="minorEastAsia" w:hAnsi="Cambria Math"/>
                  <w:i/>
                </w:rPr>
              </m:ctrlPr>
            </m:fPr>
            <m:num>
              <m:r>
                <w:rPr>
                  <w:rFonts w:ascii="Cambria Math" w:eastAsiaTheme="minorEastAsia" w:hAnsi="Cambria Math"/>
                </w:rPr>
                <m:t>promSeptimo+promOctavo+promNoveno</m:t>
              </m:r>
            </m:num>
            <m:den>
              <m:r>
                <w:rPr>
                  <w:rFonts w:ascii="Cambria Math" w:eastAsiaTheme="minorEastAsia" w:hAnsi="Cambria Math"/>
                </w:rPr>
                <m:t>3</m:t>
              </m:r>
            </m:den>
          </m:f>
          <m:r>
            <w:rPr>
              <w:rFonts w:ascii="Cambria Math" w:eastAsiaTheme="minorEastAsia" w:hAnsi="Cambria Math"/>
            </w:rPr>
            <m:t>=promedio</m:t>
          </m:r>
        </m:oMath>
      </m:oMathPara>
    </w:p>
    <w:p w:rsidR="006C74B7" w:rsidRPr="00E02AED" w:rsidRDefault="006C74B7" w:rsidP="006C74B7">
      <w:pPr>
        <w:pStyle w:val="Prrafodelista"/>
        <w:numPr>
          <w:ilvl w:val="1"/>
          <w:numId w:val="9"/>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CalcularNota</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se realizará nuevamente un promedio de las notas de los exámenes de admisión, realizando una sumatoria de las notas y dividiéndolas dentro de 3. Siguiendo la siguiente ecuación: </w:t>
      </w:r>
    </w:p>
    <w:p w:rsidR="008A3580" w:rsidRPr="00E02AED" w:rsidRDefault="008E5612" w:rsidP="008A3580">
      <w:pPr>
        <w:pStyle w:val="Prrafodelista"/>
        <w:spacing w:after="0"/>
        <w:ind w:left="1440"/>
        <w:jc w:val="both"/>
        <w:rPr>
          <w:rFonts w:ascii="Century Gothic" w:eastAsiaTheme="minorEastAsia" w:hAnsi="Century Gothic"/>
        </w:rPr>
      </w:pPr>
      <m:oMathPara>
        <m:oMath>
          <m:d>
            <m:dPr>
              <m:ctrlPr>
                <w:rPr>
                  <w:rFonts w:ascii="Cambria Math" w:eastAsiaTheme="minorEastAsia" w:hAnsi="Cambria Math"/>
                  <w:i/>
                </w:rPr>
              </m:ctrlPr>
            </m:dPr>
            <m:e>
              <m:r>
                <w:rPr>
                  <w:rFonts w:ascii="Cambria Math" w:eastAsiaTheme="minorEastAsia" w:hAnsi="Cambria Math"/>
                </w:rPr>
                <m:t>promedio×0.6</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notaMate+notaHistoria+notaEspanol</m:t>
                      </m:r>
                    </m:num>
                    <m:den>
                      <m:r>
                        <w:rPr>
                          <w:rFonts w:ascii="Cambria Math" w:eastAsiaTheme="minorEastAsia" w:hAnsi="Cambria Math"/>
                        </w:rPr>
                        <m:t>3</m:t>
                      </m:r>
                    </m:den>
                  </m:f>
                </m:e>
              </m:d>
              <m:r>
                <w:rPr>
                  <w:rFonts w:ascii="Cambria Math" w:eastAsiaTheme="minorEastAsia" w:hAnsi="Cambria Math"/>
                </w:rPr>
                <m:t>×0.4</m:t>
              </m:r>
            </m:e>
          </m:d>
          <m:r>
            <w:rPr>
              <w:rFonts w:ascii="Cambria Math" w:eastAsiaTheme="minorEastAsia" w:hAnsi="Cambria Math"/>
            </w:rPr>
            <m:t>=nota</m:t>
          </m:r>
        </m:oMath>
      </m:oMathPara>
    </w:p>
    <w:p w:rsidR="006C74B7" w:rsidRPr="00E02AED" w:rsidRDefault="006C74B7" w:rsidP="008A3580">
      <w:pPr>
        <w:pStyle w:val="Prrafodelista"/>
        <w:spacing w:after="0"/>
        <w:ind w:left="1440"/>
        <w:jc w:val="both"/>
        <w:rPr>
          <w:rFonts w:ascii="Century Gothic" w:eastAsiaTheme="minorEastAsia" w:hAnsi="Century Gothic"/>
        </w:rPr>
      </w:pPr>
      <w:r w:rsidRPr="00E02AED">
        <w:rPr>
          <w:rFonts w:ascii="Century Gothic" w:eastAsiaTheme="minorEastAsia" w:hAnsi="Century Gothic"/>
        </w:rPr>
        <w:t xml:space="preserve">Seguido de esto, se sumará el resultado obtenido en el método anterior al resultado obtenido y de esta forma se obtendrá la nota para el estudiante egresado de secundaria. </w:t>
      </w:r>
    </w:p>
    <w:p w:rsidR="008A3580" w:rsidRPr="00E02AED" w:rsidRDefault="008A3580" w:rsidP="008A3580">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Esta clase, en vista de que extiende a secundaria utilizará la misma metodología de los métodos a excepción de que se añade la nota obtenida en el examen de aptitud, quedando de la siguiente forma:</w:t>
      </w:r>
    </w:p>
    <w:p w:rsidR="008A3580" w:rsidRPr="00E02AED" w:rsidRDefault="008E5612" w:rsidP="008A3580">
      <w:pPr>
        <w:pStyle w:val="Prrafodelista"/>
        <w:spacing w:after="0"/>
        <w:jc w:val="both"/>
        <w:rPr>
          <w:rFonts w:ascii="Century Gothic" w:eastAsiaTheme="minorEastAsia" w:hAnsi="Century Gothic"/>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nota del promedio×0.40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promedio de los examenes de ingreso×0.6</m:t>
                  </m:r>
                </m:e>
              </m:d>
              <m:r>
                <w:rPr>
                  <w:rFonts w:ascii="Cambria Math" w:eastAsiaTheme="minorEastAsia" w:hAnsi="Cambria Math"/>
                </w:rPr>
                <m:t>+notaAptitud</m:t>
              </m:r>
            </m:num>
            <m:den>
              <m:r>
                <w:rPr>
                  <w:rFonts w:ascii="Cambria Math" w:eastAsiaTheme="minorEastAsia" w:hAnsi="Cambria Math"/>
                </w:rPr>
                <m:t>2</m:t>
              </m:r>
            </m:den>
          </m:f>
        </m:oMath>
      </m:oMathPara>
    </w:p>
    <w:p w:rsidR="006C74B7" w:rsidRPr="00E02AED" w:rsidRDefault="006C74B7" w:rsidP="006C74B7">
      <w:pPr>
        <w:pStyle w:val="Prrafodelista"/>
        <w:spacing w:after="0"/>
        <w:jc w:val="both"/>
        <w:rPr>
          <w:rFonts w:ascii="Century Gothic" w:eastAsiaTheme="minorEastAsia" w:hAnsi="Century Gothic"/>
        </w:rPr>
      </w:pPr>
    </w:p>
    <w:p w:rsidR="006C74B7" w:rsidRPr="00E02AED" w:rsidRDefault="006C74B7" w:rsidP="006C74B7">
      <w:pPr>
        <w:spacing w:after="0"/>
        <w:jc w:val="both"/>
        <w:rPr>
          <w:rFonts w:ascii="Century Gothic" w:eastAsiaTheme="minorEastAsia" w:hAnsi="Century Gothic"/>
        </w:rPr>
      </w:pPr>
    </w:p>
    <w:p w:rsidR="008A3580" w:rsidRPr="00E02AED" w:rsidRDefault="008A3580" w:rsidP="008A3580">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 xml:space="preserve">Para la clase Bachillerato: </w:t>
      </w:r>
    </w:p>
    <w:p w:rsidR="00292598" w:rsidRPr="00E02AED" w:rsidRDefault="008A3580" w:rsidP="008A3580">
      <w:pPr>
        <w:pStyle w:val="Prrafodelista"/>
        <w:numPr>
          <w:ilvl w:val="1"/>
          <w:numId w:val="9"/>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calcularPromedio</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donde se retorna un valor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w:t>
      </w:r>
    </w:p>
    <w:p w:rsidR="008A3580" w:rsidRPr="00E02AED" w:rsidRDefault="008E5612" w:rsidP="008A3580">
      <w:pPr>
        <w:pStyle w:val="Prrafodelista"/>
        <w:spacing w:after="0"/>
        <w:jc w:val="both"/>
        <w:rPr>
          <w:rFonts w:ascii="Century Gothic" w:eastAsiaTheme="minorEastAsia" w:hAnsi="Century Gothic"/>
        </w:rPr>
      </w:pPr>
      <m:oMathPara>
        <m:oMath>
          <m:f>
            <m:fPr>
              <m:ctrlPr>
                <w:rPr>
                  <w:rFonts w:ascii="Cambria Math" w:eastAsiaTheme="minorEastAsia" w:hAnsi="Cambria Math"/>
                  <w:i/>
                </w:rPr>
              </m:ctrlPr>
            </m:fPr>
            <m:num>
              <m:r>
                <w:rPr>
                  <w:rFonts w:ascii="Cambria Math" w:eastAsiaTheme="minorEastAsia" w:hAnsi="Cambria Math"/>
                </w:rPr>
                <m:t>promDecimo+promOnceavo</m:t>
              </m:r>
            </m:num>
            <m:den>
              <m:r>
                <w:rPr>
                  <w:rFonts w:ascii="Cambria Math" w:eastAsiaTheme="minorEastAsia" w:hAnsi="Cambria Math"/>
                </w:rPr>
                <m:t>2</m:t>
              </m:r>
            </m:den>
          </m:f>
          <m:r>
            <w:rPr>
              <w:rFonts w:ascii="Cambria Math" w:eastAsiaTheme="minorEastAsia" w:hAnsi="Cambria Math"/>
            </w:rPr>
            <m:t>=promedio</m:t>
          </m:r>
        </m:oMath>
      </m:oMathPara>
    </w:p>
    <w:p w:rsidR="008A3580" w:rsidRPr="00E02AED" w:rsidRDefault="008A3580" w:rsidP="008A3580">
      <w:pPr>
        <w:pStyle w:val="Prrafodelista"/>
        <w:numPr>
          <w:ilvl w:val="0"/>
          <w:numId w:val="10"/>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calcularNota</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se retorna un valor de tipo </w:t>
      </w:r>
      <w:proofErr w:type="spellStart"/>
      <w:r w:rsidRPr="00E02AED">
        <w:rPr>
          <w:rFonts w:ascii="Century Gothic" w:eastAsiaTheme="minorEastAsia" w:hAnsi="Century Gothic"/>
        </w:rPr>
        <w:t>float</w:t>
      </w:r>
      <w:proofErr w:type="spellEnd"/>
      <w:r w:rsidRPr="00E02AED">
        <w:rPr>
          <w:rFonts w:ascii="Century Gothic" w:eastAsiaTheme="minorEastAsia" w:hAnsi="Century Gothic"/>
        </w:rPr>
        <w:t xml:space="preserve">. </w:t>
      </w:r>
    </w:p>
    <w:p w:rsidR="008A3580" w:rsidRPr="00E02AED" w:rsidRDefault="008E5612" w:rsidP="008A3580">
      <w:pPr>
        <w:pStyle w:val="Prrafodelista"/>
        <w:spacing w:after="0"/>
        <w:ind w:left="1440"/>
        <w:jc w:val="both"/>
        <w:rPr>
          <w:rFonts w:ascii="Century Gothic" w:eastAsiaTheme="minorEastAsia" w:hAnsi="Century Gothic"/>
        </w:rPr>
      </w:pPr>
      <m:oMathPara>
        <m:oMath>
          <m:d>
            <m:dPr>
              <m:ctrlPr>
                <w:rPr>
                  <w:rFonts w:ascii="Cambria Math" w:eastAsiaTheme="minorEastAsia" w:hAnsi="Cambria Math"/>
                  <w:i/>
                </w:rPr>
              </m:ctrlPr>
            </m:dPr>
            <m:e>
              <m:r>
                <w:rPr>
                  <w:rFonts w:ascii="Cambria Math" w:eastAsiaTheme="minorEastAsia" w:hAnsi="Cambria Math"/>
                </w:rPr>
                <m:t>promedio×0.6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notaHistoria×0.4</m:t>
              </m:r>
            </m:e>
          </m:d>
          <m:r>
            <w:rPr>
              <w:rFonts w:ascii="Cambria Math" w:eastAsiaTheme="minorEastAsia" w:hAnsi="Cambria Math"/>
            </w:rPr>
            <m:t>=nota</m:t>
          </m:r>
        </m:oMath>
      </m:oMathPara>
    </w:p>
    <w:p w:rsidR="008A3580" w:rsidRPr="00E02AED" w:rsidRDefault="008A3580" w:rsidP="008A3580">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 xml:space="preserve">Para la clase Bachillerato Desvinculado, se utiliza el mismo método para calcular promedio, el método que cambia es el siguiente: </w:t>
      </w:r>
    </w:p>
    <w:p w:rsidR="008A3580" w:rsidRPr="00E02AED" w:rsidRDefault="00BD51AF" w:rsidP="008A3580">
      <w:pPr>
        <w:pStyle w:val="Prrafodelista"/>
        <w:numPr>
          <w:ilvl w:val="0"/>
          <w:numId w:val="10"/>
        </w:numPr>
        <w:spacing w:after="0"/>
        <w:jc w:val="both"/>
        <w:rPr>
          <w:rFonts w:ascii="Century Gothic" w:eastAsiaTheme="minorEastAsia" w:hAnsi="Century Gothic"/>
        </w:rPr>
      </w:pPr>
      <w:proofErr w:type="spellStart"/>
      <w:proofErr w:type="gramStart"/>
      <w:r>
        <w:rPr>
          <w:rFonts w:ascii="Century Gothic" w:eastAsiaTheme="minorEastAsia" w:hAnsi="Century Gothic"/>
        </w:rPr>
        <w:t>calcularNota</w:t>
      </w:r>
      <w:proofErr w:type="spellEnd"/>
      <w:r>
        <w:rPr>
          <w:rFonts w:ascii="Century Gothic" w:eastAsiaTheme="minorEastAsia" w:hAnsi="Century Gothic"/>
        </w:rPr>
        <w:t>(</w:t>
      </w:r>
      <w:proofErr w:type="gramEnd"/>
      <w:r>
        <w:rPr>
          <w:rFonts w:ascii="Century Gothic" w:eastAsiaTheme="minorEastAsia" w:hAnsi="Century Gothic"/>
        </w:rPr>
        <w:t>) donde se retorn</w:t>
      </w:r>
      <w:r w:rsidR="008A3580" w:rsidRPr="00E02AED">
        <w:rPr>
          <w:rFonts w:ascii="Century Gothic" w:eastAsiaTheme="minorEastAsia" w:hAnsi="Century Gothic"/>
        </w:rPr>
        <w:t xml:space="preserve">a un valor de tipo </w:t>
      </w:r>
      <w:proofErr w:type="spellStart"/>
      <w:r w:rsidR="008A3580" w:rsidRPr="00E02AED">
        <w:rPr>
          <w:rFonts w:ascii="Century Gothic" w:eastAsiaTheme="minorEastAsia" w:hAnsi="Century Gothic"/>
        </w:rPr>
        <w:t>float</w:t>
      </w:r>
      <w:proofErr w:type="spellEnd"/>
      <w:r w:rsidR="008A3580" w:rsidRPr="00E02AED">
        <w:rPr>
          <w:rFonts w:ascii="Century Gothic" w:eastAsiaTheme="minorEastAsia" w:hAnsi="Century Gothic"/>
        </w:rPr>
        <w:t xml:space="preserve">. </w:t>
      </w:r>
    </w:p>
    <w:p w:rsidR="008A3580" w:rsidRPr="00E02AED" w:rsidRDefault="008E5612" w:rsidP="008A3580">
      <w:pPr>
        <w:pStyle w:val="Prrafodelista"/>
        <w:spacing w:after="0"/>
        <w:ind w:left="1440"/>
        <w:jc w:val="both"/>
        <w:rPr>
          <w:rFonts w:ascii="Century Gothic" w:eastAsiaTheme="minorEastAsia" w:hAnsi="Century Gothic"/>
        </w:rPr>
      </w:pPr>
      <m:oMathPara>
        <m:oMath>
          <m:d>
            <m:dPr>
              <m:ctrlPr>
                <w:rPr>
                  <w:rFonts w:ascii="Cambria Math" w:eastAsiaTheme="minorEastAsia" w:hAnsi="Cambria Math"/>
                  <w:i/>
                </w:rPr>
              </m:ctrlPr>
            </m:dPr>
            <m:e>
              <m:r>
                <w:rPr>
                  <w:rFonts w:ascii="Cambria Math" w:eastAsiaTheme="minorEastAsia" w:hAnsi="Cambria Math"/>
                </w:rPr>
                <m:t>promedio×0.4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notaHistoria×0.6</m:t>
              </m:r>
            </m:e>
          </m:d>
          <m:r>
            <w:rPr>
              <w:rFonts w:ascii="Cambria Math" w:eastAsiaTheme="minorEastAsia" w:hAnsi="Cambria Math"/>
            </w:rPr>
            <m:t>=nota</m:t>
          </m:r>
        </m:oMath>
      </m:oMathPara>
    </w:p>
    <w:p w:rsidR="007F4822" w:rsidRPr="00E02AED" w:rsidRDefault="007F4822" w:rsidP="008A3580">
      <w:pPr>
        <w:pStyle w:val="Prrafodelista"/>
        <w:spacing w:after="0"/>
        <w:ind w:left="1440"/>
        <w:jc w:val="both"/>
        <w:rPr>
          <w:rFonts w:ascii="Century Gothic" w:eastAsiaTheme="minorEastAsia" w:hAnsi="Century Gothic"/>
        </w:rPr>
      </w:pPr>
    </w:p>
    <w:p w:rsidR="007F4822" w:rsidRPr="00E02AED" w:rsidRDefault="007F4822" w:rsidP="007F4822">
      <w:pPr>
        <w:pStyle w:val="Prrafodelista"/>
        <w:numPr>
          <w:ilvl w:val="0"/>
          <w:numId w:val="9"/>
        </w:numPr>
        <w:spacing w:after="0"/>
        <w:jc w:val="both"/>
        <w:rPr>
          <w:rFonts w:ascii="Century Gothic" w:eastAsiaTheme="minorEastAsia" w:hAnsi="Century Gothic"/>
        </w:rPr>
      </w:pPr>
      <w:r w:rsidRPr="00E02AED">
        <w:rPr>
          <w:rFonts w:ascii="Century Gothic" w:eastAsiaTheme="minorEastAsia" w:hAnsi="Century Gothic"/>
        </w:rPr>
        <w:t xml:space="preserve">Contiene los métodos: </w:t>
      </w:r>
    </w:p>
    <w:p w:rsidR="007F4822" w:rsidRPr="00E02AED" w:rsidRDefault="007F4822" w:rsidP="007F4822">
      <w:pPr>
        <w:pStyle w:val="Prrafodelista"/>
        <w:numPr>
          <w:ilvl w:val="1"/>
          <w:numId w:val="9"/>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calcularPromedio</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al cual se le dará la estructura en cada una de las clases enlistadas anteriormente. </w:t>
      </w:r>
    </w:p>
    <w:p w:rsidR="007F4822" w:rsidRDefault="007F4822" w:rsidP="007F4822">
      <w:pPr>
        <w:pStyle w:val="Prrafodelista"/>
        <w:numPr>
          <w:ilvl w:val="1"/>
          <w:numId w:val="9"/>
        </w:numPr>
        <w:spacing w:after="0"/>
        <w:jc w:val="both"/>
        <w:rPr>
          <w:rFonts w:ascii="Century Gothic" w:eastAsiaTheme="minorEastAsia" w:hAnsi="Century Gothic"/>
        </w:rPr>
      </w:pPr>
      <w:proofErr w:type="spellStart"/>
      <w:proofErr w:type="gramStart"/>
      <w:r w:rsidRPr="00E02AED">
        <w:rPr>
          <w:rFonts w:ascii="Century Gothic" w:eastAsiaTheme="minorEastAsia" w:hAnsi="Century Gothic"/>
        </w:rPr>
        <w:t>calcularNota</w:t>
      </w:r>
      <w:proofErr w:type="spellEnd"/>
      <w:r w:rsidRPr="00E02AED">
        <w:rPr>
          <w:rFonts w:ascii="Century Gothic" w:eastAsiaTheme="minorEastAsia" w:hAnsi="Century Gothic"/>
        </w:rPr>
        <w:t>(</w:t>
      </w:r>
      <w:proofErr w:type="gramEnd"/>
      <w:r w:rsidRPr="00E02AED">
        <w:rPr>
          <w:rFonts w:ascii="Century Gothic" w:eastAsiaTheme="minorEastAsia" w:hAnsi="Century Gothic"/>
        </w:rPr>
        <w:t xml:space="preserve">) al cual se le dará la estructura en cada una de las clases enlistadas anteriormente. </w:t>
      </w:r>
    </w:p>
    <w:p w:rsidR="00F511F3" w:rsidRDefault="008E5612" w:rsidP="008E5612">
      <w:pPr>
        <w:pStyle w:val="Prrafodelista"/>
        <w:numPr>
          <w:ilvl w:val="0"/>
          <w:numId w:val="9"/>
        </w:numPr>
        <w:spacing w:after="0"/>
        <w:jc w:val="both"/>
        <w:rPr>
          <w:rFonts w:ascii="Century Gothic" w:eastAsiaTheme="minorEastAsia" w:hAnsi="Century Gothic"/>
        </w:rPr>
      </w:pPr>
      <w:r>
        <w:rPr>
          <w:rFonts w:ascii="Century Gothic" w:eastAsiaTheme="minorEastAsia" w:hAnsi="Century Gothic"/>
        </w:rPr>
        <w:t>Contiene los métodos:</w:t>
      </w:r>
    </w:p>
    <w:p w:rsidR="008E5612" w:rsidRDefault="008E5612" w:rsidP="008E5612">
      <w:pPr>
        <w:pStyle w:val="Prrafodelista"/>
        <w:numPr>
          <w:ilvl w:val="0"/>
          <w:numId w:val="12"/>
        </w:numPr>
        <w:spacing w:after="0"/>
        <w:jc w:val="both"/>
        <w:rPr>
          <w:rFonts w:ascii="Century Gothic" w:eastAsiaTheme="minorEastAsia" w:hAnsi="Century Gothic"/>
        </w:rPr>
      </w:pPr>
      <w:proofErr w:type="spellStart"/>
      <w:proofErr w:type="gramStart"/>
      <w:r>
        <w:rPr>
          <w:rFonts w:ascii="Century Gothic" w:eastAsiaTheme="minorEastAsia" w:hAnsi="Century Gothic"/>
        </w:rPr>
        <w:t>verificarString</w:t>
      </w:r>
      <w:proofErr w:type="spellEnd"/>
      <w:r>
        <w:rPr>
          <w:rFonts w:ascii="Century Gothic" w:eastAsiaTheme="minorEastAsia" w:hAnsi="Century Gothic"/>
        </w:rPr>
        <w:t>(</w:t>
      </w:r>
      <w:proofErr w:type="gramEnd"/>
      <w:r>
        <w:rPr>
          <w:rFonts w:ascii="Century Gothic" w:eastAsiaTheme="minorEastAsia" w:hAnsi="Century Gothic"/>
        </w:rPr>
        <w:t xml:space="preserve">) hace el uso de excepciones para ver si el dato ingresado es un </w:t>
      </w:r>
      <w:proofErr w:type="spellStart"/>
      <w:r>
        <w:rPr>
          <w:rFonts w:ascii="Century Gothic" w:eastAsiaTheme="minorEastAsia" w:hAnsi="Century Gothic"/>
        </w:rPr>
        <w:t>string</w:t>
      </w:r>
      <w:proofErr w:type="spellEnd"/>
      <w:r>
        <w:rPr>
          <w:rFonts w:ascii="Century Gothic" w:eastAsiaTheme="minorEastAsia" w:hAnsi="Century Gothic"/>
        </w:rPr>
        <w:t xml:space="preserve"> o un número, retornará un valor booleano. Es para que el usuario solo ingrese un </w:t>
      </w:r>
      <w:proofErr w:type="spellStart"/>
      <w:r>
        <w:rPr>
          <w:rFonts w:ascii="Century Gothic" w:eastAsiaTheme="minorEastAsia" w:hAnsi="Century Gothic"/>
        </w:rPr>
        <w:t>string</w:t>
      </w:r>
      <w:proofErr w:type="spellEnd"/>
      <w:r>
        <w:rPr>
          <w:rFonts w:ascii="Century Gothic" w:eastAsiaTheme="minorEastAsia" w:hAnsi="Century Gothic"/>
        </w:rPr>
        <w:t>.</w:t>
      </w:r>
    </w:p>
    <w:p w:rsidR="008E5612" w:rsidRDefault="008E5612" w:rsidP="008E5612">
      <w:pPr>
        <w:pStyle w:val="Prrafodelista"/>
        <w:numPr>
          <w:ilvl w:val="0"/>
          <w:numId w:val="12"/>
        </w:numPr>
        <w:spacing w:after="0"/>
        <w:jc w:val="both"/>
        <w:rPr>
          <w:rFonts w:ascii="Century Gothic" w:eastAsiaTheme="minorEastAsia" w:hAnsi="Century Gothic"/>
        </w:rPr>
      </w:pPr>
      <w:proofErr w:type="spellStart"/>
      <w:proofErr w:type="gramStart"/>
      <w:r>
        <w:rPr>
          <w:rFonts w:ascii="Century Gothic" w:eastAsiaTheme="minorEastAsia" w:hAnsi="Century Gothic"/>
        </w:rPr>
        <w:t>verificarInt</w:t>
      </w:r>
      <w:proofErr w:type="spellEnd"/>
      <w:r>
        <w:rPr>
          <w:rFonts w:ascii="Century Gothic" w:eastAsiaTheme="minorEastAsia" w:hAnsi="Century Gothic"/>
        </w:rPr>
        <w:t>(</w:t>
      </w:r>
      <w:proofErr w:type="gramEnd"/>
      <w:r>
        <w:rPr>
          <w:rFonts w:ascii="Century Gothic" w:eastAsiaTheme="minorEastAsia" w:hAnsi="Century Gothic"/>
        </w:rPr>
        <w:t>) hace el uso de excepciones y valores booleanos, donde se verifica que el usuario en efecto ingrese un dato numérico.</w:t>
      </w:r>
    </w:p>
    <w:p w:rsidR="008E5612" w:rsidRDefault="008E5612" w:rsidP="008E5612">
      <w:pPr>
        <w:pStyle w:val="Prrafodelista"/>
        <w:numPr>
          <w:ilvl w:val="0"/>
          <w:numId w:val="9"/>
        </w:numPr>
        <w:spacing w:after="0"/>
        <w:jc w:val="both"/>
        <w:rPr>
          <w:rFonts w:ascii="Century Gothic" w:eastAsiaTheme="minorEastAsia" w:hAnsi="Century Gothic"/>
        </w:rPr>
      </w:pPr>
      <w:proofErr w:type="spellStart"/>
      <w:r>
        <w:rPr>
          <w:rFonts w:ascii="Century Gothic" w:eastAsiaTheme="minorEastAsia" w:hAnsi="Century Gothic"/>
        </w:rPr>
        <w:t>DBconnection</w:t>
      </w:r>
      <w:proofErr w:type="spellEnd"/>
      <w:r>
        <w:rPr>
          <w:rFonts w:ascii="Century Gothic" w:eastAsiaTheme="minorEastAsia" w:hAnsi="Century Gothic"/>
        </w:rPr>
        <w:t xml:space="preserve">, tiene los </w:t>
      </w:r>
      <w:proofErr w:type="spellStart"/>
      <w:r>
        <w:rPr>
          <w:rFonts w:ascii="Century Gothic" w:eastAsiaTheme="minorEastAsia" w:hAnsi="Century Gothic"/>
        </w:rPr>
        <w:t>siquientes</w:t>
      </w:r>
      <w:proofErr w:type="spellEnd"/>
      <w:r>
        <w:rPr>
          <w:rFonts w:ascii="Century Gothic" w:eastAsiaTheme="minorEastAsia" w:hAnsi="Century Gothic"/>
        </w:rPr>
        <w:t xml:space="preserve"> métodos:</w:t>
      </w:r>
    </w:p>
    <w:p w:rsidR="008E5612" w:rsidRPr="008E5612" w:rsidRDefault="008E5612" w:rsidP="008E5612">
      <w:pPr>
        <w:pStyle w:val="Prrafodelista"/>
        <w:numPr>
          <w:ilvl w:val="1"/>
          <w:numId w:val="9"/>
        </w:numPr>
        <w:spacing w:after="0"/>
        <w:jc w:val="both"/>
        <w:rPr>
          <w:rFonts w:ascii="Century Gothic" w:eastAsiaTheme="minorEastAsia" w:hAnsi="Century Gothic"/>
        </w:rPr>
      </w:pPr>
      <w:proofErr w:type="spellStart"/>
      <w:proofErr w:type="gramStart"/>
      <w:r>
        <w:rPr>
          <w:rFonts w:ascii="Century Gothic" w:eastAsiaTheme="minorEastAsia" w:hAnsi="Century Gothic"/>
        </w:rPr>
        <w:t>addEstudiante</w:t>
      </w:r>
      <w:proofErr w:type="spellEnd"/>
      <w:r>
        <w:rPr>
          <w:rFonts w:ascii="Century Gothic" w:eastAsiaTheme="minorEastAsia" w:hAnsi="Century Gothic"/>
        </w:rPr>
        <w:t>(</w:t>
      </w:r>
      <w:proofErr w:type="gramEnd"/>
      <w:r>
        <w:rPr>
          <w:rFonts w:ascii="Century Gothic" w:eastAsiaTheme="minorEastAsia" w:hAnsi="Century Gothic"/>
        </w:rPr>
        <w:t>) ingresa un estudiante, uno a uno a la base de datos.</w:t>
      </w:r>
      <w:bookmarkStart w:id="0" w:name="_GoBack"/>
      <w:bookmarkEnd w:id="0"/>
    </w:p>
    <w:p w:rsidR="00507497" w:rsidRPr="00E02AED" w:rsidRDefault="00507497" w:rsidP="00507497">
      <w:pPr>
        <w:spacing w:after="0"/>
        <w:ind w:left="1080"/>
        <w:jc w:val="both"/>
        <w:rPr>
          <w:rFonts w:ascii="Century Gothic" w:eastAsiaTheme="minorEastAsia" w:hAnsi="Century Gothic"/>
        </w:rPr>
      </w:pPr>
    </w:p>
    <w:sectPr w:rsidR="00507497" w:rsidRPr="00E02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213"/>
    <w:multiLevelType w:val="hybridMultilevel"/>
    <w:tmpl w:val="5C6E46DE"/>
    <w:lvl w:ilvl="0" w:tplc="100A000D">
      <w:start w:val="1"/>
      <w:numFmt w:val="bullet"/>
      <w:lvlText w:val=""/>
      <w:lvlJc w:val="left"/>
      <w:pPr>
        <w:ind w:left="1800" w:hanging="360"/>
      </w:pPr>
      <w:rPr>
        <w:rFonts w:ascii="Wingdings" w:hAnsi="Wingdings"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1" w15:restartNumberingAfterBreak="0">
    <w:nsid w:val="0E6B5483"/>
    <w:multiLevelType w:val="hybridMultilevel"/>
    <w:tmpl w:val="5CE4FA22"/>
    <w:lvl w:ilvl="0" w:tplc="100A000F">
      <w:start w:val="1"/>
      <w:numFmt w:val="decimal"/>
      <w:lvlText w:val="%1."/>
      <w:lvlJc w:val="left"/>
      <w:pPr>
        <w:ind w:left="720" w:hanging="360"/>
      </w:pPr>
      <w:rPr>
        <w:rFonts w:hint="default"/>
      </w:rPr>
    </w:lvl>
    <w:lvl w:ilvl="1" w:tplc="100A000D">
      <w:start w:val="1"/>
      <w:numFmt w:val="bullet"/>
      <w:lvlText w:val=""/>
      <w:lvlJc w:val="left"/>
      <w:pPr>
        <w:ind w:left="1440" w:hanging="360"/>
      </w:pPr>
      <w:rPr>
        <w:rFonts w:ascii="Wingdings" w:hAnsi="Wingding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12C52FB"/>
    <w:multiLevelType w:val="hybridMultilevel"/>
    <w:tmpl w:val="68F867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302342C"/>
    <w:multiLevelType w:val="hybridMultilevel"/>
    <w:tmpl w:val="728CE19E"/>
    <w:lvl w:ilvl="0" w:tplc="100A000D">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24520734"/>
    <w:multiLevelType w:val="hybridMultilevel"/>
    <w:tmpl w:val="ED8817D4"/>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2E785DA2"/>
    <w:multiLevelType w:val="hybridMultilevel"/>
    <w:tmpl w:val="91FAC7A8"/>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C5C5CB6"/>
    <w:multiLevelType w:val="hybridMultilevel"/>
    <w:tmpl w:val="08D65E44"/>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4D3529CA"/>
    <w:multiLevelType w:val="hybridMultilevel"/>
    <w:tmpl w:val="E69A4B5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AF0611E"/>
    <w:multiLevelType w:val="hybridMultilevel"/>
    <w:tmpl w:val="FD36AF04"/>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64E6155A"/>
    <w:multiLevelType w:val="hybridMultilevel"/>
    <w:tmpl w:val="01240F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6E533D6"/>
    <w:multiLevelType w:val="hybridMultilevel"/>
    <w:tmpl w:val="BFE2BE48"/>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15:restartNumberingAfterBreak="0">
    <w:nsid w:val="704F614E"/>
    <w:multiLevelType w:val="hybridMultilevel"/>
    <w:tmpl w:val="F9E08986"/>
    <w:lvl w:ilvl="0" w:tplc="100A000F">
      <w:start w:val="1"/>
      <w:numFmt w:val="decimal"/>
      <w:lvlText w:val="%1."/>
      <w:lvlJc w:val="left"/>
      <w:pPr>
        <w:ind w:left="720" w:hanging="360"/>
      </w:pPr>
      <w:rPr>
        <w:rFonts w:hint="default"/>
      </w:rPr>
    </w:lvl>
    <w:lvl w:ilvl="1" w:tplc="100A000D">
      <w:start w:val="1"/>
      <w:numFmt w:val="bullet"/>
      <w:lvlText w:val=""/>
      <w:lvlJc w:val="left"/>
      <w:pPr>
        <w:ind w:left="1440" w:hanging="360"/>
      </w:pPr>
      <w:rPr>
        <w:rFonts w:ascii="Wingdings" w:hAnsi="Wingding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8"/>
  </w:num>
  <w:num w:numId="5">
    <w:abstractNumId w:val="9"/>
  </w:num>
  <w:num w:numId="6">
    <w:abstractNumId w:val="1"/>
  </w:num>
  <w:num w:numId="7">
    <w:abstractNumId w:val="0"/>
  </w:num>
  <w:num w:numId="8">
    <w:abstractNumId w:val="3"/>
  </w:num>
  <w:num w:numId="9">
    <w:abstractNumId w:val="11"/>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CB"/>
    <w:rsid w:val="00271C33"/>
    <w:rsid w:val="00292598"/>
    <w:rsid w:val="002A6DA7"/>
    <w:rsid w:val="00312D8C"/>
    <w:rsid w:val="003C10BC"/>
    <w:rsid w:val="00507497"/>
    <w:rsid w:val="005370D5"/>
    <w:rsid w:val="005444C0"/>
    <w:rsid w:val="005F193C"/>
    <w:rsid w:val="00612403"/>
    <w:rsid w:val="006C74B7"/>
    <w:rsid w:val="007F4822"/>
    <w:rsid w:val="008A3580"/>
    <w:rsid w:val="008E5612"/>
    <w:rsid w:val="00907DFB"/>
    <w:rsid w:val="00952709"/>
    <w:rsid w:val="009D790E"/>
    <w:rsid w:val="00B664CB"/>
    <w:rsid w:val="00BD51AF"/>
    <w:rsid w:val="00C67E20"/>
    <w:rsid w:val="00E02AED"/>
    <w:rsid w:val="00E772BB"/>
    <w:rsid w:val="00F511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17D41-5836-4AD7-8D37-B4CDF0E7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4CB"/>
    <w:pPr>
      <w:ind w:left="720"/>
      <w:contextualSpacing/>
    </w:pPr>
  </w:style>
  <w:style w:type="character" w:styleId="Textodelmarcadordeposicin">
    <w:name w:val="Placeholder Text"/>
    <w:basedOn w:val="Fuentedeprrafopredeter"/>
    <w:uiPriority w:val="99"/>
    <w:semiHidden/>
    <w:rsid w:val="009D79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1795</Words>
  <Characters>9875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Silva</dc:creator>
  <cp:keywords/>
  <dc:description/>
  <cp:lastModifiedBy>Mayra Silva</cp:lastModifiedBy>
  <cp:revision>2</cp:revision>
  <cp:lastPrinted>2017-10-26T15:23:00Z</cp:lastPrinted>
  <dcterms:created xsi:type="dcterms:W3CDTF">2017-11-09T04:37:00Z</dcterms:created>
  <dcterms:modified xsi:type="dcterms:W3CDTF">2017-11-09T04:37:00Z</dcterms:modified>
</cp:coreProperties>
</file>