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8E2B" w14:textId="77777777" w:rsidR="003C608F" w:rsidRDefault="003C608F">
      <w:pPr>
        <w:rPr>
          <w:sz w:val="24"/>
        </w:rPr>
      </w:pPr>
      <w:r>
        <w:rPr>
          <w:sz w:val="32"/>
        </w:rPr>
        <w:t>Weektaak 2 Vragen ERD beantwoorden.</w:t>
      </w:r>
    </w:p>
    <w:p w14:paraId="6699DD43" w14:textId="0A156705" w:rsidR="003C608F" w:rsidRDefault="003C608F">
      <w:pPr>
        <w:rPr>
          <w:sz w:val="24"/>
        </w:rPr>
      </w:pPr>
      <w:r>
        <w:rPr>
          <w:sz w:val="24"/>
        </w:rPr>
        <w:t xml:space="preserve">1: </w:t>
      </w:r>
      <w:r w:rsidR="00377424">
        <w:rPr>
          <w:sz w:val="24"/>
        </w:rPr>
        <w:t>Veel verschillende soorten bedrijven gebruiken een relationele database voor verschillende dingen. Ze kunnen bijvoorbeeld worden gebruikt</w:t>
      </w:r>
      <w:r w:rsidR="007D1D76">
        <w:rPr>
          <w:sz w:val="24"/>
        </w:rPr>
        <w:t xml:space="preserve"> om personeel te sorteren op afdeling. </w:t>
      </w:r>
      <w:r w:rsidR="00E22B01">
        <w:rPr>
          <w:sz w:val="24"/>
        </w:rPr>
        <w:t>Ook bedrijven die een sociaal netwerk hanteren (vele social media’s bijvoorbeeld) gebruiken relationele databases om alle sociale contacten en persoonlijke data te hanteren.</w:t>
      </w:r>
    </w:p>
    <w:p w14:paraId="721DE5EF" w14:textId="2568099A" w:rsidR="00E22B01" w:rsidRDefault="00E22B01">
      <w:pPr>
        <w:rPr>
          <w:sz w:val="24"/>
        </w:rPr>
      </w:pPr>
      <w:r>
        <w:rPr>
          <w:sz w:val="24"/>
        </w:rPr>
        <w:t xml:space="preserve">2: </w:t>
      </w:r>
      <w:r w:rsidR="00A74542">
        <w:rPr>
          <w:sz w:val="24"/>
        </w:rPr>
        <w:t>Er zijn 336 vacatures waarin Python voor komt.</w:t>
      </w:r>
    </w:p>
    <w:p w14:paraId="7D83CDB1" w14:textId="2D47A265" w:rsidR="00A74542" w:rsidRDefault="00A74542">
      <w:pPr>
        <w:rPr>
          <w:sz w:val="24"/>
        </w:rPr>
      </w:pPr>
      <w:r>
        <w:rPr>
          <w:sz w:val="24"/>
        </w:rPr>
        <w:t>3: Er zijn 1000+ vacatures waarin SQL voor komt.</w:t>
      </w:r>
    </w:p>
    <w:p w14:paraId="0B9416B6" w14:textId="2E613021" w:rsidR="00A74542" w:rsidRPr="003C608F" w:rsidRDefault="00A74542">
      <w:pPr>
        <w:rPr>
          <w:sz w:val="24"/>
        </w:rPr>
      </w:pPr>
      <w:r>
        <w:rPr>
          <w:sz w:val="24"/>
        </w:rPr>
        <w:t xml:space="preserve">4: Wij hadden als bedrijf Facebook. </w:t>
      </w:r>
      <w:r w:rsidR="009A4238">
        <w:rPr>
          <w:sz w:val="24"/>
        </w:rPr>
        <w:t xml:space="preserve">Facebook gebruikt </w:t>
      </w:r>
      <w:proofErr w:type="spellStart"/>
      <w:r w:rsidR="001F1921">
        <w:rPr>
          <w:sz w:val="24"/>
        </w:rPr>
        <w:t>MySQL</w:t>
      </w:r>
      <w:proofErr w:type="spellEnd"/>
      <w:r w:rsidR="001F1921">
        <w:rPr>
          <w:sz w:val="24"/>
        </w:rPr>
        <w:t xml:space="preserve"> voor de hantering van de databases, er worden waarschijnlijk</w:t>
      </w:r>
      <w:bookmarkStart w:id="0" w:name="_GoBack"/>
      <w:bookmarkEnd w:id="0"/>
      <w:r w:rsidR="00495188">
        <w:rPr>
          <w:sz w:val="24"/>
        </w:rPr>
        <w:t xml:space="preserve"> relationele databases gebruikt om alle connecties tussen iedereen te handhaven. </w:t>
      </w:r>
    </w:p>
    <w:sectPr w:rsidR="00A74542" w:rsidRPr="003C6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8F"/>
    <w:rsid w:val="001F1921"/>
    <w:rsid w:val="00377424"/>
    <w:rsid w:val="003C608F"/>
    <w:rsid w:val="00495188"/>
    <w:rsid w:val="007D1D76"/>
    <w:rsid w:val="009A4238"/>
    <w:rsid w:val="00A74542"/>
    <w:rsid w:val="00E22B01"/>
    <w:rsid w:val="00F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DAF5"/>
  <w15:chartTrackingRefBased/>
  <w15:docId w15:val="{883E421A-735B-4B14-B115-6224859B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de Wijse en C. van den Brink</dc:creator>
  <cp:keywords/>
  <dc:description/>
  <cp:lastModifiedBy>H. de Wijse en C. van den Brink</cp:lastModifiedBy>
  <cp:revision>6</cp:revision>
  <dcterms:created xsi:type="dcterms:W3CDTF">2018-02-27T12:03:00Z</dcterms:created>
  <dcterms:modified xsi:type="dcterms:W3CDTF">2018-03-01T14:51:00Z</dcterms:modified>
</cp:coreProperties>
</file>