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56" w:rsidRDefault="00A83256" w:rsidP="00A83256">
      <w:pPr>
        <w:ind w:left="360"/>
        <w:jc w:val="both"/>
        <w:rPr>
          <w:rFonts w:ascii="Arial" w:hAnsi="Arial"/>
          <w:b/>
        </w:rPr>
      </w:pPr>
    </w:p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6480"/>
        <w:gridCol w:w="988"/>
      </w:tblGrid>
      <w:tr w:rsidR="00A83256" w:rsidRPr="00E22364" w:rsidTr="00781D67">
        <w:trPr>
          <w:cantSplit/>
        </w:trPr>
        <w:tc>
          <w:tcPr>
            <w:tcW w:w="7990" w:type="dxa"/>
            <w:gridSpan w:val="2"/>
          </w:tcPr>
          <w:p w:rsidR="00A83256" w:rsidRPr="00E22364" w:rsidRDefault="00A83256" w:rsidP="00781D67">
            <w:pPr>
              <w:jc w:val="both"/>
              <w:rPr>
                <w:rFonts w:ascii="Arial" w:hAnsi="Arial"/>
              </w:rPr>
            </w:pPr>
            <w:r w:rsidRPr="00E22364">
              <w:rPr>
                <w:rFonts w:ascii="Arial" w:hAnsi="Arial"/>
                <w:sz w:val="22"/>
                <w:szCs w:val="22"/>
              </w:rPr>
              <w:t>Artefato:</w:t>
            </w:r>
          </w:p>
          <w:p w:rsidR="00A83256" w:rsidRPr="00E22364" w:rsidRDefault="00A83256" w:rsidP="00781D67">
            <w:pPr>
              <w:jc w:val="both"/>
              <w:rPr>
                <w:rFonts w:ascii="Arial" w:hAnsi="Arial"/>
              </w:rPr>
            </w:pPr>
            <w:r w:rsidRPr="00E22364">
              <w:rPr>
                <w:rFonts w:ascii="Arial" w:hAnsi="Arial"/>
                <w:b/>
                <w:sz w:val="22"/>
                <w:szCs w:val="22"/>
              </w:rPr>
              <w:t>5. Esboço de Caso de Uso - Administração</w:t>
            </w:r>
          </w:p>
        </w:tc>
        <w:tc>
          <w:tcPr>
            <w:tcW w:w="988" w:type="dxa"/>
          </w:tcPr>
          <w:p w:rsidR="00A83256" w:rsidRPr="00E22364" w:rsidRDefault="00A83256" w:rsidP="00781D67">
            <w:pPr>
              <w:pStyle w:val="Heading3"/>
              <w:jc w:val="both"/>
              <w:rPr>
                <w:b w:val="0"/>
              </w:rPr>
            </w:pPr>
            <w:r w:rsidRPr="00E22364">
              <w:rPr>
                <w:b w:val="0"/>
                <w:szCs w:val="22"/>
              </w:rPr>
              <w:t>Versão</w:t>
            </w:r>
          </w:p>
          <w:p w:rsidR="00A83256" w:rsidRPr="00E22364" w:rsidRDefault="00A83256" w:rsidP="00781D67">
            <w:pPr>
              <w:jc w:val="both"/>
              <w:rPr>
                <w:rFonts w:ascii="Arial" w:hAnsi="Arial"/>
                <w:b/>
              </w:rPr>
            </w:pPr>
            <w:r w:rsidRPr="00E22364">
              <w:rPr>
                <w:rFonts w:ascii="Arial" w:hAnsi="Arial"/>
                <w:b/>
                <w:sz w:val="22"/>
                <w:szCs w:val="22"/>
              </w:rPr>
              <w:t>1.0</w:t>
            </w:r>
          </w:p>
        </w:tc>
      </w:tr>
      <w:tr w:rsidR="00A83256" w:rsidRPr="00E22364" w:rsidTr="00781D67">
        <w:trPr>
          <w:cantSplit/>
        </w:trPr>
        <w:tc>
          <w:tcPr>
            <w:tcW w:w="1510" w:type="dxa"/>
          </w:tcPr>
          <w:p w:rsidR="00A83256" w:rsidRPr="00E22364" w:rsidRDefault="00A83256" w:rsidP="00781D67">
            <w:pPr>
              <w:pStyle w:val="Heading3"/>
              <w:jc w:val="both"/>
              <w:rPr>
                <w:b w:val="0"/>
              </w:rPr>
            </w:pPr>
            <w:r w:rsidRPr="00E22364">
              <w:rPr>
                <w:b w:val="0"/>
                <w:szCs w:val="22"/>
              </w:rPr>
              <w:t>ID.</w:t>
            </w:r>
          </w:p>
          <w:p w:rsidR="00A83256" w:rsidRPr="00E22364" w:rsidRDefault="00A83256" w:rsidP="00781D67">
            <w:pPr>
              <w:pStyle w:val="Heading4"/>
              <w:jc w:val="both"/>
              <w:rPr>
                <w:rFonts w:ascii="Arial" w:hAnsi="Arial"/>
              </w:rPr>
            </w:pPr>
            <w:r w:rsidRPr="00E22364">
              <w:rPr>
                <w:rFonts w:ascii="Arial" w:hAnsi="Arial"/>
                <w:sz w:val="22"/>
                <w:szCs w:val="22"/>
              </w:rPr>
              <w:t>UC-     10</w:t>
            </w:r>
          </w:p>
        </w:tc>
        <w:tc>
          <w:tcPr>
            <w:tcW w:w="7468" w:type="dxa"/>
            <w:gridSpan w:val="2"/>
          </w:tcPr>
          <w:p w:rsidR="00A83256" w:rsidRPr="00E22364" w:rsidRDefault="00A83256" w:rsidP="00781D67">
            <w:pPr>
              <w:pStyle w:val="Heading3"/>
              <w:jc w:val="both"/>
              <w:rPr>
                <w:b w:val="0"/>
              </w:rPr>
            </w:pPr>
            <w:r w:rsidRPr="00E22364">
              <w:rPr>
                <w:b w:val="0"/>
                <w:szCs w:val="22"/>
              </w:rPr>
              <w:t>Nome do Caso de Uso:</w:t>
            </w:r>
          </w:p>
          <w:p w:rsidR="00A83256" w:rsidRPr="00E22364" w:rsidRDefault="00A83256" w:rsidP="00781D67">
            <w:pPr>
              <w:jc w:val="both"/>
              <w:rPr>
                <w:rFonts w:ascii="Arial" w:hAnsi="Arial" w:cs="Arial"/>
                <w:b/>
              </w:rPr>
            </w:pPr>
            <w:r w:rsidRPr="00E22364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>Manter custos</w:t>
            </w:r>
            <w:r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 </w:t>
            </w:r>
            <w:r w:rsidRPr="00A83256">
              <w:rPr>
                <w:rFonts w:ascii="Arial" w:eastAsia="Calibri" w:hAnsi="Arial" w:cs="Arial"/>
                <w:b/>
                <w:color w:val="00000A"/>
                <w:sz w:val="22"/>
                <w:szCs w:val="22"/>
                <w:shd w:val="clear" w:color="auto" w:fill="FFFFFF"/>
              </w:rPr>
              <w:t>(Inserir)</w:t>
            </w:r>
          </w:p>
        </w:tc>
      </w:tr>
      <w:tr w:rsidR="00A83256" w:rsidRPr="00E22364" w:rsidTr="00781D67">
        <w:trPr>
          <w:cantSplit/>
        </w:trPr>
        <w:tc>
          <w:tcPr>
            <w:tcW w:w="8978" w:type="dxa"/>
            <w:gridSpan w:val="3"/>
          </w:tcPr>
          <w:p w:rsidR="00A83256" w:rsidRPr="00E22364" w:rsidRDefault="00A83256" w:rsidP="00781D67">
            <w:pPr>
              <w:jc w:val="both"/>
              <w:rPr>
                <w:rFonts w:ascii="Arial" w:hAnsi="Arial"/>
                <w:lang w:val="en-US"/>
              </w:rPr>
            </w:pPr>
            <w:proofErr w:type="spellStart"/>
            <w:r w:rsidRPr="00E22364">
              <w:rPr>
                <w:rFonts w:ascii="Arial" w:hAnsi="Arial"/>
                <w:sz w:val="22"/>
                <w:szCs w:val="22"/>
                <w:lang w:val="en-US"/>
              </w:rPr>
              <w:t>Sistema</w:t>
            </w:r>
            <w:proofErr w:type="spellEnd"/>
            <w:r w:rsidRPr="00E22364">
              <w:rPr>
                <w:rFonts w:ascii="Arial" w:hAnsi="Arial"/>
                <w:sz w:val="22"/>
                <w:szCs w:val="22"/>
                <w:lang w:val="en-US"/>
              </w:rPr>
              <w:t xml:space="preserve">: </w:t>
            </w:r>
          </w:p>
          <w:p w:rsidR="00A83256" w:rsidRPr="00E22364" w:rsidRDefault="00A83256" w:rsidP="00781D67">
            <w:pPr>
              <w:pStyle w:val="Heading1"/>
              <w:rPr>
                <w:color w:val="808080"/>
                <w:lang w:val="en-US"/>
              </w:rPr>
            </w:pPr>
            <w:r w:rsidRPr="00E22364">
              <w:rPr>
                <w:sz w:val="22"/>
                <w:szCs w:val="22"/>
                <w:lang w:val="en-US"/>
              </w:rPr>
              <w:t>Smart Transport Service (STS)</w:t>
            </w:r>
          </w:p>
        </w:tc>
      </w:tr>
    </w:tbl>
    <w:p w:rsidR="00A83256" w:rsidRPr="00A74C11" w:rsidRDefault="00A83256" w:rsidP="00A83256">
      <w:pPr>
        <w:jc w:val="both"/>
        <w:rPr>
          <w:lang w:val="en-US"/>
        </w:rPr>
      </w:pPr>
    </w:p>
    <w:p w:rsidR="00A83256" w:rsidRPr="00A74C11" w:rsidRDefault="00A83256" w:rsidP="00A83256">
      <w:pPr>
        <w:jc w:val="both"/>
        <w:rPr>
          <w:lang w:val="en-US"/>
        </w:rPr>
      </w:pPr>
    </w:p>
    <w:p w:rsidR="00A83256" w:rsidRDefault="00A83256" w:rsidP="00A8325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Breve Descrição</w:t>
      </w:r>
    </w:p>
    <w:p w:rsidR="00A83256" w:rsidRDefault="00A83256" w:rsidP="00A83256">
      <w:pPr>
        <w:jc w:val="both"/>
        <w:rPr>
          <w:rFonts w:ascii="Arial" w:hAnsi="Arial"/>
          <w:b/>
        </w:rPr>
      </w:pPr>
    </w:p>
    <w:p w:rsidR="00A83256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  <w:r w:rsidRPr="003854FD"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caso de uso refere-se à ação de inserir custos de determinado período de tempo através de a opção Manter</w:t>
      </w:r>
      <w:r w:rsidRPr="003854FD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custos do site.</w:t>
      </w:r>
    </w:p>
    <w:p w:rsidR="00A83256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</w:p>
    <w:p w:rsidR="00A83256" w:rsidRPr="001959E5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Este caso de uso refere-se à ação de o ator Administrador acessar o site geral e entrar na área de sua empresa de transportes cadastrada e dentro da ferramenta web acessar a área de ‘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Pr="003854FD">
        <w:rPr>
          <w:rFonts w:ascii="Arial" w:hAnsi="Arial" w:cs="Arial"/>
          <w:color w:val="000000"/>
          <w:sz w:val="22"/>
          <w:szCs w:val="22"/>
          <w:shd w:val="clear" w:color="auto" w:fill="FFFFFF"/>
        </w:rPr>
        <w:t>anter</w:t>
      </w:r>
      <w:r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custos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’ onde poderá:</w:t>
      </w:r>
    </w:p>
    <w:p w:rsidR="00A83256" w:rsidRPr="001959E5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</w:p>
    <w:p w:rsidR="00A83256" w:rsidRPr="001959E5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•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ab/>
      </w:r>
      <w:r w:rsidRPr="00A83256">
        <w:rPr>
          <w:rFonts w:ascii="Arial" w:eastAsia="Calibri" w:hAnsi="Arial" w:cs="Arial"/>
          <w:b/>
          <w:color w:val="00000A"/>
          <w:sz w:val="22"/>
          <w:szCs w:val="22"/>
          <w:shd w:val="clear" w:color="auto" w:fill="FFFFFF"/>
        </w:rPr>
        <w:t>Inserir custos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>.</w:t>
      </w:r>
    </w:p>
    <w:p w:rsidR="00A83256" w:rsidRPr="003854FD" w:rsidRDefault="00A83256" w:rsidP="00A83256">
      <w:pPr>
        <w:jc w:val="both"/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</w:pPr>
    </w:p>
    <w:p w:rsidR="00A83256" w:rsidRDefault="00A83256" w:rsidP="00A83256">
      <w:pPr>
        <w:jc w:val="both"/>
        <w:rPr>
          <w:rFonts w:ascii="Arial" w:hAnsi="Arial"/>
        </w:rPr>
      </w:pPr>
    </w:p>
    <w:p w:rsidR="00A83256" w:rsidRDefault="00A83256" w:rsidP="00A8325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Lista de Fluxos de Eventos do Caso de Uso:</w:t>
      </w:r>
    </w:p>
    <w:p w:rsidR="00A83256" w:rsidRPr="003854FD" w:rsidRDefault="00A83256" w:rsidP="00A83256">
      <w:pPr>
        <w:jc w:val="both"/>
        <w:rPr>
          <w:rFonts w:ascii="Arial" w:hAnsi="Arial"/>
          <w:b/>
          <w:sz w:val="22"/>
          <w:szCs w:val="22"/>
        </w:rPr>
      </w:pPr>
    </w:p>
    <w:p w:rsidR="00A83256" w:rsidRDefault="00A83256" w:rsidP="00A83256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Principal</w:t>
      </w:r>
      <w:r w:rsidRPr="001959E5">
        <w:rPr>
          <w:rFonts w:ascii="Arial" w:hAnsi="Arial"/>
          <w:sz w:val="22"/>
          <w:szCs w:val="22"/>
        </w:rPr>
        <w:t xml:space="preserve"> – Administrador acessa área 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Pr="003854FD">
        <w:rPr>
          <w:rFonts w:ascii="Arial" w:hAnsi="Arial" w:cs="Arial"/>
          <w:color w:val="000000"/>
          <w:sz w:val="22"/>
          <w:szCs w:val="22"/>
          <w:shd w:val="clear" w:color="auto" w:fill="FFFFFF"/>
        </w:rPr>
        <w:t>anter</w:t>
      </w:r>
      <w:r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custos</w:t>
      </w:r>
      <w:r w:rsidRPr="001959E5">
        <w:rPr>
          <w:rFonts w:ascii="Arial" w:eastAsia="Calibri" w:hAnsi="Arial" w:cs="Arial"/>
          <w:color w:val="00000A"/>
          <w:sz w:val="22"/>
          <w:szCs w:val="22"/>
          <w:shd w:val="clear" w:color="auto" w:fill="FFFFFF"/>
        </w:rPr>
        <w:t xml:space="preserve"> </w:t>
      </w:r>
      <w:r w:rsidRPr="001959E5">
        <w:rPr>
          <w:rFonts w:ascii="Arial" w:hAnsi="Arial"/>
          <w:sz w:val="22"/>
          <w:szCs w:val="22"/>
        </w:rPr>
        <w:t xml:space="preserve">e </w:t>
      </w:r>
      <w:r>
        <w:rPr>
          <w:rFonts w:ascii="Arial" w:hAnsi="Arial"/>
          <w:sz w:val="22"/>
          <w:szCs w:val="22"/>
        </w:rPr>
        <w:t>insere um novo custo</w:t>
      </w:r>
      <w:r w:rsidRPr="001959E5">
        <w:rPr>
          <w:rFonts w:ascii="Arial" w:hAnsi="Arial"/>
          <w:sz w:val="22"/>
          <w:szCs w:val="22"/>
        </w:rPr>
        <w:t xml:space="preserve"> com sucesso</w:t>
      </w:r>
      <w:r w:rsidRPr="003854FD">
        <w:rPr>
          <w:rFonts w:ascii="Arial" w:hAnsi="Arial" w:cs="Arial"/>
          <w:color w:val="000000"/>
          <w:sz w:val="22"/>
          <w:szCs w:val="22"/>
        </w:rPr>
        <w:t>.</w:t>
      </w:r>
    </w:p>
    <w:p w:rsidR="00A83256" w:rsidRDefault="00A83256" w:rsidP="00A83256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A83256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="003A6111">
        <w:rPr>
          <w:rFonts w:ascii="Arial" w:hAnsi="Arial" w:cs="Arial"/>
          <w:color w:val="000000"/>
          <w:sz w:val="22"/>
          <w:szCs w:val="22"/>
        </w:rPr>
        <w:t>Ator acessa a</w:t>
      </w:r>
      <w:r w:rsidR="003A6111" w:rsidRPr="003A6111">
        <w:rPr>
          <w:rFonts w:ascii="Arial" w:hAnsi="Arial" w:cs="Arial"/>
          <w:color w:val="000000"/>
          <w:sz w:val="22"/>
          <w:szCs w:val="22"/>
        </w:rPr>
        <w:t xml:space="preserve"> área de Manter custos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C5DEF">
        <w:rPr>
          <w:rFonts w:ascii="Arial" w:hAnsi="Arial" w:cs="Arial"/>
          <w:color w:val="000000"/>
          <w:sz w:val="22"/>
          <w:szCs w:val="22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E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1]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[E2] [E3]</w:t>
      </w:r>
    </w:p>
    <w:p w:rsidR="003A6111" w:rsidRPr="003A6111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r w:rsidR="003A6111" w:rsidRPr="003A6111">
        <w:rPr>
          <w:rFonts w:ascii="Arial" w:hAnsi="Arial" w:cs="Arial"/>
          <w:color w:val="000000"/>
          <w:sz w:val="22"/>
          <w:szCs w:val="22"/>
        </w:rPr>
        <w:t xml:space="preserve">Sistema </w:t>
      </w:r>
      <w:r w:rsidR="003A6111" w:rsidRPr="003A6111">
        <w:rPr>
          <w:rFonts w:ascii="Arial" w:hAnsi="Arial" w:cs="Arial"/>
          <w:color w:val="000000"/>
          <w:sz w:val="22"/>
          <w:szCs w:val="22"/>
          <w:shd w:val="clear" w:color="auto" w:fill="FFFFFF"/>
        </w:rPr>
        <w:t>exibe a lista de custos cadastrados</w:t>
      </w:r>
      <w:r w:rsidR="003A611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o novo custo a ser cadastrado juntamente a um formulário com os campos vazios “Custo”, “Data” e “Valor”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3A6111" w:rsidRPr="001B711B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Ator informa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os dados</w:t>
      </w:r>
      <w:r w:rsidR="003A611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do novo custo no formulário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preenchendo o</w:t>
      </w:r>
      <w:r w:rsidR="00411732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campo</w:t>
      </w:r>
      <w:r w:rsidR="00411732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11732">
        <w:rPr>
          <w:rFonts w:ascii="Arial" w:hAnsi="Arial" w:cs="Arial"/>
          <w:color w:val="000000"/>
          <w:sz w:val="22"/>
          <w:szCs w:val="22"/>
          <w:shd w:val="clear" w:color="auto" w:fill="FFFFFF"/>
        </w:rPr>
        <w:t>“Custo”, “Data” e “Valor”.</w:t>
      </w:r>
    </w:p>
    <w:p w:rsidR="00091B9C" w:rsidRPr="001B711B" w:rsidRDefault="00091B9C" w:rsidP="00A83256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Sistema verifica a validade dos dados inseridos para o campo “Custo”</w:t>
      </w:r>
      <w:r w:rsid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EC5D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[A1]</w:t>
      </w:r>
    </w:p>
    <w:p w:rsidR="001B711B" w:rsidRDefault="001B711B" w:rsidP="001B711B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Sistema verifica a validade dos dados inseridos para o campo “Data”.</w:t>
      </w:r>
      <w:r w:rsidR="00EC5D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[A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]</w:t>
      </w:r>
    </w:p>
    <w:p w:rsidR="001B711B" w:rsidRPr="001B711B" w:rsidRDefault="001B711B" w:rsidP="001B711B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Sistema verifica a validade dos dados inseridos para o campo “Valor”.</w:t>
      </w:r>
      <w:r w:rsidR="00EC5DE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[A</w:t>
      </w:r>
      <w:r w:rsid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EC5DEF" w:rsidRPr="00EC5DE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]</w:t>
      </w:r>
    </w:p>
    <w:p w:rsidR="00091B9C" w:rsidRDefault="00091B9C" w:rsidP="00091B9C">
      <w:pPr>
        <w:numPr>
          <w:ilvl w:val="1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Sistema salva os dados do novo custo inserido. </w:t>
      </w:r>
    </w:p>
    <w:p w:rsidR="00091B9C" w:rsidRDefault="00091B9C" w:rsidP="00091B9C">
      <w:pPr>
        <w:ind w:left="1440"/>
        <w:jc w:val="both"/>
        <w:rPr>
          <w:rFonts w:ascii="Arial" w:hAnsi="Arial" w:cs="Arial"/>
          <w:color w:val="000000"/>
          <w:sz w:val="22"/>
          <w:szCs w:val="22"/>
        </w:rPr>
      </w:pPr>
    </w:p>
    <w:p w:rsidR="00091B9C" w:rsidRPr="001B711B" w:rsidRDefault="00A83256" w:rsidP="00E270B2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Alternativo A1</w:t>
      </w:r>
      <w:r w:rsidRPr="001B711B">
        <w:rPr>
          <w:rFonts w:ascii="Arial" w:hAnsi="Arial"/>
          <w:sz w:val="22"/>
          <w:szCs w:val="22"/>
        </w:rPr>
        <w:t xml:space="preserve"> – 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>Dado “</w:t>
      </w:r>
      <w:r w:rsidR="001B711B" w:rsidRP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Custo”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 xml:space="preserve"> inserido</w:t>
      </w:r>
      <w:r w:rsidRPr="001B711B">
        <w:rPr>
          <w:rFonts w:ascii="Arial" w:hAnsi="Arial" w:cs="Arial"/>
          <w:color w:val="000000"/>
          <w:sz w:val="22"/>
          <w:szCs w:val="22"/>
        </w:rPr>
        <w:t xml:space="preserve"> incorretamente.</w:t>
      </w:r>
    </w:p>
    <w:p w:rsidR="00E270B2" w:rsidRPr="001B711B" w:rsidRDefault="001B711B" w:rsidP="00E270B2">
      <w:pPr>
        <w:numPr>
          <w:ilvl w:val="1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 informando a seguinte mensagem: “</w:t>
      </w:r>
      <w:r w:rsidRPr="00E270B2">
        <w:rPr>
          <w:rFonts w:ascii="Arial" w:hAnsi="Arial"/>
          <w:sz w:val="22"/>
          <w:szCs w:val="22"/>
        </w:rPr>
        <w:t>Tipo de Custo não informado</w:t>
      </w:r>
      <w:r w:rsidRPr="001B711B">
        <w:rPr>
          <w:rFonts w:ascii="Arial" w:hAnsi="Arial"/>
          <w:sz w:val="22"/>
          <w:szCs w:val="22"/>
        </w:rPr>
        <w:t>”</w:t>
      </w:r>
      <w:r w:rsidR="00411732">
        <w:rPr>
          <w:rFonts w:ascii="Arial" w:hAnsi="Arial"/>
          <w:sz w:val="22"/>
          <w:szCs w:val="22"/>
        </w:rPr>
        <w:t>.</w:t>
      </w:r>
    </w:p>
    <w:p w:rsidR="001B711B" w:rsidRPr="001B711B" w:rsidRDefault="001B711B" w:rsidP="001B711B">
      <w:pPr>
        <w:ind w:left="792"/>
        <w:jc w:val="both"/>
        <w:rPr>
          <w:rFonts w:ascii="Arial" w:hAnsi="Arial" w:cs="Arial"/>
          <w:color w:val="000000"/>
          <w:sz w:val="22"/>
          <w:szCs w:val="22"/>
        </w:rPr>
      </w:pPr>
    </w:p>
    <w:p w:rsidR="001B711B" w:rsidRPr="001B711B" w:rsidRDefault="001B711B" w:rsidP="001B711B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Alternativo A</w:t>
      </w:r>
      <w:r w:rsidR="00411732" w:rsidRPr="00C75753">
        <w:rPr>
          <w:rFonts w:ascii="Arial" w:hAnsi="Arial"/>
          <w:b/>
          <w:sz w:val="22"/>
          <w:szCs w:val="22"/>
        </w:rPr>
        <w:t>2</w:t>
      </w:r>
      <w:r w:rsidRPr="001B711B">
        <w:rPr>
          <w:rFonts w:ascii="Arial" w:hAnsi="Arial"/>
          <w:sz w:val="22"/>
          <w:szCs w:val="22"/>
        </w:rPr>
        <w:t xml:space="preserve"> – </w:t>
      </w:r>
      <w:r w:rsidRPr="001B711B">
        <w:rPr>
          <w:rFonts w:ascii="Arial" w:hAnsi="Arial" w:cs="Arial"/>
          <w:color w:val="000000"/>
          <w:sz w:val="22"/>
          <w:szCs w:val="22"/>
        </w:rPr>
        <w:t>Dado “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Data</w:t>
      </w:r>
      <w:r w:rsidRP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Pr="001B711B">
        <w:rPr>
          <w:rFonts w:ascii="Arial" w:hAnsi="Arial" w:cs="Arial"/>
          <w:color w:val="000000"/>
          <w:sz w:val="22"/>
          <w:szCs w:val="22"/>
        </w:rPr>
        <w:t xml:space="preserve"> inserido incorretamente.</w:t>
      </w:r>
    </w:p>
    <w:p w:rsidR="001B711B" w:rsidRPr="001B711B" w:rsidRDefault="001B711B" w:rsidP="001B711B">
      <w:pPr>
        <w:numPr>
          <w:ilvl w:val="1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 informando a seguinte mensagem: “</w:t>
      </w:r>
      <w:r w:rsidRPr="001B711B">
        <w:rPr>
          <w:rFonts w:ascii="Arial" w:hAnsi="Arial"/>
          <w:sz w:val="22"/>
          <w:szCs w:val="22"/>
        </w:rPr>
        <w:t>Data Inválida”</w:t>
      </w:r>
      <w:r w:rsidR="00411732">
        <w:rPr>
          <w:rFonts w:ascii="Arial" w:hAnsi="Arial"/>
          <w:sz w:val="22"/>
          <w:szCs w:val="22"/>
        </w:rPr>
        <w:t>.</w:t>
      </w:r>
    </w:p>
    <w:p w:rsidR="001B711B" w:rsidRPr="001B711B" w:rsidRDefault="001B711B" w:rsidP="001B711B">
      <w:pPr>
        <w:ind w:left="792"/>
        <w:jc w:val="both"/>
        <w:rPr>
          <w:rFonts w:ascii="Arial" w:hAnsi="Arial" w:cs="Arial"/>
          <w:color w:val="000000"/>
          <w:sz w:val="22"/>
          <w:szCs w:val="22"/>
        </w:rPr>
      </w:pPr>
    </w:p>
    <w:p w:rsidR="001B711B" w:rsidRPr="001B711B" w:rsidRDefault="00411732" w:rsidP="001B711B">
      <w:pPr>
        <w:numPr>
          <w:ilvl w:val="0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Alternativo A3</w:t>
      </w:r>
      <w:r w:rsidR="001B711B" w:rsidRPr="001B711B">
        <w:rPr>
          <w:rFonts w:ascii="Arial" w:hAnsi="Arial"/>
          <w:sz w:val="22"/>
          <w:szCs w:val="22"/>
        </w:rPr>
        <w:t xml:space="preserve"> – 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>Dado “</w:t>
      </w:r>
      <w:r w:rsidR="001B711B" w:rsidRPr="001B711B">
        <w:rPr>
          <w:rFonts w:ascii="Arial" w:hAnsi="Arial" w:cs="Arial"/>
          <w:color w:val="000000"/>
          <w:sz w:val="22"/>
          <w:szCs w:val="22"/>
          <w:shd w:val="clear" w:color="auto" w:fill="FFFFFF"/>
        </w:rPr>
        <w:t>Custo”</w:t>
      </w:r>
      <w:r w:rsidR="001B711B" w:rsidRPr="001B711B">
        <w:rPr>
          <w:rFonts w:ascii="Arial" w:hAnsi="Arial" w:cs="Arial"/>
          <w:color w:val="000000"/>
          <w:sz w:val="22"/>
          <w:szCs w:val="22"/>
        </w:rPr>
        <w:t xml:space="preserve"> inserido incorretamente.</w:t>
      </w:r>
    </w:p>
    <w:p w:rsidR="001B711B" w:rsidRPr="00411732" w:rsidRDefault="001B711B" w:rsidP="001B711B">
      <w:pPr>
        <w:numPr>
          <w:ilvl w:val="1"/>
          <w:numId w:val="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 informando a seguinte mensagem: “</w:t>
      </w:r>
      <w:r w:rsidRPr="001B711B">
        <w:rPr>
          <w:rFonts w:ascii="Arial" w:hAnsi="Arial"/>
          <w:sz w:val="22"/>
          <w:szCs w:val="22"/>
        </w:rPr>
        <w:t>Valor Inválido”</w:t>
      </w:r>
      <w:r w:rsidR="00411732">
        <w:rPr>
          <w:rFonts w:ascii="Arial" w:hAnsi="Arial"/>
          <w:sz w:val="22"/>
          <w:szCs w:val="22"/>
        </w:rPr>
        <w:t>.</w:t>
      </w:r>
    </w:p>
    <w:p w:rsidR="00411732" w:rsidRDefault="00411732" w:rsidP="00411732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83256" w:rsidRDefault="00411732" w:rsidP="00A83256">
      <w:pPr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de Exceção E1</w:t>
      </w:r>
      <w:r w:rsidRPr="003854FD">
        <w:rPr>
          <w:rFonts w:ascii="Arial" w:hAnsi="Arial"/>
          <w:sz w:val="22"/>
          <w:szCs w:val="22"/>
        </w:rPr>
        <w:t xml:space="preserve"> – Conexão interrompida: falha no navegador web.</w:t>
      </w:r>
    </w:p>
    <w:p w:rsidR="00411732" w:rsidRDefault="00411732" w:rsidP="00411732">
      <w:pPr>
        <w:numPr>
          <w:ilvl w:val="1"/>
          <w:numId w:val="8"/>
        </w:numPr>
        <w:jc w:val="both"/>
        <w:rPr>
          <w:rFonts w:ascii="Arial" w:hAnsi="Arial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</w:t>
      </w:r>
      <w:r>
        <w:rPr>
          <w:rFonts w:ascii="Arial" w:hAnsi="Arial" w:cs="Arial"/>
          <w:color w:val="000000"/>
          <w:sz w:val="22"/>
          <w:szCs w:val="22"/>
        </w:rPr>
        <w:t xml:space="preserve"> informando </w:t>
      </w:r>
      <w:r w:rsidRPr="001B711B">
        <w:rPr>
          <w:rFonts w:ascii="Arial" w:hAnsi="Arial" w:cs="Arial"/>
          <w:color w:val="000000"/>
          <w:sz w:val="22"/>
          <w:szCs w:val="22"/>
        </w:rPr>
        <w:t>a seguinte mensagem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“F</w:t>
      </w:r>
      <w:r w:rsidRPr="00411732">
        <w:rPr>
          <w:rFonts w:ascii="Arial" w:hAnsi="Arial"/>
          <w:sz w:val="22"/>
          <w:szCs w:val="22"/>
        </w:rPr>
        <w:t>alha no navegador web</w:t>
      </w:r>
      <w:r>
        <w:rPr>
          <w:rFonts w:ascii="Arial" w:hAnsi="Arial"/>
          <w:sz w:val="22"/>
          <w:szCs w:val="22"/>
        </w:rPr>
        <w:t>”.</w:t>
      </w:r>
    </w:p>
    <w:p w:rsidR="00411732" w:rsidRDefault="00411732" w:rsidP="00411732">
      <w:pPr>
        <w:ind w:left="792"/>
        <w:jc w:val="both"/>
        <w:rPr>
          <w:rFonts w:ascii="Arial" w:hAnsi="Arial"/>
          <w:sz w:val="22"/>
          <w:szCs w:val="22"/>
        </w:rPr>
      </w:pPr>
    </w:p>
    <w:p w:rsidR="00411732" w:rsidRPr="00411732" w:rsidRDefault="00411732" w:rsidP="00411732">
      <w:pPr>
        <w:ind w:left="792"/>
        <w:jc w:val="both"/>
        <w:rPr>
          <w:rFonts w:ascii="Arial" w:hAnsi="Arial"/>
          <w:sz w:val="22"/>
          <w:szCs w:val="22"/>
        </w:rPr>
      </w:pPr>
    </w:p>
    <w:p w:rsidR="00A83256" w:rsidRDefault="00A83256" w:rsidP="00E270B2">
      <w:pPr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lastRenderedPageBreak/>
        <w:t xml:space="preserve">Fluxo de Exceção E2 </w:t>
      </w:r>
      <w:r>
        <w:rPr>
          <w:rFonts w:ascii="Arial" w:hAnsi="Arial"/>
          <w:sz w:val="22"/>
          <w:szCs w:val="22"/>
        </w:rPr>
        <w:t xml:space="preserve">– </w:t>
      </w:r>
      <w:r w:rsidRPr="00D80A82">
        <w:rPr>
          <w:rFonts w:ascii="Arial" w:hAnsi="Arial"/>
          <w:sz w:val="22"/>
          <w:szCs w:val="22"/>
        </w:rPr>
        <w:t>Conexão interrompida: administrador não conectado à internet</w:t>
      </w:r>
      <w:r>
        <w:rPr>
          <w:rFonts w:ascii="Arial" w:hAnsi="Arial"/>
          <w:sz w:val="22"/>
          <w:szCs w:val="22"/>
        </w:rPr>
        <w:t>.</w:t>
      </w:r>
    </w:p>
    <w:p w:rsidR="00A83256" w:rsidRPr="00411732" w:rsidRDefault="00411732" w:rsidP="00A83256">
      <w:pPr>
        <w:numPr>
          <w:ilvl w:val="1"/>
          <w:numId w:val="8"/>
        </w:numPr>
        <w:jc w:val="both"/>
        <w:rPr>
          <w:rFonts w:ascii="Arial" w:hAnsi="Arial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</w:t>
      </w:r>
      <w:r>
        <w:rPr>
          <w:rFonts w:ascii="Arial" w:hAnsi="Arial" w:cs="Arial"/>
          <w:color w:val="000000"/>
          <w:sz w:val="22"/>
          <w:szCs w:val="22"/>
        </w:rPr>
        <w:t xml:space="preserve"> informando </w:t>
      </w:r>
      <w:r w:rsidRPr="001B711B">
        <w:rPr>
          <w:rFonts w:ascii="Arial" w:hAnsi="Arial" w:cs="Arial"/>
          <w:color w:val="000000"/>
          <w:sz w:val="22"/>
          <w:szCs w:val="22"/>
        </w:rPr>
        <w:t>a seguinte mensagem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“P</w:t>
      </w:r>
      <w:r w:rsidRPr="00411732">
        <w:rPr>
          <w:rFonts w:ascii="Arial" w:hAnsi="Arial"/>
          <w:sz w:val="22"/>
          <w:szCs w:val="22"/>
        </w:rPr>
        <w:t>roblema de conexão com a internet</w:t>
      </w:r>
      <w:r>
        <w:rPr>
          <w:rFonts w:ascii="Arial" w:hAnsi="Arial"/>
          <w:sz w:val="22"/>
          <w:szCs w:val="22"/>
        </w:rPr>
        <w:t>”.</w:t>
      </w:r>
    </w:p>
    <w:p w:rsidR="00A83256" w:rsidRPr="00D80A82" w:rsidRDefault="00A83256" w:rsidP="00A83256">
      <w:pPr>
        <w:jc w:val="both"/>
        <w:rPr>
          <w:rFonts w:ascii="Arial" w:hAnsi="Arial"/>
          <w:sz w:val="22"/>
          <w:szCs w:val="22"/>
        </w:rPr>
      </w:pPr>
    </w:p>
    <w:p w:rsidR="00A83256" w:rsidRDefault="00A83256" w:rsidP="00E270B2">
      <w:pPr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 w:rsidRPr="00C75753">
        <w:rPr>
          <w:rFonts w:ascii="Arial" w:hAnsi="Arial"/>
          <w:b/>
          <w:sz w:val="22"/>
          <w:szCs w:val="22"/>
        </w:rPr>
        <w:t>Fluxo de Exceção E3</w:t>
      </w:r>
      <w:r>
        <w:rPr>
          <w:rFonts w:ascii="Arial" w:hAnsi="Arial"/>
          <w:sz w:val="22"/>
          <w:szCs w:val="22"/>
        </w:rPr>
        <w:t xml:space="preserve"> – Erro ao inserir custos: falha na conexão com o servidor.</w:t>
      </w:r>
    </w:p>
    <w:p w:rsidR="00C75753" w:rsidRPr="00411732" w:rsidRDefault="00C75753" w:rsidP="00C75753">
      <w:pPr>
        <w:numPr>
          <w:ilvl w:val="1"/>
          <w:numId w:val="8"/>
        </w:numPr>
        <w:jc w:val="both"/>
        <w:rPr>
          <w:rFonts w:ascii="Arial" w:hAnsi="Arial"/>
          <w:sz w:val="22"/>
          <w:szCs w:val="22"/>
        </w:rPr>
      </w:pPr>
      <w:r w:rsidRPr="001B711B">
        <w:rPr>
          <w:rFonts w:ascii="Arial" w:hAnsi="Arial" w:cs="Arial"/>
          <w:color w:val="000000"/>
          <w:sz w:val="22"/>
          <w:szCs w:val="22"/>
        </w:rPr>
        <w:t>O Sistema exibe uma mensagem de erro</w:t>
      </w:r>
      <w:r>
        <w:rPr>
          <w:rFonts w:ascii="Arial" w:hAnsi="Arial" w:cs="Arial"/>
          <w:color w:val="000000"/>
          <w:sz w:val="22"/>
          <w:szCs w:val="22"/>
        </w:rPr>
        <w:t xml:space="preserve"> informando </w:t>
      </w:r>
      <w:r w:rsidRPr="001B711B">
        <w:rPr>
          <w:rFonts w:ascii="Arial" w:hAnsi="Arial" w:cs="Arial"/>
          <w:color w:val="000000"/>
          <w:sz w:val="22"/>
          <w:szCs w:val="22"/>
        </w:rPr>
        <w:t>a seguinte mensagem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“F</w:t>
      </w:r>
      <w:r w:rsidRPr="00C75753">
        <w:rPr>
          <w:rFonts w:ascii="Arial" w:hAnsi="Arial"/>
          <w:sz w:val="22"/>
          <w:szCs w:val="22"/>
        </w:rPr>
        <w:t>alha de comunicação com o servidor</w:t>
      </w:r>
      <w:r>
        <w:rPr>
          <w:rFonts w:ascii="Arial" w:hAnsi="Arial"/>
          <w:sz w:val="22"/>
          <w:szCs w:val="22"/>
        </w:rPr>
        <w:t>”.</w:t>
      </w:r>
    </w:p>
    <w:p w:rsidR="00411732" w:rsidRPr="00D80A82" w:rsidRDefault="00411732" w:rsidP="00C75753">
      <w:pPr>
        <w:ind w:left="792"/>
        <w:jc w:val="both"/>
        <w:rPr>
          <w:rFonts w:ascii="Arial" w:hAnsi="Arial"/>
          <w:sz w:val="22"/>
          <w:szCs w:val="22"/>
        </w:rPr>
      </w:pPr>
    </w:p>
    <w:p w:rsidR="00A83256" w:rsidRDefault="00A83256" w:rsidP="00A83256">
      <w:pPr>
        <w:ind w:left="360"/>
        <w:jc w:val="both"/>
        <w:rPr>
          <w:rFonts w:ascii="Arial" w:hAnsi="Arial"/>
          <w:sz w:val="22"/>
          <w:szCs w:val="22"/>
        </w:rPr>
      </w:pPr>
    </w:p>
    <w:p w:rsidR="00A83256" w:rsidRDefault="00A83256" w:rsidP="00A83256">
      <w:pPr>
        <w:ind w:left="360"/>
        <w:jc w:val="both"/>
        <w:rPr>
          <w:rFonts w:ascii="Arial" w:hAnsi="Arial"/>
          <w:sz w:val="22"/>
          <w:szCs w:val="22"/>
        </w:rPr>
      </w:pPr>
    </w:p>
    <w:p w:rsidR="00A83256" w:rsidRDefault="00A83256" w:rsidP="00A83256">
      <w:pPr>
        <w:ind w:left="360"/>
        <w:jc w:val="both"/>
        <w:rPr>
          <w:rFonts w:ascii="Arial" w:hAnsi="Arial"/>
          <w:sz w:val="22"/>
          <w:szCs w:val="22"/>
        </w:rPr>
      </w:pPr>
    </w:p>
    <w:p w:rsidR="006B635F" w:rsidRDefault="00C75753" w:rsidP="00A83256">
      <w:pPr>
        <w:rPr>
          <w:rFonts w:ascii="Arial" w:hAnsi="Arial"/>
          <w:b/>
        </w:rPr>
      </w:pPr>
      <w:r>
        <w:rPr>
          <w:rFonts w:ascii="Arial" w:hAnsi="Arial"/>
          <w:b/>
        </w:rPr>
        <w:t>Total de Fluxos Esboçados = 7</w:t>
      </w:r>
    </w:p>
    <w:p w:rsidR="00091B9C" w:rsidRDefault="00091B9C" w:rsidP="00A83256">
      <w:pPr>
        <w:rPr>
          <w:rFonts w:ascii="Arial" w:hAnsi="Arial"/>
          <w:b/>
        </w:rPr>
      </w:pPr>
    </w:p>
    <w:p w:rsidR="00091B9C" w:rsidRDefault="00091B9C" w:rsidP="00A83256">
      <w:pPr>
        <w:rPr>
          <w:rFonts w:ascii="Arial" w:hAnsi="Arial"/>
          <w:b/>
        </w:rPr>
      </w:pPr>
    </w:p>
    <w:p w:rsidR="00E270B2" w:rsidRDefault="008A3A00">
      <w:pPr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89.5pt">
            <v:imagedata r:id="rId5" o:title="inserir_custo"/>
          </v:shape>
        </w:pict>
      </w:r>
    </w:p>
    <w:p w:rsidR="008A3A00" w:rsidRDefault="008A3A00">
      <w:pPr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7985"/>
        <w:gridCol w:w="1435"/>
      </w:tblGrid>
      <w:tr w:rsidR="00E270B2" w:rsidTr="008A3A00">
        <w:trPr>
          <w:cantSplit/>
        </w:trPr>
        <w:tc>
          <w:tcPr>
            <w:tcW w:w="7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B2" w:rsidRDefault="00E270B2" w:rsidP="00781D67">
            <w:r>
              <w:lastRenderedPageBreak/>
              <w:t>Artefato:</w:t>
            </w:r>
            <w:r>
              <w:br/>
              <w:t xml:space="preserve">25. </w:t>
            </w:r>
            <w:r>
              <w:rPr>
                <w:b/>
              </w:rPr>
              <w:t>CASOS  DE  TESTE  DE  ACEITAÇÃO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B2" w:rsidRDefault="00E270B2" w:rsidP="00781D67">
            <w:r>
              <w:t>Versão</w:t>
            </w:r>
          </w:p>
          <w:p w:rsidR="00E270B2" w:rsidRDefault="00E270B2" w:rsidP="00781D67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E270B2" w:rsidTr="008A3A00">
        <w:trPr>
          <w:cantSplit/>
        </w:trPr>
        <w:tc>
          <w:tcPr>
            <w:tcW w:w="9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0B2" w:rsidRDefault="00E270B2" w:rsidP="00781D67">
            <w:pPr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Sistema: </w:t>
            </w:r>
          </w:p>
          <w:p w:rsidR="00E270B2" w:rsidRDefault="00E270B2" w:rsidP="00781D67">
            <w:pPr>
              <w:pStyle w:val="Heading1"/>
              <w:rPr>
                <w:color w:val="808080"/>
              </w:rPr>
            </w:pPr>
            <w:r>
              <w:rPr>
                <w:b w:val="0"/>
                <w:bCs/>
                <w:color w:val="808080"/>
              </w:rPr>
              <w:t>(Título do Sistema)</w:t>
            </w:r>
          </w:p>
        </w:tc>
      </w:tr>
    </w:tbl>
    <w:p w:rsidR="00E270B2" w:rsidRPr="004A3713" w:rsidRDefault="00E270B2" w:rsidP="00E270B2">
      <w:pPr>
        <w:jc w:val="center"/>
        <w:rPr>
          <w:rFonts w:ascii="Arial" w:hAnsi="Arial" w:cs="Arial"/>
          <w:b/>
          <w:sz w:val="16"/>
          <w:szCs w:val="16"/>
        </w:rPr>
      </w:pPr>
    </w:p>
    <w:p w:rsidR="00E270B2" w:rsidRPr="008A7446" w:rsidRDefault="00E270B2" w:rsidP="00E270B2">
      <w:pPr>
        <w:jc w:val="both"/>
        <w:rPr>
          <w:rFonts w:ascii="Arial" w:hAnsi="Arial" w:cs="Arial"/>
          <w:b/>
        </w:rPr>
      </w:pPr>
      <w:r w:rsidRPr="008A7446">
        <w:rPr>
          <w:rFonts w:ascii="Arial" w:hAnsi="Arial" w:cs="Arial"/>
          <w:b/>
        </w:rPr>
        <w:t>Obs.: A história de usuário a ser utilizada neste artefato deve ser validada pelo professor de Eng.SW II e, necessariamente apresentar classe de fronteiro (interação humano-computador).</w:t>
      </w:r>
    </w:p>
    <w:p w:rsidR="00E270B2" w:rsidRPr="004A3713" w:rsidRDefault="00E270B2" w:rsidP="00E270B2">
      <w:pPr>
        <w:rPr>
          <w:sz w:val="16"/>
          <w:szCs w:val="16"/>
        </w:rPr>
      </w:pPr>
    </w:p>
    <w:tbl>
      <w:tblPr>
        <w:tblW w:w="9070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0"/>
      </w:tblGrid>
      <w:tr w:rsidR="00E270B2" w:rsidRPr="00666266" w:rsidTr="00781D67">
        <w:tc>
          <w:tcPr>
            <w:tcW w:w="9070" w:type="dxa"/>
            <w:shd w:val="clear" w:color="auto" w:fill="D9D9D9"/>
          </w:tcPr>
          <w:p w:rsidR="00E270B2" w:rsidRPr="00666266" w:rsidRDefault="00E270B2" w:rsidP="00781D67">
            <w:pPr>
              <w:pStyle w:val="Heading1"/>
              <w:jc w:val="center"/>
              <w:rPr>
                <w:sz w:val="32"/>
                <w:szCs w:val="32"/>
              </w:rPr>
            </w:pPr>
            <w:r w:rsidRPr="00666266">
              <w:rPr>
                <w:sz w:val="32"/>
                <w:szCs w:val="32"/>
              </w:rPr>
              <w:t>Casos de Teste Projetados</w:t>
            </w:r>
          </w:p>
        </w:tc>
      </w:tr>
    </w:tbl>
    <w:p w:rsidR="00091B9C" w:rsidRDefault="00091B9C" w:rsidP="00A83256">
      <w:pPr>
        <w:rPr>
          <w:rFonts w:ascii="Arial" w:hAnsi="Arial"/>
          <w:b/>
        </w:rPr>
      </w:pPr>
    </w:p>
    <w:p w:rsidR="00E270B2" w:rsidRDefault="00E270B2" w:rsidP="00A83256">
      <w:pPr>
        <w:rPr>
          <w:rFonts w:ascii="Arial" w:hAnsi="Arial"/>
          <w:b/>
        </w:rPr>
      </w:pPr>
    </w:p>
    <w:tbl>
      <w:tblPr>
        <w:tblW w:w="9070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09"/>
        <w:gridCol w:w="46"/>
        <w:gridCol w:w="212"/>
        <w:gridCol w:w="2268"/>
        <w:gridCol w:w="2267"/>
        <w:gridCol w:w="2268"/>
      </w:tblGrid>
      <w:tr w:rsidR="00091B9C" w:rsidRPr="00666266" w:rsidTr="00781D67">
        <w:tc>
          <w:tcPr>
            <w:tcW w:w="2055" w:type="dxa"/>
            <w:gridSpan w:val="2"/>
          </w:tcPr>
          <w:p w:rsidR="00091B9C" w:rsidRDefault="00091B9C" w:rsidP="00781D67">
            <w:pPr>
              <w:jc w:val="center"/>
              <w:rPr>
                <w:rFonts w:ascii="Arial" w:hAnsi="Arial"/>
                <w:b/>
              </w:rPr>
            </w:pPr>
            <w:r w:rsidRPr="00E51617">
              <w:rPr>
                <w:rFonts w:ascii="Arial" w:hAnsi="Arial"/>
                <w:b/>
              </w:rPr>
              <w:t># Caso de Teste</w:t>
            </w:r>
          </w:p>
          <w:p w:rsidR="00091B9C" w:rsidRPr="004A3713" w:rsidRDefault="00E270B2" w:rsidP="00781D6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01</w:t>
            </w:r>
          </w:p>
        </w:tc>
        <w:tc>
          <w:tcPr>
            <w:tcW w:w="7015" w:type="dxa"/>
            <w:gridSpan w:val="4"/>
          </w:tcPr>
          <w:p w:rsidR="00091B9C" w:rsidRPr="00666266" w:rsidRDefault="00091B9C" w:rsidP="00781D67">
            <w:pPr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Propósito</w:t>
            </w:r>
            <w:r>
              <w:rPr>
                <w:rFonts w:ascii="Arial" w:hAnsi="Arial"/>
              </w:rPr>
              <w:t>:      Testar a valida</w:t>
            </w:r>
            <w:r w:rsidRPr="0074147D"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 das possibilidades de inser</w:t>
            </w:r>
            <w:r w:rsidRPr="0074147D">
              <w:rPr>
                <w:rFonts w:ascii="Arial" w:hAnsi="Arial"/>
              </w:rPr>
              <w:t>çã</w:t>
            </w:r>
            <w:r>
              <w:rPr>
                <w:rFonts w:ascii="Arial" w:hAnsi="Arial"/>
              </w:rPr>
              <w:t>o de um novo custo.</w:t>
            </w:r>
          </w:p>
        </w:tc>
      </w:tr>
      <w:tr w:rsidR="00091B9C" w:rsidRPr="00666266" w:rsidTr="00781D67">
        <w:tc>
          <w:tcPr>
            <w:tcW w:w="2055" w:type="dxa"/>
            <w:gridSpan w:val="2"/>
          </w:tcPr>
          <w:p w:rsidR="00091B9C" w:rsidRPr="00666266" w:rsidRDefault="00091B9C" w:rsidP="00781D67">
            <w:pPr>
              <w:jc w:val="right"/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Pré</w:t>
            </w:r>
            <w:r>
              <w:rPr>
                <w:rFonts w:ascii="Arial" w:hAnsi="Arial"/>
              </w:rPr>
              <w:t>-</w:t>
            </w:r>
            <w:r w:rsidRPr="00E51617">
              <w:rPr>
                <w:rFonts w:ascii="Arial" w:hAnsi="Arial"/>
                <w:b/>
              </w:rPr>
              <w:t>condições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7015" w:type="dxa"/>
            <w:gridSpan w:val="4"/>
          </w:tcPr>
          <w:p w:rsidR="00091B9C" w:rsidRDefault="0081738A" w:rsidP="00091B9C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Registrar o tipo</w:t>
            </w:r>
            <w:r w:rsidR="00091B9C">
              <w:rPr>
                <w:rFonts w:ascii="Arial" w:hAnsi="Arial"/>
              </w:rPr>
              <w:t xml:space="preserve"> de custo "Ped</w:t>
            </w:r>
            <w:r w:rsidR="00091B9C" w:rsidRPr="0074147D">
              <w:rPr>
                <w:rFonts w:ascii="Arial" w:hAnsi="Arial"/>
              </w:rPr>
              <w:t>á</w:t>
            </w:r>
            <w:r w:rsidR="00091B9C">
              <w:rPr>
                <w:rFonts w:ascii="Arial" w:hAnsi="Arial"/>
              </w:rPr>
              <w:t>gio"</w:t>
            </w:r>
            <w:r>
              <w:rPr>
                <w:rFonts w:ascii="Arial" w:hAnsi="Arial"/>
              </w:rPr>
              <w:t xml:space="preserve"> </w:t>
            </w:r>
            <w:r w:rsidR="00091B9C">
              <w:rPr>
                <w:rFonts w:ascii="Arial" w:hAnsi="Arial"/>
              </w:rPr>
              <w:t>no sistema (pelo caso de uso 13 - "Manter Configura</w:t>
            </w:r>
            <w:r w:rsidR="00091B9C" w:rsidRPr="0074147D">
              <w:rPr>
                <w:rFonts w:ascii="Arial" w:hAnsi="Arial"/>
              </w:rPr>
              <w:t>ções</w:t>
            </w:r>
            <w:r w:rsidR="00091B9C">
              <w:rPr>
                <w:rFonts w:ascii="Arial" w:hAnsi="Arial"/>
              </w:rPr>
              <w:t>").</w:t>
            </w:r>
          </w:p>
          <w:p w:rsidR="00091B9C" w:rsidRPr="00666266" w:rsidRDefault="00091B9C" w:rsidP="0081738A">
            <w:pPr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Na tela</w:t>
            </w:r>
            <w:r w:rsidR="00E270B2">
              <w:rPr>
                <w:rFonts w:ascii="Arial" w:hAnsi="Arial"/>
              </w:rPr>
              <w:t xml:space="preserve"> de </w:t>
            </w:r>
            <w:r w:rsidR="0081738A">
              <w:rPr>
                <w:rFonts w:ascii="Arial" w:hAnsi="Arial"/>
              </w:rPr>
              <w:t>manter c</w:t>
            </w:r>
            <w:r w:rsidR="00E270B2">
              <w:rPr>
                <w:rFonts w:ascii="Arial" w:hAnsi="Arial"/>
              </w:rPr>
              <w:t>ustos, clic</w:t>
            </w:r>
            <w:r>
              <w:rPr>
                <w:rFonts w:ascii="Arial" w:hAnsi="Arial"/>
              </w:rPr>
              <w:t>ar no Bot</w:t>
            </w:r>
            <w:r w:rsidRPr="00551EDA"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>o "Novo Custo".</w:t>
            </w:r>
          </w:p>
        </w:tc>
      </w:tr>
      <w:tr w:rsidR="00091B9C" w:rsidRPr="00666266" w:rsidTr="00781D67">
        <w:tc>
          <w:tcPr>
            <w:tcW w:w="9070" w:type="dxa"/>
            <w:gridSpan w:val="6"/>
          </w:tcPr>
          <w:p w:rsidR="00091B9C" w:rsidRPr="00E51617" w:rsidRDefault="00091B9C" w:rsidP="00781D67">
            <w:pPr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Lista de Entradas:</w:t>
            </w:r>
            <w:r>
              <w:rPr>
                <w:rFonts w:ascii="Arial" w:hAnsi="Arial"/>
                <w:b/>
              </w:rPr>
              <w:t xml:space="preserve">  </w:t>
            </w:r>
          </w:p>
        </w:tc>
      </w:tr>
      <w:tr w:rsidR="00091B9C" w:rsidRPr="00666266" w:rsidTr="00781D67">
        <w:tc>
          <w:tcPr>
            <w:tcW w:w="2267" w:type="dxa"/>
            <w:gridSpan w:val="3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 w:rsidRPr="00666266">
              <w:rPr>
                <w:rFonts w:ascii="Arial" w:hAnsi="Arial"/>
                <w:b/>
              </w:rPr>
              <w:t>1</w:t>
            </w:r>
          </w:p>
        </w:tc>
        <w:tc>
          <w:tcPr>
            <w:tcW w:w="2268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 w:rsidRPr="00666266">
              <w:rPr>
                <w:rFonts w:ascii="Arial" w:hAnsi="Arial"/>
                <w:b/>
              </w:rPr>
              <w:t>2</w:t>
            </w:r>
          </w:p>
        </w:tc>
        <w:tc>
          <w:tcPr>
            <w:tcW w:w="2267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 w:rsidRPr="00666266">
              <w:rPr>
                <w:rFonts w:ascii="Arial" w:hAnsi="Arial"/>
                <w:b/>
              </w:rPr>
              <w:t>3</w:t>
            </w:r>
          </w:p>
        </w:tc>
        <w:tc>
          <w:tcPr>
            <w:tcW w:w="2268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 w:rsidRPr="00666266">
              <w:rPr>
                <w:rFonts w:ascii="Arial" w:hAnsi="Arial"/>
              </w:rPr>
              <w:t xml:space="preserve">Entr. </w:t>
            </w:r>
            <w:r>
              <w:rPr>
                <w:rFonts w:ascii="Arial" w:hAnsi="Arial"/>
                <w:b/>
              </w:rPr>
              <w:t>4</w:t>
            </w:r>
          </w:p>
        </w:tc>
      </w:tr>
      <w:tr w:rsidR="00091B9C" w:rsidRPr="00666266" w:rsidTr="00781D67">
        <w:tc>
          <w:tcPr>
            <w:tcW w:w="2267" w:type="dxa"/>
            <w:gridSpan w:val="3"/>
            <w:vAlign w:val="center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Custo</w:t>
            </w:r>
          </w:p>
        </w:tc>
        <w:tc>
          <w:tcPr>
            <w:tcW w:w="2268" w:type="dxa"/>
            <w:vAlign w:val="center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Data</w:t>
            </w:r>
          </w:p>
        </w:tc>
        <w:tc>
          <w:tcPr>
            <w:tcW w:w="2267" w:type="dxa"/>
            <w:vAlign w:val="center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  <w:tc>
          <w:tcPr>
            <w:tcW w:w="2268" w:type="dxa"/>
          </w:tcPr>
          <w:p w:rsidR="00091B9C" w:rsidRPr="00666266" w:rsidRDefault="00091B9C" w:rsidP="00781D6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Click no Bot</w:t>
            </w:r>
            <w:r w:rsidRPr="0074147D">
              <w:rPr>
                <w:rFonts w:ascii="Arial" w:hAnsi="Arial"/>
              </w:rPr>
              <w:t>ã</w:t>
            </w:r>
            <w:r>
              <w:rPr>
                <w:rFonts w:ascii="Arial" w:hAnsi="Arial"/>
              </w:rPr>
              <w:t>o "Salvar" ou em outro custo</w:t>
            </w:r>
          </w:p>
        </w:tc>
      </w:tr>
      <w:tr w:rsidR="00091B9C" w:rsidRPr="00666266" w:rsidTr="00781D67">
        <w:tc>
          <w:tcPr>
            <w:tcW w:w="9070" w:type="dxa"/>
            <w:gridSpan w:val="6"/>
          </w:tcPr>
          <w:p w:rsidR="00091B9C" w:rsidRPr="00666266" w:rsidRDefault="00091B9C" w:rsidP="00781D67">
            <w:pPr>
              <w:rPr>
                <w:rFonts w:ascii="Arial" w:hAnsi="Arial"/>
              </w:rPr>
            </w:pPr>
            <w:r w:rsidRPr="00E51617">
              <w:rPr>
                <w:rFonts w:ascii="Arial" w:hAnsi="Arial"/>
                <w:b/>
              </w:rPr>
              <w:t>Saída Agua</w:t>
            </w:r>
            <w:r>
              <w:rPr>
                <w:rFonts w:ascii="Arial" w:hAnsi="Arial"/>
                <w:b/>
              </w:rPr>
              <w:t>r</w:t>
            </w:r>
            <w:r w:rsidRPr="00E51617">
              <w:rPr>
                <w:rFonts w:ascii="Arial" w:hAnsi="Arial"/>
                <w:b/>
              </w:rPr>
              <w:t>dada:</w:t>
            </w:r>
            <w:r>
              <w:rPr>
                <w:rFonts w:ascii="Arial" w:hAnsi="Arial"/>
                <w:b/>
              </w:rPr>
              <w:t xml:space="preserve">   </w:t>
            </w:r>
            <w:r>
              <w:rPr>
                <w:rFonts w:ascii="Arial" w:hAnsi="Arial"/>
              </w:rPr>
              <w:t>Inser</w:t>
            </w:r>
            <w:r w:rsidRPr="00054D12">
              <w:rPr>
                <w:rFonts w:ascii="Arial" w:hAnsi="Arial"/>
              </w:rPr>
              <w:t>ção</w:t>
            </w:r>
            <w:r>
              <w:rPr>
                <w:rFonts w:ascii="Arial" w:hAnsi="Arial"/>
              </w:rPr>
              <w:t xml:space="preserve"> de novo custo realizado com sucesso, Mensagem de erro ou Desfazer inser</w:t>
            </w:r>
            <w:r w:rsidRPr="00054D12">
              <w:rPr>
                <w:rFonts w:ascii="Arial" w:hAnsi="Arial"/>
              </w:rPr>
              <w:t>ção</w:t>
            </w:r>
            <w:r>
              <w:rPr>
                <w:rFonts w:ascii="Arial" w:hAnsi="Arial"/>
              </w:rPr>
              <w:t xml:space="preserve"> e visualizar outro custo.</w:t>
            </w:r>
          </w:p>
        </w:tc>
      </w:tr>
      <w:tr w:rsidR="00091B9C" w:rsidRPr="00666266" w:rsidTr="00781D67">
        <w:tc>
          <w:tcPr>
            <w:tcW w:w="2009" w:type="dxa"/>
          </w:tcPr>
          <w:p w:rsidR="00091B9C" w:rsidRPr="00666266" w:rsidRDefault="00091B9C" w:rsidP="00781D6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Pós</w:t>
            </w:r>
            <w:r>
              <w:rPr>
                <w:rFonts w:ascii="Arial" w:hAnsi="Arial"/>
              </w:rPr>
              <w:t>-</w:t>
            </w:r>
            <w:r w:rsidRPr="00E51617">
              <w:rPr>
                <w:rFonts w:ascii="Arial" w:hAnsi="Arial"/>
                <w:b/>
              </w:rPr>
              <w:t>condições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7061" w:type="dxa"/>
            <w:gridSpan w:val="5"/>
          </w:tcPr>
          <w:p w:rsidR="00091B9C" w:rsidRPr="00666266" w:rsidRDefault="00091B9C" w:rsidP="00781D67">
            <w:pPr>
              <w:ind w:left="720"/>
              <w:rPr>
                <w:rFonts w:ascii="Arial" w:hAnsi="Arial"/>
              </w:rPr>
            </w:pPr>
          </w:p>
        </w:tc>
      </w:tr>
    </w:tbl>
    <w:p w:rsidR="00E270B2" w:rsidRDefault="00E270B2" w:rsidP="00A83256"/>
    <w:p w:rsidR="00E270B2" w:rsidRDefault="00E270B2" w:rsidP="00A83256"/>
    <w:p w:rsidR="00E270B2" w:rsidRDefault="00E270B2" w:rsidP="00A83256"/>
    <w:p w:rsidR="00E270B2" w:rsidRDefault="00E270B2" w:rsidP="00A83256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0"/>
      </w:tblGrid>
      <w:tr w:rsidR="00E270B2" w:rsidRPr="00AA3288" w:rsidTr="00781D67">
        <w:tc>
          <w:tcPr>
            <w:tcW w:w="9070" w:type="dxa"/>
            <w:shd w:val="pct15" w:color="auto" w:fill="auto"/>
          </w:tcPr>
          <w:p w:rsidR="00E270B2" w:rsidRPr="00AA3288" w:rsidRDefault="00E270B2" w:rsidP="00781D67">
            <w:pPr>
              <w:pStyle w:val="Heading1"/>
              <w:tabs>
                <w:tab w:val="center" w:pos="4465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Pr="00AA3288">
              <w:rPr>
                <w:sz w:val="32"/>
                <w:szCs w:val="32"/>
              </w:rPr>
              <w:t>Massa de Dados Escolhidas para os Testes</w:t>
            </w:r>
          </w:p>
        </w:tc>
      </w:tr>
    </w:tbl>
    <w:p w:rsidR="00E270B2" w:rsidRDefault="00E270B2" w:rsidP="00A83256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50"/>
        <w:gridCol w:w="1614"/>
        <w:gridCol w:w="1228"/>
        <w:gridCol w:w="1228"/>
        <w:gridCol w:w="1229"/>
        <w:gridCol w:w="2621"/>
      </w:tblGrid>
      <w:tr w:rsidR="00E270B2" w:rsidRPr="00E270B2" w:rsidTr="00781D67">
        <w:tc>
          <w:tcPr>
            <w:tcW w:w="9070" w:type="dxa"/>
            <w:gridSpan w:val="6"/>
          </w:tcPr>
          <w:p w:rsidR="00E270B2" w:rsidRPr="00E270B2" w:rsidRDefault="00E270B2" w:rsidP="00E270B2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Caso de Teste #1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vMerge w:val="restart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# da Instância</w:t>
            </w:r>
          </w:p>
        </w:tc>
        <w:tc>
          <w:tcPr>
            <w:tcW w:w="5299" w:type="dxa"/>
            <w:gridSpan w:val="4"/>
            <w:tcBorders>
              <w:bottom w:val="nil"/>
            </w:tcBorders>
            <w:shd w:val="pct15" w:color="auto" w:fill="FFFFFF"/>
            <w:vAlign w:val="center"/>
          </w:tcPr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>Dados de Entrada</w:t>
            </w:r>
          </w:p>
        </w:tc>
        <w:tc>
          <w:tcPr>
            <w:tcW w:w="2621" w:type="dxa"/>
            <w:vMerge w:val="restart"/>
            <w:shd w:val="pct15" w:color="auto" w:fill="FFFFFF"/>
          </w:tcPr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 xml:space="preserve">Valor </w:t>
            </w:r>
          </w:p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 xml:space="preserve">da Saída </w:t>
            </w:r>
          </w:p>
          <w:p w:rsidR="00E270B2" w:rsidRPr="00E270B2" w:rsidRDefault="00E270B2" w:rsidP="00E270B2">
            <w:pPr>
              <w:keepNext/>
              <w:jc w:val="center"/>
              <w:outlineLvl w:val="4"/>
              <w:rPr>
                <w:rFonts w:ascii="Arial" w:hAnsi="Arial"/>
                <w:b/>
              </w:rPr>
            </w:pPr>
            <w:r w:rsidRPr="00E270B2">
              <w:rPr>
                <w:rFonts w:ascii="Arial" w:hAnsi="Arial"/>
                <w:b/>
              </w:rPr>
              <w:t>Esperada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vMerge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</w:p>
        </w:tc>
        <w:tc>
          <w:tcPr>
            <w:tcW w:w="1614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1</w:t>
            </w:r>
          </w:p>
        </w:tc>
        <w:tc>
          <w:tcPr>
            <w:tcW w:w="1228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2</w:t>
            </w:r>
          </w:p>
        </w:tc>
        <w:tc>
          <w:tcPr>
            <w:tcW w:w="1228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3</w:t>
            </w:r>
          </w:p>
        </w:tc>
        <w:tc>
          <w:tcPr>
            <w:tcW w:w="1229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 xml:space="preserve">Entr. </w:t>
            </w:r>
            <w:r w:rsidRPr="00E270B2">
              <w:rPr>
                <w:rFonts w:ascii="Arial" w:hAnsi="Arial"/>
                <w:b/>
              </w:rPr>
              <w:t>4</w:t>
            </w:r>
          </w:p>
        </w:tc>
        <w:tc>
          <w:tcPr>
            <w:tcW w:w="2621" w:type="dxa"/>
            <w:vMerge/>
          </w:tcPr>
          <w:p w:rsidR="00E270B2" w:rsidRPr="00E270B2" w:rsidRDefault="00E270B2" w:rsidP="00E270B2">
            <w:pPr>
              <w:rPr>
                <w:rFonts w:ascii="Arial" w:hAnsi="Arial"/>
              </w:rPr>
            </w:pP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C75753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2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C75753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 xml:space="preserve">Mensagem de erro: “Problema de conexão com </w:t>
            </w:r>
            <w:bookmarkStart w:id="0" w:name="_GoBack"/>
            <w:bookmarkEnd w:id="0"/>
            <w:r w:rsidRPr="00EC5DEF">
              <w:rPr>
                <w:rFonts w:ascii="Arial" w:hAnsi="Arial" w:cs="Arial"/>
              </w:rPr>
              <w:t>a internet”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3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Valor Invá</w:t>
            </w:r>
            <w:r w:rsidRPr="00EC5DEF">
              <w:rPr>
                <w:rFonts w:ascii="Arial" w:hAnsi="Arial" w:cs="Arial"/>
              </w:rPr>
              <w:t>lido”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4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5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Data Invá</w:t>
            </w:r>
            <w:r w:rsidRPr="00EC5DEF">
              <w:rPr>
                <w:rFonts w:ascii="Arial" w:hAnsi="Arial" w:cs="Arial"/>
              </w:rPr>
              <w:t>lida”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7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</w:t>
            </w:r>
            <w:r w:rsidR="00C75753" w:rsidRPr="00EC5DEF">
              <w:rPr>
                <w:rFonts w:ascii="Arial" w:hAnsi="Arial" w:cs="Arial"/>
              </w:rPr>
              <w:t>ensagem de erro: “</w:t>
            </w:r>
            <w:r w:rsidRPr="00EC5DEF">
              <w:rPr>
                <w:rFonts w:ascii="Arial" w:hAnsi="Arial" w:cs="Arial"/>
              </w:rPr>
              <w:t>Tipo de Custo nã</w:t>
            </w:r>
            <w:r w:rsidR="00C75753"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8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9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Data Inválid</w:t>
            </w:r>
            <w:r w:rsidR="0081738A" w:rsidRPr="00EC5DEF">
              <w:rPr>
                <w:rFonts w:ascii="Arial" w:hAnsi="Arial" w:cs="Arial"/>
              </w:rPr>
              <w:t>a</w:t>
            </w:r>
            <w:r w:rsidRPr="00EC5DEF">
              <w:rPr>
                <w:rFonts w:ascii="Arial" w:hAnsi="Arial" w:cs="Arial"/>
              </w:rPr>
              <w:t>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10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11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11,10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Tipo de Custo nã</w:t>
            </w:r>
            <w:r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12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13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13/05/15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Tipo de Custo nã</w:t>
            </w:r>
            <w:r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14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Novo Custo adicionado com sucesso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15</w:t>
            </w:r>
          </w:p>
        </w:tc>
        <w:tc>
          <w:tcPr>
            <w:tcW w:w="1614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"Selecione..."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31/04/15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00,00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Salvar</w:t>
            </w:r>
          </w:p>
        </w:tc>
        <w:tc>
          <w:tcPr>
            <w:tcW w:w="2621" w:type="dxa"/>
            <w:vAlign w:val="center"/>
          </w:tcPr>
          <w:p w:rsidR="00E270B2" w:rsidRPr="00EC5DEF" w:rsidRDefault="00C75753" w:rsidP="0081738A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Mensagem de erro: “</w:t>
            </w:r>
            <w:r w:rsidR="00E270B2" w:rsidRPr="00EC5DEF">
              <w:rPr>
                <w:rFonts w:ascii="Arial" w:hAnsi="Arial" w:cs="Arial"/>
              </w:rPr>
              <w:t>Tipo de Custo nã</w:t>
            </w:r>
            <w:r w:rsidRPr="00EC5DEF">
              <w:rPr>
                <w:rFonts w:ascii="Arial" w:hAnsi="Arial" w:cs="Arial"/>
              </w:rPr>
              <w:t>o informado”</w:t>
            </w:r>
          </w:p>
        </w:tc>
      </w:tr>
      <w:tr w:rsidR="00E270B2" w:rsidRPr="00E270B2" w:rsidTr="00EC5DEF">
        <w:trPr>
          <w:cantSplit/>
        </w:trPr>
        <w:tc>
          <w:tcPr>
            <w:tcW w:w="1150" w:type="dxa"/>
            <w:shd w:val="pct15" w:color="auto" w:fill="FFFFFF"/>
            <w:vAlign w:val="center"/>
          </w:tcPr>
          <w:p w:rsidR="00E270B2" w:rsidRPr="00E270B2" w:rsidRDefault="00E270B2" w:rsidP="00E270B2">
            <w:pPr>
              <w:jc w:val="center"/>
              <w:rPr>
                <w:rFonts w:ascii="Arial" w:hAnsi="Arial"/>
              </w:rPr>
            </w:pPr>
            <w:r w:rsidRPr="00E270B2">
              <w:rPr>
                <w:rFonts w:ascii="Arial" w:hAnsi="Arial"/>
              </w:rPr>
              <w:t>16</w:t>
            </w:r>
          </w:p>
        </w:tc>
        <w:tc>
          <w:tcPr>
            <w:tcW w:w="1614" w:type="dxa"/>
            <w:vAlign w:val="center"/>
          </w:tcPr>
          <w:p w:rsidR="00E270B2" w:rsidRPr="00EC5DEF" w:rsidRDefault="0081738A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Pedágio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30/04/15</w:t>
            </w:r>
          </w:p>
        </w:tc>
        <w:tc>
          <w:tcPr>
            <w:tcW w:w="1228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00,01</w:t>
            </w:r>
          </w:p>
        </w:tc>
        <w:tc>
          <w:tcPr>
            <w:tcW w:w="1229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Clicar em</w:t>
            </w:r>
          </w:p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outro custo</w:t>
            </w:r>
          </w:p>
        </w:tc>
        <w:tc>
          <w:tcPr>
            <w:tcW w:w="2621" w:type="dxa"/>
            <w:vAlign w:val="center"/>
          </w:tcPr>
          <w:p w:rsidR="00E270B2" w:rsidRPr="00EC5DEF" w:rsidRDefault="00E270B2" w:rsidP="00E270B2">
            <w:pPr>
              <w:jc w:val="center"/>
              <w:rPr>
                <w:rFonts w:ascii="Arial" w:hAnsi="Arial" w:cs="Arial"/>
              </w:rPr>
            </w:pPr>
            <w:r w:rsidRPr="00EC5DEF">
              <w:rPr>
                <w:rFonts w:ascii="Arial" w:hAnsi="Arial" w:cs="Arial"/>
              </w:rPr>
              <w:t>Cancelar inserção de novo custo e visualizar dados do outro custo</w:t>
            </w:r>
          </w:p>
        </w:tc>
      </w:tr>
    </w:tbl>
    <w:p w:rsidR="00E270B2" w:rsidRDefault="00E270B2" w:rsidP="00A83256"/>
    <w:sectPr w:rsidR="00E270B2" w:rsidSect="00204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3D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B4D0E"/>
    <w:multiLevelType w:val="hybridMultilevel"/>
    <w:tmpl w:val="A1AA8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12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BA537E"/>
    <w:multiLevelType w:val="hybridMultilevel"/>
    <w:tmpl w:val="E50237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996488"/>
    <w:multiLevelType w:val="multilevel"/>
    <w:tmpl w:val="CEDC68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F30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83256"/>
    <w:rsid w:val="00091B9C"/>
    <w:rsid w:val="001B711B"/>
    <w:rsid w:val="00204FB8"/>
    <w:rsid w:val="003A6111"/>
    <w:rsid w:val="00411732"/>
    <w:rsid w:val="006B635F"/>
    <w:rsid w:val="0081738A"/>
    <w:rsid w:val="008A3A00"/>
    <w:rsid w:val="00912ACE"/>
    <w:rsid w:val="00A83256"/>
    <w:rsid w:val="00C75753"/>
    <w:rsid w:val="00E270B2"/>
    <w:rsid w:val="00EC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256"/>
    <w:pPr>
      <w:keepNext/>
      <w:jc w:val="both"/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A83256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8325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56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A83256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rsid w:val="00A8325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832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91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B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B9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B9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B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9C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Rafael</cp:lastModifiedBy>
  <cp:revision>2</cp:revision>
  <dcterms:created xsi:type="dcterms:W3CDTF">2015-05-15T04:18:00Z</dcterms:created>
  <dcterms:modified xsi:type="dcterms:W3CDTF">2015-05-15T04:18:00Z</dcterms:modified>
</cp:coreProperties>
</file>