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03BB" w14:textId="49D47B9A" w:rsidR="00CA2B66" w:rsidRDefault="00CA2B66">
      <w:r w:rsidRPr="00CA2B66">
        <w:drawing>
          <wp:inline distT="0" distB="0" distL="0" distR="0" wp14:anchorId="7796AF37" wp14:editId="6ACCBCE0">
            <wp:extent cx="3987800" cy="2413000"/>
            <wp:effectExtent l="0" t="0" r="0" b="0"/>
            <wp:docPr id="89033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2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657C" w14:textId="3019B739" w:rsidR="00CA2B66" w:rsidRDefault="00CA2B66">
      <w:r w:rsidRPr="00CA2B66">
        <w:drawing>
          <wp:inline distT="0" distB="0" distL="0" distR="0" wp14:anchorId="6596C253" wp14:editId="63A9CD78">
            <wp:extent cx="4025900" cy="2413000"/>
            <wp:effectExtent l="0" t="0" r="0" b="0"/>
            <wp:docPr id="205031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11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06B4" w14:textId="77777777" w:rsidR="00CA2B66" w:rsidRDefault="00CA2B66"/>
    <w:p w14:paraId="256C9B81" w14:textId="6EDAA2A0" w:rsidR="00CA2B66" w:rsidRDefault="00CA2B66">
      <w:r w:rsidRPr="00CA2B66">
        <w:drawing>
          <wp:inline distT="0" distB="0" distL="0" distR="0" wp14:anchorId="549DC15F" wp14:editId="43102CE8">
            <wp:extent cx="3898900" cy="2374900"/>
            <wp:effectExtent l="0" t="0" r="0" b="0"/>
            <wp:docPr id="18404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0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BDF0" w14:textId="77777777" w:rsidR="00CA2B66" w:rsidRDefault="00CA2B66"/>
    <w:sectPr w:rsidR="00CA2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66"/>
    <w:rsid w:val="00212DEA"/>
    <w:rsid w:val="00982F61"/>
    <w:rsid w:val="00CA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BF1AA5"/>
  <w15:chartTrackingRefBased/>
  <w15:docId w15:val="{A0FCB0CF-65C7-3349-8D35-AD6DCE44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Silveira - Terras de Sal</dc:creator>
  <cp:keywords/>
  <dc:description/>
  <cp:lastModifiedBy>Miguel Silveira - Terras de Sal</cp:lastModifiedBy>
  <cp:revision>1</cp:revision>
  <dcterms:created xsi:type="dcterms:W3CDTF">2026-04-12T11:25:00Z</dcterms:created>
  <dcterms:modified xsi:type="dcterms:W3CDTF">2026-04-12T11:39:00Z</dcterms:modified>
</cp:coreProperties>
</file>