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Documento contendo as respostas para as perguntas do laboratório 1 de SI1;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Luiza Carvalho Silveira; 113210133;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Respostas parte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Qual o benefício que um sistema de controle de versão, como o git, svn ou mercurial traz para para um desenvolvedor sozinho? E para uma equipe de desenvolvimento?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Para um desenvolvedor sozinho, o sistema de controle de versão permite que ele verifique e acompanhe as modificações feitas no código, assim fazendo com que o ele possa voltar para versões anteriores do programa com mais facilidade, caso seja necessário. Para uma equipe de desenvolvimento existe a vantagem da facilidade de mesclagem dos códigos e na existência de ramos privados que não interferem nem sofrem interferência dos demais, mesmo nas operações de sincronização.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 Na experiência prática que você teve até agora desenvolvendo, qual a maior dificuldade que um sistema de controle de versão adiciona no desenvolvimento de software? Como você acha que uma equipe contorna essa dificuldade no meio profissional?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 maiores dificuldades que um sistema de controle de versão pode apresentar são na manipulação da ferramenta e na resolução de conflitos que esta pode causar, para contornar essas dificuldades tem que se adquirir familiaridade com a ferramenta por meio do seu uso contínuo.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Respostas parte 2: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Descreva em até 4 linhas: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que é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que é HTTP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que são forms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Qual a utilidade de usar CSS em conjunto com HTML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a.  </w:t>
      </w:r>
      <w:r w:rsidDel="00000000" w:rsidR="00000000" w:rsidRPr="00000000">
        <w:rPr>
          <w:color w:val="333333"/>
          <w:highlight w:val="white"/>
          <w:rtl w:val="0"/>
        </w:rPr>
        <w:t xml:space="preserve">HTML é a sigla de HyperText Markup Language, que significa "Linguagem de Marcação de Hipertexto". Consiste em uma linguagem  de marcação utilizada para produção de páginas na web, que permite a criação de documentos que podem ser lidos em praticamente qualquer tipo de computador e transmitidos pela internet.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b. HTTP é a sigla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Hypertext Transfer Protocol, significa “Protocolo de Transferência de Hipertexto”, </w:t>
      </w:r>
      <w:r w:rsidDel="00000000" w:rsidR="00000000" w:rsidRPr="00000000">
        <w:rPr>
          <w:color w:val="333333"/>
          <w:highlight w:val="white"/>
          <w:rtl w:val="0"/>
        </w:rPr>
        <w:t xml:space="preserve"> é um protocolo de comunicação entre sistemas de informação que permite a transferência de dados entre redes de computadores, é uma página na</w:t>
      </w:r>
      <w:r w:rsidDel="00000000" w:rsidR="00000000" w:rsidRPr="00000000">
        <w:rPr>
          <w:color w:val="333333"/>
          <w:sz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internet.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c. </w:t>
      </w:r>
      <w:r w:rsidDel="00000000" w:rsidR="00000000" w:rsidRPr="00000000">
        <w:rPr>
          <w:highlight w:val="white"/>
          <w:rtl w:val="0"/>
        </w:rPr>
        <w:t xml:space="preserve">Forms HTML são formulários que </w:t>
      </w:r>
      <w:r w:rsidDel="00000000" w:rsidR="00000000" w:rsidRPr="00000000">
        <w:rPr>
          <w:highlight w:val="white"/>
          <w:rtl w:val="0"/>
        </w:rPr>
        <w:t xml:space="preserve">servem para que sites e webmasters possam receber informações dos usuários.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d. Tags HTML para estilo são má prática hoje em dia. Em seu lugar, surgiu o CSS, com objetivo único de cuidar da estilização da página. A vantagem é que o CSS é bem mais robusto que o HTML para estilização. Além disso, escrever formatação visual misturado com conteúdo de texto no HTML se mostrou algo bem impraticável. O CSS resolve isso separando as coisas; regras de estilo não aparecem mais no HTML, apenas no CSS.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