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Lorena Silveira dos Santos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2312667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.data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Sf: .string "numero: 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S2: .string "%d"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.text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.globl novonum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novonum: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pushq %rbp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movq %rsp, %rbp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subq $16, %rsp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movq $Sf, %rdi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call printf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movq $S2, %rdi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leaq -4(%rbp), %rsi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call scanf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movl -4(%rbp),%eax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leave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ret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.text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.globl bemboba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/*%rdi, %rsi, %rdx*/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bemboba: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pushq %rbp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movq %rsp, %rbp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subq $32, %rsp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movq %r10, -8(%rbp) /*local[4]*/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movq %r11, -16(%rbp) /* *a */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movl %ebx, -20(%rbp) /* int i */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movq %r10, %r11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movl $0, %ebx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loop: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cmpl $4, %ebx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jg end_loop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movq %rdi, (%r11)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incl %ebx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addq $4, %r11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jmp loop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end_loop: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movq %r10, %rdi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movl $4, %esi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call addl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leave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ret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