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5C01" w14:textId="77777777" w:rsidR="00865588" w:rsidRPr="00FD5862" w:rsidRDefault="00865588" w:rsidP="00FD5862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 w:rsidRPr="00FD5862"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中国大学生计算机设计大赛</w:t>
      </w:r>
    </w:p>
    <w:p w14:paraId="46D7DC1D" w14:textId="77777777" w:rsidR="00766B27" w:rsidRDefault="00766B27" w:rsidP="00766B27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14:paraId="64375353" w14:textId="6F91C8F9" w:rsidR="00BB2AAA" w:rsidRDefault="00766B27" w:rsidP="00766B27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766B2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0F2991C" wp14:editId="4FDD1595">
            <wp:extent cx="1186817" cy="133131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716" cy="137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8380" w14:textId="69EE9BFC" w:rsidR="00865588" w:rsidRPr="00BB2AAA" w:rsidRDefault="00E430DC" w:rsidP="00FD5862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人工智能</w:t>
      </w:r>
      <w:proofErr w:type="gramStart"/>
      <w:r w:rsidR="007462F7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实践</w:t>
      </w:r>
      <w:r w:rsidR="00FD5862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赛</w:t>
      </w:r>
      <w:proofErr w:type="gramEnd"/>
      <w:r w:rsidR="00865588" w:rsidRPr="00BB2AAA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作品</w:t>
      </w:r>
      <w:r w:rsidR="00FD5862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报告</w:t>
      </w:r>
    </w:p>
    <w:p w14:paraId="2BB59201" w14:textId="14BFC018" w:rsidR="00865588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</w:t>
      </w:r>
      <w:r w:rsidR="00FA5E25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</w:t>
      </w:r>
      <w:r w:rsidR="00227831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2</w:t>
      </w:r>
      <w:r w:rsidR="00227831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021003886</w:t>
      </w:r>
      <w:proofErr w:type="gramStart"/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</w:t>
      </w:r>
      <w:r w:rsidR="00FA5E25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</w:t>
      </w:r>
      <w:proofErr w:type="gramEnd"/>
    </w:p>
    <w:p w14:paraId="6FAEF54B" w14:textId="768C2AEA" w:rsidR="00BB2AAA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r w:rsidR="00FA5E25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r w:rsidR="00227831" w:rsidRPr="00227831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基于深度学习的</w:t>
      </w:r>
      <w:proofErr w:type="spellStart"/>
      <w:r w:rsidR="00227831" w:rsidRPr="00227831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CASeg</w:t>
      </w:r>
      <w:proofErr w:type="spellEnd"/>
      <w:proofErr w:type="gramStart"/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</w:t>
      </w:r>
      <w:r w:rsidR="00FA5E25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</w:t>
      </w:r>
      <w:proofErr w:type="gramEnd"/>
    </w:p>
    <w:p w14:paraId="2008CFF4" w14:textId="395EE4A7" w:rsidR="00F47375" w:rsidRPr="00BB2AAA" w:rsidRDefault="00F47375" w:rsidP="00766B27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 w:firstLineChars="500" w:firstLine="1600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r w:rsidR="00FA5E25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r w:rsidR="00227831" w:rsidRPr="00227831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心脏冠脉分割可视化程序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proofErr w:type="gramStart"/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proofErr w:type="gramEnd"/>
    </w:p>
    <w:p w14:paraId="32DA8C48" w14:textId="02AA850D" w:rsid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版本编号：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</w:t>
      </w:r>
      <w:r w:rsidR="00FA5E25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</w:t>
      </w:r>
      <w:r w:rsidR="00FA5E25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1</w:t>
      </w:r>
      <w:r w:rsidR="00FA5E25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.0.0</w:t>
      </w:r>
      <w:proofErr w:type="gramStart"/>
      <w:r w:rsidR="00FA5E25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</w:t>
      </w:r>
      <w:proofErr w:type="gramEnd"/>
    </w:p>
    <w:p w14:paraId="054485EB" w14:textId="4D3DD30E" w:rsidR="00865588" w:rsidRPr="00B55F10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r w:rsidR="00FA5E25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</w:t>
      </w:r>
      <w:r w:rsidR="00227831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2</w:t>
      </w:r>
      <w:r w:rsidR="00227831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021/5/24</w:t>
      </w:r>
      <w:proofErr w:type="gramStart"/>
      <w:r w:rsidR="00FA5E25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</w:t>
      </w:r>
      <w:proofErr w:type="gramEnd"/>
    </w:p>
    <w:p w14:paraId="30D24118" w14:textId="696075C7" w:rsidR="00270888" w:rsidRDefault="00114C31">
      <w:pPr>
        <w:widowControl/>
        <w:jc w:val="left"/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BE944" wp14:editId="41B8CABC">
                <wp:simplePos x="0" y="0"/>
                <wp:positionH relativeFrom="column">
                  <wp:posOffset>38100</wp:posOffset>
                </wp:positionH>
                <wp:positionV relativeFrom="paragraph">
                  <wp:posOffset>597535</wp:posOffset>
                </wp:positionV>
                <wp:extent cx="5200650" cy="23622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A94F" w14:textId="77777777" w:rsidR="00BB2AAA" w:rsidRPr="000D70C7" w:rsidRDefault="001B5644" w:rsidP="005E6E9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1F25FC37" w14:textId="122CD117" w:rsidR="001B5644" w:rsidRPr="000D70C7" w:rsidRDefault="00732015" w:rsidP="007320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本文档适用于人工智能</w:t>
                            </w:r>
                            <w:r w:rsidR="008D3DF9">
                              <w:rPr>
                                <w:rFonts w:ascii="华文楷体" w:eastAsia="华文楷体" w:hAnsi="华文楷体" w:hint="eastAsia"/>
                              </w:rPr>
                              <w:t>实践赛</w:t>
                            </w:r>
                            <w:r w:rsidR="001B5644" w:rsidRPr="000D70C7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0F498C85" w14:textId="395B0BA2" w:rsidR="001B5644" w:rsidRPr="000D70C7" w:rsidRDefault="00D73A85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正文一律用</w:t>
                            </w:r>
                            <w:r w:rsidR="00F47375">
                              <w:rPr>
                                <w:rFonts w:ascii="华文楷体" w:eastAsia="华文楷体" w:hAnsi="华文楷体" w:hint="eastAsia"/>
                              </w:rPr>
                              <w:t>小四号</w:t>
                            </w: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宋体</w:t>
                            </w:r>
                            <w:r w:rsidR="00F47375">
                              <w:rPr>
                                <w:rFonts w:ascii="华文楷体" w:eastAsia="华文楷体" w:hAnsi="华文楷体" w:hint="eastAsia"/>
                              </w:rPr>
                              <w:t>，1</w:t>
                            </w:r>
                            <w:r w:rsidR="00F47375">
                              <w:rPr>
                                <w:rFonts w:ascii="华文楷体" w:eastAsia="华文楷体" w:hAnsi="华文楷体"/>
                              </w:rPr>
                              <w:t>.3倍</w:t>
                            </w:r>
                            <w:r w:rsidR="00F47375">
                              <w:rPr>
                                <w:rFonts w:ascii="华文楷体" w:eastAsia="华文楷体" w:hAnsi="华文楷体" w:hint="eastAsia"/>
                              </w:rPr>
                              <w:t>行距</w:t>
                            </w:r>
                            <w:r w:rsidR="00E36FCE">
                              <w:rPr>
                                <w:rFonts w:ascii="华文楷体" w:eastAsia="华文楷体" w:hAnsi="华文楷体" w:hint="eastAsia"/>
                              </w:rPr>
                              <w:t>，</w:t>
                            </w:r>
                            <w:r w:rsidR="00E36FCE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0</w:t>
                            </w:r>
                            <w:r w:rsidR="00E36FCE" w:rsidRPr="00E36FCE">
                              <w:rPr>
                                <w:rFonts w:ascii="华文楷体" w:eastAsia="华文楷体" w:hAnsi="华文楷体"/>
                                <w:color w:val="0070C0"/>
                              </w:rPr>
                              <w:t>.5</w:t>
                            </w:r>
                            <w:r w:rsidR="00E36FCE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行段后距</w:t>
                            </w:r>
                            <w:r w:rsidR="00F47375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一级标题</w:t>
                            </w:r>
                            <w:r w:rsidR="00D86434" w:rsidRPr="000D70C7">
                              <w:rPr>
                                <w:rFonts w:ascii="华文楷体" w:eastAsia="华文楷体" w:hAnsi="华文楷体" w:hint="eastAsia"/>
                              </w:rPr>
                              <w:t>为二号黑体，其他级别标题如有需要，可根据需要设置</w:t>
                            </w:r>
                            <w:r w:rsidR="00E36FCE">
                              <w:rPr>
                                <w:rFonts w:ascii="华文楷体" w:eastAsia="华文楷体" w:hAnsi="华文楷体" w:hint="eastAsia"/>
                              </w:rPr>
                              <w:t>，</w:t>
                            </w:r>
                            <w:r w:rsidR="00E36FCE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标题格式</w:t>
                            </w:r>
                            <w:r w:rsidR="00BF6122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为</w:t>
                            </w:r>
                            <w:r w:rsidR="001E4999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阿拉伯数字，如第1章的标题写为</w:t>
                            </w:r>
                            <w:r w:rsidR="00E36FCE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1</w:t>
                            </w:r>
                            <w:r w:rsidR="00E36FCE" w:rsidRPr="00E36FCE">
                              <w:rPr>
                                <w:rFonts w:ascii="华文楷体" w:eastAsia="华文楷体" w:hAnsi="华文楷体"/>
                                <w:color w:val="0070C0"/>
                              </w:rPr>
                              <w:t>.1</w:t>
                            </w:r>
                            <w:r w:rsidR="00E36FCE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，1</w:t>
                            </w:r>
                            <w:r w:rsidR="00E36FCE" w:rsidRPr="00E36FCE">
                              <w:rPr>
                                <w:rFonts w:ascii="华文楷体" w:eastAsia="华文楷体" w:hAnsi="华文楷体"/>
                                <w:color w:val="0070C0"/>
                              </w:rPr>
                              <w:t>.1.1</w:t>
                            </w:r>
                            <w:r w:rsidR="00E36FCE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等</w:t>
                            </w:r>
                            <w:r w:rsidR="00D86434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；</w:t>
                            </w:r>
                          </w:p>
                          <w:p w14:paraId="13A0892F" w14:textId="661BF07D" w:rsidR="00D86434" w:rsidRPr="000D70C7" w:rsidRDefault="008D7F63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本文档</w:t>
                            </w:r>
                            <w:proofErr w:type="gramStart"/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应</w:t>
                            </w:r>
                            <w:r w:rsidR="005468F7">
                              <w:rPr>
                                <w:rFonts w:ascii="华文楷体" w:eastAsia="华文楷体" w:hAnsi="华文楷体" w:hint="eastAsia"/>
                              </w:rPr>
                              <w:t>结构</w:t>
                            </w:r>
                            <w:proofErr w:type="gramEnd"/>
                            <w:r w:rsidR="005468F7">
                              <w:rPr>
                                <w:rFonts w:ascii="华文楷体" w:eastAsia="华文楷体" w:hAnsi="华文楷体" w:hint="eastAsia"/>
                              </w:rPr>
                              <w:t>清晰，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突出重点，适当配合图表，描述准确，不易</w:t>
                            </w:r>
                            <w:r w:rsidR="00A43107">
                              <w:rPr>
                                <w:rFonts w:ascii="华文楷体" w:eastAsia="华文楷体" w:hAnsi="华文楷体" w:hint="eastAsia"/>
                              </w:rPr>
                              <w:t>冗长拖沓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10BB92C3" w14:textId="0375E9B1" w:rsidR="008D7F63" w:rsidRDefault="006E19AF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提交文档时，以PDF格式提交；</w:t>
                            </w:r>
                          </w:p>
                          <w:p w14:paraId="3633ED5B" w14:textId="05B3744C" w:rsidR="008B2093" w:rsidRDefault="006E19AF" w:rsidP="009E282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8B2093">
                              <w:rPr>
                                <w:rFonts w:ascii="华文楷体" w:eastAsia="华文楷体" w:hAnsi="华文楷体" w:hint="eastAsia"/>
                              </w:rPr>
                              <w:t>本文档内容是正式参赛内容</w:t>
                            </w:r>
                            <w:r w:rsidR="005468F7" w:rsidRPr="008B2093">
                              <w:rPr>
                                <w:rFonts w:ascii="华文楷体" w:eastAsia="华文楷体" w:hAnsi="华文楷体" w:hint="eastAsia"/>
                              </w:rPr>
                              <w:t>的</w:t>
                            </w:r>
                            <w:r w:rsidRPr="008B2093">
                              <w:rPr>
                                <w:rFonts w:ascii="华文楷体" w:eastAsia="华文楷体" w:hAnsi="华文楷体" w:hint="eastAsia"/>
                              </w:rPr>
                              <w:t>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BE9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pt;margin-top:47.05pt;width:409.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" fillcolor="white [3201]" strokeweight=".5pt">
                <v:textbox>
                  <w:txbxContent>
                    <w:p w14:paraId="3602A94F" w14:textId="77777777" w:rsidR="00BB2AAA" w:rsidRPr="000D70C7" w:rsidRDefault="001B5644" w:rsidP="005E6E9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1F25FC37" w14:textId="122CD117" w:rsidR="001B5644" w:rsidRPr="000D70C7" w:rsidRDefault="00732015" w:rsidP="00732015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本文档适用于人工智能</w:t>
                      </w:r>
                      <w:r w:rsidR="008D3DF9">
                        <w:rPr>
                          <w:rFonts w:ascii="华文楷体" w:eastAsia="华文楷体" w:hAnsi="华文楷体" w:hint="eastAsia"/>
                        </w:rPr>
                        <w:t>实践赛</w:t>
                      </w:r>
                      <w:r w:rsidR="001B5644"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0F498C85" w14:textId="395B0BA2" w:rsidR="001B5644" w:rsidRPr="000D70C7" w:rsidRDefault="00D73A85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正文一律用</w:t>
                      </w:r>
                      <w:r w:rsidR="00F47375">
                        <w:rPr>
                          <w:rFonts w:ascii="华文楷体" w:eastAsia="华文楷体" w:hAnsi="华文楷体" w:hint="eastAsia"/>
                        </w:rPr>
                        <w:t>小四号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宋体</w:t>
                      </w:r>
                      <w:r w:rsidR="00F47375">
                        <w:rPr>
                          <w:rFonts w:ascii="华文楷体" w:eastAsia="华文楷体" w:hAnsi="华文楷体" w:hint="eastAsia"/>
                        </w:rPr>
                        <w:t>，1</w:t>
                      </w:r>
                      <w:r w:rsidR="00F47375">
                        <w:rPr>
                          <w:rFonts w:ascii="华文楷体" w:eastAsia="华文楷体" w:hAnsi="华文楷体"/>
                        </w:rPr>
                        <w:t>.3倍</w:t>
                      </w:r>
                      <w:r w:rsidR="00F47375">
                        <w:rPr>
                          <w:rFonts w:ascii="华文楷体" w:eastAsia="华文楷体" w:hAnsi="华文楷体" w:hint="eastAsia"/>
                        </w:rPr>
                        <w:t>行距</w:t>
                      </w:r>
                      <w:r w:rsidR="00E36FCE">
                        <w:rPr>
                          <w:rFonts w:ascii="华文楷体" w:eastAsia="华文楷体" w:hAnsi="华文楷体" w:hint="eastAsia"/>
                        </w:rPr>
                        <w:t>，</w:t>
                      </w:r>
                      <w:r w:rsidR="00E36FCE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0</w:t>
                      </w:r>
                      <w:r w:rsidR="00E36FCE" w:rsidRPr="00E36FCE">
                        <w:rPr>
                          <w:rFonts w:ascii="华文楷体" w:eastAsia="华文楷体" w:hAnsi="华文楷体"/>
                          <w:color w:val="0070C0"/>
                        </w:rPr>
                        <w:t>.5</w:t>
                      </w:r>
                      <w:r w:rsidR="00E36FCE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行段后距</w:t>
                      </w:r>
                      <w:r w:rsidR="00F47375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一级标题</w:t>
                      </w:r>
                      <w:r w:rsidR="00D86434" w:rsidRPr="000D70C7">
                        <w:rPr>
                          <w:rFonts w:ascii="华文楷体" w:eastAsia="华文楷体" w:hAnsi="华文楷体" w:hint="eastAsia"/>
                        </w:rPr>
                        <w:t>为二号黑体，其他级别标题如有需要，可根据需要设置</w:t>
                      </w:r>
                      <w:r w:rsidR="00E36FCE">
                        <w:rPr>
                          <w:rFonts w:ascii="华文楷体" w:eastAsia="华文楷体" w:hAnsi="华文楷体" w:hint="eastAsia"/>
                        </w:rPr>
                        <w:t>，</w:t>
                      </w:r>
                      <w:r w:rsidR="00E36FCE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标题格式</w:t>
                      </w:r>
                      <w:r w:rsidR="00BF6122">
                        <w:rPr>
                          <w:rFonts w:ascii="华文楷体" w:eastAsia="华文楷体" w:hAnsi="华文楷体" w:hint="eastAsia"/>
                          <w:color w:val="0070C0"/>
                        </w:rPr>
                        <w:t>为</w:t>
                      </w:r>
                      <w:r w:rsidR="001E4999">
                        <w:rPr>
                          <w:rFonts w:ascii="华文楷体" w:eastAsia="华文楷体" w:hAnsi="华文楷体" w:hint="eastAsia"/>
                          <w:color w:val="0070C0"/>
                        </w:rPr>
                        <w:t>阿拉伯数字，如第1章的标题写为</w:t>
                      </w:r>
                      <w:r w:rsidR="00E36FCE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1</w:t>
                      </w:r>
                      <w:r w:rsidR="00E36FCE" w:rsidRPr="00E36FCE">
                        <w:rPr>
                          <w:rFonts w:ascii="华文楷体" w:eastAsia="华文楷体" w:hAnsi="华文楷体"/>
                          <w:color w:val="0070C0"/>
                        </w:rPr>
                        <w:t>.1</w:t>
                      </w:r>
                      <w:r w:rsidR="00E36FCE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，1</w:t>
                      </w:r>
                      <w:r w:rsidR="00E36FCE" w:rsidRPr="00E36FCE">
                        <w:rPr>
                          <w:rFonts w:ascii="华文楷体" w:eastAsia="华文楷体" w:hAnsi="华文楷体"/>
                          <w:color w:val="0070C0"/>
                        </w:rPr>
                        <w:t>.1.1</w:t>
                      </w:r>
                      <w:r w:rsidR="00E36FCE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等</w:t>
                      </w:r>
                      <w:r w:rsidR="00D86434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；</w:t>
                      </w:r>
                    </w:p>
                    <w:p w14:paraId="13A0892F" w14:textId="661BF07D" w:rsidR="00D86434" w:rsidRPr="000D70C7" w:rsidRDefault="008D7F63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proofErr w:type="gramStart"/>
                      <w:r w:rsidR="00270888">
                        <w:rPr>
                          <w:rFonts w:ascii="华文楷体" w:eastAsia="华文楷体" w:hAnsi="华文楷体" w:hint="eastAsia"/>
                        </w:rPr>
                        <w:t>应</w:t>
                      </w:r>
                      <w:r w:rsidR="005468F7">
                        <w:rPr>
                          <w:rFonts w:ascii="华文楷体" w:eastAsia="华文楷体" w:hAnsi="华文楷体" w:hint="eastAsia"/>
                        </w:rPr>
                        <w:t>结构</w:t>
                      </w:r>
                      <w:proofErr w:type="gramEnd"/>
                      <w:r w:rsidR="005468F7">
                        <w:rPr>
                          <w:rFonts w:ascii="华文楷体" w:eastAsia="华文楷体" w:hAnsi="华文楷体" w:hint="eastAsia"/>
                        </w:rPr>
                        <w:t>清晰，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突出重点，适当配合图表，描述准确，不易</w:t>
                      </w:r>
                      <w:r w:rsidR="00A43107">
                        <w:rPr>
                          <w:rFonts w:ascii="华文楷体" w:eastAsia="华文楷体" w:hAnsi="华文楷体" w:hint="eastAsia"/>
                        </w:rPr>
                        <w:t>冗长拖沓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10BB92C3" w14:textId="0375E9B1" w:rsidR="008D7F63" w:rsidRDefault="006E19AF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提交文档时，以PDF格式提交；</w:t>
                      </w:r>
                    </w:p>
                    <w:p w14:paraId="3633ED5B" w14:textId="05B3744C" w:rsidR="008B2093" w:rsidRDefault="006E19AF" w:rsidP="009E2822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8B2093">
                        <w:rPr>
                          <w:rFonts w:ascii="华文楷体" w:eastAsia="华文楷体" w:hAnsi="华文楷体" w:hint="eastAsia"/>
                        </w:rPr>
                        <w:t>本文档内容是正式参赛内容</w:t>
                      </w:r>
                      <w:r w:rsidR="005468F7" w:rsidRPr="008B2093">
                        <w:rPr>
                          <w:rFonts w:ascii="华文楷体" w:eastAsia="华文楷体" w:hAnsi="华文楷体" w:hint="eastAsia"/>
                        </w:rPr>
                        <w:t>的</w:t>
                      </w:r>
                      <w:r w:rsidRPr="008B2093">
                        <w:rPr>
                          <w:rFonts w:ascii="华文楷体" w:eastAsia="华文楷体" w:hAnsi="华文楷体" w:hint="eastAsia"/>
                        </w:rPr>
                        <w:t>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0888">
        <w:br w:type="page"/>
      </w:r>
    </w:p>
    <w:sdt>
      <w:sdtPr>
        <w:rPr>
          <w:rFonts w:ascii="微软雅黑" w:eastAsia="微软雅黑" w:hAnsi="微软雅黑"/>
          <w:b/>
          <w:bCs/>
          <w:noProof/>
          <w:sz w:val="24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rFonts w:ascii="宋体" w:eastAsia="宋体" w:hAnsi="宋体"/>
          <w:b w:val="0"/>
          <w:bCs w:val="0"/>
          <w:sz w:val="21"/>
          <w:szCs w:val="22"/>
          <w:lang w:val="zh-CN"/>
        </w:rPr>
      </w:sdtEndPr>
      <w:sdtContent>
        <w:p w14:paraId="0D17FC74" w14:textId="77777777" w:rsidR="00551CF4" w:rsidRPr="00F93755" w:rsidRDefault="00551CF4" w:rsidP="00D21E55">
          <w:pPr>
            <w:jc w:val="center"/>
            <w:rPr>
              <w:rFonts w:ascii="微软雅黑" w:eastAsia="微软雅黑" w:hAnsi="微软雅黑"/>
              <w:b/>
              <w:bCs/>
              <w:sz w:val="40"/>
              <w:szCs w:val="40"/>
            </w:rPr>
          </w:pP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>目</w:t>
          </w:r>
          <w:r w:rsidRPr="00F93755">
            <w:rPr>
              <w:rFonts w:ascii="微软雅黑" w:eastAsia="微软雅黑" w:hAnsi="微软雅黑" w:hint="eastAsia"/>
              <w:b/>
              <w:bCs/>
              <w:sz w:val="40"/>
              <w:szCs w:val="40"/>
            </w:rPr>
            <w:t xml:space="preserve"> </w:t>
          </w: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 xml:space="preserve"> 录</w:t>
          </w:r>
        </w:p>
        <w:p w14:paraId="65590CEB" w14:textId="435F7835" w:rsidR="008D7CC8" w:rsidRDefault="00551CF4">
          <w:pPr>
            <w:pStyle w:val="TOC1"/>
            <w:rPr>
              <w:rFonts w:asciiTheme="minorHAnsi" w:eastAsiaTheme="minorEastAsia" w:hAnsiTheme="minorHAnsi"/>
            </w:rPr>
          </w:pP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begin"/>
          </w: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instrText xml:space="preserve"> TOC \o "1-3" \h \z \u </w:instrText>
          </w: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separate"/>
          </w:r>
          <w:hyperlink w:anchor="_Toc70698312" w:history="1">
            <w:r w:rsidR="008D7CC8" w:rsidRPr="0097098E">
              <w:rPr>
                <w:rStyle w:val="a3"/>
                <w:rFonts w:ascii="黑体" w:hAnsi="黑体"/>
              </w:rPr>
              <w:t>第</w:t>
            </w:r>
            <w:r w:rsidR="008D7CC8" w:rsidRPr="0097098E">
              <w:rPr>
                <w:rStyle w:val="a3"/>
                <w:rFonts w:ascii="黑体" w:hAnsi="黑体"/>
              </w:rPr>
              <w:t>1</w:t>
            </w:r>
            <w:r w:rsidR="008D7CC8" w:rsidRPr="0097098E">
              <w:rPr>
                <w:rStyle w:val="a3"/>
                <w:rFonts w:ascii="黑体" w:hAnsi="黑体"/>
              </w:rPr>
              <w:t>章</w:t>
            </w:r>
            <w:r w:rsidR="008D7CC8" w:rsidRPr="0097098E">
              <w:rPr>
                <w:rStyle w:val="a3"/>
              </w:rPr>
              <w:t xml:space="preserve"> 作品概述</w:t>
            </w:r>
            <w:r w:rsidR="008D7CC8">
              <w:rPr>
                <w:webHidden/>
              </w:rPr>
              <w:tab/>
            </w:r>
            <w:r w:rsidR="008D7CC8">
              <w:rPr>
                <w:webHidden/>
              </w:rPr>
              <w:fldChar w:fldCharType="begin"/>
            </w:r>
            <w:r w:rsidR="008D7CC8">
              <w:rPr>
                <w:webHidden/>
              </w:rPr>
              <w:instrText xml:space="preserve"> PAGEREF _Toc70698312 \h </w:instrText>
            </w:r>
            <w:r w:rsidR="008D7CC8">
              <w:rPr>
                <w:webHidden/>
              </w:rPr>
            </w:r>
            <w:r w:rsidR="008D7CC8">
              <w:rPr>
                <w:webHidden/>
              </w:rPr>
              <w:fldChar w:fldCharType="separate"/>
            </w:r>
            <w:r w:rsidR="008D7CC8">
              <w:rPr>
                <w:webHidden/>
              </w:rPr>
              <w:t>1</w:t>
            </w:r>
            <w:r w:rsidR="008D7CC8">
              <w:rPr>
                <w:webHidden/>
              </w:rPr>
              <w:fldChar w:fldCharType="end"/>
            </w:r>
          </w:hyperlink>
        </w:p>
        <w:p w14:paraId="24517D3F" w14:textId="4C22D851" w:rsidR="008D7CC8" w:rsidRDefault="002B2C9D">
          <w:pPr>
            <w:pStyle w:val="TOC1"/>
            <w:rPr>
              <w:rFonts w:asciiTheme="minorHAnsi" w:eastAsiaTheme="minorEastAsia" w:hAnsiTheme="minorHAnsi"/>
            </w:rPr>
          </w:pPr>
          <w:hyperlink w:anchor="_Toc70698313" w:history="1">
            <w:r w:rsidR="008D7CC8" w:rsidRPr="0097098E">
              <w:rPr>
                <w:rStyle w:val="a3"/>
                <w:rFonts w:ascii="黑体" w:hAnsi="黑体"/>
              </w:rPr>
              <w:t>第</w:t>
            </w:r>
            <w:r w:rsidR="008D7CC8" w:rsidRPr="0097098E">
              <w:rPr>
                <w:rStyle w:val="a3"/>
                <w:rFonts w:ascii="黑体" w:hAnsi="黑体"/>
              </w:rPr>
              <w:t>2</w:t>
            </w:r>
            <w:r w:rsidR="008D7CC8" w:rsidRPr="0097098E">
              <w:rPr>
                <w:rStyle w:val="a3"/>
                <w:rFonts w:ascii="黑体" w:hAnsi="黑体"/>
              </w:rPr>
              <w:t>章</w:t>
            </w:r>
            <w:r w:rsidR="008D7CC8" w:rsidRPr="0097098E">
              <w:rPr>
                <w:rStyle w:val="a3"/>
              </w:rPr>
              <w:t xml:space="preserve"> 问题描述</w:t>
            </w:r>
            <w:r w:rsidR="008D7CC8">
              <w:rPr>
                <w:webHidden/>
              </w:rPr>
              <w:tab/>
            </w:r>
            <w:r w:rsidR="008D7CC8">
              <w:rPr>
                <w:webHidden/>
              </w:rPr>
              <w:fldChar w:fldCharType="begin"/>
            </w:r>
            <w:r w:rsidR="008D7CC8">
              <w:rPr>
                <w:webHidden/>
              </w:rPr>
              <w:instrText xml:space="preserve"> PAGEREF _Toc70698313 \h </w:instrText>
            </w:r>
            <w:r w:rsidR="008D7CC8">
              <w:rPr>
                <w:webHidden/>
              </w:rPr>
            </w:r>
            <w:r w:rsidR="008D7CC8">
              <w:rPr>
                <w:webHidden/>
              </w:rPr>
              <w:fldChar w:fldCharType="separate"/>
            </w:r>
            <w:r w:rsidR="008D7CC8">
              <w:rPr>
                <w:webHidden/>
              </w:rPr>
              <w:t>1</w:t>
            </w:r>
            <w:r w:rsidR="008D7CC8">
              <w:rPr>
                <w:webHidden/>
              </w:rPr>
              <w:fldChar w:fldCharType="end"/>
            </w:r>
          </w:hyperlink>
        </w:p>
        <w:p w14:paraId="653EA69D" w14:textId="01E6DCA1" w:rsidR="008D7CC8" w:rsidRDefault="002B2C9D">
          <w:pPr>
            <w:pStyle w:val="TOC1"/>
            <w:rPr>
              <w:rFonts w:asciiTheme="minorHAnsi" w:eastAsiaTheme="minorEastAsia" w:hAnsiTheme="minorHAnsi"/>
            </w:rPr>
          </w:pPr>
          <w:hyperlink w:anchor="_Toc70698314" w:history="1">
            <w:r w:rsidR="008D7CC8" w:rsidRPr="0097098E">
              <w:rPr>
                <w:rStyle w:val="a3"/>
                <w:rFonts w:ascii="黑体" w:hAnsi="黑体"/>
              </w:rPr>
              <w:t>第</w:t>
            </w:r>
            <w:r w:rsidR="008D7CC8" w:rsidRPr="0097098E">
              <w:rPr>
                <w:rStyle w:val="a3"/>
                <w:rFonts w:ascii="黑体" w:hAnsi="黑体"/>
              </w:rPr>
              <w:t>3</w:t>
            </w:r>
            <w:r w:rsidR="008D7CC8" w:rsidRPr="0097098E">
              <w:rPr>
                <w:rStyle w:val="a3"/>
                <w:rFonts w:ascii="黑体" w:hAnsi="黑体"/>
              </w:rPr>
              <w:t>章</w:t>
            </w:r>
            <w:r w:rsidR="008D7CC8" w:rsidRPr="0097098E">
              <w:rPr>
                <w:rStyle w:val="a3"/>
              </w:rPr>
              <w:t xml:space="preserve"> 技术方案</w:t>
            </w:r>
            <w:r w:rsidR="008D7CC8">
              <w:rPr>
                <w:webHidden/>
              </w:rPr>
              <w:tab/>
            </w:r>
            <w:r w:rsidR="008D7CC8">
              <w:rPr>
                <w:webHidden/>
              </w:rPr>
              <w:fldChar w:fldCharType="begin"/>
            </w:r>
            <w:r w:rsidR="008D7CC8">
              <w:rPr>
                <w:webHidden/>
              </w:rPr>
              <w:instrText xml:space="preserve"> PAGEREF _Toc70698314 \h </w:instrText>
            </w:r>
            <w:r w:rsidR="008D7CC8">
              <w:rPr>
                <w:webHidden/>
              </w:rPr>
            </w:r>
            <w:r w:rsidR="008D7CC8">
              <w:rPr>
                <w:webHidden/>
              </w:rPr>
              <w:fldChar w:fldCharType="separate"/>
            </w:r>
            <w:r w:rsidR="008D7CC8">
              <w:rPr>
                <w:webHidden/>
              </w:rPr>
              <w:t>1</w:t>
            </w:r>
            <w:r w:rsidR="008D7CC8">
              <w:rPr>
                <w:webHidden/>
              </w:rPr>
              <w:fldChar w:fldCharType="end"/>
            </w:r>
          </w:hyperlink>
        </w:p>
        <w:p w14:paraId="2F8AAEE0" w14:textId="1BF2F6F7" w:rsidR="008D7CC8" w:rsidRDefault="002B2C9D">
          <w:pPr>
            <w:pStyle w:val="TOC1"/>
            <w:rPr>
              <w:rFonts w:asciiTheme="minorHAnsi" w:eastAsiaTheme="minorEastAsia" w:hAnsiTheme="minorHAnsi"/>
            </w:rPr>
          </w:pPr>
          <w:hyperlink w:anchor="_Toc70698315" w:history="1">
            <w:r w:rsidR="008D7CC8" w:rsidRPr="0097098E">
              <w:rPr>
                <w:rStyle w:val="a3"/>
                <w:rFonts w:ascii="黑体" w:hAnsi="黑体"/>
              </w:rPr>
              <w:t>第</w:t>
            </w:r>
            <w:r w:rsidR="008D7CC8" w:rsidRPr="0097098E">
              <w:rPr>
                <w:rStyle w:val="a3"/>
                <w:rFonts w:ascii="黑体" w:hAnsi="黑体"/>
              </w:rPr>
              <w:t>4</w:t>
            </w:r>
            <w:r w:rsidR="008D7CC8" w:rsidRPr="0097098E">
              <w:rPr>
                <w:rStyle w:val="a3"/>
                <w:rFonts w:ascii="黑体" w:hAnsi="黑体"/>
              </w:rPr>
              <w:t>章</w:t>
            </w:r>
            <w:r w:rsidR="008D7CC8" w:rsidRPr="0097098E">
              <w:rPr>
                <w:rStyle w:val="a3"/>
              </w:rPr>
              <w:t xml:space="preserve"> 系统实现</w:t>
            </w:r>
            <w:r w:rsidR="008D7CC8">
              <w:rPr>
                <w:webHidden/>
              </w:rPr>
              <w:tab/>
            </w:r>
            <w:r w:rsidR="008D7CC8">
              <w:rPr>
                <w:webHidden/>
              </w:rPr>
              <w:fldChar w:fldCharType="begin"/>
            </w:r>
            <w:r w:rsidR="008D7CC8">
              <w:rPr>
                <w:webHidden/>
              </w:rPr>
              <w:instrText xml:space="preserve"> PAGEREF _Toc70698315 \h </w:instrText>
            </w:r>
            <w:r w:rsidR="008D7CC8">
              <w:rPr>
                <w:webHidden/>
              </w:rPr>
            </w:r>
            <w:r w:rsidR="008D7CC8">
              <w:rPr>
                <w:webHidden/>
              </w:rPr>
              <w:fldChar w:fldCharType="separate"/>
            </w:r>
            <w:r w:rsidR="008D7CC8">
              <w:rPr>
                <w:webHidden/>
              </w:rPr>
              <w:t>1</w:t>
            </w:r>
            <w:r w:rsidR="008D7CC8">
              <w:rPr>
                <w:webHidden/>
              </w:rPr>
              <w:fldChar w:fldCharType="end"/>
            </w:r>
          </w:hyperlink>
        </w:p>
        <w:p w14:paraId="7663990B" w14:textId="2AD5E2C1" w:rsidR="008D7CC8" w:rsidRDefault="002B2C9D">
          <w:pPr>
            <w:pStyle w:val="TOC1"/>
            <w:rPr>
              <w:rFonts w:asciiTheme="minorHAnsi" w:eastAsiaTheme="minorEastAsia" w:hAnsiTheme="minorHAnsi"/>
            </w:rPr>
          </w:pPr>
          <w:hyperlink w:anchor="_Toc70698316" w:history="1">
            <w:r w:rsidR="008D7CC8" w:rsidRPr="0097098E">
              <w:rPr>
                <w:rStyle w:val="a3"/>
                <w:rFonts w:ascii="黑体" w:hAnsi="黑体"/>
              </w:rPr>
              <w:t>第</w:t>
            </w:r>
            <w:r w:rsidR="008D7CC8" w:rsidRPr="0097098E">
              <w:rPr>
                <w:rStyle w:val="a3"/>
                <w:rFonts w:ascii="黑体" w:hAnsi="黑体"/>
              </w:rPr>
              <w:t>5</w:t>
            </w:r>
            <w:r w:rsidR="008D7CC8" w:rsidRPr="0097098E">
              <w:rPr>
                <w:rStyle w:val="a3"/>
                <w:rFonts w:ascii="黑体" w:hAnsi="黑体"/>
              </w:rPr>
              <w:t>章</w:t>
            </w:r>
            <w:r w:rsidR="008D7CC8" w:rsidRPr="0097098E">
              <w:rPr>
                <w:rStyle w:val="a3"/>
              </w:rPr>
              <w:t xml:space="preserve"> 分析验证</w:t>
            </w:r>
            <w:r w:rsidR="008D7CC8">
              <w:rPr>
                <w:webHidden/>
              </w:rPr>
              <w:tab/>
            </w:r>
            <w:r w:rsidR="008D7CC8">
              <w:rPr>
                <w:webHidden/>
              </w:rPr>
              <w:fldChar w:fldCharType="begin"/>
            </w:r>
            <w:r w:rsidR="008D7CC8">
              <w:rPr>
                <w:webHidden/>
              </w:rPr>
              <w:instrText xml:space="preserve"> PAGEREF _Toc70698316 \h </w:instrText>
            </w:r>
            <w:r w:rsidR="008D7CC8">
              <w:rPr>
                <w:webHidden/>
              </w:rPr>
            </w:r>
            <w:r w:rsidR="008D7CC8">
              <w:rPr>
                <w:webHidden/>
              </w:rPr>
              <w:fldChar w:fldCharType="separate"/>
            </w:r>
            <w:r w:rsidR="008D7CC8">
              <w:rPr>
                <w:webHidden/>
              </w:rPr>
              <w:t>2</w:t>
            </w:r>
            <w:r w:rsidR="008D7CC8">
              <w:rPr>
                <w:webHidden/>
              </w:rPr>
              <w:fldChar w:fldCharType="end"/>
            </w:r>
          </w:hyperlink>
        </w:p>
        <w:p w14:paraId="65F33ABF" w14:textId="52E2D18A" w:rsidR="008D7CC8" w:rsidRDefault="002B2C9D">
          <w:pPr>
            <w:pStyle w:val="TOC1"/>
            <w:rPr>
              <w:rFonts w:asciiTheme="minorHAnsi" w:eastAsiaTheme="minorEastAsia" w:hAnsiTheme="minorHAnsi"/>
            </w:rPr>
          </w:pPr>
          <w:hyperlink w:anchor="_Toc70698317" w:history="1">
            <w:r w:rsidR="008D7CC8" w:rsidRPr="0097098E">
              <w:rPr>
                <w:rStyle w:val="a3"/>
                <w:rFonts w:ascii="黑体" w:hAnsi="黑体"/>
              </w:rPr>
              <w:t>第</w:t>
            </w:r>
            <w:r w:rsidR="008D7CC8" w:rsidRPr="0097098E">
              <w:rPr>
                <w:rStyle w:val="a3"/>
                <w:rFonts w:ascii="黑体" w:hAnsi="黑体"/>
              </w:rPr>
              <w:t>6</w:t>
            </w:r>
            <w:r w:rsidR="008D7CC8" w:rsidRPr="0097098E">
              <w:rPr>
                <w:rStyle w:val="a3"/>
                <w:rFonts w:ascii="黑体" w:hAnsi="黑体"/>
              </w:rPr>
              <w:t>章</w:t>
            </w:r>
            <w:r w:rsidR="008D7CC8" w:rsidRPr="0097098E">
              <w:rPr>
                <w:rStyle w:val="a3"/>
              </w:rPr>
              <w:t xml:space="preserve"> 作品总结</w:t>
            </w:r>
            <w:r w:rsidR="008D7CC8">
              <w:rPr>
                <w:webHidden/>
              </w:rPr>
              <w:tab/>
            </w:r>
            <w:r w:rsidR="008D7CC8">
              <w:rPr>
                <w:webHidden/>
              </w:rPr>
              <w:fldChar w:fldCharType="begin"/>
            </w:r>
            <w:r w:rsidR="008D7CC8">
              <w:rPr>
                <w:webHidden/>
              </w:rPr>
              <w:instrText xml:space="preserve"> PAGEREF _Toc70698317 \h </w:instrText>
            </w:r>
            <w:r w:rsidR="008D7CC8">
              <w:rPr>
                <w:webHidden/>
              </w:rPr>
            </w:r>
            <w:r w:rsidR="008D7CC8">
              <w:rPr>
                <w:webHidden/>
              </w:rPr>
              <w:fldChar w:fldCharType="separate"/>
            </w:r>
            <w:r w:rsidR="008D7CC8">
              <w:rPr>
                <w:webHidden/>
              </w:rPr>
              <w:t>2</w:t>
            </w:r>
            <w:r w:rsidR="008D7CC8">
              <w:rPr>
                <w:webHidden/>
              </w:rPr>
              <w:fldChar w:fldCharType="end"/>
            </w:r>
          </w:hyperlink>
        </w:p>
        <w:p w14:paraId="3F21A60D" w14:textId="75203591" w:rsidR="008D7CC8" w:rsidRDefault="002B2C9D">
          <w:pPr>
            <w:pStyle w:val="TOC1"/>
            <w:rPr>
              <w:rFonts w:asciiTheme="minorHAnsi" w:eastAsiaTheme="minorEastAsia" w:hAnsiTheme="minorHAnsi"/>
            </w:rPr>
          </w:pPr>
          <w:hyperlink w:anchor="_Toc70698318" w:history="1">
            <w:r w:rsidR="008D7CC8" w:rsidRPr="0097098E">
              <w:rPr>
                <w:rStyle w:val="a3"/>
              </w:rPr>
              <w:t>参考文献</w:t>
            </w:r>
            <w:r w:rsidR="008D7CC8">
              <w:rPr>
                <w:webHidden/>
              </w:rPr>
              <w:tab/>
            </w:r>
            <w:r w:rsidR="008D7CC8">
              <w:rPr>
                <w:webHidden/>
              </w:rPr>
              <w:fldChar w:fldCharType="begin"/>
            </w:r>
            <w:r w:rsidR="008D7CC8">
              <w:rPr>
                <w:webHidden/>
              </w:rPr>
              <w:instrText xml:space="preserve"> PAGEREF _Toc70698318 \h </w:instrText>
            </w:r>
            <w:r w:rsidR="008D7CC8">
              <w:rPr>
                <w:webHidden/>
              </w:rPr>
            </w:r>
            <w:r w:rsidR="008D7CC8">
              <w:rPr>
                <w:webHidden/>
              </w:rPr>
              <w:fldChar w:fldCharType="separate"/>
            </w:r>
            <w:r w:rsidR="008D7CC8">
              <w:rPr>
                <w:webHidden/>
              </w:rPr>
              <w:t>2</w:t>
            </w:r>
            <w:r w:rsidR="008D7CC8">
              <w:rPr>
                <w:webHidden/>
              </w:rPr>
              <w:fldChar w:fldCharType="end"/>
            </w:r>
          </w:hyperlink>
        </w:p>
        <w:p w14:paraId="03E8AC19" w14:textId="08EC1372" w:rsidR="00BB2AAA" w:rsidRPr="00551CF4" w:rsidRDefault="00551CF4" w:rsidP="00F93755">
          <w:pPr>
            <w:pStyle w:val="TOC1"/>
          </w:pPr>
          <w:r w:rsidRPr="00DA4D13">
            <w:rPr>
              <w:rFonts w:ascii="华文楷体" w:eastAsia="华文楷体" w:hAnsi="华文楷体"/>
              <w:sz w:val="44"/>
              <w:lang w:val="zh-CN"/>
            </w:rPr>
            <w:fldChar w:fldCharType="end"/>
          </w:r>
        </w:p>
      </w:sdtContent>
    </w:sdt>
    <w:p w14:paraId="3F8B4557" w14:textId="77777777" w:rsidR="00742D8C" w:rsidRDefault="00742D8C" w:rsidP="00F93755">
      <w:pPr>
        <w:pStyle w:val="1"/>
        <w:sectPr w:rsidR="00742D8C" w:rsidSect="00F96D76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D3CDAED" w14:textId="4BEC33C7" w:rsidR="008A229E" w:rsidRPr="00D21E55" w:rsidRDefault="00B90A4F" w:rsidP="00F93755">
      <w:pPr>
        <w:pStyle w:val="1"/>
      </w:pPr>
      <w:bookmarkStart w:id="0" w:name="_Toc70698312"/>
      <w:r>
        <w:rPr>
          <w:rFonts w:hint="eastAsia"/>
        </w:rPr>
        <w:lastRenderedPageBreak/>
        <w:t>作品概述</w:t>
      </w:r>
      <w:bookmarkEnd w:id="0"/>
    </w:p>
    <w:p w14:paraId="34DECA1E" w14:textId="699847CE" w:rsidR="00B479FD" w:rsidRDefault="00646090" w:rsidP="00EC49CC">
      <w:r w:rsidRPr="00322F5B">
        <w:rPr>
          <w:rFonts w:ascii="楷体" w:eastAsia="楷体" w:hAnsi="楷体" w:hint="eastAsia"/>
        </w:rPr>
        <w:t>【填写说明</w:t>
      </w:r>
      <w:r w:rsidR="000251C4" w:rsidRPr="00322F5B">
        <w:rPr>
          <w:rFonts w:ascii="楷体" w:eastAsia="楷体" w:hAnsi="楷体" w:hint="eastAsia"/>
        </w:rPr>
        <w:t>：</w:t>
      </w:r>
      <w:r w:rsidR="00EC49CC">
        <w:rPr>
          <w:rFonts w:ascii="楷体" w:eastAsia="楷体" w:hAnsi="楷体" w:hint="eastAsia"/>
        </w:rPr>
        <w:t>重点介绍</w:t>
      </w:r>
      <w:r w:rsidR="00EC49CC" w:rsidRPr="00EC49CC">
        <w:rPr>
          <w:rFonts w:ascii="楷体" w:eastAsia="楷体" w:hAnsi="楷体"/>
        </w:rPr>
        <w:t>本作品的主题创意来源，产生背景，作品的用户群体、主要功能</w:t>
      </w:r>
      <w:r w:rsidR="00EC49CC">
        <w:rPr>
          <w:rFonts w:ascii="楷体" w:eastAsia="楷体" w:hAnsi="楷体" w:hint="eastAsia"/>
        </w:rPr>
        <w:t>与特色</w:t>
      </w:r>
      <w:r w:rsidR="00EC49CC" w:rsidRPr="00EC49CC">
        <w:rPr>
          <w:rFonts w:ascii="楷体" w:eastAsia="楷体" w:hAnsi="楷体"/>
        </w:rPr>
        <w:t>、应用价值、推广前景等</w:t>
      </w:r>
      <w:r w:rsidR="00EC49CC">
        <w:rPr>
          <w:rFonts w:ascii="楷体" w:eastAsia="楷体" w:hAnsi="楷体" w:hint="eastAsia"/>
        </w:rPr>
        <w:t>。</w:t>
      </w:r>
      <w:r w:rsidR="00EC49CC" w:rsidRPr="00EC49CC">
        <w:rPr>
          <w:rFonts w:ascii="楷体" w:eastAsia="楷体" w:hAnsi="楷体"/>
        </w:rPr>
        <w:t>如果有同类竞品，建议从多个维度对本作品与竞品进行比较</w:t>
      </w:r>
      <w:r w:rsidR="00766B27">
        <w:rPr>
          <w:rFonts w:ascii="楷体" w:eastAsia="楷体" w:hAnsi="楷体" w:hint="eastAsia"/>
        </w:rPr>
        <w:t>，建议不超过2页</w:t>
      </w:r>
      <w:r w:rsidRPr="00322F5B">
        <w:rPr>
          <w:rFonts w:ascii="楷体" w:eastAsia="楷体" w:hAnsi="楷体" w:hint="eastAsia"/>
        </w:rPr>
        <w:t>】</w:t>
      </w:r>
    </w:p>
    <w:p w14:paraId="61FCBDBC" w14:textId="77777777" w:rsidR="00B479FD" w:rsidRPr="00E41020" w:rsidRDefault="00B479FD" w:rsidP="005D137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7133B669" w14:textId="6CFB0A10" w:rsidR="00556E58" w:rsidRPr="00556E58" w:rsidRDefault="00556E58" w:rsidP="00556E58">
      <w:pPr>
        <w:spacing w:afterLines="50" w:after="156" w:line="312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56E58">
        <w:rPr>
          <w:rFonts w:ascii="宋体" w:eastAsia="宋体" w:hAnsi="宋体" w:hint="eastAsia"/>
          <w:sz w:val="24"/>
          <w:szCs w:val="24"/>
        </w:rPr>
        <w:t>国家“十三五”规划提出，要重点发展</w:t>
      </w:r>
      <w:r w:rsidRPr="00D50671">
        <w:rPr>
          <w:rFonts w:ascii="宋体" w:eastAsia="宋体" w:hAnsi="宋体"/>
          <w:b/>
          <w:bCs/>
          <w:sz w:val="24"/>
          <w:szCs w:val="24"/>
        </w:rPr>
        <w:t>智慧医疗</w:t>
      </w:r>
      <w:r w:rsidRPr="00556E58">
        <w:rPr>
          <w:rFonts w:ascii="宋体" w:eastAsia="宋体" w:hAnsi="宋体"/>
          <w:sz w:val="24"/>
          <w:szCs w:val="24"/>
        </w:rPr>
        <w:t>等新型健康服务技术，为助</w:t>
      </w:r>
      <w:proofErr w:type="gramStart"/>
      <w:r w:rsidRPr="00556E58">
        <w:rPr>
          <w:rFonts w:ascii="宋体" w:eastAsia="宋体" w:hAnsi="宋体"/>
          <w:sz w:val="24"/>
          <w:szCs w:val="24"/>
        </w:rPr>
        <w:t>推健康</w:t>
      </w:r>
      <w:proofErr w:type="gramEnd"/>
      <w:r w:rsidRPr="00556E58">
        <w:rPr>
          <w:rFonts w:ascii="宋体" w:eastAsia="宋体" w:hAnsi="宋体"/>
          <w:sz w:val="24"/>
          <w:szCs w:val="24"/>
        </w:rPr>
        <w:t>中国建设提供坚实的科技支撑。考虑到我国心血管疾病患者基数大，发病率、致死率高而诊断效率低下，针对心血管疾病的“</w:t>
      </w:r>
      <w:r w:rsidRPr="00D50671">
        <w:rPr>
          <w:rFonts w:ascii="宋体" w:eastAsia="宋体" w:hAnsi="宋体"/>
          <w:b/>
          <w:bCs/>
          <w:sz w:val="24"/>
          <w:szCs w:val="24"/>
        </w:rPr>
        <w:t>一站式</w:t>
      </w:r>
      <w:r w:rsidRPr="00556E58">
        <w:rPr>
          <w:rFonts w:ascii="宋体" w:eastAsia="宋体" w:hAnsi="宋体"/>
          <w:sz w:val="24"/>
          <w:szCs w:val="24"/>
        </w:rPr>
        <w:t>”计算机辅助诊断需求日益急切。</w:t>
      </w:r>
    </w:p>
    <w:p w14:paraId="7B921CE3" w14:textId="738268CA" w:rsidR="00CD56C8" w:rsidRPr="0040717B" w:rsidRDefault="00556E58" w:rsidP="00556E58">
      <w:pPr>
        <w:spacing w:afterLines="50" w:after="156"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6E58">
        <w:rPr>
          <w:rFonts w:ascii="宋体" w:eastAsia="宋体" w:hAnsi="宋体" w:hint="eastAsia"/>
          <w:sz w:val="24"/>
          <w:szCs w:val="24"/>
        </w:rPr>
        <w:t>本作品以心脏</w:t>
      </w:r>
      <w:r w:rsidRPr="00556E58">
        <w:rPr>
          <w:rFonts w:ascii="宋体" w:eastAsia="宋体" w:hAnsi="宋体"/>
          <w:sz w:val="24"/>
          <w:szCs w:val="24"/>
        </w:rPr>
        <w:t>CT数据图像处理为主要研究内容，基于</w:t>
      </w:r>
      <w:r w:rsidRPr="00D50671">
        <w:rPr>
          <w:rFonts w:ascii="宋体" w:eastAsia="宋体" w:hAnsi="宋体"/>
          <w:b/>
          <w:bCs/>
          <w:sz w:val="24"/>
          <w:szCs w:val="24"/>
        </w:rPr>
        <w:t>深度学习</w:t>
      </w:r>
      <w:r w:rsidRPr="00556E58">
        <w:rPr>
          <w:rFonts w:ascii="宋体" w:eastAsia="宋体" w:hAnsi="宋体"/>
          <w:sz w:val="24"/>
          <w:szCs w:val="24"/>
        </w:rPr>
        <w:t>方法，重点研究</w:t>
      </w:r>
      <w:r w:rsidRPr="00D50671">
        <w:rPr>
          <w:rFonts w:ascii="宋体" w:eastAsia="宋体" w:hAnsi="宋体"/>
          <w:b/>
          <w:bCs/>
          <w:sz w:val="24"/>
          <w:szCs w:val="24"/>
        </w:rPr>
        <w:t>冠状动脉管腔分割</w:t>
      </w:r>
      <w:r w:rsidRPr="00556E58">
        <w:rPr>
          <w:rFonts w:ascii="宋体" w:eastAsia="宋体" w:hAnsi="宋体"/>
          <w:sz w:val="24"/>
          <w:szCs w:val="24"/>
        </w:rPr>
        <w:t>的关键算法。由于样本数量少、获取难度大，本作品采用</w:t>
      </w:r>
      <w:r w:rsidRPr="00D50671">
        <w:rPr>
          <w:rFonts w:ascii="宋体" w:eastAsia="宋体" w:hAnsi="宋体"/>
          <w:b/>
          <w:bCs/>
          <w:sz w:val="24"/>
          <w:szCs w:val="24"/>
        </w:rPr>
        <w:t>弱监督</w:t>
      </w:r>
      <w:r w:rsidRPr="00556E58">
        <w:rPr>
          <w:rFonts w:ascii="宋体" w:eastAsia="宋体" w:hAnsi="宋体"/>
          <w:sz w:val="24"/>
          <w:szCs w:val="24"/>
        </w:rPr>
        <w:t>学习方法，基于</w:t>
      </w:r>
      <w:r w:rsidRPr="00D50671">
        <w:rPr>
          <w:rFonts w:ascii="宋体" w:eastAsia="宋体" w:hAnsi="宋体"/>
          <w:b/>
          <w:bCs/>
          <w:sz w:val="24"/>
          <w:szCs w:val="24"/>
        </w:rPr>
        <w:t>考生-考官</w:t>
      </w:r>
      <w:r w:rsidRPr="00556E58">
        <w:rPr>
          <w:rFonts w:ascii="宋体" w:eastAsia="宋体" w:hAnsi="宋体"/>
          <w:sz w:val="24"/>
          <w:szCs w:val="24"/>
        </w:rPr>
        <w:t>训练网络，设计了快速准确的冠状动脉管腔分割模型；应用该模型训练出的神经网络在冠脉分割任务上表现良好，辅以直观清晰的可视化交互界面，实现了易交互、低门槛的辅助诊断。</w:t>
      </w:r>
    </w:p>
    <w:p w14:paraId="5CC2DF03" w14:textId="1104050C" w:rsidR="001420CF" w:rsidRDefault="00B90A4F" w:rsidP="00F93755">
      <w:pPr>
        <w:pStyle w:val="1"/>
      </w:pPr>
      <w:bookmarkStart w:id="1" w:name="_Toc70698313"/>
      <w:r>
        <w:rPr>
          <w:rFonts w:hint="eastAsia"/>
        </w:rPr>
        <w:t>问题描述</w:t>
      </w:r>
      <w:bookmarkEnd w:id="1"/>
    </w:p>
    <w:p w14:paraId="619A1133" w14:textId="3ADAD707" w:rsidR="00B56D27" w:rsidRPr="00976FAE" w:rsidRDefault="001A29BF" w:rsidP="00322F5B">
      <w:pPr>
        <w:rPr>
          <w:rFonts w:ascii="楷体" w:eastAsia="楷体" w:hAnsi="楷体"/>
        </w:rPr>
      </w:pPr>
      <w:r w:rsidRPr="00322F5B">
        <w:rPr>
          <w:rFonts w:ascii="楷体" w:eastAsia="楷体" w:hAnsi="楷体" w:hint="eastAsia"/>
        </w:rPr>
        <w:t>【</w:t>
      </w:r>
      <w:r w:rsidR="005D628B" w:rsidRPr="00976FAE">
        <w:rPr>
          <w:rFonts w:ascii="楷体" w:eastAsia="楷体" w:hAnsi="楷体" w:hint="eastAsia"/>
        </w:rPr>
        <w:t>填写说明：详细描述作品拟解决的实际问题，作品的功能和性能需求；使用的数据集，</w:t>
      </w:r>
      <w:r w:rsidR="005D628B" w:rsidRPr="00976FAE">
        <w:rPr>
          <w:rFonts w:ascii="楷体" w:eastAsia="楷体" w:hAnsi="楷体"/>
        </w:rPr>
        <w:t>包括数据</w:t>
      </w:r>
      <w:r w:rsidR="005D628B" w:rsidRPr="00976FAE">
        <w:rPr>
          <w:rFonts w:ascii="楷体" w:eastAsia="楷体" w:hAnsi="楷体" w:hint="eastAsia"/>
        </w:rPr>
        <w:t>格式</w:t>
      </w:r>
      <w:r w:rsidR="005D628B" w:rsidRPr="00976FAE">
        <w:rPr>
          <w:rFonts w:ascii="楷体" w:eastAsia="楷体" w:hAnsi="楷体"/>
        </w:rPr>
        <w:t>，数据来源，数据获取方式，数据特点，</w:t>
      </w:r>
      <w:r w:rsidR="005D628B" w:rsidRPr="00976FAE">
        <w:rPr>
          <w:rFonts w:ascii="楷体" w:eastAsia="楷体" w:hAnsi="楷体" w:hint="eastAsia"/>
        </w:rPr>
        <w:t>数据规模</w:t>
      </w:r>
      <w:r w:rsidR="005D628B" w:rsidRPr="00976FAE">
        <w:rPr>
          <w:rFonts w:ascii="楷体" w:eastAsia="楷体" w:hAnsi="楷体"/>
        </w:rPr>
        <w:t>等，并给出具体的数据样例</w:t>
      </w:r>
      <w:r w:rsidR="005D628B" w:rsidRPr="00976FAE">
        <w:rPr>
          <w:rFonts w:ascii="楷体" w:eastAsia="楷体" w:hAnsi="楷体" w:hint="eastAsia"/>
        </w:rPr>
        <w:t>。</w:t>
      </w:r>
      <w:r w:rsidR="00911BA1">
        <w:rPr>
          <w:rFonts w:ascii="楷体" w:eastAsia="楷体" w:hAnsi="楷体" w:hint="eastAsia"/>
        </w:rPr>
        <w:t>所提出的</w:t>
      </w:r>
      <w:r w:rsidR="004618E1" w:rsidRPr="00976FAE">
        <w:rPr>
          <w:rFonts w:ascii="楷体" w:eastAsia="楷体" w:hAnsi="楷体" w:hint="eastAsia"/>
        </w:rPr>
        <w:t>指标</w:t>
      </w:r>
      <w:r w:rsidR="00911BA1">
        <w:rPr>
          <w:rFonts w:ascii="楷体" w:eastAsia="楷体" w:hAnsi="楷体" w:hint="eastAsia"/>
        </w:rPr>
        <w:t>点</w:t>
      </w:r>
      <w:r w:rsidR="004618E1" w:rsidRPr="00976FAE">
        <w:rPr>
          <w:rFonts w:ascii="楷体" w:eastAsia="楷体" w:hAnsi="楷体" w:hint="eastAsia"/>
        </w:rPr>
        <w:t>必须等在第</w:t>
      </w:r>
      <w:r w:rsidR="00B04769">
        <w:rPr>
          <w:rFonts w:ascii="楷体" w:eastAsia="楷体" w:hAnsi="楷体" w:hint="eastAsia"/>
        </w:rPr>
        <w:t>5</w:t>
      </w:r>
      <w:r w:rsidR="004618E1" w:rsidRPr="00976FAE">
        <w:rPr>
          <w:rFonts w:ascii="楷体" w:eastAsia="楷体" w:hAnsi="楷体" w:hint="eastAsia"/>
        </w:rPr>
        <w:t>章得到印证</w:t>
      </w:r>
      <w:r w:rsidR="00773453" w:rsidRPr="00322F5B">
        <w:rPr>
          <w:rFonts w:ascii="楷体" w:eastAsia="楷体" w:hAnsi="楷体" w:hint="eastAsia"/>
        </w:rPr>
        <w:t>】</w:t>
      </w:r>
    </w:p>
    <w:p w14:paraId="50447E52" w14:textId="77777777" w:rsidR="008259E1" w:rsidRPr="005D137E" w:rsidRDefault="008259E1" w:rsidP="005D137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01929EA0" w14:textId="77777777" w:rsidR="008259E1" w:rsidRPr="005D137E" w:rsidRDefault="008259E1" w:rsidP="005D137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1B77D99C" w14:textId="3741C4E3" w:rsidR="00773453" w:rsidRDefault="00773453" w:rsidP="00F93755">
      <w:pPr>
        <w:pStyle w:val="1"/>
      </w:pPr>
      <w:bookmarkStart w:id="2" w:name="_Toc70698314"/>
      <w:r>
        <w:rPr>
          <w:rFonts w:hint="eastAsia"/>
        </w:rPr>
        <w:t>技术方案</w:t>
      </w:r>
      <w:bookmarkEnd w:id="2"/>
    </w:p>
    <w:p w14:paraId="268BADFD" w14:textId="3328CD52" w:rsidR="00773453" w:rsidRPr="00322F5B" w:rsidRDefault="00773453" w:rsidP="00322F5B">
      <w:pPr>
        <w:rPr>
          <w:rFonts w:ascii="楷体" w:eastAsia="楷体" w:hAnsi="楷体"/>
        </w:rPr>
      </w:pPr>
      <w:r w:rsidRPr="00322F5B">
        <w:rPr>
          <w:rFonts w:ascii="楷体" w:eastAsia="楷体" w:hAnsi="楷体" w:hint="eastAsia"/>
        </w:rPr>
        <w:t>【填写说明：</w:t>
      </w:r>
      <w:r w:rsidR="004618E1">
        <w:rPr>
          <w:rFonts w:ascii="楷体" w:eastAsia="楷体" w:hAnsi="楷体" w:hint="eastAsia"/>
        </w:rPr>
        <w:t>从原理层面，</w:t>
      </w:r>
      <w:r w:rsidRPr="00322F5B">
        <w:rPr>
          <w:rFonts w:ascii="楷体" w:eastAsia="楷体" w:hAnsi="楷体" w:hint="eastAsia"/>
        </w:rPr>
        <w:t>详细介绍系统所采用的技术方案，先总体</w:t>
      </w:r>
      <w:r w:rsidR="00322F5B">
        <w:rPr>
          <w:rFonts w:ascii="楷体" w:eastAsia="楷体" w:hAnsi="楷体" w:hint="eastAsia"/>
        </w:rPr>
        <w:t>介绍，给出技术路线框架图，然后</w:t>
      </w:r>
      <w:r w:rsidRPr="00322F5B">
        <w:rPr>
          <w:rFonts w:ascii="楷体" w:eastAsia="楷体" w:hAnsi="楷体" w:hint="eastAsia"/>
        </w:rPr>
        <w:t>分模块</w:t>
      </w:r>
      <w:r w:rsidR="00322F5B">
        <w:rPr>
          <w:rFonts w:ascii="楷体" w:eastAsia="楷体" w:hAnsi="楷体" w:hint="eastAsia"/>
        </w:rPr>
        <w:t>详细</w:t>
      </w:r>
      <w:r w:rsidRPr="00322F5B">
        <w:rPr>
          <w:rFonts w:ascii="楷体" w:eastAsia="楷体" w:hAnsi="楷体" w:hint="eastAsia"/>
        </w:rPr>
        <w:t>介绍。</w:t>
      </w:r>
      <w:r w:rsidRPr="00911BA1">
        <w:rPr>
          <w:rFonts w:ascii="楷体" w:eastAsia="楷体" w:hAnsi="楷体" w:hint="eastAsia"/>
          <w:color w:val="FF0000"/>
        </w:rPr>
        <w:t>着重介绍</w:t>
      </w:r>
      <w:r w:rsidR="00322F5B" w:rsidRPr="00911BA1">
        <w:rPr>
          <w:rFonts w:ascii="楷体" w:eastAsia="楷体" w:hAnsi="楷体" w:hint="eastAsia"/>
          <w:color w:val="FF0000"/>
        </w:rPr>
        <w:t>解决问题的思路，以及</w:t>
      </w:r>
      <w:r w:rsidRPr="00911BA1">
        <w:rPr>
          <w:rFonts w:ascii="楷体" w:eastAsia="楷体" w:hAnsi="楷体" w:hint="eastAsia"/>
          <w:color w:val="FF0000"/>
        </w:rPr>
        <w:t>所涉及的模型、</w:t>
      </w:r>
      <w:r w:rsidR="000978DB">
        <w:rPr>
          <w:rFonts w:ascii="楷体" w:eastAsia="楷体" w:hAnsi="楷体" w:hint="eastAsia"/>
          <w:color w:val="FF0000"/>
        </w:rPr>
        <w:t>协议、</w:t>
      </w:r>
      <w:r w:rsidRPr="00911BA1">
        <w:rPr>
          <w:rFonts w:ascii="楷体" w:eastAsia="楷体" w:hAnsi="楷体" w:hint="eastAsia"/>
          <w:color w:val="FF0000"/>
        </w:rPr>
        <w:t>算法</w:t>
      </w:r>
      <w:r w:rsidR="004618E1" w:rsidRPr="00911BA1">
        <w:rPr>
          <w:rFonts w:ascii="楷体" w:eastAsia="楷体" w:hAnsi="楷体" w:hint="eastAsia"/>
          <w:color w:val="FF0000"/>
        </w:rPr>
        <w:t>等</w:t>
      </w:r>
      <w:r w:rsidR="00FD08AA">
        <w:rPr>
          <w:rFonts w:ascii="楷体" w:eastAsia="楷体" w:hAnsi="楷体" w:hint="eastAsia"/>
          <w:color w:val="FF0000"/>
        </w:rPr>
        <w:t>，以及可能</w:t>
      </w:r>
      <w:r w:rsidR="000978DB">
        <w:rPr>
          <w:rFonts w:ascii="楷体" w:eastAsia="楷体" w:hAnsi="楷体" w:hint="eastAsia"/>
          <w:color w:val="FF0000"/>
        </w:rPr>
        <w:t>的</w:t>
      </w:r>
      <w:r w:rsidR="00FD08AA">
        <w:rPr>
          <w:rFonts w:ascii="楷体" w:eastAsia="楷体" w:hAnsi="楷体" w:hint="eastAsia"/>
          <w:color w:val="FF0000"/>
        </w:rPr>
        <w:t>对算法的改进</w:t>
      </w:r>
      <w:r w:rsidR="004618E1" w:rsidRPr="00911BA1">
        <w:rPr>
          <w:rFonts w:ascii="楷体" w:eastAsia="楷体" w:hAnsi="楷体" w:hint="eastAsia"/>
          <w:color w:val="FF0000"/>
        </w:rPr>
        <w:t>；</w:t>
      </w:r>
      <w:r w:rsidR="004618E1">
        <w:rPr>
          <w:rFonts w:ascii="楷体" w:eastAsia="楷体" w:hAnsi="楷体" w:hint="eastAsia"/>
        </w:rPr>
        <w:t>原创工作详述，非原创工作简述，并尽可能标注引用文献</w:t>
      </w:r>
      <w:r w:rsidRPr="00322F5B">
        <w:rPr>
          <w:rFonts w:ascii="楷体" w:eastAsia="楷体" w:hAnsi="楷体" w:hint="eastAsia"/>
        </w:rPr>
        <w:t>】</w:t>
      </w:r>
    </w:p>
    <w:p w14:paraId="20DB5E7E" w14:textId="77777777" w:rsidR="00CE27E7" w:rsidRPr="007F47DE" w:rsidRDefault="00CE27E7" w:rsidP="007F47D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1DCBC415" w14:textId="337D6544" w:rsidR="00400FDC" w:rsidRDefault="00CE1B51" w:rsidP="00F93755">
      <w:pPr>
        <w:pStyle w:val="1"/>
      </w:pPr>
      <w:bookmarkStart w:id="3" w:name="_Toc70698315"/>
      <w:r>
        <w:rPr>
          <w:rFonts w:hint="eastAsia"/>
        </w:rPr>
        <w:lastRenderedPageBreak/>
        <w:t>系统</w:t>
      </w:r>
      <w:r w:rsidR="000E4288">
        <w:rPr>
          <w:rFonts w:hint="eastAsia"/>
        </w:rPr>
        <w:t>实现</w:t>
      </w:r>
      <w:bookmarkEnd w:id="3"/>
    </w:p>
    <w:p w14:paraId="7CEB27C4" w14:textId="7EE680BB" w:rsidR="00EC5A41" w:rsidRPr="004618E1" w:rsidRDefault="00400FDC" w:rsidP="00EC5A41">
      <w:pPr>
        <w:rPr>
          <w:rFonts w:ascii="楷体" w:eastAsia="楷体" w:hAnsi="楷体"/>
        </w:rPr>
      </w:pPr>
      <w:r w:rsidRPr="00337302">
        <w:rPr>
          <w:rFonts w:ascii="楷体" w:eastAsia="楷体" w:hAnsi="楷体" w:hint="eastAsia"/>
        </w:rPr>
        <w:t>【填写说明</w:t>
      </w:r>
      <w:r w:rsidR="00337302">
        <w:rPr>
          <w:rFonts w:ascii="楷体" w:eastAsia="楷体" w:hAnsi="楷体" w:hint="eastAsia"/>
        </w:rPr>
        <w:t>：</w:t>
      </w:r>
      <w:r w:rsidR="004618E1">
        <w:rPr>
          <w:rFonts w:ascii="楷体" w:eastAsia="楷体" w:hAnsi="楷体" w:hint="eastAsia"/>
        </w:rPr>
        <w:t>从工程实现的角度，</w:t>
      </w:r>
      <w:r w:rsidR="006763E5" w:rsidRPr="00911BA1">
        <w:rPr>
          <w:rFonts w:ascii="楷体" w:eastAsia="楷体" w:hAnsi="楷体" w:hint="eastAsia"/>
          <w:color w:val="FF0000"/>
        </w:rPr>
        <w:t>详细阐述第3章提出的技术方案</w:t>
      </w:r>
      <w:r w:rsidR="007659A1" w:rsidRPr="00911BA1">
        <w:rPr>
          <w:rFonts w:ascii="楷体" w:eastAsia="楷体" w:hAnsi="楷体" w:hint="eastAsia"/>
          <w:color w:val="FF0000"/>
        </w:rPr>
        <w:t>的</w:t>
      </w:r>
      <w:r w:rsidR="00E430DC" w:rsidRPr="00911BA1">
        <w:rPr>
          <w:rFonts w:ascii="楷体" w:eastAsia="楷体" w:hAnsi="楷体" w:hint="eastAsia"/>
          <w:color w:val="FF0000"/>
        </w:rPr>
        <w:t>具体实现过程，</w:t>
      </w:r>
      <w:r w:rsidR="006763E5" w:rsidRPr="00911BA1">
        <w:rPr>
          <w:rFonts w:ascii="楷体" w:eastAsia="楷体" w:hAnsi="楷体" w:hint="eastAsia"/>
          <w:color w:val="FF0000"/>
        </w:rPr>
        <w:t>包括</w:t>
      </w:r>
      <w:r w:rsidR="00BD0FA7">
        <w:rPr>
          <w:rFonts w:ascii="楷体" w:eastAsia="楷体" w:hAnsi="楷体" w:hint="eastAsia"/>
          <w:color w:val="FF0000"/>
        </w:rPr>
        <w:t>且不限于软件设计实现，用户界面，数据来源，数据训练，改进过程，以及系统部署方法</w:t>
      </w:r>
      <w:r w:rsidR="006763E5">
        <w:rPr>
          <w:rFonts w:ascii="楷体" w:eastAsia="楷体" w:hAnsi="楷体" w:hint="eastAsia"/>
        </w:rPr>
        <w:t>等，以及</w:t>
      </w:r>
      <w:r w:rsidR="004618E1">
        <w:rPr>
          <w:rFonts w:ascii="楷体" w:eastAsia="楷体" w:hAnsi="楷体" w:hint="eastAsia"/>
        </w:rPr>
        <w:t>其中</w:t>
      </w:r>
      <w:r w:rsidR="007659A1" w:rsidRPr="004618E1">
        <w:rPr>
          <w:rFonts w:ascii="楷体" w:eastAsia="楷体" w:hAnsi="楷体" w:hint="eastAsia"/>
        </w:rPr>
        <w:t>所遇到的困难，解决的方法等</w:t>
      </w:r>
      <w:r w:rsidR="000251C4" w:rsidRPr="004618E1">
        <w:rPr>
          <w:rFonts w:ascii="楷体" w:eastAsia="楷体" w:hAnsi="楷体" w:hint="eastAsia"/>
        </w:rPr>
        <w:t>】</w:t>
      </w:r>
    </w:p>
    <w:p w14:paraId="0980B7D7" w14:textId="77777777" w:rsidR="004B7A13" w:rsidRPr="007F47DE" w:rsidRDefault="004B7A13" w:rsidP="007F47D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64617E7D" w14:textId="7AB1A196" w:rsidR="00FF601A" w:rsidRDefault="00E52A82" w:rsidP="00F93755">
      <w:pPr>
        <w:pStyle w:val="1"/>
      </w:pPr>
      <w:bookmarkStart w:id="4" w:name="_Toc70698316"/>
      <w:r>
        <w:rPr>
          <w:rFonts w:hint="eastAsia"/>
        </w:rPr>
        <w:t>分析</w:t>
      </w:r>
      <w:r w:rsidR="0040717B">
        <w:rPr>
          <w:rFonts w:hint="eastAsia"/>
        </w:rPr>
        <w:t>验证</w:t>
      </w:r>
      <w:bookmarkEnd w:id="4"/>
    </w:p>
    <w:p w14:paraId="0B3E7E05" w14:textId="58EB31BE" w:rsidR="00206D0B" w:rsidRPr="004618E1" w:rsidRDefault="00206D0B">
      <w:pPr>
        <w:rPr>
          <w:rFonts w:ascii="楷体" w:eastAsia="楷体" w:hAnsi="楷体"/>
        </w:rPr>
      </w:pPr>
      <w:r w:rsidRPr="004618E1">
        <w:rPr>
          <w:rFonts w:ascii="楷体" w:eastAsia="楷体" w:hAnsi="楷体" w:hint="eastAsia"/>
        </w:rPr>
        <w:t>【填写说明：</w:t>
      </w:r>
      <w:r w:rsidR="0029372A">
        <w:rPr>
          <w:rFonts w:ascii="楷体" w:eastAsia="楷体" w:hAnsi="楷体" w:hint="eastAsia"/>
        </w:rPr>
        <w:t>通过测试与对比，</w:t>
      </w:r>
      <w:r w:rsidR="004618E1">
        <w:rPr>
          <w:rFonts w:ascii="楷体" w:eastAsia="楷体" w:hAnsi="楷体" w:hint="eastAsia"/>
        </w:rPr>
        <w:t>论证系统的有效性，</w:t>
      </w:r>
      <w:r w:rsidR="000978DB">
        <w:rPr>
          <w:rFonts w:ascii="楷体" w:eastAsia="楷体" w:hAnsi="楷体" w:hint="eastAsia"/>
        </w:rPr>
        <w:t>可包括验证</w:t>
      </w:r>
      <w:r w:rsidR="00815321" w:rsidRPr="004618E1">
        <w:rPr>
          <w:rFonts w:ascii="楷体" w:eastAsia="楷体" w:hAnsi="楷体" w:hint="eastAsia"/>
        </w:rPr>
        <w:t>数据</w:t>
      </w:r>
      <w:r w:rsidR="000978DB">
        <w:rPr>
          <w:rFonts w:ascii="楷体" w:eastAsia="楷体" w:hAnsi="楷体" w:hint="eastAsia"/>
        </w:rPr>
        <w:t>的</w:t>
      </w:r>
      <w:r w:rsidR="00815321" w:rsidRPr="004618E1">
        <w:rPr>
          <w:rFonts w:ascii="楷体" w:eastAsia="楷体" w:hAnsi="楷体" w:hint="eastAsia"/>
        </w:rPr>
        <w:t>来源</w:t>
      </w:r>
      <w:r w:rsidR="000978DB">
        <w:rPr>
          <w:rFonts w:ascii="楷体" w:eastAsia="楷体" w:hAnsi="楷体" w:hint="eastAsia"/>
        </w:rPr>
        <w:t>与</w:t>
      </w:r>
      <w:r w:rsidR="0029372A">
        <w:rPr>
          <w:rFonts w:ascii="楷体" w:eastAsia="楷体" w:hAnsi="楷体" w:hint="eastAsia"/>
        </w:rPr>
        <w:t>规模、</w:t>
      </w:r>
      <w:r w:rsidR="00815321" w:rsidRPr="004618E1">
        <w:rPr>
          <w:rFonts w:ascii="楷体" w:eastAsia="楷体" w:hAnsi="楷体" w:hint="eastAsia"/>
        </w:rPr>
        <w:t>测试过程、分析</w:t>
      </w:r>
      <w:r w:rsidR="0029372A">
        <w:rPr>
          <w:rFonts w:ascii="楷体" w:eastAsia="楷体" w:hAnsi="楷体" w:hint="eastAsia"/>
        </w:rPr>
        <w:t>与结论等等</w:t>
      </w:r>
      <w:r w:rsidR="00815321" w:rsidRPr="004618E1">
        <w:rPr>
          <w:rFonts w:ascii="楷体" w:eastAsia="楷体" w:hAnsi="楷体" w:hint="eastAsia"/>
        </w:rPr>
        <w:t>。</w:t>
      </w:r>
      <w:r w:rsidR="0029372A">
        <w:rPr>
          <w:rFonts w:ascii="楷体" w:eastAsia="楷体" w:hAnsi="楷体" w:hint="eastAsia"/>
        </w:rPr>
        <w:t>各参赛队务必重视数据测试，所有对</w:t>
      </w:r>
      <w:r w:rsidR="00C817EF">
        <w:rPr>
          <w:rFonts w:ascii="楷体" w:eastAsia="楷体" w:hAnsi="楷体" w:hint="eastAsia"/>
        </w:rPr>
        <w:t>自己</w:t>
      </w:r>
      <w:r w:rsidR="0029372A">
        <w:rPr>
          <w:rFonts w:ascii="楷体" w:eastAsia="楷体" w:hAnsi="楷体" w:hint="eastAsia"/>
        </w:rPr>
        <w:t>作品准确性、有效性、稳定性，甚至作品受欢迎的程度的宣称，都应该得到数据结果或对比实验的支持，否则评审人有理由怀疑其真实性</w:t>
      </w:r>
      <w:r w:rsidRPr="004618E1">
        <w:rPr>
          <w:rFonts w:ascii="楷体" w:eastAsia="楷体" w:hAnsi="楷体" w:hint="eastAsia"/>
        </w:rPr>
        <w:t>】</w:t>
      </w:r>
    </w:p>
    <w:p w14:paraId="0570709B" w14:textId="77777777" w:rsidR="00C4242C" w:rsidRPr="007F47DE" w:rsidRDefault="00C4242C" w:rsidP="007F47D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75C06201" w14:textId="05C87316" w:rsidR="00FF601A" w:rsidRDefault="00C4242C" w:rsidP="00F93755">
      <w:pPr>
        <w:pStyle w:val="1"/>
      </w:pPr>
      <w:bookmarkStart w:id="5" w:name="_Toc70698317"/>
      <w:r>
        <w:rPr>
          <w:rFonts w:hint="eastAsia"/>
        </w:rPr>
        <w:t>作品</w:t>
      </w:r>
      <w:r w:rsidR="00FF601A">
        <w:rPr>
          <w:rFonts w:hint="eastAsia"/>
        </w:rPr>
        <w:t>总结</w:t>
      </w:r>
      <w:bookmarkEnd w:id="5"/>
    </w:p>
    <w:p w14:paraId="707CC908" w14:textId="69CE2ABD" w:rsidR="005455EA" w:rsidRPr="00BB5A70" w:rsidRDefault="00ED0CA0" w:rsidP="005455EA">
      <w:pPr>
        <w:rPr>
          <w:rFonts w:ascii="楷体" w:eastAsia="楷体" w:hAnsi="楷体"/>
        </w:rPr>
      </w:pPr>
      <w:r w:rsidRPr="00BB5A70">
        <w:rPr>
          <w:rFonts w:ascii="楷体" w:eastAsia="楷体" w:hAnsi="楷体" w:hint="eastAsia"/>
        </w:rPr>
        <w:t>【填写说明：</w:t>
      </w:r>
      <w:r w:rsidR="00C13C52" w:rsidRPr="00BB5A70">
        <w:rPr>
          <w:rFonts w:ascii="楷体" w:eastAsia="楷体" w:hAnsi="楷体" w:hint="eastAsia"/>
        </w:rPr>
        <w:t>从创意、技术路线、工作量、数据和测试效果等方面对作品进行自我评价和总结</w:t>
      </w:r>
      <w:r w:rsidR="001A297C" w:rsidRPr="00BB5A70">
        <w:rPr>
          <w:rFonts w:ascii="楷体" w:eastAsia="楷体" w:hAnsi="楷体" w:hint="eastAsia"/>
        </w:rPr>
        <w:t>，并对作品的进一步提升和应用</w:t>
      </w:r>
      <w:r w:rsidR="00BB5A70">
        <w:rPr>
          <w:rFonts w:ascii="楷体" w:eastAsia="楷体" w:hAnsi="楷体" w:hint="eastAsia"/>
        </w:rPr>
        <w:t>拓展</w:t>
      </w:r>
      <w:r w:rsidR="001A297C" w:rsidRPr="00BB5A70">
        <w:rPr>
          <w:rFonts w:ascii="楷体" w:eastAsia="楷体" w:hAnsi="楷体" w:hint="eastAsia"/>
        </w:rPr>
        <w:t>提出展望</w:t>
      </w:r>
      <w:r w:rsidRPr="00BB5A70">
        <w:rPr>
          <w:rFonts w:ascii="楷体" w:eastAsia="楷体" w:hAnsi="楷体" w:hint="eastAsia"/>
        </w:rPr>
        <w:t>】</w:t>
      </w:r>
    </w:p>
    <w:p w14:paraId="7E391DBB" w14:textId="77777777" w:rsidR="002F2928" w:rsidRPr="007F47DE" w:rsidRDefault="002F2928" w:rsidP="007F47D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721D7E07" w14:textId="44C2C895" w:rsidR="00BB5A70" w:rsidRDefault="002F2928" w:rsidP="00F93755">
      <w:pPr>
        <w:pStyle w:val="1"/>
        <w:numPr>
          <w:ilvl w:val="0"/>
          <w:numId w:val="0"/>
        </w:numPr>
      </w:pPr>
      <w:bookmarkStart w:id="6" w:name="_Toc70698318"/>
      <w:r>
        <w:rPr>
          <w:rFonts w:hint="eastAsia"/>
        </w:rPr>
        <w:t>参考文献</w:t>
      </w:r>
      <w:bookmarkEnd w:id="6"/>
    </w:p>
    <w:p w14:paraId="77438D4A" w14:textId="08845728" w:rsidR="002F2928" w:rsidRPr="00BB5A70" w:rsidRDefault="00BB5A70" w:rsidP="00BB5A7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</w:t>
      </w:r>
      <w:r w:rsidRPr="00BB5A70">
        <w:rPr>
          <w:rFonts w:ascii="楷体" w:eastAsia="楷体" w:hAnsi="楷体" w:hint="eastAsia"/>
        </w:rPr>
        <w:t>请按照标准参考文件格式填写</w:t>
      </w:r>
      <w:r>
        <w:rPr>
          <w:rFonts w:ascii="楷体" w:eastAsia="楷体" w:hAnsi="楷体" w:hint="eastAsia"/>
        </w:rPr>
        <w:t>】</w:t>
      </w:r>
    </w:p>
    <w:sectPr w:rsidR="002F2928" w:rsidRPr="00BB5A70" w:rsidSect="00F93755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68FA1" w14:textId="77777777" w:rsidR="002B2C9D" w:rsidRDefault="002B2C9D" w:rsidP="00D53A6B">
      <w:r>
        <w:separator/>
      </w:r>
    </w:p>
  </w:endnote>
  <w:endnote w:type="continuationSeparator" w:id="0">
    <w:p w14:paraId="6026A97B" w14:textId="77777777" w:rsidR="002B2C9D" w:rsidRDefault="002B2C9D" w:rsidP="00D5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3619" w14:textId="4604BFB4" w:rsidR="00F96D76" w:rsidRDefault="00F96D76">
    <w:pPr>
      <w:pStyle w:val="a7"/>
      <w:jc w:val="right"/>
    </w:pPr>
  </w:p>
  <w:p w14:paraId="43552949" w14:textId="77777777" w:rsidR="00F96D76" w:rsidRDefault="00F96D7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864841"/>
      <w:docPartObj>
        <w:docPartGallery w:val="Page Numbers (Bottom of Page)"/>
        <w:docPartUnique/>
      </w:docPartObj>
    </w:sdtPr>
    <w:sdtEndPr/>
    <w:sdtContent>
      <w:p w14:paraId="239BE417" w14:textId="6476CC58" w:rsidR="00F93755" w:rsidRDefault="00F93755">
        <w:pPr>
          <w:pStyle w:val="a7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F47DE" w:rsidRPr="007F47DE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2E8A1A6D" w14:textId="77777777" w:rsidR="00F93755" w:rsidRDefault="00F9375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82E5D" w14:textId="77777777" w:rsidR="002B2C9D" w:rsidRDefault="002B2C9D" w:rsidP="00D53A6B">
      <w:r>
        <w:separator/>
      </w:r>
    </w:p>
  </w:footnote>
  <w:footnote w:type="continuationSeparator" w:id="0">
    <w:p w14:paraId="719209B2" w14:textId="77777777" w:rsidR="002B2C9D" w:rsidRDefault="002B2C9D" w:rsidP="00D5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352C"/>
    <w:multiLevelType w:val="multilevel"/>
    <w:tmpl w:val="3EC80D82"/>
    <w:lvl w:ilvl="0">
      <w:start w:val="1"/>
      <w:numFmt w:val="decimal"/>
      <w:pStyle w:val="1"/>
      <w:suff w:val="space"/>
      <w:lvlText w:val="第%1章"/>
      <w:lvlJc w:val="left"/>
      <w:pPr>
        <w:ind w:left="1545" w:hanging="1545"/>
      </w:pPr>
      <w:rPr>
        <w:rFonts w:ascii="黑体" w:eastAsia="黑体" w:hAnsi="黑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46B3097F"/>
    <w:multiLevelType w:val="hybridMultilevel"/>
    <w:tmpl w:val="0CE654BE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00011DE8"/>
    <w:rsid w:val="000251C4"/>
    <w:rsid w:val="000978DB"/>
    <w:rsid w:val="000B56E3"/>
    <w:rsid w:val="000B6AE2"/>
    <w:rsid w:val="000D70C7"/>
    <w:rsid w:val="000E4288"/>
    <w:rsid w:val="00101087"/>
    <w:rsid w:val="00114C31"/>
    <w:rsid w:val="00133A38"/>
    <w:rsid w:val="00137D8F"/>
    <w:rsid w:val="001420CF"/>
    <w:rsid w:val="00167723"/>
    <w:rsid w:val="00177098"/>
    <w:rsid w:val="0018203C"/>
    <w:rsid w:val="00184039"/>
    <w:rsid w:val="001924C2"/>
    <w:rsid w:val="00192A19"/>
    <w:rsid w:val="001A10C4"/>
    <w:rsid w:val="001A297C"/>
    <w:rsid w:val="001A29BF"/>
    <w:rsid w:val="001B5644"/>
    <w:rsid w:val="001C042E"/>
    <w:rsid w:val="001C44F8"/>
    <w:rsid w:val="001C5B2B"/>
    <w:rsid w:val="001E4999"/>
    <w:rsid w:val="001E74D3"/>
    <w:rsid w:val="00206D0B"/>
    <w:rsid w:val="00227831"/>
    <w:rsid w:val="00234AAD"/>
    <w:rsid w:val="0024077A"/>
    <w:rsid w:val="002408A1"/>
    <w:rsid w:val="00256E84"/>
    <w:rsid w:val="00270888"/>
    <w:rsid w:val="00284B39"/>
    <w:rsid w:val="002913D0"/>
    <w:rsid w:val="0029372A"/>
    <w:rsid w:val="00295BF8"/>
    <w:rsid w:val="002B2C9D"/>
    <w:rsid w:val="002F2928"/>
    <w:rsid w:val="00322F5B"/>
    <w:rsid w:val="003269E8"/>
    <w:rsid w:val="00337302"/>
    <w:rsid w:val="003607A9"/>
    <w:rsid w:val="003712B4"/>
    <w:rsid w:val="00377CF8"/>
    <w:rsid w:val="0038732A"/>
    <w:rsid w:val="003A1A32"/>
    <w:rsid w:val="003A5037"/>
    <w:rsid w:val="003B05D3"/>
    <w:rsid w:val="003B6CE0"/>
    <w:rsid w:val="003E0ACE"/>
    <w:rsid w:val="003E239E"/>
    <w:rsid w:val="00400014"/>
    <w:rsid w:val="00400FDC"/>
    <w:rsid w:val="0040717B"/>
    <w:rsid w:val="00440D7C"/>
    <w:rsid w:val="004442E7"/>
    <w:rsid w:val="00456B82"/>
    <w:rsid w:val="004618E1"/>
    <w:rsid w:val="00496830"/>
    <w:rsid w:val="00496DCB"/>
    <w:rsid w:val="004A0ACF"/>
    <w:rsid w:val="004B190E"/>
    <w:rsid w:val="004B7A13"/>
    <w:rsid w:val="004D2CB4"/>
    <w:rsid w:val="004E1CA0"/>
    <w:rsid w:val="004F6B99"/>
    <w:rsid w:val="005455EA"/>
    <w:rsid w:val="005468F7"/>
    <w:rsid w:val="00551CF4"/>
    <w:rsid w:val="00556E58"/>
    <w:rsid w:val="00557A05"/>
    <w:rsid w:val="00582708"/>
    <w:rsid w:val="00596D03"/>
    <w:rsid w:val="005B2300"/>
    <w:rsid w:val="005D137E"/>
    <w:rsid w:val="005D628B"/>
    <w:rsid w:val="005E6E92"/>
    <w:rsid w:val="006110E6"/>
    <w:rsid w:val="00612C48"/>
    <w:rsid w:val="00615D49"/>
    <w:rsid w:val="006250BE"/>
    <w:rsid w:val="00636113"/>
    <w:rsid w:val="00644C25"/>
    <w:rsid w:val="00646090"/>
    <w:rsid w:val="00647B33"/>
    <w:rsid w:val="00664640"/>
    <w:rsid w:val="00667AA0"/>
    <w:rsid w:val="006763E5"/>
    <w:rsid w:val="00684E23"/>
    <w:rsid w:val="006920FD"/>
    <w:rsid w:val="006A4916"/>
    <w:rsid w:val="006B7F94"/>
    <w:rsid w:val="006C5886"/>
    <w:rsid w:val="006E19AF"/>
    <w:rsid w:val="00706CF4"/>
    <w:rsid w:val="0070740E"/>
    <w:rsid w:val="00707E82"/>
    <w:rsid w:val="00730343"/>
    <w:rsid w:val="00732015"/>
    <w:rsid w:val="00742D8C"/>
    <w:rsid w:val="007462F7"/>
    <w:rsid w:val="007659A1"/>
    <w:rsid w:val="00766B27"/>
    <w:rsid w:val="0077224A"/>
    <w:rsid w:val="00773453"/>
    <w:rsid w:val="00783BA5"/>
    <w:rsid w:val="007A53D1"/>
    <w:rsid w:val="007D080D"/>
    <w:rsid w:val="007F47DE"/>
    <w:rsid w:val="00815321"/>
    <w:rsid w:val="008259E1"/>
    <w:rsid w:val="00865588"/>
    <w:rsid w:val="008857BD"/>
    <w:rsid w:val="008A229E"/>
    <w:rsid w:val="008B2093"/>
    <w:rsid w:val="008C0EBF"/>
    <w:rsid w:val="008C6D11"/>
    <w:rsid w:val="008D2341"/>
    <w:rsid w:val="008D3DF9"/>
    <w:rsid w:val="008D7CC8"/>
    <w:rsid w:val="008D7F63"/>
    <w:rsid w:val="008E6BA0"/>
    <w:rsid w:val="00911BA1"/>
    <w:rsid w:val="0092224D"/>
    <w:rsid w:val="009321FD"/>
    <w:rsid w:val="00962A8F"/>
    <w:rsid w:val="00976FAE"/>
    <w:rsid w:val="00986EAC"/>
    <w:rsid w:val="009954DF"/>
    <w:rsid w:val="009B7826"/>
    <w:rsid w:val="009E4673"/>
    <w:rsid w:val="009E524F"/>
    <w:rsid w:val="009F77C0"/>
    <w:rsid w:val="00A15E17"/>
    <w:rsid w:val="00A328BA"/>
    <w:rsid w:val="00A40DA9"/>
    <w:rsid w:val="00A43107"/>
    <w:rsid w:val="00A55634"/>
    <w:rsid w:val="00A55868"/>
    <w:rsid w:val="00A6356E"/>
    <w:rsid w:val="00A97478"/>
    <w:rsid w:val="00AB5EB6"/>
    <w:rsid w:val="00AD2E5E"/>
    <w:rsid w:val="00AE5CBD"/>
    <w:rsid w:val="00B014B0"/>
    <w:rsid w:val="00B04769"/>
    <w:rsid w:val="00B05A5D"/>
    <w:rsid w:val="00B077E7"/>
    <w:rsid w:val="00B40CAE"/>
    <w:rsid w:val="00B41F32"/>
    <w:rsid w:val="00B479FD"/>
    <w:rsid w:val="00B55125"/>
    <w:rsid w:val="00B55F10"/>
    <w:rsid w:val="00B56D27"/>
    <w:rsid w:val="00B82408"/>
    <w:rsid w:val="00B90A4F"/>
    <w:rsid w:val="00B92DC7"/>
    <w:rsid w:val="00BB2AAA"/>
    <w:rsid w:val="00BB5A70"/>
    <w:rsid w:val="00BC7CE5"/>
    <w:rsid w:val="00BD0FA7"/>
    <w:rsid w:val="00BD1490"/>
    <w:rsid w:val="00BE1888"/>
    <w:rsid w:val="00BF6122"/>
    <w:rsid w:val="00C13C52"/>
    <w:rsid w:val="00C16014"/>
    <w:rsid w:val="00C20945"/>
    <w:rsid w:val="00C254FC"/>
    <w:rsid w:val="00C4242C"/>
    <w:rsid w:val="00C531E9"/>
    <w:rsid w:val="00C566F5"/>
    <w:rsid w:val="00C72EB9"/>
    <w:rsid w:val="00C7539D"/>
    <w:rsid w:val="00C77EA6"/>
    <w:rsid w:val="00C817EF"/>
    <w:rsid w:val="00C84511"/>
    <w:rsid w:val="00CA45CC"/>
    <w:rsid w:val="00CA4721"/>
    <w:rsid w:val="00CB5B08"/>
    <w:rsid w:val="00CD56C8"/>
    <w:rsid w:val="00CE1B51"/>
    <w:rsid w:val="00CE27E7"/>
    <w:rsid w:val="00CE518B"/>
    <w:rsid w:val="00CF43AD"/>
    <w:rsid w:val="00CF755D"/>
    <w:rsid w:val="00D06EE6"/>
    <w:rsid w:val="00D21E55"/>
    <w:rsid w:val="00D2569D"/>
    <w:rsid w:val="00D50671"/>
    <w:rsid w:val="00D53A6B"/>
    <w:rsid w:val="00D57E5B"/>
    <w:rsid w:val="00D6249D"/>
    <w:rsid w:val="00D67955"/>
    <w:rsid w:val="00D73A85"/>
    <w:rsid w:val="00D86434"/>
    <w:rsid w:val="00DA4D13"/>
    <w:rsid w:val="00DC5271"/>
    <w:rsid w:val="00E1059D"/>
    <w:rsid w:val="00E36FCE"/>
    <w:rsid w:val="00E41020"/>
    <w:rsid w:val="00E430DC"/>
    <w:rsid w:val="00E51AFE"/>
    <w:rsid w:val="00E52A82"/>
    <w:rsid w:val="00E53CD0"/>
    <w:rsid w:val="00E63AC0"/>
    <w:rsid w:val="00E728CA"/>
    <w:rsid w:val="00E90B86"/>
    <w:rsid w:val="00EA215F"/>
    <w:rsid w:val="00EA5269"/>
    <w:rsid w:val="00EC49CC"/>
    <w:rsid w:val="00EC5A41"/>
    <w:rsid w:val="00EC7493"/>
    <w:rsid w:val="00EC79A2"/>
    <w:rsid w:val="00ED0CA0"/>
    <w:rsid w:val="00ED2717"/>
    <w:rsid w:val="00EE6573"/>
    <w:rsid w:val="00F14530"/>
    <w:rsid w:val="00F3201C"/>
    <w:rsid w:val="00F43823"/>
    <w:rsid w:val="00F47375"/>
    <w:rsid w:val="00F476EE"/>
    <w:rsid w:val="00F82B76"/>
    <w:rsid w:val="00F93755"/>
    <w:rsid w:val="00F96D76"/>
    <w:rsid w:val="00FA5E25"/>
    <w:rsid w:val="00FB5192"/>
    <w:rsid w:val="00FC02FB"/>
    <w:rsid w:val="00FC56B9"/>
    <w:rsid w:val="00FD08AA"/>
    <w:rsid w:val="00FD18BE"/>
    <w:rsid w:val="00FD5862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D588C"/>
  <w15:chartTrackingRefBased/>
  <w15:docId w15:val="{10009B0B-0D39-443E-A8A7-8FC44AB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93755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5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B56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3755"/>
    <w:rPr>
      <w:rFonts w:eastAsia="黑体"/>
      <w:bCs/>
      <w:kern w:val="44"/>
      <w:sz w:val="44"/>
      <w:szCs w:val="44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551C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93755"/>
    <w:pPr>
      <w:tabs>
        <w:tab w:val="right" w:leader="dot" w:pos="8296"/>
      </w:tabs>
      <w:adjustRightInd w:val="0"/>
      <w:snapToGrid w:val="0"/>
      <w:spacing w:afterLines="50" w:after="156"/>
    </w:pPr>
    <w:rPr>
      <w:rFonts w:ascii="宋体" w:eastAsia="宋体" w:hAnsi="宋体"/>
      <w:noProof/>
    </w:rPr>
  </w:style>
  <w:style w:type="paragraph" w:styleId="a5">
    <w:name w:val="header"/>
    <w:basedOn w:val="a"/>
    <w:link w:val="a6"/>
    <w:uiPriority w:val="99"/>
    <w:unhideWhenUsed/>
    <w:rsid w:val="00D5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3A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3A6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014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01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58192-021E-4AEC-A394-747C956E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thebookofsongs@126.com</cp:lastModifiedBy>
  <cp:revision>33</cp:revision>
  <cp:lastPrinted>2019-04-15T06:27:00Z</cp:lastPrinted>
  <dcterms:created xsi:type="dcterms:W3CDTF">2020-04-15T15:39:00Z</dcterms:created>
  <dcterms:modified xsi:type="dcterms:W3CDTF">2021-05-24T16:03:00Z</dcterms:modified>
</cp:coreProperties>
</file>