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958BEDC" w14:textId="77777777" w:rsidR="00EA122D" w:rsidRDefault="00EA122D" w:rsidP="00EA122D">
      <w:pPr>
        <w:ind w:left="319" w:firstLine="0"/>
      </w:pPr>
    </w:p>
    <w:p w14:paraId="2C9EA9C2" w14:textId="77777777" w:rsidR="00EA122D" w:rsidRDefault="00EA122D" w:rsidP="00EA122D">
      <w:pPr>
        <w:spacing w:after="0" w:line="259" w:lineRule="auto"/>
        <w:ind w:left="44" w:firstLine="0"/>
      </w:pPr>
      <w:r>
        <w:rPr>
          <w:b/>
          <w:i/>
          <w:sz w:val="35"/>
        </w:rPr>
        <w:t>Exam Guideliness</w:t>
      </w:r>
    </w:p>
    <w:p w14:paraId="5DE334EB" w14:textId="77777777" w:rsidR="00EA122D" w:rsidRDefault="00EA122D" w:rsidP="00EA122D">
      <w:pPr>
        <w:spacing w:after="15"/>
        <w:ind w:left="39"/>
      </w:pPr>
      <w:r>
        <w:rPr>
          <w:i/>
          <w:sz w:val="35"/>
        </w:rPr>
        <w:t>Duration: 4 hours</w:t>
      </w:r>
    </w:p>
    <w:p w14:paraId="7071F31C" w14:textId="77777777" w:rsidR="00EA122D" w:rsidRDefault="00EA122D" w:rsidP="00EA122D">
      <w:pPr>
        <w:spacing w:after="15"/>
        <w:ind w:left="39"/>
      </w:pPr>
      <w:r>
        <w:rPr>
          <w:i/>
          <w:sz w:val="35"/>
        </w:rPr>
        <w:t>Section 1-Carries 97 Questions –Each Questions carries 1 Mark.</w:t>
      </w:r>
    </w:p>
    <w:p w14:paraId="5E886DE9" w14:textId="77777777" w:rsidR="00EA122D" w:rsidRDefault="00EA122D" w:rsidP="00EA122D">
      <w:pPr>
        <w:spacing w:after="15"/>
        <w:ind w:left="39"/>
      </w:pPr>
      <w:r>
        <w:rPr>
          <w:i/>
          <w:sz w:val="35"/>
        </w:rPr>
        <w:t>Section-2-Contains 8 Case Studies---If Missing of Diagnosis or</w:t>
      </w:r>
    </w:p>
    <w:p w14:paraId="32ED5D7C" w14:textId="77777777" w:rsidR="00EA122D" w:rsidRDefault="00EA122D" w:rsidP="00EA122D">
      <w:pPr>
        <w:spacing w:after="267"/>
        <w:ind w:left="39" w:right="1166"/>
      </w:pPr>
      <w:r>
        <w:rPr>
          <w:i/>
          <w:sz w:val="35"/>
        </w:rPr>
        <w:t xml:space="preserve">Procedures or Not coding leads to negative Marking Total Points: 400 Points </w:t>
      </w:r>
    </w:p>
    <w:p w14:paraId="57282FB8" w14:textId="77777777" w:rsidR="00EA122D" w:rsidRDefault="00EA122D" w:rsidP="00EA122D">
      <w:pPr>
        <w:spacing w:after="4" w:line="250" w:lineRule="auto"/>
        <w:ind w:left="39" w:right="2399"/>
      </w:pPr>
      <w:r>
        <w:rPr>
          <w:b/>
          <w:sz w:val="22"/>
        </w:rPr>
        <w:t xml:space="preserve">Certified Coding Specialist (CCS) Exam Preparation Content Outline </w:t>
      </w:r>
      <w:r>
        <w:rPr>
          <w:sz w:val="22"/>
        </w:rPr>
        <w:t>Number of Questions:</w:t>
      </w:r>
    </w:p>
    <w:p w14:paraId="3BBB7F3C" w14:textId="77777777" w:rsidR="00EA122D" w:rsidRDefault="00EA122D" w:rsidP="00EA122D">
      <w:pPr>
        <w:numPr>
          <w:ilvl w:val="0"/>
          <w:numId w:val="1"/>
        </w:numPr>
        <w:spacing w:after="4" w:line="250" w:lineRule="auto"/>
        <w:ind w:right="283" w:hanging="161"/>
      </w:pPr>
      <w:r>
        <w:rPr>
          <w:sz w:val="22"/>
        </w:rPr>
        <w:t>97 multiple-choice questions</w:t>
      </w:r>
    </w:p>
    <w:p w14:paraId="230CEF06" w14:textId="77777777" w:rsidR="00EA122D" w:rsidRDefault="00EA122D" w:rsidP="00EA122D">
      <w:pPr>
        <w:numPr>
          <w:ilvl w:val="0"/>
          <w:numId w:val="1"/>
        </w:numPr>
        <w:spacing w:after="4" w:line="250" w:lineRule="auto"/>
        <w:ind w:right="283" w:hanging="161"/>
      </w:pPr>
      <w:r>
        <w:rPr>
          <w:sz w:val="22"/>
        </w:rPr>
        <w:t>8 medical scenarios</w:t>
      </w:r>
    </w:p>
    <w:p w14:paraId="423A84EF" w14:textId="77777777" w:rsidR="00EA122D" w:rsidRDefault="00EA122D" w:rsidP="00EA122D">
      <w:pPr>
        <w:spacing w:after="4" w:line="250" w:lineRule="auto"/>
        <w:ind w:left="39" w:right="2399"/>
      </w:pPr>
      <w:r>
        <w:rPr>
          <w:b/>
          <w:sz w:val="22"/>
        </w:rPr>
        <w:t>Domain 1—Coding Knowledge and Skills</w:t>
      </w:r>
    </w:p>
    <w:p w14:paraId="5A0A90CD" w14:textId="77777777" w:rsidR="00EA122D" w:rsidRDefault="00EA122D" w:rsidP="00EA122D">
      <w:pPr>
        <w:spacing w:after="4" w:line="250" w:lineRule="auto"/>
        <w:ind w:left="39" w:right="283"/>
      </w:pPr>
      <w:r>
        <w:rPr>
          <w:sz w:val="22"/>
        </w:rPr>
        <w:t>Tasks:</w:t>
      </w:r>
    </w:p>
    <w:p w14:paraId="6261E95A" w14:textId="77777777" w:rsidR="00EA122D" w:rsidRDefault="00EA122D" w:rsidP="00EA122D">
      <w:pPr>
        <w:numPr>
          <w:ilvl w:val="0"/>
          <w:numId w:val="2"/>
        </w:numPr>
        <w:spacing w:after="4" w:line="250" w:lineRule="auto"/>
        <w:ind w:right="283" w:hanging="217"/>
      </w:pPr>
      <w:r>
        <w:rPr>
          <w:sz w:val="22"/>
        </w:rPr>
        <w:t>Apply diagnosis and procedure codes based on provider’s documentation in the health record</w:t>
      </w:r>
    </w:p>
    <w:p w14:paraId="61421C93" w14:textId="77777777" w:rsidR="00EA122D" w:rsidRDefault="00EA122D" w:rsidP="00EA122D">
      <w:pPr>
        <w:numPr>
          <w:ilvl w:val="0"/>
          <w:numId w:val="2"/>
        </w:numPr>
        <w:spacing w:after="4" w:line="250" w:lineRule="auto"/>
        <w:ind w:right="283" w:hanging="217"/>
      </w:pPr>
      <w:r>
        <w:rPr>
          <w:sz w:val="22"/>
        </w:rPr>
        <w:t>Determine principal/primary diagnosis and procedure</w:t>
      </w:r>
    </w:p>
    <w:p w14:paraId="404F2F69" w14:textId="77777777" w:rsidR="00EA122D" w:rsidRDefault="00EA122D" w:rsidP="00EA122D">
      <w:pPr>
        <w:numPr>
          <w:ilvl w:val="0"/>
          <w:numId w:val="2"/>
        </w:numPr>
        <w:spacing w:after="4" w:line="250" w:lineRule="auto"/>
        <w:ind w:right="283" w:hanging="217"/>
      </w:pPr>
      <w:r>
        <w:rPr>
          <w:sz w:val="22"/>
        </w:rPr>
        <w:t>Apply coding conventions/guidelines and regulatory guidance</w:t>
      </w:r>
    </w:p>
    <w:p w14:paraId="38DA9A39" w14:textId="77777777" w:rsidR="00EA122D" w:rsidRDefault="00EA122D" w:rsidP="00EA122D">
      <w:pPr>
        <w:numPr>
          <w:ilvl w:val="0"/>
          <w:numId w:val="2"/>
        </w:numPr>
        <w:spacing w:after="4" w:line="250" w:lineRule="auto"/>
        <w:ind w:right="283" w:hanging="217"/>
      </w:pPr>
      <w:r>
        <w:rPr>
          <w:sz w:val="22"/>
        </w:rPr>
        <w:t>Apply CPT/HCPCS modifiers to outpatient procedures</w:t>
      </w:r>
    </w:p>
    <w:p w14:paraId="355B56B2" w14:textId="77777777" w:rsidR="00EA122D" w:rsidRDefault="00EA122D" w:rsidP="00EA122D">
      <w:pPr>
        <w:numPr>
          <w:ilvl w:val="0"/>
          <w:numId w:val="2"/>
        </w:numPr>
        <w:spacing w:after="4" w:line="250" w:lineRule="auto"/>
        <w:ind w:right="283" w:hanging="217"/>
      </w:pPr>
      <w:r>
        <w:rPr>
          <w:sz w:val="22"/>
        </w:rPr>
        <w:t>Sequence diagnoses and procedures</w:t>
      </w:r>
    </w:p>
    <w:p w14:paraId="0C19CA47" w14:textId="77777777" w:rsidR="00EA122D" w:rsidRDefault="00EA122D" w:rsidP="00EA122D">
      <w:pPr>
        <w:numPr>
          <w:ilvl w:val="0"/>
          <w:numId w:val="2"/>
        </w:numPr>
        <w:spacing w:after="4" w:line="250" w:lineRule="auto"/>
        <w:ind w:right="283" w:hanging="217"/>
      </w:pPr>
      <w:r>
        <w:rPr>
          <w:sz w:val="22"/>
        </w:rPr>
        <w:t>Apply present on admission (POA) guidelines</w:t>
      </w:r>
    </w:p>
    <w:p w14:paraId="5471B093" w14:textId="77777777" w:rsidR="00EA122D" w:rsidRDefault="00EA122D" w:rsidP="00EA122D">
      <w:pPr>
        <w:numPr>
          <w:ilvl w:val="0"/>
          <w:numId w:val="2"/>
        </w:numPr>
        <w:spacing w:after="4" w:line="250" w:lineRule="auto"/>
        <w:ind w:right="283" w:hanging="217"/>
      </w:pPr>
      <w:r>
        <w:rPr>
          <w:sz w:val="22"/>
        </w:rPr>
        <w:t>Address coding edits</w:t>
      </w:r>
    </w:p>
    <w:p w14:paraId="288FECBE" w14:textId="77777777" w:rsidR="00EA122D" w:rsidRDefault="00EA122D" w:rsidP="00EA122D">
      <w:pPr>
        <w:numPr>
          <w:ilvl w:val="0"/>
          <w:numId w:val="2"/>
        </w:numPr>
        <w:spacing w:after="4" w:line="250" w:lineRule="auto"/>
        <w:ind w:right="283" w:hanging="217"/>
      </w:pPr>
      <w:r>
        <w:rPr>
          <w:sz w:val="22"/>
        </w:rPr>
        <w:t>Assign reimbursement classifications</w:t>
      </w:r>
    </w:p>
    <w:p w14:paraId="3479F9BC" w14:textId="77777777" w:rsidR="00EA122D" w:rsidRDefault="00EA122D" w:rsidP="00EA122D">
      <w:pPr>
        <w:numPr>
          <w:ilvl w:val="0"/>
          <w:numId w:val="2"/>
        </w:numPr>
        <w:spacing w:after="4" w:line="250" w:lineRule="auto"/>
        <w:ind w:right="283" w:hanging="217"/>
      </w:pPr>
      <w:r>
        <w:rPr>
          <w:sz w:val="22"/>
        </w:rPr>
        <w:t>Abstract pertinent data from health record</w:t>
      </w:r>
    </w:p>
    <w:p w14:paraId="466E6A6D" w14:textId="77777777" w:rsidR="00EA122D" w:rsidRDefault="00EA122D" w:rsidP="00EA122D">
      <w:pPr>
        <w:numPr>
          <w:ilvl w:val="0"/>
          <w:numId w:val="2"/>
        </w:numPr>
        <w:spacing w:after="4" w:line="250" w:lineRule="auto"/>
        <w:ind w:right="283" w:hanging="217"/>
      </w:pPr>
      <w:r>
        <w:rPr>
          <w:sz w:val="22"/>
        </w:rPr>
        <w:t xml:space="preserve">Recognize major conditions and comorbidity (MCC) and conditions and comorbidity (CC) </w:t>
      </w:r>
      <w:r>
        <w:rPr>
          <w:b/>
          <w:sz w:val="22"/>
        </w:rPr>
        <w:t>Domain 2—Coding Documentation</w:t>
      </w:r>
    </w:p>
    <w:p w14:paraId="14F5BC3B" w14:textId="77777777" w:rsidR="00EA122D" w:rsidRDefault="00EA122D" w:rsidP="00EA122D">
      <w:pPr>
        <w:spacing w:after="4" w:line="250" w:lineRule="auto"/>
        <w:ind w:left="39" w:right="283"/>
      </w:pPr>
      <w:r>
        <w:rPr>
          <w:sz w:val="22"/>
        </w:rPr>
        <w:t>Tasks:</w:t>
      </w:r>
    </w:p>
    <w:p w14:paraId="3242D4BD" w14:textId="77777777" w:rsidR="00EA122D" w:rsidRDefault="00EA122D" w:rsidP="00EA122D">
      <w:pPr>
        <w:numPr>
          <w:ilvl w:val="0"/>
          <w:numId w:val="3"/>
        </w:numPr>
        <w:spacing w:after="4" w:line="250" w:lineRule="auto"/>
        <w:ind w:right="2146" w:hanging="217"/>
      </w:pPr>
      <w:r>
        <w:rPr>
          <w:sz w:val="22"/>
        </w:rPr>
        <w:t>Review health record to assign diagnosis and procedure codes for an encounter</w:t>
      </w:r>
    </w:p>
    <w:p w14:paraId="48E81E11" w14:textId="77777777" w:rsidR="00EA122D" w:rsidRDefault="00EA122D" w:rsidP="00EA122D">
      <w:pPr>
        <w:numPr>
          <w:ilvl w:val="0"/>
          <w:numId w:val="3"/>
        </w:numPr>
        <w:spacing w:after="264" w:line="250" w:lineRule="auto"/>
        <w:ind w:right="2146" w:hanging="217"/>
      </w:pPr>
      <w:r>
        <w:rPr>
          <w:sz w:val="22"/>
        </w:rPr>
        <w:t>Review and address health record discrepancies</w:t>
      </w:r>
      <w:r>
        <w:rPr>
          <w:b/>
          <w:sz w:val="22"/>
        </w:rPr>
        <w:t>Domain 3—Provider Queries</w:t>
      </w:r>
    </w:p>
    <w:p w14:paraId="0BD64FFD" w14:textId="77777777" w:rsidR="00EA122D" w:rsidRDefault="00EA122D" w:rsidP="00EA122D">
      <w:pPr>
        <w:spacing w:after="4" w:line="250" w:lineRule="auto"/>
        <w:ind w:left="39" w:right="283"/>
      </w:pPr>
      <w:r>
        <w:rPr>
          <w:sz w:val="22"/>
        </w:rPr>
        <w:t>Tasks:</w:t>
      </w:r>
    </w:p>
    <w:p w14:paraId="37C76046" w14:textId="77777777" w:rsidR="00EA122D" w:rsidRDefault="00EA122D" w:rsidP="00EA122D">
      <w:pPr>
        <w:numPr>
          <w:ilvl w:val="0"/>
          <w:numId w:val="4"/>
        </w:numPr>
        <w:spacing w:after="4" w:line="250" w:lineRule="auto"/>
        <w:ind w:right="283" w:hanging="217"/>
      </w:pPr>
      <w:r>
        <w:rPr>
          <w:sz w:val="22"/>
        </w:rPr>
        <w:t>Determine if a provider query is compliant</w:t>
      </w:r>
    </w:p>
    <w:p w14:paraId="76C51C37" w14:textId="77777777" w:rsidR="00EA122D" w:rsidRDefault="00EA122D" w:rsidP="00EA122D">
      <w:pPr>
        <w:numPr>
          <w:ilvl w:val="0"/>
          <w:numId w:val="4"/>
        </w:numPr>
        <w:spacing w:after="4" w:line="250" w:lineRule="auto"/>
        <w:ind w:right="283" w:hanging="217"/>
      </w:pPr>
      <w:r>
        <w:rPr>
          <w:sz w:val="22"/>
        </w:rPr>
        <w:t>Analyze current documentation to identify query opportunities</w:t>
      </w:r>
    </w:p>
    <w:p w14:paraId="02D8726E" w14:textId="77777777" w:rsidR="00EA122D" w:rsidRDefault="00EA122D" w:rsidP="00EA122D">
      <w:pPr>
        <w:spacing w:after="4" w:line="250" w:lineRule="auto"/>
        <w:ind w:left="39" w:right="5504"/>
      </w:pPr>
      <w:r>
        <w:rPr>
          <w:b/>
          <w:sz w:val="22"/>
        </w:rPr>
        <w:t xml:space="preserve">Domain 4—Regulatory Compliance </w:t>
      </w:r>
      <w:r>
        <w:rPr>
          <w:sz w:val="22"/>
        </w:rPr>
        <w:t>Tasks:</w:t>
      </w:r>
    </w:p>
    <w:p w14:paraId="44AA9098" w14:textId="77777777" w:rsidR="00EA122D" w:rsidRDefault="00EA122D" w:rsidP="00EA122D">
      <w:pPr>
        <w:numPr>
          <w:ilvl w:val="0"/>
          <w:numId w:val="5"/>
        </w:numPr>
        <w:spacing w:after="4" w:line="250" w:lineRule="auto"/>
        <w:ind w:right="283" w:hanging="217"/>
      </w:pPr>
      <w:r>
        <w:rPr>
          <w:sz w:val="22"/>
        </w:rPr>
        <w:t>Ensure integrity of health records</w:t>
      </w:r>
    </w:p>
    <w:p w14:paraId="5E79FE9F" w14:textId="77777777" w:rsidR="00EA122D" w:rsidRDefault="00EA122D" w:rsidP="00EA122D">
      <w:pPr>
        <w:numPr>
          <w:ilvl w:val="0"/>
          <w:numId w:val="5"/>
        </w:numPr>
        <w:spacing w:after="4" w:line="250" w:lineRule="auto"/>
        <w:ind w:right="283" w:hanging="217"/>
      </w:pPr>
      <w:r>
        <w:rPr>
          <w:sz w:val="22"/>
        </w:rPr>
        <w:t>Apply payer-specific guidelines</w:t>
      </w:r>
    </w:p>
    <w:p w14:paraId="0929FDB8" w14:textId="77777777" w:rsidR="00EA122D" w:rsidRDefault="00EA122D" w:rsidP="00EA122D">
      <w:pPr>
        <w:numPr>
          <w:ilvl w:val="0"/>
          <w:numId w:val="5"/>
        </w:numPr>
        <w:spacing w:after="4" w:line="250" w:lineRule="auto"/>
        <w:ind w:right="283" w:hanging="217"/>
      </w:pPr>
      <w:r>
        <w:rPr>
          <w:sz w:val="22"/>
        </w:rPr>
        <w:t>Recognize patient safety indicators (PSIs) and hospital-acquired conditions (HACs) based on documentation</w:t>
      </w:r>
    </w:p>
    <w:p w14:paraId="2AF73B29" w14:textId="77777777" w:rsidR="00EA122D" w:rsidRDefault="00EA122D" w:rsidP="00EA122D">
      <w:pPr>
        <w:numPr>
          <w:ilvl w:val="0"/>
          <w:numId w:val="5"/>
        </w:numPr>
        <w:spacing w:after="4" w:line="250" w:lineRule="auto"/>
        <w:ind w:right="283" w:hanging="217"/>
      </w:pPr>
      <w:r>
        <w:rPr>
          <w:sz w:val="22"/>
        </w:rPr>
        <w:t>Ensure compliance with HIPAA guidelines</w:t>
      </w:r>
    </w:p>
    <w:p w14:paraId="69A55A06" w14:textId="77777777" w:rsidR="00EA122D" w:rsidRDefault="00EA122D" w:rsidP="00EA122D">
      <w:pPr>
        <w:numPr>
          <w:ilvl w:val="0"/>
          <w:numId w:val="5"/>
        </w:numPr>
        <w:spacing w:after="4" w:line="250" w:lineRule="auto"/>
        <w:ind w:right="283" w:hanging="217"/>
      </w:pPr>
      <w:r>
        <w:rPr>
          <w:sz w:val="22"/>
        </w:rPr>
        <w:t>Ensure adherence to AHIMA’s Standards of Ethical Coding</w:t>
      </w:r>
    </w:p>
    <w:p w14:paraId="077B98FC" w14:textId="77777777" w:rsidR="00EA122D" w:rsidRDefault="00EA122D" w:rsidP="00EA122D">
      <w:pPr>
        <w:numPr>
          <w:ilvl w:val="0"/>
          <w:numId w:val="5"/>
        </w:numPr>
        <w:spacing w:after="4" w:line="250" w:lineRule="auto"/>
        <w:ind w:right="283" w:hanging="217"/>
      </w:pPr>
      <w:r>
        <w:rPr>
          <w:sz w:val="22"/>
        </w:rPr>
        <w:t>Apply the Uniform Hospital Discharge Data Set (UHDDS)</w:t>
      </w:r>
    </w:p>
    <w:p w14:paraId="2BA8B83E" w14:textId="77777777" w:rsidR="00EA122D" w:rsidRDefault="00EA122D" w:rsidP="00EA122D">
      <w:pPr>
        <w:spacing w:after="4" w:line="250" w:lineRule="auto"/>
        <w:ind w:left="39" w:right="2399"/>
      </w:pPr>
      <w:r>
        <w:rPr>
          <w:b/>
          <w:sz w:val="22"/>
        </w:rPr>
        <w:t>Medical Scenario</w:t>
      </w:r>
      <w:r>
        <w:rPr>
          <w:sz w:val="22"/>
        </w:rPr>
        <w:t>s</w:t>
      </w:r>
    </w:p>
    <w:p w14:paraId="02B0DAF3" w14:textId="77777777" w:rsidR="00EA122D" w:rsidRDefault="00EA122D" w:rsidP="00EA122D">
      <w:pPr>
        <w:spacing w:after="4" w:line="250" w:lineRule="auto"/>
        <w:ind w:left="39" w:right="283"/>
      </w:pPr>
      <w:r>
        <w:rPr>
          <w:sz w:val="22"/>
        </w:rPr>
        <w:lastRenderedPageBreak/>
        <w:t>1. Inpatient</w:t>
      </w:r>
    </w:p>
    <w:p w14:paraId="55CC4723" w14:textId="77777777" w:rsidR="00EA122D" w:rsidRDefault="00EA122D" w:rsidP="00EA122D">
      <w:pPr>
        <w:spacing w:after="4" w:line="250" w:lineRule="auto"/>
        <w:ind w:left="39" w:right="283"/>
      </w:pPr>
      <w:r>
        <w:rPr>
          <w:sz w:val="22"/>
        </w:rPr>
        <w:t>2Outpatient</w:t>
      </w:r>
    </w:p>
    <w:p w14:paraId="18D1DFAA" w14:textId="77777777" w:rsidR="00EA122D" w:rsidRDefault="00EA122D" w:rsidP="00EA122D">
      <w:pPr>
        <w:spacing w:after="1396" w:line="250" w:lineRule="auto"/>
        <w:ind w:left="39" w:right="283"/>
      </w:pPr>
      <w:r>
        <w:rPr>
          <w:sz w:val="22"/>
        </w:rPr>
        <w:t>3Emergency Department</w:t>
      </w:r>
    </w:p>
    <w:p w14:paraId="467E2DFC" w14:textId="77777777" w:rsidR="00EA122D" w:rsidRDefault="00EA122D" w:rsidP="00EA122D">
      <w:pPr>
        <w:spacing w:after="270" w:line="259" w:lineRule="auto"/>
        <w:ind w:left="74"/>
        <w:jc w:val="center"/>
      </w:pPr>
      <w:r>
        <w:rPr>
          <w:b/>
        </w:rPr>
        <w:t>CASE STUDY 1</w:t>
      </w:r>
    </w:p>
    <w:p w14:paraId="71B70359" w14:textId="77777777" w:rsidR="00EA122D" w:rsidRDefault="00EA122D" w:rsidP="00EA122D">
      <w:pPr>
        <w:ind w:left="69"/>
      </w:pPr>
      <w:r>
        <w:t>REASON FOR ADMISSION: Right hip pain following a fall</w:t>
      </w:r>
    </w:p>
    <w:p w14:paraId="15084F44" w14:textId="77777777" w:rsidR="00EA122D" w:rsidRDefault="00EA122D" w:rsidP="00EA122D">
      <w:pPr>
        <w:ind w:left="69"/>
      </w:pPr>
      <w:r>
        <w:t>HISTORY OF PRESENT ILLNESS: The patient is a 78-year-old male who fell on the day of admission and sustained a fracture of the neck of his right femur. The patient was admitted for a medical evaluation prior to surgical intervention.</w:t>
      </w:r>
    </w:p>
    <w:p w14:paraId="7AD5A6C3" w14:textId="77777777" w:rsidR="00EA122D" w:rsidRDefault="00EA122D" w:rsidP="00EA122D">
      <w:pPr>
        <w:ind w:left="69"/>
      </w:pPr>
      <w:r>
        <w:t>PAST MEDICAL HISTORY: The patient has had multiple medical problems including gastric ulcer, congestive heart failure, diverticulosis, degenerative joint disease, arteriosclerotic coronary artery disease, and mitral regurgitation.</w:t>
      </w:r>
    </w:p>
    <w:p w14:paraId="716B767B" w14:textId="77777777" w:rsidR="00EA122D" w:rsidRDefault="00EA122D" w:rsidP="00EA122D">
      <w:pPr>
        <w:ind w:left="69"/>
      </w:pPr>
      <w:r>
        <w:t>ALLERGIES: None</w:t>
      </w:r>
    </w:p>
    <w:p w14:paraId="42AD3F66" w14:textId="77777777" w:rsidR="00EA122D" w:rsidRDefault="00EA122D" w:rsidP="00EA122D">
      <w:pPr>
        <w:ind w:left="69"/>
      </w:pPr>
      <w:r>
        <w:t>CHRONIC MEDICATIONS: Lanoxin 0.125 mg, Mon. Wed., and Fri., Lasix 40 mg q. a.m., Lasix 40 mg q. p.m., Colace 200 mg q. a.m., Metamucil one teaspoon b.i.d., Zestril 10 mg every day, nitroglycerin 0.4 mg PRN for chest pain, Celebrex 100 mg PO b.i.d. for degenerative joint disease, Razadyne for dementia.</w:t>
      </w:r>
    </w:p>
    <w:p w14:paraId="0B66097E" w14:textId="77777777" w:rsidR="00EA122D" w:rsidRDefault="00EA122D" w:rsidP="00EA122D">
      <w:pPr>
        <w:ind w:left="69"/>
      </w:pPr>
      <w:r>
        <w:t>SOCIAL HISTORY: The patient is widowed with 3 children and 7 grandchildren. The patient is a nndrinker and nonsmoker.</w:t>
      </w:r>
    </w:p>
    <w:p w14:paraId="6486EDA7" w14:textId="77777777" w:rsidR="00EA122D" w:rsidRDefault="00EA122D" w:rsidP="00EA122D">
      <w:pPr>
        <w:ind w:left="69"/>
      </w:pPr>
      <w:r>
        <w:t>REVIEW OF SYSTEMS: The patient has been in usual health until the day prior to admission when he fell. There has been no change in bladder and bowel functioning. Cognitively, he has dementia.</w:t>
      </w:r>
    </w:p>
    <w:p w14:paraId="2758196E" w14:textId="77777777" w:rsidR="00EA122D" w:rsidRDefault="00EA122D" w:rsidP="00EA122D">
      <w:pPr>
        <w:ind w:left="69"/>
      </w:pPr>
      <w:r>
        <w:t>PHYSICAL EXAMINATION: BP is 170/90, pulse 80 and regular. The patient is an elderly, thin, somewhat deaf male. His pupils are small and reactive to light. The pharynx is benign. The jugular pulse is distended but filled from above. He has no supraclavicular adenopathy. His chest is clear. On palpation the pericardium was located in his anterior axillary line with a palpable thrill. On auscultation he had a harsh grade III/VI apical systolic murmur that radiated to the apex and faintly to the lower left sternal edge. He had a soft diastolic flow murmur. His abdomen was somewhat tense without organomegaly. He had minimal peripheral edema.</w:t>
      </w:r>
    </w:p>
    <w:p w14:paraId="79D44ACD" w14:textId="77777777" w:rsidR="00EA122D" w:rsidRDefault="00EA122D" w:rsidP="00EA122D">
      <w:pPr>
        <w:ind w:left="69"/>
      </w:pPr>
      <w:r>
        <w:t>DATE: 12/1</w:t>
      </w:r>
    </w:p>
    <w:p w14:paraId="6046A35D" w14:textId="77777777" w:rsidR="00EA122D" w:rsidRDefault="00EA122D" w:rsidP="00EA122D">
      <w:pPr>
        <w:ind w:left="69"/>
      </w:pPr>
      <w:r>
        <w:t>PREOPERATIVE DIAGNOSIS: Fracture of right femoral neck</w:t>
      </w:r>
    </w:p>
    <w:p w14:paraId="10F62199" w14:textId="77777777" w:rsidR="00EA122D" w:rsidRDefault="00EA122D" w:rsidP="00EA122D">
      <w:pPr>
        <w:ind w:left="69"/>
      </w:pPr>
      <w:r>
        <w:t>POSTOPERATIVE DIAGNOSIS: Same</w:t>
      </w:r>
    </w:p>
    <w:p w14:paraId="4D7392E5" w14:textId="77777777" w:rsidR="00EA122D" w:rsidRDefault="00EA122D" w:rsidP="00EA122D">
      <w:pPr>
        <w:ind w:left="69" w:right="1477"/>
      </w:pPr>
      <w:r>
        <w:t xml:space="preserve">OPERATION: Open reduction and internal fixation of fracture right femoral neck ANESTHESIA: Spinal and general </w:t>
      </w:r>
      <w:r>
        <w:rPr>
          <w:b/>
        </w:rPr>
        <w:t>OPERATIVE INDICATIONS:</w:t>
      </w:r>
    </w:p>
    <w:p w14:paraId="65D72A63" w14:textId="77777777" w:rsidR="00EA122D" w:rsidRDefault="00EA122D" w:rsidP="00EA122D">
      <w:pPr>
        <w:spacing w:after="284"/>
        <w:ind w:left="69"/>
      </w:pPr>
      <w:r>
        <w:rPr>
          <w:b/>
        </w:rPr>
        <w:t>OPERATIVE PROCEDURE:</w:t>
      </w:r>
      <w:r>
        <w:t xml:space="preserve"> The patient was given Ancef 1 g IV 30 minutes prior to the procedure for endocarditis/surgical prophylaxis. The patient was administered a spinal anesthesia and then placed on the fracture table in traction. X-rays revealed satisfactory position and alignment of the fracture site. The right hip was prepped with Betadine scrub and Betadine </w:t>
      </w:r>
      <w:r>
        <w:lastRenderedPageBreak/>
        <w:t>solution and draped in a sterile fashion. A straight incision was made over the lateral aspect of the right hip and carried through the subcutaneous tissue, then tensor fascia lata and vastus lateralis muscles so that the fracture could be reduced and fixation devices utilized. The lateral shaft of the femur was exposed subperiosteally. A guide wire was then placed into the neck and head of the femur and x-rays revealed a slightly inferior position. The new guide wire was obtained in satisfactory position. The lateral shaft, neck, and head of the femur were then drilled to a depth of 85 mm with the drill. An 85-mm, 140-degree and 5degree compression nail were then inserted over which a 140-degree angle 4-hole side plate was then inserted. A compression screw was then applied after the key was inserted. The side plate was then fixed to the shaft of the femur with four screws. X-rays revealed satisfactory position and alignment of the neck fracture fragments and the fixation device. The wound was then well irrigated. A large hemovac drain was inserted and brought out through a separate stab wound incision. The wound was closed with a continuous #000 Vicryl suture in the vastus lateralis and tensor fascia lata layers. The subcutaneous tissue was closed with interrupted #000 Vicryl sutures and the skin was closed with staples. A compression dressing was applied. The patient tolerated the procedure well and there were no operative complications. Patient was returned to the recovery room in satisfactory condition.</w:t>
      </w:r>
    </w:p>
    <w:p w14:paraId="0A8217F2" w14:textId="77777777" w:rsidR="00EA122D" w:rsidRDefault="00EA122D" w:rsidP="00EA122D">
      <w:pPr>
        <w:spacing w:after="280"/>
        <w:ind w:left="69" w:right="1059"/>
      </w:pPr>
      <w:r>
        <w:rPr>
          <w:b/>
        </w:rPr>
        <w:t>Choose the correct principal diagnosis code.</w:t>
      </w:r>
    </w:p>
    <w:p w14:paraId="3BDD5BAE" w14:textId="77777777" w:rsidR="00EA122D" w:rsidRDefault="00EA122D" w:rsidP="00EA122D">
      <w:pPr>
        <w:numPr>
          <w:ilvl w:val="0"/>
          <w:numId w:val="6"/>
        </w:numPr>
        <w:ind w:hanging="242"/>
      </w:pPr>
      <w:r>
        <w:rPr>
          <w:b/>
        </w:rPr>
        <w:t>S72.001A</w:t>
      </w:r>
    </w:p>
    <w:p w14:paraId="361307F7" w14:textId="77777777" w:rsidR="00EA122D" w:rsidRDefault="00EA122D" w:rsidP="00EA122D">
      <w:pPr>
        <w:numPr>
          <w:ilvl w:val="0"/>
          <w:numId w:val="6"/>
        </w:numPr>
        <w:ind w:hanging="242"/>
      </w:pPr>
      <w:r>
        <w:t>S72.009A</w:t>
      </w:r>
    </w:p>
    <w:p w14:paraId="13255BD6" w14:textId="77777777" w:rsidR="00EA122D" w:rsidRDefault="00EA122D" w:rsidP="00EA122D">
      <w:pPr>
        <w:numPr>
          <w:ilvl w:val="0"/>
          <w:numId w:val="6"/>
        </w:numPr>
        <w:ind w:hanging="242"/>
      </w:pPr>
      <w:r>
        <w:t>S72.031A</w:t>
      </w:r>
    </w:p>
    <w:p w14:paraId="1B40D0B3" w14:textId="77777777" w:rsidR="00EA122D" w:rsidRDefault="00EA122D" w:rsidP="00EA122D">
      <w:pPr>
        <w:numPr>
          <w:ilvl w:val="0"/>
          <w:numId w:val="6"/>
        </w:numPr>
        <w:ind w:hanging="242"/>
      </w:pPr>
      <w:r>
        <w:t>S72.043A</w:t>
      </w:r>
    </w:p>
    <w:p w14:paraId="20932019" w14:textId="77777777" w:rsidR="00EA122D" w:rsidRDefault="00EA122D" w:rsidP="00EA122D">
      <w:pPr>
        <w:numPr>
          <w:ilvl w:val="0"/>
          <w:numId w:val="6"/>
        </w:numPr>
        <w:spacing w:after="280"/>
        <w:ind w:hanging="242"/>
      </w:pPr>
      <w:r>
        <w:t>S72.099A</w:t>
      </w:r>
    </w:p>
    <w:p w14:paraId="474313FB" w14:textId="77777777" w:rsidR="00EA122D" w:rsidRDefault="00EA122D" w:rsidP="00EA122D">
      <w:pPr>
        <w:ind w:left="69" w:right="1059"/>
      </w:pPr>
      <w:r>
        <w:rPr>
          <w:b/>
        </w:rPr>
        <w:t>Choose the correct secondary diagnosis code(s).</w:t>
      </w:r>
    </w:p>
    <w:p w14:paraId="73626729" w14:textId="77777777" w:rsidR="00EA122D" w:rsidRDefault="00EA122D" w:rsidP="00EA122D">
      <w:pPr>
        <w:numPr>
          <w:ilvl w:val="0"/>
          <w:numId w:val="7"/>
        </w:numPr>
        <w:ind w:right="1059" w:hanging="242"/>
      </w:pPr>
      <w:r>
        <w:rPr>
          <w:b/>
        </w:rPr>
        <w:t>F03.90</w:t>
      </w:r>
    </w:p>
    <w:p w14:paraId="211C8E13" w14:textId="77777777" w:rsidR="00EA122D" w:rsidRDefault="00EA122D" w:rsidP="00EA122D">
      <w:pPr>
        <w:numPr>
          <w:ilvl w:val="0"/>
          <w:numId w:val="7"/>
        </w:numPr>
        <w:ind w:right="1059" w:hanging="242"/>
      </w:pPr>
      <w:r>
        <w:rPr>
          <w:b/>
        </w:rPr>
        <w:t>I25.10</w:t>
      </w:r>
    </w:p>
    <w:p w14:paraId="5F83443E" w14:textId="77777777" w:rsidR="00EA122D" w:rsidRDefault="00EA122D" w:rsidP="00EA122D">
      <w:pPr>
        <w:numPr>
          <w:ilvl w:val="0"/>
          <w:numId w:val="7"/>
        </w:numPr>
        <w:ind w:right="1059" w:hanging="242"/>
      </w:pPr>
      <w:r>
        <w:rPr>
          <w:b/>
        </w:rPr>
        <w:t>I34.0</w:t>
      </w:r>
    </w:p>
    <w:p w14:paraId="49DDFA74" w14:textId="77777777" w:rsidR="00EA122D" w:rsidRDefault="00EA122D" w:rsidP="00EA122D">
      <w:pPr>
        <w:numPr>
          <w:ilvl w:val="0"/>
          <w:numId w:val="7"/>
        </w:numPr>
        <w:ind w:right="1059" w:hanging="242"/>
      </w:pPr>
      <w:r>
        <w:rPr>
          <w:b/>
        </w:rPr>
        <w:t>I50.9</w:t>
      </w:r>
    </w:p>
    <w:p w14:paraId="63DE1E9D" w14:textId="77777777" w:rsidR="00EA122D" w:rsidRDefault="00EA122D" w:rsidP="00EA122D">
      <w:pPr>
        <w:numPr>
          <w:ilvl w:val="0"/>
          <w:numId w:val="7"/>
        </w:numPr>
        <w:ind w:right="1059" w:hanging="242"/>
      </w:pPr>
      <w:r>
        <w:rPr>
          <w:b/>
        </w:rPr>
        <w:t>K57.90</w:t>
      </w:r>
    </w:p>
    <w:p w14:paraId="5B494B25" w14:textId="77777777" w:rsidR="00EA122D" w:rsidRDefault="00EA122D" w:rsidP="00EA122D">
      <w:pPr>
        <w:numPr>
          <w:ilvl w:val="0"/>
          <w:numId w:val="7"/>
        </w:numPr>
        <w:ind w:right="1059" w:hanging="242"/>
      </w:pPr>
      <w:r>
        <w:rPr>
          <w:b/>
        </w:rPr>
        <w:t>M19.90</w:t>
      </w:r>
    </w:p>
    <w:p w14:paraId="25D4A9AD" w14:textId="77777777" w:rsidR="00EA122D" w:rsidRDefault="00EA122D" w:rsidP="00EA122D">
      <w:pPr>
        <w:numPr>
          <w:ilvl w:val="0"/>
          <w:numId w:val="7"/>
        </w:numPr>
        <w:ind w:right="1059" w:hanging="242"/>
      </w:pPr>
      <w:r>
        <w:rPr>
          <w:b/>
        </w:rPr>
        <w:t>N99.89</w:t>
      </w:r>
    </w:p>
    <w:p w14:paraId="6A7E2684" w14:textId="77777777" w:rsidR="00EA122D" w:rsidRDefault="00EA122D" w:rsidP="00EA122D">
      <w:pPr>
        <w:numPr>
          <w:ilvl w:val="0"/>
          <w:numId w:val="7"/>
        </w:numPr>
        <w:ind w:right="1059" w:hanging="242"/>
      </w:pPr>
      <w:r>
        <w:rPr>
          <w:b/>
        </w:rPr>
        <w:t>R33.8</w:t>
      </w:r>
    </w:p>
    <w:p w14:paraId="04987989" w14:textId="77777777" w:rsidR="00EA122D" w:rsidRDefault="00EA122D" w:rsidP="00EA122D">
      <w:pPr>
        <w:numPr>
          <w:ilvl w:val="0"/>
          <w:numId w:val="7"/>
        </w:numPr>
        <w:ind w:right="1059" w:hanging="242"/>
      </w:pPr>
      <w:r>
        <w:rPr>
          <w:b/>
        </w:rPr>
        <w:t>Z87.11</w:t>
      </w:r>
    </w:p>
    <w:p w14:paraId="687B3F9A" w14:textId="77777777" w:rsidR="00EA122D" w:rsidRDefault="00EA122D" w:rsidP="00EA122D">
      <w:pPr>
        <w:spacing w:after="280"/>
        <w:ind w:left="69"/>
      </w:pPr>
      <w:proofErr w:type="gramStart"/>
      <w:r>
        <w:t>j.None</w:t>
      </w:r>
      <w:proofErr w:type="gramEnd"/>
      <w:r>
        <w:t xml:space="preserve"> apply</w:t>
      </w:r>
    </w:p>
    <w:p w14:paraId="5B43F80C" w14:textId="77777777" w:rsidR="00EA122D" w:rsidRDefault="00EA122D" w:rsidP="00EA122D">
      <w:pPr>
        <w:ind w:left="69" w:right="5246"/>
      </w:pPr>
      <w:r>
        <w:rPr>
          <w:b/>
        </w:rPr>
        <w:t>Choose the correct procedure code(s</w:t>
      </w:r>
      <w:r>
        <w:t>). a. 0QS204Z</w:t>
      </w:r>
    </w:p>
    <w:p w14:paraId="598FBCEC" w14:textId="77777777" w:rsidR="00EA122D" w:rsidRDefault="00EA122D" w:rsidP="00EA122D">
      <w:pPr>
        <w:numPr>
          <w:ilvl w:val="0"/>
          <w:numId w:val="8"/>
        </w:numPr>
        <w:ind w:hanging="242"/>
      </w:pPr>
      <w:r>
        <w:t>0QS345Z</w:t>
      </w:r>
    </w:p>
    <w:p w14:paraId="7A4F9E65" w14:textId="77777777" w:rsidR="00EA122D" w:rsidRDefault="00EA122D" w:rsidP="00EA122D">
      <w:pPr>
        <w:numPr>
          <w:ilvl w:val="0"/>
          <w:numId w:val="8"/>
        </w:numPr>
        <w:ind w:hanging="242"/>
      </w:pPr>
      <w:r>
        <w:rPr>
          <w:b/>
        </w:rPr>
        <w:t>0QS604Z</w:t>
      </w:r>
    </w:p>
    <w:p w14:paraId="5B7C81C6" w14:textId="77777777" w:rsidR="00EA122D" w:rsidRDefault="00EA122D" w:rsidP="00EA122D">
      <w:pPr>
        <w:numPr>
          <w:ilvl w:val="0"/>
          <w:numId w:val="8"/>
        </w:numPr>
        <w:ind w:hanging="242"/>
      </w:pPr>
      <w:r>
        <w:lastRenderedPageBreak/>
        <w:t>0QS73CZ</w:t>
      </w:r>
    </w:p>
    <w:p w14:paraId="528B7726" w14:textId="77777777" w:rsidR="00EA122D" w:rsidRDefault="00EA122D" w:rsidP="00EA122D">
      <w:pPr>
        <w:numPr>
          <w:ilvl w:val="0"/>
          <w:numId w:val="8"/>
        </w:numPr>
        <w:ind w:hanging="242"/>
      </w:pPr>
      <w:r>
        <w:t>0QSB06Z</w:t>
      </w:r>
    </w:p>
    <w:p w14:paraId="4B66CE10" w14:textId="77777777" w:rsidR="00EA122D" w:rsidRDefault="00EA122D" w:rsidP="00EA122D">
      <w:pPr>
        <w:numPr>
          <w:ilvl w:val="0"/>
          <w:numId w:val="8"/>
        </w:numPr>
        <w:ind w:hanging="242"/>
      </w:pPr>
      <w:r>
        <w:t>0T9030Z</w:t>
      </w:r>
    </w:p>
    <w:p w14:paraId="41FC0CCF" w14:textId="77777777" w:rsidR="00EA122D" w:rsidRDefault="00EA122D" w:rsidP="00EA122D">
      <w:pPr>
        <w:numPr>
          <w:ilvl w:val="0"/>
          <w:numId w:val="8"/>
        </w:numPr>
        <w:ind w:hanging="242"/>
      </w:pPr>
      <w:r>
        <w:t>0T9640Z</w:t>
      </w:r>
    </w:p>
    <w:p w14:paraId="7D844899" w14:textId="77777777" w:rsidR="00EA122D" w:rsidRDefault="00EA122D" w:rsidP="00EA122D">
      <w:pPr>
        <w:numPr>
          <w:ilvl w:val="0"/>
          <w:numId w:val="8"/>
        </w:numPr>
        <w:ind w:hanging="242"/>
      </w:pPr>
      <w:r>
        <w:t>0T9700Z</w:t>
      </w:r>
    </w:p>
    <w:p w14:paraId="56E208E5" w14:textId="77777777" w:rsidR="00EA122D" w:rsidRDefault="00EA122D" w:rsidP="00EA122D">
      <w:pPr>
        <w:numPr>
          <w:ilvl w:val="0"/>
          <w:numId w:val="8"/>
        </w:numPr>
        <w:ind w:hanging="242"/>
      </w:pPr>
      <w:r>
        <w:t>0T9840Z</w:t>
      </w:r>
    </w:p>
    <w:p w14:paraId="387C2803" w14:textId="77777777" w:rsidR="00EA122D" w:rsidRDefault="00EA122D" w:rsidP="00EA122D">
      <w:pPr>
        <w:numPr>
          <w:ilvl w:val="0"/>
          <w:numId w:val="8"/>
        </w:numPr>
        <w:spacing w:after="1452"/>
        <w:ind w:hanging="242"/>
      </w:pPr>
      <w:r>
        <w:rPr>
          <w:b/>
        </w:rPr>
        <w:t>0T9B70Z</w:t>
      </w:r>
    </w:p>
    <w:p w14:paraId="0E17C75F" w14:textId="77777777" w:rsidR="00EA122D" w:rsidRDefault="00EA122D" w:rsidP="00EA122D">
      <w:pPr>
        <w:spacing w:after="270" w:line="259" w:lineRule="auto"/>
        <w:ind w:left="74"/>
        <w:jc w:val="center"/>
      </w:pPr>
      <w:r>
        <w:rPr>
          <w:b/>
        </w:rPr>
        <w:t>CASE STUDY 2</w:t>
      </w:r>
    </w:p>
    <w:p w14:paraId="4148378A" w14:textId="77777777" w:rsidR="00EA122D" w:rsidRDefault="00EA122D" w:rsidP="00EA122D">
      <w:pPr>
        <w:ind w:left="69"/>
      </w:pPr>
      <w:r>
        <w:rPr>
          <w:b/>
        </w:rPr>
        <w:t>R</w:t>
      </w:r>
      <w:r>
        <w:t>ight and left heart catheterization and coronary angiography</w:t>
      </w:r>
    </w:p>
    <w:p w14:paraId="0A879389" w14:textId="77777777" w:rsidR="00EA122D" w:rsidRDefault="00EA122D" w:rsidP="00EA122D">
      <w:pPr>
        <w:spacing w:after="284"/>
        <w:ind w:left="69" w:right="86"/>
      </w:pPr>
      <w:r>
        <w:t>PROCEDURE: After obtaining informed consent the patient was taken to the cardiac catheterization laboratory. The right groin was prepped and draped in the usual fashion and 2% Xylocaine was used to anesthetize. 6-French sheaths were introduced into the right femoral artery and vein and a 6-French multipurpose catheter was used for the heart catheterization, coronary angiography, and ventricular angiography. Right heart pressures and cardiac outputs were measured. A pigtail catheter was inserted into the left ventricular cavity and ventricular pressures obtained. Angiography of the right coronary artery was performed. Left ventricular angiography and aortic root angiography was performed. The patient tolerated the procedure well without complications. DIAGNOSIS: Arteriosclerotic coronary artery disease</w:t>
      </w:r>
    </w:p>
    <w:p w14:paraId="0E339F8D" w14:textId="77777777" w:rsidR="00EA122D" w:rsidRDefault="00EA122D" w:rsidP="00EA122D">
      <w:pPr>
        <w:spacing w:after="280"/>
        <w:ind w:left="69" w:right="1059"/>
      </w:pPr>
      <w:r>
        <w:rPr>
          <w:b/>
        </w:rPr>
        <w:t>Choose the correct first-listed diagnosis code.</w:t>
      </w:r>
    </w:p>
    <w:p w14:paraId="6D7CA136" w14:textId="77777777" w:rsidR="00EA122D" w:rsidRDefault="00EA122D" w:rsidP="00EA122D">
      <w:pPr>
        <w:numPr>
          <w:ilvl w:val="0"/>
          <w:numId w:val="9"/>
        </w:numPr>
        <w:ind w:hanging="242"/>
      </w:pPr>
      <w:r>
        <w:rPr>
          <w:b/>
        </w:rPr>
        <w:t>I25.10</w:t>
      </w:r>
    </w:p>
    <w:p w14:paraId="61418F46" w14:textId="77777777" w:rsidR="00EA122D" w:rsidRDefault="00EA122D" w:rsidP="00EA122D">
      <w:pPr>
        <w:numPr>
          <w:ilvl w:val="0"/>
          <w:numId w:val="9"/>
        </w:numPr>
        <w:ind w:hanging="242"/>
      </w:pPr>
      <w:r>
        <w:t>I25.110</w:t>
      </w:r>
    </w:p>
    <w:p w14:paraId="2B22579C" w14:textId="77777777" w:rsidR="00EA122D" w:rsidRDefault="00EA122D" w:rsidP="00EA122D">
      <w:pPr>
        <w:numPr>
          <w:ilvl w:val="0"/>
          <w:numId w:val="9"/>
        </w:numPr>
        <w:ind w:hanging="242"/>
      </w:pPr>
      <w:r>
        <w:t>I25.111</w:t>
      </w:r>
    </w:p>
    <w:p w14:paraId="5F87B3B7" w14:textId="77777777" w:rsidR="00EA122D" w:rsidRDefault="00EA122D" w:rsidP="00EA122D">
      <w:pPr>
        <w:numPr>
          <w:ilvl w:val="0"/>
          <w:numId w:val="9"/>
        </w:numPr>
        <w:ind w:hanging="242"/>
      </w:pPr>
      <w:r>
        <w:t>I25.118</w:t>
      </w:r>
    </w:p>
    <w:p w14:paraId="74066E96" w14:textId="77777777" w:rsidR="00EA122D" w:rsidRDefault="00EA122D" w:rsidP="00EA122D">
      <w:pPr>
        <w:numPr>
          <w:ilvl w:val="0"/>
          <w:numId w:val="9"/>
        </w:numPr>
        <w:ind w:hanging="242"/>
      </w:pPr>
      <w:r>
        <w:t>I25.119</w:t>
      </w:r>
    </w:p>
    <w:p w14:paraId="35CD5B0B" w14:textId="77777777" w:rsidR="00EA122D" w:rsidRDefault="00EA122D" w:rsidP="00EA122D">
      <w:pPr>
        <w:spacing w:after="280"/>
        <w:ind w:left="69" w:right="1059"/>
      </w:pPr>
      <w:r>
        <w:rPr>
          <w:b/>
        </w:rPr>
        <w:t>Choose the correct secondary diagnosis code(s).</w:t>
      </w:r>
    </w:p>
    <w:p w14:paraId="222A73DD" w14:textId="77777777" w:rsidR="00EA122D" w:rsidRDefault="00EA122D" w:rsidP="00EA122D">
      <w:pPr>
        <w:numPr>
          <w:ilvl w:val="0"/>
          <w:numId w:val="10"/>
        </w:numPr>
        <w:ind w:hanging="242"/>
      </w:pPr>
      <w:r>
        <w:t>E10.9</w:t>
      </w:r>
    </w:p>
    <w:p w14:paraId="51ABA7F8" w14:textId="77777777" w:rsidR="00EA122D" w:rsidRDefault="00EA122D" w:rsidP="00EA122D">
      <w:pPr>
        <w:numPr>
          <w:ilvl w:val="0"/>
          <w:numId w:val="10"/>
        </w:numPr>
        <w:ind w:hanging="242"/>
      </w:pPr>
      <w:r>
        <w:t>E78.2</w:t>
      </w:r>
    </w:p>
    <w:p w14:paraId="4157C842" w14:textId="77777777" w:rsidR="00EA122D" w:rsidRDefault="00EA122D" w:rsidP="00EA122D">
      <w:pPr>
        <w:numPr>
          <w:ilvl w:val="0"/>
          <w:numId w:val="10"/>
        </w:numPr>
        <w:ind w:hanging="242"/>
      </w:pPr>
      <w:r>
        <w:t>E78.5</w:t>
      </w:r>
    </w:p>
    <w:p w14:paraId="5FAA6CC8" w14:textId="77777777" w:rsidR="00EA122D" w:rsidRDefault="00EA122D" w:rsidP="00EA122D">
      <w:pPr>
        <w:numPr>
          <w:ilvl w:val="0"/>
          <w:numId w:val="10"/>
        </w:numPr>
        <w:ind w:hanging="242"/>
      </w:pPr>
      <w:r>
        <w:t>F17.290</w:t>
      </w:r>
    </w:p>
    <w:p w14:paraId="281C2892" w14:textId="77777777" w:rsidR="00EA122D" w:rsidRDefault="00EA122D" w:rsidP="00EA122D">
      <w:pPr>
        <w:numPr>
          <w:ilvl w:val="0"/>
          <w:numId w:val="10"/>
        </w:numPr>
        <w:ind w:hanging="242"/>
      </w:pPr>
      <w:r>
        <w:t>I10</w:t>
      </w:r>
    </w:p>
    <w:p w14:paraId="5B4D42CD" w14:textId="77777777" w:rsidR="00EA122D" w:rsidRDefault="00EA122D" w:rsidP="00EA122D">
      <w:pPr>
        <w:numPr>
          <w:ilvl w:val="0"/>
          <w:numId w:val="10"/>
        </w:numPr>
        <w:ind w:hanging="242"/>
      </w:pPr>
      <w:r>
        <w:t>I50.9</w:t>
      </w:r>
    </w:p>
    <w:p w14:paraId="3E08A38A" w14:textId="77777777" w:rsidR="00EA122D" w:rsidRDefault="00EA122D" w:rsidP="00EA122D">
      <w:pPr>
        <w:numPr>
          <w:ilvl w:val="0"/>
          <w:numId w:val="10"/>
        </w:numPr>
        <w:ind w:hanging="242"/>
      </w:pPr>
      <w:r>
        <w:t>K21.9</w:t>
      </w:r>
    </w:p>
    <w:p w14:paraId="6C76C2A4" w14:textId="77777777" w:rsidR="00EA122D" w:rsidRDefault="00EA122D" w:rsidP="00EA122D">
      <w:pPr>
        <w:numPr>
          <w:ilvl w:val="0"/>
          <w:numId w:val="10"/>
        </w:numPr>
        <w:ind w:hanging="242"/>
      </w:pPr>
      <w:r>
        <w:lastRenderedPageBreak/>
        <w:t>K57.30</w:t>
      </w:r>
    </w:p>
    <w:p w14:paraId="231601CB" w14:textId="77777777" w:rsidR="00EA122D" w:rsidRDefault="00EA122D" w:rsidP="00EA122D">
      <w:pPr>
        <w:numPr>
          <w:ilvl w:val="0"/>
          <w:numId w:val="10"/>
        </w:numPr>
        <w:ind w:hanging="242"/>
      </w:pPr>
      <w:r>
        <w:t>J44.9</w:t>
      </w:r>
    </w:p>
    <w:p w14:paraId="1E4F9819" w14:textId="77777777" w:rsidR="00EA122D" w:rsidRDefault="00EA122D" w:rsidP="00EA122D">
      <w:pPr>
        <w:numPr>
          <w:ilvl w:val="0"/>
          <w:numId w:val="10"/>
        </w:numPr>
        <w:spacing w:after="280"/>
        <w:ind w:hanging="242"/>
      </w:pPr>
      <w:r>
        <w:rPr>
          <w:b/>
        </w:rPr>
        <w:t>None apply</w:t>
      </w:r>
    </w:p>
    <w:p w14:paraId="6E8AB844" w14:textId="77777777" w:rsidR="00EA122D" w:rsidRDefault="00EA122D" w:rsidP="00EA122D">
      <w:pPr>
        <w:ind w:left="69" w:right="5246"/>
      </w:pPr>
      <w:r>
        <w:rPr>
          <w:b/>
        </w:rPr>
        <w:t xml:space="preserve">Choose the correct procedure code(s). </w:t>
      </w:r>
      <w:r>
        <w:t>a. 93451</w:t>
      </w:r>
    </w:p>
    <w:p w14:paraId="5ACC09F4" w14:textId="77777777" w:rsidR="00EA122D" w:rsidRDefault="00EA122D" w:rsidP="00EA122D">
      <w:pPr>
        <w:numPr>
          <w:ilvl w:val="0"/>
          <w:numId w:val="11"/>
        </w:numPr>
        <w:ind w:hanging="242"/>
      </w:pPr>
      <w:r>
        <w:t>93452</w:t>
      </w:r>
    </w:p>
    <w:p w14:paraId="60A6BC37" w14:textId="77777777" w:rsidR="00EA122D" w:rsidRDefault="00EA122D" w:rsidP="00EA122D">
      <w:pPr>
        <w:numPr>
          <w:ilvl w:val="0"/>
          <w:numId w:val="11"/>
        </w:numPr>
        <w:ind w:hanging="242"/>
      </w:pPr>
      <w:r>
        <w:t>93453</w:t>
      </w:r>
    </w:p>
    <w:p w14:paraId="778F7D5E" w14:textId="77777777" w:rsidR="00EA122D" w:rsidRDefault="00EA122D" w:rsidP="00EA122D">
      <w:pPr>
        <w:numPr>
          <w:ilvl w:val="0"/>
          <w:numId w:val="11"/>
        </w:numPr>
        <w:ind w:hanging="242"/>
      </w:pPr>
      <w:r>
        <w:t>93454</w:t>
      </w:r>
    </w:p>
    <w:p w14:paraId="56C974DC" w14:textId="77777777" w:rsidR="00EA122D" w:rsidRDefault="00EA122D" w:rsidP="00EA122D">
      <w:pPr>
        <w:numPr>
          <w:ilvl w:val="0"/>
          <w:numId w:val="11"/>
        </w:numPr>
        <w:ind w:hanging="242"/>
      </w:pPr>
      <w:r>
        <w:t>93456</w:t>
      </w:r>
    </w:p>
    <w:p w14:paraId="0995038D" w14:textId="77777777" w:rsidR="00EA122D" w:rsidRDefault="00EA122D" w:rsidP="00EA122D">
      <w:pPr>
        <w:numPr>
          <w:ilvl w:val="0"/>
          <w:numId w:val="11"/>
        </w:numPr>
        <w:ind w:hanging="242"/>
      </w:pPr>
      <w:r>
        <w:rPr>
          <w:b/>
        </w:rPr>
        <w:t>93460</w:t>
      </w:r>
    </w:p>
    <w:p w14:paraId="34B5F3B7" w14:textId="77777777" w:rsidR="00EA122D" w:rsidRDefault="00EA122D" w:rsidP="00EA122D">
      <w:pPr>
        <w:numPr>
          <w:ilvl w:val="0"/>
          <w:numId w:val="11"/>
        </w:numPr>
        <w:ind w:hanging="242"/>
      </w:pPr>
      <w:r>
        <w:t>93563</w:t>
      </w:r>
    </w:p>
    <w:p w14:paraId="435395DD" w14:textId="77777777" w:rsidR="00EA122D" w:rsidRDefault="00EA122D" w:rsidP="00EA122D">
      <w:pPr>
        <w:numPr>
          <w:ilvl w:val="0"/>
          <w:numId w:val="11"/>
        </w:numPr>
        <w:ind w:hanging="242"/>
      </w:pPr>
      <w:r>
        <w:t>93564</w:t>
      </w:r>
    </w:p>
    <w:p w14:paraId="78A905B7" w14:textId="77777777" w:rsidR="00EA122D" w:rsidRDefault="00EA122D" w:rsidP="00EA122D">
      <w:pPr>
        <w:numPr>
          <w:ilvl w:val="0"/>
          <w:numId w:val="11"/>
        </w:numPr>
        <w:ind w:hanging="242"/>
      </w:pPr>
      <w:r>
        <w:t>93565</w:t>
      </w:r>
    </w:p>
    <w:p w14:paraId="074D33CC" w14:textId="77777777" w:rsidR="00EA122D" w:rsidRDefault="00EA122D" w:rsidP="00EA122D">
      <w:pPr>
        <w:numPr>
          <w:ilvl w:val="0"/>
          <w:numId w:val="11"/>
        </w:numPr>
        <w:spacing w:after="1452"/>
        <w:ind w:hanging="242"/>
      </w:pPr>
      <w:r>
        <w:rPr>
          <w:b/>
        </w:rPr>
        <w:t>93567</w:t>
      </w:r>
    </w:p>
    <w:p w14:paraId="37C8C565" w14:textId="77777777" w:rsidR="00EA122D" w:rsidRDefault="00EA122D" w:rsidP="00EA122D">
      <w:pPr>
        <w:spacing w:after="270" w:line="259" w:lineRule="auto"/>
        <w:ind w:left="74"/>
        <w:jc w:val="center"/>
      </w:pPr>
      <w:r>
        <w:rPr>
          <w:b/>
        </w:rPr>
        <w:t>CASE STUDY 3</w:t>
      </w:r>
    </w:p>
    <w:p w14:paraId="2C497495" w14:textId="77777777" w:rsidR="00EA122D" w:rsidRDefault="00EA122D" w:rsidP="00EA122D">
      <w:pPr>
        <w:ind w:left="69"/>
      </w:pPr>
      <w:r>
        <w:t>DISCHARGE SUMMARY</w:t>
      </w:r>
    </w:p>
    <w:p w14:paraId="190A3725" w14:textId="77777777" w:rsidR="00EA122D" w:rsidRDefault="00EA122D" w:rsidP="00EA122D">
      <w:pPr>
        <w:ind w:left="69"/>
      </w:pPr>
      <w:r>
        <w:t>DATE OF ADMISSION: 1/3 DATE OF DISCHARGE: 1/7</w:t>
      </w:r>
    </w:p>
    <w:p w14:paraId="37F25711" w14:textId="77777777" w:rsidR="00EA122D" w:rsidRDefault="00EA122D" w:rsidP="00EA122D">
      <w:pPr>
        <w:ind w:left="69"/>
      </w:pPr>
      <w:r>
        <w:t>DISCHARGE DIAGNOSIS: Recurrent carcinoma, left lung</w:t>
      </w:r>
    </w:p>
    <w:p w14:paraId="6702EBBC" w14:textId="77777777" w:rsidR="00EA122D" w:rsidRDefault="00EA122D" w:rsidP="00EA122D">
      <w:pPr>
        <w:ind w:left="69"/>
      </w:pPr>
      <w:r>
        <w:t>This is a 63-year-old female who is two years status post left upper lobe resection for adenocarcinoma. Pathology at that time revealed a positive bronchial margin of resection. She was treated with postop radiation and has done extremely well. She has remained asymptomatic with no postoperative difficulty. Follow-up serial CT scans have revealed a new lesion in the apical portion of the left lung, which on needle biopsy was positive for adenocarcinoma. She was admitted specifically for a left thoracotomy and possible pneumonectomy.</w:t>
      </w:r>
    </w:p>
    <w:p w14:paraId="761A6CDA" w14:textId="77777777" w:rsidR="00EA122D" w:rsidRDefault="00EA122D" w:rsidP="00EA122D">
      <w:pPr>
        <w:ind w:left="69"/>
      </w:pPr>
      <w:r>
        <w:t xml:space="preserve">PAST MEDICAL HISTORY: Positive for tobacco abuse 2 PPD × 30 years in the past. Significant for a right parotidectomy and also significant for hypertension, degenerative joint disease of lumbar spine, and chronic pulmonary disease. The patient also suffered a stroke in the left brain with resulting right hemiparesis three years ago. Medications on discharge: Tenormin 25 mg once a day, Calan SR 240 mg twice a day, Moduretic one tablet q. day and K-Dur 10 meq q. day, Proventil MDI 2 puffs PO q.i.d. p.r.n., Azacort MDI 2 puffs PO t.i.d., Vioxx 25 mg PO daily. PHSICAL EXAMINATION: Revealed a well-healed right parotid incision. No supraclavicular adenopathy. She has a healed left posterior lateral thoracotomy scar. Impression is that of local recurrence, status post left upper lobectomy. She is to undergo a left pneumonectomy. </w:t>
      </w:r>
      <w:r>
        <w:rPr>
          <w:b/>
        </w:rPr>
        <w:t>OPERATIVE FINDINGS AND HOSPITAL COURSE</w:t>
      </w:r>
      <w:r>
        <w:t xml:space="preserve">: There was a large mass in the remaining lung, </w:t>
      </w:r>
      <w:r>
        <w:lastRenderedPageBreak/>
        <w:t xml:space="preserve">extensive mediastinal fibrosis, bronchial margin free by frozen section. Following </w:t>
      </w:r>
      <w:proofErr w:type="gramStart"/>
      <w:r>
        <w:t>surgery</w:t>
      </w:r>
      <w:proofErr w:type="gramEnd"/>
      <w:r>
        <w:t xml:space="preserve"> she was placed in the intensive care unit postoperatively. The chest tube was removed on postoperative day number two.</w:t>
      </w:r>
    </w:p>
    <w:p w14:paraId="6ECED410" w14:textId="77777777" w:rsidR="00EA122D" w:rsidRDefault="00EA122D" w:rsidP="00EA122D">
      <w:pPr>
        <w:ind w:left="69"/>
      </w:pPr>
      <w:r>
        <w:t>She experienced some EKG changes consistent with acute nontransmural MI. Cardiology was consulted, and she was started on nitroglycerin and IV heparin. She was eventually weaned from her oxygen therapy.</w:t>
      </w:r>
    </w:p>
    <w:p w14:paraId="0FAA672C" w14:textId="77777777" w:rsidR="00EA122D" w:rsidRDefault="00EA122D" w:rsidP="00EA122D">
      <w:pPr>
        <w:ind w:left="69"/>
      </w:pPr>
      <w:r>
        <w:t>She was started on regular diet and was discharged in good condition. Her wound was clean and dry.</w:t>
      </w:r>
    </w:p>
    <w:p w14:paraId="1744B21E" w14:textId="77777777" w:rsidR="00EA122D" w:rsidRDefault="00EA122D" w:rsidP="00EA122D">
      <w:pPr>
        <w:ind w:left="69"/>
      </w:pPr>
      <w:r>
        <w:t>INSTRUCTIONS ON DISCHARGE: Discharged home with instructions to follow up with cardiology next week.</w:t>
      </w:r>
    </w:p>
    <w:p w14:paraId="4171E60A" w14:textId="77777777" w:rsidR="00EA122D" w:rsidRDefault="00EA122D" w:rsidP="00EA122D">
      <w:pPr>
        <w:ind w:left="69"/>
      </w:pPr>
      <w:r>
        <w:t>Also follow up with me in the office.</w:t>
      </w:r>
    </w:p>
    <w:p w14:paraId="4992EFDD" w14:textId="77777777" w:rsidR="00EA122D" w:rsidRDefault="00EA122D" w:rsidP="00EA122D">
      <w:pPr>
        <w:ind w:left="69"/>
      </w:pPr>
      <w:r>
        <w:t>DATE: 1/3</w:t>
      </w:r>
    </w:p>
    <w:p w14:paraId="2508D025" w14:textId="77777777" w:rsidR="00EA122D" w:rsidRDefault="00EA122D" w:rsidP="00EA122D">
      <w:pPr>
        <w:ind w:left="69"/>
      </w:pPr>
      <w:r>
        <w:t>OPERATION: Pneumonectomy</w:t>
      </w:r>
    </w:p>
    <w:p w14:paraId="5E25F3A1" w14:textId="77777777" w:rsidR="00EA122D" w:rsidRDefault="00EA122D" w:rsidP="00EA122D">
      <w:pPr>
        <w:ind w:left="69"/>
      </w:pPr>
      <w:r>
        <w:t>PREOPERATIVE DIAGNOSIS: Recurrent carcinoma of left lung</w:t>
      </w:r>
    </w:p>
    <w:p w14:paraId="71005FAC" w14:textId="77777777" w:rsidR="00EA122D" w:rsidRDefault="00EA122D" w:rsidP="00EA122D">
      <w:pPr>
        <w:ind w:left="69"/>
      </w:pPr>
      <w:r>
        <w:t>POSTOPERATIVE DIAGNOSIS: Same</w:t>
      </w:r>
    </w:p>
    <w:p w14:paraId="366330D0" w14:textId="77777777" w:rsidR="00EA122D" w:rsidRDefault="00EA122D" w:rsidP="00EA122D">
      <w:pPr>
        <w:ind w:left="69"/>
      </w:pPr>
      <w:r>
        <w:t>ANESTHESIA: General endotracheal anesthesia</w:t>
      </w:r>
    </w:p>
    <w:p w14:paraId="165461A0" w14:textId="77777777" w:rsidR="00EA122D" w:rsidRDefault="00EA122D" w:rsidP="00EA122D">
      <w:pPr>
        <w:ind w:left="69"/>
      </w:pPr>
      <w:r>
        <w:t>OPERATIVE FINDINGS: There was a large mass in the left lower lobe.</w:t>
      </w:r>
    </w:p>
    <w:p w14:paraId="3E31E43B" w14:textId="77777777" w:rsidR="00EA122D" w:rsidRDefault="00EA122D" w:rsidP="00EA122D">
      <w:pPr>
        <w:spacing w:after="1164"/>
        <w:ind w:left="69"/>
      </w:pPr>
      <w:r>
        <w:t xml:space="preserve">The patient was prepped and draped in the usual fashion. Following </w:t>
      </w:r>
      <w:proofErr w:type="gramStart"/>
      <w:r>
        <w:t>thoracotomy</w:t>
      </w:r>
      <w:proofErr w:type="gramEnd"/>
      <w:r>
        <w:t xml:space="preserve"> the left lung was completely removed. A muscle flap coverage was used for the bronchial stump. During the procedure the patient experienced an episode of hypotension, watch for resulting MI. The patient was fluid resuscitated and sent to the recovery room in good condition.</w:t>
      </w:r>
    </w:p>
    <w:p w14:paraId="1B0D929D" w14:textId="77777777" w:rsidR="00EA122D" w:rsidRDefault="00EA122D" w:rsidP="00EA122D">
      <w:pPr>
        <w:spacing w:after="280"/>
        <w:ind w:left="69" w:right="1059"/>
      </w:pPr>
      <w:r>
        <w:rPr>
          <w:b/>
        </w:rPr>
        <w:t>Choose the correct principal diagnosis code.</w:t>
      </w:r>
    </w:p>
    <w:p w14:paraId="72BE4914" w14:textId="77777777" w:rsidR="00EA122D" w:rsidRDefault="00EA122D" w:rsidP="00EA122D">
      <w:pPr>
        <w:numPr>
          <w:ilvl w:val="0"/>
          <w:numId w:val="12"/>
        </w:numPr>
        <w:ind w:hanging="242"/>
      </w:pPr>
      <w:r>
        <w:rPr>
          <w:b/>
        </w:rPr>
        <w:t>C34.32</w:t>
      </w:r>
    </w:p>
    <w:p w14:paraId="09067F60" w14:textId="77777777" w:rsidR="00EA122D" w:rsidRDefault="00EA122D" w:rsidP="00EA122D">
      <w:pPr>
        <w:numPr>
          <w:ilvl w:val="0"/>
          <w:numId w:val="12"/>
        </w:numPr>
        <w:ind w:hanging="242"/>
      </w:pPr>
      <w:r>
        <w:t>C34.82</w:t>
      </w:r>
    </w:p>
    <w:p w14:paraId="59514A22" w14:textId="77777777" w:rsidR="00EA122D" w:rsidRDefault="00EA122D" w:rsidP="00EA122D">
      <w:pPr>
        <w:numPr>
          <w:ilvl w:val="0"/>
          <w:numId w:val="12"/>
        </w:numPr>
        <w:ind w:hanging="242"/>
      </w:pPr>
      <w:r>
        <w:t>I95.89</w:t>
      </w:r>
    </w:p>
    <w:p w14:paraId="1E95E667" w14:textId="77777777" w:rsidR="00EA122D" w:rsidRDefault="00EA122D" w:rsidP="00EA122D">
      <w:pPr>
        <w:numPr>
          <w:ilvl w:val="0"/>
          <w:numId w:val="12"/>
        </w:numPr>
        <w:ind w:hanging="242"/>
      </w:pPr>
      <w:r>
        <w:t>I97.791</w:t>
      </w:r>
    </w:p>
    <w:p w14:paraId="77B4AE0B" w14:textId="77777777" w:rsidR="00EA122D" w:rsidRDefault="00EA122D" w:rsidP="00EA122D">
      <w:pPr>
        <w:numPr>
          <w:ilvl w:val="0"/>
          <w:numId w:val="12"/>
        </w:numPr>
        <w:spacing w:after="280"/>
        <w:ind w:hanging="242"/>
      </w:pPr>
      <w:r>
        <w:t>J44.9</w:t>
      </w:r>
    </w:p>
    <w:p w14:paraId="6985D7C7" w14:textId="77777777" w:rsidR="00EA122D" w:rsidRDefault="00EA122D" w:rsidP="00EA122D">
      <w:pPr>
        <w:spacing w:after="280"/>
        <w:ind w:left="69" w:right="1059"/>
      </w:pPr>
      <w:r>
        <w:rPr>
          <w:b/>
        </w:rPr>
        <w:t>Choose the correct secondary diagnosis code(s).</w:t>
      </w:r>
    </w:p>
    <w:p w14:paraId="4EB3C9D4" w14:textId="77777777" w:rsidR="00EA122D" w:rsidRDefault="00EA122D" w:rsidP="00EA122D">
      <w:pPr>
        <w:numPr>
          <w:ilvl w:val="0"/>
          <w:numId w:val="13"/>
        </w:numPr>
        <w:ind w:right="1059" w:hanging="250"/>
      </w:pPr>
      <w:r>
        <w:t>C34.32</w:t>
      </w:r>
    </w:p>
    <w:p w14:paraId="6252B05E" w14:textId="77777777" w:rsidR="00EA122D" w:rsidRDefault="00EA122D" w:rsidP="00EA122D">
      <w:pPr>
        <w:numPr>
          <w:ilvl w:val="0"/>
          <w:numId w:val="13"/>
        </w:numPr>
        <w:ind w:right="1059" w:hanging="250"/>
      </w:pPr>
      <w:r>
        <w:rPr>
          <w:b/>
        </w:rPr>
        <w:t>I10</w:t>
      </w:r>
    </w:p>
    <w:p w14:paraId="1944E4A3" w14:textId="77777777" w:rsidR="00EA122D" w:rsidRDefault="00EA122D" w:rsidP="00EA122D">
      <w:pPr>
        <w:numPr>
          <w:ilvl w:val="0"/>
          <w:numId w:val="13"/>
        </w:numPr>
        <w:ind w:right="1059" w:hanging="250"/>
      </w:pPr>
      <w:r>
        <w:rPr>
          <w:b/>
        </w:rPr>
        <w:t>I21.A1</w:t>
      </w:r>
    </w:p>
    <w:p w14:paraId="0303F691" w14:textId="77777777" w:rsidR="00EA122D" w:rsidRDefault="00EA122D" w:rsidP="00EA122D">
      <w:pPr>
        <w:numPr>
          <w:ilvl w:val="0"/>
          <w:numId w:val="13"/>
        </w:numPr>
        <w:ind w:right="1059" w:hanging="250"/>
      </w:pPr>
      <w:r>
        <w:rPr>
          <w:b/>
        </w:rPr>
        <w:t>I69.351</w:t>
      </w:r>
    </w:p>
    <w:p w14:paraId="4A16D8BD" w14:textId="77777777" w:rsidR="00EA122D" w:rsidRDefault="00EA122D" w:rsidP="00EA122D">
      <w:pPr>
        <w:numPr>
          <w:ilvl w:val="0"/>
          <w:numId w:val="13"/>
        </w:numPr>
        <w:ind w:right="1059" w:hanging="250"/>
      </w:pPr>
      <w:r>
        <w:rPr>
          <w:b/>
        </w:rPr>
        <w:t>I95.89</w:t>
      </w:r>
    </w:p>
    <w:p w14:paraId="6985B01D" w14:textId="77777777" w:rsidR="00EA122D" w:rsidRDefault="00EA122D" w:rsidP="00EA122D">
      <w:pPr>
        <w:numPr>
          <w:ilvl w:val="0"/>
          <w:numId w:val="13"/>
        </w:numPr>
        <w:ind w:right="1059" w:hanging="250"/>
      </w:pPr>
      <w:r>
        <w:rPr>
          <w:b/>
        </w:rPr>
        <w:t>I97.791</w:t>
      </w:r>
    </w:p>
    <w:p w14:paraId="48C23721" w14:textId="77777777" w:rsidR="00EA122D" w:rsidRDefault="00EA122D" w:rsidP="00EA122D">
      <w:pPr>
        <w:numPr>
          <w:ilvl w:val="0"/>
          <w:numId w:val="13"/>
        </w:numPr>
        <w:ind w:right="1059" w:hanging="250"/>
      </w:pPr>
      <w:r>
        <w:rPr>
          <w:b/>
        </w:rPr>
        <w:t>J44.9</w:t>
      </w:r>
    </w:p>
    <w:p w14:paraId="5DC9CAB9" w14:textId="77777777" w:rsidR="00EA122D" w:rsidRDefault="00EA122D" w:rsidP="00EA122D">
      <w:pPr>
        <w:numPr>
          <w:ilvl w:val="0"/>
          <w:numId w:val="13"/>
        </w:numPr>
        <w:ind w:right="1059" w:hanging="250"/>
      </w:pPr>
      <w:r>
        <w:rPr>
          <w:b/>
        </w:rPr>
        <w:lastRenderedPageBreak/>
        <w:t>M47.816</w:t>
      </w:r>
    </w:p>
    <w:p w14:paraId="2172FDF7" w14:textId="77777777" w:rsidR="00EA122D" w:rsidRDefault="00EA122D" w:rsidP="00EA122D">
      <w:pPr>
        <w:numPr>
          <w:ilvl w:val="0"/>
          <w:numId w:val="13"/>
        </w:numPr>
        <w:ind w:right="1059" w:hanging="250"/>
      </w:pPr>
      <w:r>
        <w:rPr>
          <w:b/>
        </w:rPr>
        <w:t>Z87.891</w:t>
      </w:r>
    </w:p>
    <w:p w14:paraId="5385AFA4" w14:textId="77777777" w:rsidR="00EA122D" w:rsidRDefault="00EA122D" w:rsidP="00EA122D">
      <w:pPr>
        <w:numPr>
          <w:ilvl w:val="0"/>
          <w:numId w:val="13"/>
        </w:numPr>
        <w:spacing w:after="280"/>
        <w:ind w:right="1059" w:hanging="250"/>
      </w:pPr>
      <w:r>
        <w:rPr>
          <w:b/>
        </w:rPr>
        <w:t>Z92.3</w:t>
      </w:r>
    </w:p>
    <w:p w14:paraId="4AB00849" w14:textId="77777777" w:rsidR="00EA122D" w:rsidRDefault="00EA122D" w:rsidP="00EA122D">
      <w:pPr>
        <w:ind w:left="69" w:right="1059"/>
      </w:pPr>
      <w:r>
        <w:rPr>
          <w:b/>
        </w:rPr>
        <w:t>Choose the correct procedure code(s) that apply.</w:t>
      </w:r>
    </w:p>
    <w:p w14:paraId="5E3AACF6" w14:textId="77777777" w:rsidR="00EA122D" w:rsidRDefault="00EA122D" w:rsidP="00EA122D">
      <w:pPr>
        <w:numPr>
          <w:ilvl w:val="0"/>
          <w:numId w:val="14"/>
        </w:numPr>
        <w:ind w:hanging="242"/>
      </w:pPr>
      <w:r>
        <w:t>0BBF0ZZ</w:t>
      </w:r>
    </w:p>
    <w:p w14:paraId="0C0A4E69" w14:textId="77777777" w:rsidR="00EA122D" w:rsidRDefault="00EA122D" w:rsidP="00EA122D">
      <w:pPr>
        <w:numPr>
          <w:ilvl w:val="0"/>
          <w:numId w:val="14"/>
        </w:numPr>
        <w:ind w:hanging="242"/>
      </w:pPr>
      <w:r>
        <w:t>0BBJ0ZZ</w:t>
      </w:r>
    </w:p>
    <w:p w14:paraId="026EBAFC" w14:textId="77777777" w:rsidR="00EA122D" w:rsidRDefault="00EA122D" w:rsidP="00EA122D">
      <w:pPr>
        <w:numPr>
          <w:ilvl w:val="0"/>
          <w:numId w:val="14"/>
        </w:numPr>
        <w:ind w:hanging="242"/>
      </w:pPr>
      <w:r>
        <w:t>0BCF3ZZ</w:t>
      </w:r>
    </w:p>
    <w:p w14:paraId="6D0808CC" w14:textId="77777777" w:rsidR="00EA122D" w:rsidRDefault="00EA122D" w:rsidP="00EA122D">
      <w:pPr>
        <w:numPr>
          <w:ilvl w:val="0"/>
          <w:numId w:val="14"/>
        </w:numPr>
        <w:ind w:hanging="242"/>
      </w:pPr>
      <w:r>
        <w:t>0BCB8ZZ</w:t>
      </w:r>
    </w:p>
    <w:p w14:paraId="68465D3D" w14:textId="77777777" w:rsidR="00EA122D" w:rsidRDefault="00EA122D" w:rsidP="00EA122D">
      <w:pPr>
        <w:numPr>
          <w:ilvl w:val="0"/>
          <w:numId w:val="14"/>
        </w:numPr>
        <w:ind w:hanging="242"/>
      </w:pPr>
      <w:r>
        <w:t>0BCJ0ZZ</w:t>
      </w:r>
    </w:p>
    <w:p w14:paraId="6E73E9EA" w14:textId="77777777" w:rsidR="00EA122D" w:rsidRDefault="00EA122D" w:rsidP="00EA122D">
      <w:pPr>
        <w:numPr>
          <w:ilvl w:val="0"/>
          <w:numId w:val="14"/>
        </w:numPr>
        <w:ind w:hanging="242"/>
      </w:pPr>
      <w:r>
        <w:t>0BDB8ZX</w:t>
      </w:r>
    </w:p>
    <w:p w14:paraId="6FE1A067" w14:textId="77777777" w:rsidR="00EA122D" w:rsidRDefault="00EA122D" w:rsidP="00EA122D">
      <w:pPr>
        <w:numPr>
          <w:ilvl w:val="0"/>
          <w:numId w:val="14"/>
        </w:numPr>
        <w:ind w:hanging="242"/>
      </w:pPr>
      <w:r>
        <w:t>0BDL4ZX</w:t>
      </w:r>
    </w:p>
    <w:p w14:paraId="3DD38CEC" w14:textId="77777777" w:rsidR="00EA122D" w:rsidRDefault="00EA122D" w:rsidP="00EA122D">
      <w:pPr>
        <w:numPr>
          <w:ilvl w:val="0"/>
          <w:numId w:val="14"/>
        </w:numPr>
        <w:ind w:hanging="242"/>
      </w:pPr>
      <w:r>
        <w:t>0BTB0ZZ</w:t>
      </w:r>
    </w:p>
    <w:p w14:paraId="77D21D29" w14:textId="77777777" w:rsidR="00EA122D" w:rsidRDefault="00EA122D" w:rsidP="00EA122D">
      <w:pPr>
        <w:numPr>
          <w:ilvl w:val="0"/>
          <w:numId w:val="14"/>
        </w:numPr>
        <w:ind w:hanging="242"/>
      </w:pPr>
      <w:r>
        <w:rPr>
          <w:b/>
        </w:rPr>
        <w:t>0BTL0ZZ</w:t>
      </w:r>
    </w:p>
    <w:p w14:paraId="52B5AF85" w14:textId="77777777" w:rsidR="00EA122D" w:rsidRDefault="00EA122D" w:rsidP="00EA122D">
      <w:pPr>
        <w:numPr>
          <w:ilvl w:val="0"/>
          <w:numId w:val="14"/>
        </w:numPr>
        <w:spacing w:after="280"/>
        <w:ind w:hanging="242"/>
      </w:pPr>
      <w:r>
        <w:t>None apply</w:t>
      </w:r>
    </w:p>
    <w:p w14:paraId="1F1B6473" w14:textId="77777777" w:rsidR="00EA122D" w:rsidRDefault="00EA122D" w:rsidP="00EA122D">
      <w:pPr>
        <w:spacing w:after="0" w:line="259" w:lineRule="auto"/>
        <w:ind w:left="74"/>
        <w:jc w:val="center"/>
      </w:pPr>
      <w:r>
        <w:rPr>
          <w:b/>
        </w:rPr>
        <w:t>CASE STUDY 4</w:t>
      </w:r>
    </w:p>
    <w:p w14:paraId="78E94F2A" w14:textId="77777777" w:rsidR="00EA122D" w:rsidRDefault="00EA122D" w:rsidP="00EA122D">
      <w:pPr>
        <w:ind w:left="69"/>
      </w:pPr>
      <w:r>
        <w:t>INDICATIONS: CAD</w:t>
      </w:r>
    </w:p>
    <w:p w14:paraId="298EF1B9" w14:textId="77777777" w:rsidR="00EA122D" w:rsidRDefault="00EA122D" w:rsidP="00EA122D">
      <w:pPr>
        <w:ind w:left="69" w:right="113"/>
      </w:pPr>
      <w:r>
        <w:t xml:space="preserve">PROCDURES PERFORMED: Left heart catheterization, left ventriculography, coronary angiography, drug-eluting stent to left anterior descending coronary artery PROCEDURE: After obtaining informed consent the patient was taken to the cardiac catheterization laboratory. He was prepped and draped in the usual fashion and 2% Xylocaine was used to anesthetize the right groin. 6-French sheaths were introduced into the right femoral artery and vein and a 6-French multipurpose catheter was used for left heart catheterization, coronary angiography, and left ventricular angiography. I then proceeded to perform a PTCA with a stent of the LAD. </w:t>
      </w:r>
      <w:proofErr w:type="gramStart"/>
      <w:r>
        <w:t>A</w:t>
      </w:r>
      <w:proofErr w:type="gramEnd"/>
      <w:r>
        <w:t xml:space="preserve"> HTF wire was used to cross the LAD stenosis and a balloon catheter inserted and inflated for pre stent dilation.</w:t>
      </w:r>
    </w:p>
    <w:p w14:paraId="6BDC1C99" w14:textId="77777777" w:rsidR="00EA122D" w:rsidRDefault="00EA122D" w:rsidP="00EA122D">
      <w:pPr>
        <w:spacing w:after="284"/>
        <w:ind w:left="69"/>
      </w:pPr>
      <w:r>
        <w:t>A 4.0 mm Cypher stent was placed in the left anterior descending coronary artery and the stent deployed by additional balloon angioplasty. Excellent results were obtained. The final angiogram was obtained and the guiding catheter was removed. The sheaths were securely sutured and the patient tolerated the procedure well without complications.</w:t>
      </w:r>
    </w:p>
    <w:p w14:paraId="764203FA" w14:textId="77777777" w:rsidR="00EA122D" w:rsidRDefault="00EA122D" w:rsidP="00EA122D">
      <w:pPr>
        <w:spacing w:after="280"/>
        <w:ind w:left="69"/>
      </w:pPr>
      <w:r>
        <w:t>FINDINGS:</w:t>
      </w:r>
    </w:p>
    <w:p w14:paraId="5D9F8B53" w14:textId="77777777" w:rsidR="00EA122D" w:rsidRDefault="00EA122D" w:rsidP="00EA122D">
      <w:pPr>
        <w:ind w:left="69"/>
      </w:pPr>
      <w:r>
        <w:t>Left heart catheterization revealed an elevated resting left ventricular end diastolic pressure of</w:t>
      </w:r>
    </w:p>
    <w:p w14:paraId="4CB0D295" w14:textId="77777777" w:rsidR="00EA122D" w:rsidRDefault="00EA122D" w:rsidP="00EA122D">
      <w:pPr>
        <w:ind w:left="69"/>
      </w:pPr>
      <w:r>
        <w:t>18 mm Hg.</w:t>
      </w:r>
    </w:p>
    <w:p w14:paraId="368B7964" w14:textId="77777777" w:rsidR="00EA122D" w:rsidRDefault="00EA122D" w:rsidP="00EA122D">
      <w:pPr>
        <w:ind w:left="69" w:right="208"/>
      </w:pPr>
      <w:r>
        <w:t>Left ventriculography: Viewed in the RAO projection with normal systolic wall motion. The end-diastolic pressure is 18 to 20 mm Hg. There is no gradient detected. Coronary angiography (using single catheter): The right coronary vessel has dominant structure with minor luminal irregularities only. The left main is normal with the left anterior descending coronary artery having a 95% stenosis and the circumflex marginal system with a 10% to 20% plaquing only.</w:t>
      </w:r>
    </w:p>
    <w:p w14:paraId="1FBCD450" w14:textId="77777777" w:rsidR="00EA122D" w:rsidRDefault="00EA122D" w:rsidP="00EA122D">
      <w:pPr>
        <w:ind w:left="69"/>
      </w:pPr>
      <w:r>
        <w:lastRenderedPageBreak/>
        <w:t>LAD stent underlying: Left anterior descending coronary vessel was easily isolated and the primary stent intervention was carried out with a 3.0 Cypher drug-eluting stent. Final sizing was 3.1 mm resulting in 0% residual stenosis and maintenance of TIMI III flow distally in the LAD system.</w:t>
      </w:r>
    </w:p>
    <w:p w14:paraId="2A29B284" w14:textId="77777777" w:rsidR="00EA122D" w:rsidRDefault="00EA122D" w:rsidP="00EA122D">
      <w:pPr>
        <w:spacing w:after="284"/>
        <w:ind w:left="69"/>
      </w:pPr>
      <w:r>
        <w:t>CONCLUSION: Critical single-vessel obstructive coronary artery disease involving the LAD successfully treated with drug-eluting stent technology. The left anterior descending coronary artey shows excellent results. Preserved left ventricular systolic wall motion.</w:t>
      </w:r>
    </w:p>
    <w:p w14:paraId="1CB2474D" w14:textId="77777777" w:rsidR="00EA122D" w:rsidRDefault="00EA122D" w:rsidP="00EA122D">
      <w:pPr>
        <w:ind w:left="69" w:right="4514"/>
      </w:pPr>
      <w:r>
        <w:rPr>
          <w:b/>
        </w:rPr>
        <w:t xml:space="preserve">Choose the correct first-listed diagnosis code. </w:t>
      </w:r>
      <w:r>
        <w:t xml:space="preserve">a. </w:t>
      </w:r>
      <w:r>
        <w:rPr>
          <w:b/>
        </w:rPr>
        <w:t>I25.10</w:t>
      </w:r>
    </w:p>
    <w:p w14:paraId="7E66042D" w14:textId="77777777" w:rsidR="00EA122D" w:rsidRDefault="00EA122D" w:rsidP="00EA122D">
      <w:pPr>
        <w:numPr>
          <w:ilvl w:val="0"/>
          <w:numId w:val="15"/>
        </w:numPr>
        <w:ind w:hanging="242"/>
      </w:pPr>
      <w:r>
        <w:t>I25.119</w:t>
      </w:r>
    </w:p>
    <w:p w14:paraId="2ABB1CD3" w14:textId="77777777" w:rsidR="00EA122D" w:rsidRDefault="00EA122D" w:rsidP="00EA122D">
      <w:pPr>
        <w:numPr>
          <w:ilvl w:val="0"/>
          <w:numId w:val="15"/>
        </w:numPr>
        <w:ind w:hanging="242"/>
      </w:pPr>
      <w:r>
        <w:t>I25.720</w:t>
      </w:r>
    </w:p>
    <w:p w14:paraId="674D8279" w14:textId="77777777" w:rsidR="00EA122D" w:rsidRDefault="00EA122D" w:rsidP="00EA122D">
      <w:pPr>
        <w:numPr>
          <w:ilvl w:val="0"/>
          <w:numId w:val="15"/>
        </w:numPr>
        <w:ind w:hanging="242"/>
      </w:pPr>
      <w:r>
        <w:t>I25.758</w:t>
      </w:r>
    </w:p>
    <w:p w14:paraId="23934229" w14:textId="77777777" w:rsidR="00EA122D" w:rsidRDefault="00EA122D" w:rsidP="00EA122D">
      <w:pPr>
        <w:numPr>
          <w:ilvl w:val="0"/>
          <w:numId w:val="15"/>
        </w:numPr>
        <w:ind w:hanging="242"/>
      </w:pPr>
      <w:r>
        <w:t>I25.761</w:t>
      </w:r>
    </w:p>
    <w:p w14:paraId="635DEF71" w14:textId="77777777" w:rsidR="00EA122D" w:rsidRDefault="00EA122D" w:rsidP="00EA122D">
      <w:pPr>
        <w:ind w:left="69" w:right="4266"/>
      </w:pPr>
      <w:r>
        <w:rPr>
          <w:b/>
        </w:rPr>
        <w:t xml:space="preserve">Choose the correct secondary diagnosis code(s). </w:t>
      </w:r>
      <w:r>
        <w:t>a. E11.22</w:t>
      </w:r>
    </w:p>
    <w:p w14:paraId="25B7A602" w14:textId="77777777" w:rsidR="00EA122D" w:rsidRDefault="00EA122D" w:rsidP="00EA122D">
      <w:pPr>
        <w:numPr>
          <w:ilvl w:val="0"/>
          <w:numId w:val="16"/>
        </w:numPr>
        <w:ind w:hanging="242"/>
      </w:pPr>
      <w:r>
        <w:t>I10</w:t>
      </w:r>
    </w:p>
    <w:p w14:paraId="11685A0B" w14:textId="77777777" w:rsidR="00EA122D" w:rsidRDefault="00EA122D" w:rsidP="00EA122D">
      <w:pPr>
        <w:numPr>
          <w:ilvl w:val="0"/>
          <w:numId w:val="16"/>
        </w:numPr>
        <w:ind w:hanging="242"/>
      </w:pPr>
      <w:r>
        <w:t>I21.A1</w:t>
      </w:r>
    </w:p>
    <w:p w14:paraId="6B531E20" w14:textId="77777777" w:rsidR="00EA122D" w:rsidRDefault="00EA122D" w:rsidP="00EA122D">
      <w:pPr>
        <w:numPr>
          <w:ilvl w:val="0"/>
          <w:numId w:val="16"/>
        </w:numPr>
        <w:ind w:hanging="242"/>
      </w:pPr>
      <w:r>
        <w:t>I25.119</w:t>
      </w:r>
    </w:p>
    <w:p w14:paraId="6EB7B26D" w14:textId="77777777" w:rsidR="00EA122D" w:rsidRDefault="00EA122D" w:rsidP="00EA122D">
      <w:pPr>
        <w:numPr>
          <w:ilvl w:val="0"/>
          <w:numId w:val="16"/>
        </w:numPr>
        <w:ind w:hanging="242"/>
      </w:pPr>
      <w:r>
        <w:t>I50.32</w:t>
      </w:r>
    </w:p>
    <w:p w14:paraId="1844E2BB" w14:textId="77777777" w:rsidR="00EA122D" w:rsidRDefault="00EA122D" w:rsidP="00EA122D">
      <w:pPr>
        <w:numPr>
          <w:ilvl w:val="0"/>
          <w:numId w:val="16"/>
        </w:numPr>
        <w:ind w:hanging="242"/>
      </w:pPr>
      <w:r>
        <w:t>I73.9</w:t>
      </w:r>
    </w:p>
    <w:p w14:paraId="25BADF66" w14:textId="77777777" w:rsidR="00EA122D" w:rsidRDefault="00EA122D" w:rsidP="00EA122D">
      <w:pPr>
        <w:numPr>
          <w:ilvl w:val="0"/>
          <w:numId w:val="16"/>
        </w:numPr>
        <w:ind w:hanging="242"/>
      </w:pPr>
      <w:r>
        <w:t>N18.6</w:t>
      </w:r>
    </w:p>
    <w:p w14:paraId="0D192021" w14:textId="77777777" w:rsidR="00EA122D" w:rsidRDefault="00EA122D" w:rsidP="00EA122D">
      <w:pPr>
        <w:numPr>
          <w:ilvl w:val="0"/>
          <w:numId w:val="16"/>
        </w:numPr>
        <w:ind w:hanging="242"/>
      </w:pPr>
      <w:r>
        <w:t>N39.0</w:t>
      </w:r>
    </w:p>
    <w:p w14:paraId="17F23DD3" w14:textId="77777777" w:rsidR="00EA122D" w:rsidRDefault="00EA122D" w:rsidP="00EA122D">
      <w:pPr>
        <w:numPr>
          <w:ilvl w:val="0"/>
          <w:numId w:val="16"/>
        </w:numPr>
        <w:ind w:hanging="242"/>
      </w:pPr>
      <w:r>
        <w:t>R33.9</w:t>
      </w:r>
    </w:p>
    <w:p w14:paraId="433A8518" w14:textId="77777777" w:rsidR="00EA122D" w:rsidRDefault="00EA122D" w:rsidP="00EA122D">
      <w:pPr>
        <w:numPr>
          <w:ilvl w:val="0"/>
          <w:numId w:val="16"/>
        </w:numPr>
        <w:spacing w:after="280"/>
        <w:ind w:hanging="242"/>
      </w:pPr>
      <w:r>
        <w:rPr>
          <w:b/>
        </w:rPr>
        <w:t>None apply</w:t>
      </w:r>
    </w:p>
    <w:p w14:paraId="3710C176" w14:textId="77777777" w:rsidR="00EA122D" w:rsidRDefault="00EA122D" w:rsidP="00EA122D">
      <w:pPr>
        <w:spacing w:after="280"/>
        <w:ind w:left="69" w:right="1059"/>
      </w:pPr>
      <w:r>
        <w:rPr>
          <w:b/>
        </w:rPr>
        <w:t>Choose the correct procedure code(s)</w:t>
      </w:r>
      <w:r>
        <w:t>.</w:t>
      </w:r>
    </w:p>
    <w:p w14:paraId="18DA9A3F" w14:textId="77777777" w:rsidR="00EA122D" w:rsidRDefault="00EA122D" w:rsidP="00EA122D">
      <w:pPr>
        <w:numPr>
          <w:ilvl w:val="0"/>
          <w:numId w:val="17"/>
        </w:numPr>
        <w:ind w:hanging="242"/>
      </w:pPr>
      <w:r>
        <w:t>92920-RC</w:t>
      </w:r>
    </w:p>
    <w:p w14:paraId="155C1637" w14:textId="77777777" w:rsidR="00EA122D" w:rsidRDefault="00EA122D" w:rsidP="00EA122D">
      <w:pPr>
        <w:numPr>
          <w:ilvl w:val="0"/>
          <w:numId w:val="17"/>
        </w:numPr>
        <w:ind w:hanging="242"/>
      </w:pPr>
      <w:r>
        <w:t>92921</w:t>
      </w:r>
    </w:p>
    <w:p w14:paraId="08CCFFB8" w14:textId="77777777" w:rsidR="00EA122D" w:rsidRDefault="00EA122D" w:rsidP="00EA122D">
      <w:pPr>
        <w:numPr>
          <w:ilvl w:val="0"/>
          <w:numId w:val="17"/>
        </w:numPr>
        <w:ind w:hanging="242"/>
      </w:pPr>
      <w:r>
        <w:t>92924-RC</w:t>
      </w:r>
    </w:p>
    <w:p w14:paraId="3B7AF11D" w14:textId="77777777" w:rsidR="00EA122D" w:rsidRDefault="00EA122D" w:rsidP="00EA122D">
      <w:pPr>
        <w:numPr>
          <w:ilvl w:val="0"/>
          <w:numId w:val="17"/>
        </w:numPr>
        <w:ind w:hanging="242"/>
      </w:pPr>
      <w:r>
        <w:t>92925</w:t>
      </w:r>
    </w:p>
    <w:p w14:paraId="7680B302" w14:textId="77777777" w:rsidR="00EA122D" w:rsidRDefault="00EA122D" w:rsidP="00EA122D">
      <w:pPr>
        <w:numPr>
          <w:ilvl w:val="0"/>
          <w:numId w:val="17"/>
        </w:numPr>
        <w:ind w:hanging="242"/>
      </w:pPr>
      <w:r>
        <w:rPr>
          <w:b/>
        </w:rPr>
        <w:t>92928-LD</w:t>
      </w:r>
    </w:p>
    <w:p w14:paraId="42604CE3" w14:textId="77777777" w:rsidR="00EA122D" w:rsidRDefault="00EA122D" w:rsidP="00EA122D">
      <w:pPr>
        <w:numPr>
          <w:ilvl w:val="0"/>
          <w:numId w:val="17"/>
        </w:numPr>
        <w:ind w:hanging="242"/>
      </w:pPr>
      <w:r>
        <w:t>92929</w:t>
      </w:r>
    </w:p>
    <w:p w14:paraId="03726F5E" w14:textId="77777777" w:rsidR="00EA122D" w:rsidRDefault="00EA122D" w:rsidP="00EA122D">
      <w:pPr>
        <w:numPr>
          <w:ilvl w:val="0"/>
          <w:numId w:val="17"/>
        </w:numPr>
        <w:ind w:hanging="242"/>
      </w:pPr>
      <w:r>
        <w:t>92933-LD</w:t>
      </w:r>
    </w:p>
    <w:p w14:paraId="582726E3" w14:textId="77777777" w:rsidR="00EA122D" w:rsidRDefault="00EA122D" w:rsidP="00EA122D">
      <w:pPr>
        <w:numPr>
          <w:ilvl w:val="0"/>
          <w:numId w:val="17"/>
        </w:numPr>
        <w:ind w:hanging="242"/>
      </w:pPr>
      <w:r>
        <w:rPr>
          <w:b/>
        </w:rPr>
        <w:t>93458</w:t>
      </w:r>
    </w:p>
    <w:p w14:paraId="710BC614" w14:textId="77777777" w:rsidR="00EA122D" w:rsidRDefault="00EA122D" w:rsidP="00EA122D">
      <w:pPr>
        <w:numPr>
          <w:ilvl w:val="0"/>
          <w:numId w:val="17"/>
        </w:numPr>
        <w:ind w:hanging="242"/>
      </w:pPr>
      <w:r>
        <w:t>93459</w:t>
      </w:r>
    </w:p>
    <w:p w14:paraId="6BBAD184" w14:textId="77777777" w:rsidR="00EA122D" w:rsidRDefault="00EA122D" w:rsidP="00EA122D">
      <w:pPr>
        <w:numPr>
          <w:ilvl w:val="0"/>
          <w:numId w:val="17"/>
        </w:numPr>
        <w:spacing w:after="572"/>
        <w:ind w:hanging="242"/>
      </w:pPr>
      <w:r>
        <w:t>93460</w:t>
      </w:r>
    </w:p>
    <w:p w14:paraId="7904B6A7" w14:textId="77777777" w:rsidR="00EA122D" w:rsidRDefault="00EA122D" w:rsidP="00EA122D">
      <w:pPr>
        <w:spacing w:after="270" w:line="259" w:lineRule="auto"/>
        <w:ind w:left="74"/>
        <w:jc w:val="center"/>
      </w:pPr>
      <w:r>
        <w:rPr>
          <w:b/>
        </w:rPr>
        <w:t>CASE STUDY 5</w:t>
      </w:r>
    </w:p>
    <w:p w14:paraId="44E00EB1" w14:textId="77777777" w:rsidR="00EA122D" w:rsidRDefault="00EA122D" w:rsidP="00EA122D">
      <w:pPr>
        <w:ind w:left="69" w:right="3592"/>
      </w:pPr>
      <w:r>
        <w:lastRenderedPageBreak/>
        <w:t>DISCHARGE DIAGNOSIS: Severe infection on the right foot CHIEF COMPLAINT: Infection on the right foot HISTORY OF PRESENT ILLNESS:</w:t>
      </w:r>
    </w:p>
    <w:p w14:paraId="62A0770A" w14:textId="77777777" w:rsidR="00EA122D" w:rsidRDefault="00EA122D" w:rsidP="00EA122D">
      <w:pPr>
        <w:ind w:left="69"/>
      </w:pPr>
      <w:r>
        <w:t xml:space="preserve">This 82-year-old white female reports that she has bilateral lower extremity neuropathy of unknown etiology and she has been worked up extensively in the past by neurology and is currently being treated with Neurontin for her lower extremity discomfort. She reports that she rarely goes barefoot, but she has been in the last 2 weeks in the process of moving into a new apartment. She did walk barefoot for a time period across her new Berber carpet and noted the next morning to have sustained some blisters on the bottoms of her feet. Despite caring for them conservatively at home, they proceeded to become infected and she was seen in the office by Dr.’s nurse practitioner. At that </w:t>
      </w:r>
      <w:proofErr w:type="gramStart"/>
      <w:r>
        <w:t>time</w:t>
      </w:r>
      <w:proofErr w:type="gramEnd"/>
      <w:r>
        <w:t xml:space="preserve"> she also had a urinary tract infection and therefore she was put on p.o. Levaquin to cover both problems. She reports that her left foot improved dramatically, but the right foot continued to worsen to the point where she was unabl to bear weight on it and so is admitted to the same-day surgery today.</w:t>
      </w:r>
    </w:p>
    <w:p w14:paraId="41039333" w14:textId="77777777" w:rsidR="00EA122D" w:rsidRDefault="00EA122D" w:rsidP="00EA122D">
      <w:pPr>
        <w:ind w:left="69"/>
      </w:pPr>
      <w:r>
        <w:t>PAST MEDICAL HISTORY:</w:t>
      </w:r>
    </w:p>
    <w:p w14:paraId="4132D9D4" w14:textId="77777777" w:rsidR="00EA122D" w:rsidRDefault="00EA122D" w:rsidP="00EA122D">
      <w:pPr>
        <w:ind w:left="69"/>
      </w:pPr>
      <w:r>
        <w:t>ILLNESSES:</w:t>
      </w:r>
    </w:p>
    <w:p w14:paraId="56DB6CBC" w14:textId="77777777" w:rsidR="00EA122D" w:rsidRDefault="00EA122D" w:rsidP="00EA122D">
      <w:pPr>
        <w:numPr>
          <w:ilvl w:val="0"/>
          <w:numId w:val="18"/>
        </w:numPr>
        <w:ind w:right="3308" w:hanging="237"/>
      </w:pPr>
      <w:r>
        <w:t>Hypertension</w:t>
      </w:r>
    </w:p>
    <w:p w14:paraId="3AE75684" w14:textId="77777777" w:rsidR="00EA122D" w:rsidRDefault="00EA122D" w:rsidP="00EA122D">
      <w:pPr>
        <w:numPr>
          <w:ilvl w:val="0"/>
          <w:numId w:val="18"/>
        </w:numPr>
        <w:ind w:right="3308" w:hanging="237"/>
      </w:pPr>
      <w:r>
        <w:t>Peripheral neuropathy3. Hypothyroidism SURGERIES:</w:t>
      </w:r>
    </w:p>
    <w:p w14:paraId="57EEE735" w14:textId="77777777" w:rsidR="00EA122D" w:rsidRDefault="00EA122D" w:rsidP="00EA122D">
      <w:pPr>
        <w:numPr>
          <w:ilvl w:val="0"/>
          <w:numId w:val="19"/>
        </w:numPr>
        <w:ind w:hanging="237"/>
      </w:pPr>
      <w:r>
        <w:t>Appendectom</w:t>
      </w:r>
    </w:p>
    <w:p w14:paraId="0328D39E" w14:textId="77777777" w:rsidR="00EA122D" w:rsidRDefault="00EA122D" w:rsidP="00EA122D">
      <w:pPr>
        <w:numPr>
          <w:ilvl w:val="0"/>
          <w:numId w:val="19"/>
        </w:numPr>
        <w:ind w:hanging="237"/>
      </w:pPr>
      <w:r>
        <w:t>Cholecystectomy</w:t>
      </w:r>
    </w:p>
    <w:p w14:paraId="504B156F" w14:textId="77777777" w:rsidR="00EA122D" w:rsidRDefault="00EA122D" w:rsidP="00EA122D">
      <w:pPr>
        <w:ind w:left="69" w:right="6060"/>
      </w:pPr>
      <w:r>
        <w:t>ALLERGIES: Sulfur MEDICATIONS:</w:t>
      </w:r>
    </w:p>
    <w:p w14:paraId="6B8236A4" w14:textId="77777777" w:rsidR="00EA122D" w:rsidRDefault="00EA122D" w:rsidP="00EA122D">
      <w:pPr>
        <w:numPr>
          <w:ilvl w:val="0"/>
          <w:numId w:val="20"/>
        </w:numPr>
        <w:ind w:right="2976" w:hanging="237"/>
      </w:pPr>
      <w:r>
        <w:t>Atenolo1 50 mg daily</w:t>
      </w:r>
    </w:p>
    <w:p w14:paraId="7D7710F5" w14:textId="77777777" w:rsidR="00EA122D" w:rsidRDefault="00EA122D" w:rsidP="00EA122D">
      <w:pPr>
        <w:numPr>
          <w:ilvl w:val="0"/>
          <w:numId w:val="20"/>
        </w:numPr>
        <w:ind w:right="2976" w:hanging="237"/>
      </w:pPr>
      <w:r>
        <w:t>Maxzide 50/75 mg 1 p.o. q.d.3. Synthroid 25 mcg 1 p.o. q.d SOCIAL HISTORY:</w:t>
      </w:r>
    </w:p>
    <w:p w14:paraId="5BD2900C" w14:textId="77777777" w:rsidR="00EA122D" w:rsidRDefault="00EA122D" w:rsidP="00EA122D">
      <w:pPr>
        <w:ind w:left="69"/>
      </w:pPr>
      <w:r>
        <w:t>The patient lives independently. She is currently moving into an apartment. She states that her husband is alive, but a resident of a nursing home and she is currently moving to be closer to him. She denies tobacco or alcohol use. The patient is married. She does not smoke. She is retired. She lives at home.</w:t>
      </w:r>
    </w:p>
    <w:p w14:paraId="37ECFEBE" w14:textId="77777777" w:rsidR="00EA122D" w:rsidRDefault="00EA122D" w:rsidP="00EA122D">
      <w:pPr>
        <w:ind w:left="69" w:right="5300"/>
      </w:pPr>
      <w:r>
        <w:t>REVIEW OF SYSTEMS: Is as above FAMILY HISTORY: Noncontributory PHYSICAL EXAMINATION:</w:t>
      </w:r>
    </w:p>
    <w:p w14:paraId="19F58575" w14:textId="77777777" w:rsidR="00EA122D" w:rsidRDefault="00EA122D" w:rsidP="00EA122D">
      <w:pPr>
        <w:ind w:left="69"/>
      </w:pPr>
      <w:r>
        <w:t>GENERAL: Reveals a well-developed, well-nourished, elderly female in no apparent distress. VITAL SIGNS: Temperature 96.8 degrees, pulse 12, respirations 18, blood pressure 141/76, oxygen saturation 100% on room air</w:t>
      </w:r>
    </w:p>
    <w:p w14:paraId="7B0DA973" w14:textId="77777777" w:rsidR="00EA122D" w:rsidRDefault="00EA122D" w:rsidP="00EA122D">
      <w:pPr>
        <w:ind w:left="69"/>
      </w:pPr>
      <w:r>
        <w:t>HEENT: Benign</w:t>
      </w:r>
    </w:p>
    <w:p w14:paraId="562A99B6" w14:textId="77777777" w:rsidR="00EA122D" w:rsidRDefault="00EA122D" w:rsidP="00EA122D">
      <w:pPr>
        <w:ind w:left="69"/>
      </w:pPr>
      <w:r>
        <w:t>NECK: Supple without lymphadenopathy</w:t>
      </w:r>
    </w:p>
    <w:p w14:paraId="3B57BB8D" w14:textId="77777777" w:rsidR="00EA122D" w:rsidRDefault="00EA122D" w:rsidP="00EA122D">
      <w:pPr>
        <w:ind w:left="69"/>
      </w:pPr>
      <w:r>
        <w:t>LUNGS: Clear to auscultation bilaterally</w:t>
      </w:r>
    </w:p>
    <w:p w14:paraId="2FC2E14C" w14:textId="77777777" w:rsidR="00EA122D" w:rsidRDefault="00EA122D" w:rsidP="00EA122D">
      <w:pPr>
        <w:ind w:left="69" w:right="2268"/>
      </w:pPr>
      <w:r>
        <w:t>CV: Regular rate and rhythm without murmur, rub, or gallop ABDOMEN: Soft, nontender, nondistended. Normal bowel sounds.</w:t>
      </w:r>
    </w:p>
    <w:p w14:paraId="6249E89D" w14:textId="77777777" w:rsidR="00EA122D" w:rsidRDefault="00EA122D" w:rsidP="00EA122D">
      <w:pPr>
        <w:ind w:left="69"/>
      </w:pPr>
      <w:r>
        <w:t xml:space="preserve">EXTREMITIES: Bilateral lower extremities with 1 plus pitting edema bilaterally. The right foot has evidence of previous insult the first MTP joint with minimal redness, tenderness, and </w:t>
      </w:r>
      <w:r>
        <w:lastRenderedPageBreak/>
        <w:t>peeling skin from a previous blister. The right lower extremity in the area of the 1st MTP joint is swollen. The foot is somewhat warm to touch and the patient denies pain.</w:t>
      </w:r>
    </w:p>
    <w:p w14:paraId="486DBE3B" w14:textId="77777777" w:rsidR="00EA122D" w:rsidRDefault="00EA122D" w:rsidP="00EA122D">
      <w:pPr>
        <w:ind w:left="69"/>
      </w:pPr>
      <w:r>
        <w:t>DIAGNOSTIC DATA: Plain x-ray was reported as negative for bone or joint involvement though it does show the soft tissue swelling. Basic metabolic profile was within normal limits with hemoglobin 10.9. CBC showed a white count that was not elevated. X-ray of the foot showed no osteomyelitis.</w:t>
      </w:r>
    </w:p>
    <w:p w14:paraId="3527A631" w14:textId="77777777" w:rsidR="00EA122D" w:rsidRDefault="00EA122D" w:rsidP="00EA122D">
      <w:pPr>
        <w:ind w:left="69"/>
      </w:pPr>
      <w:r>
        <w:t>ASSESSMENT AND PLAN:</w:t>
      </w:r>
    </w:p>
    <w:p w14:paraId="4D1F6796" w14:textId="77777777" w:rsidR="00EA122D" w:rsidRDefault="00EA122D" w:rsidP="00EA122D">
      <w:pPr>
        <w:numPr>
          <w:ilvl w:val="0"/>
          <w:numId w:val="21"/>
        </w:numPr>
        <w:ind w:hanging="237"/>
      </w:pPr>
      <w:r>
        <w:t>Abscess of the foot in the area of the right 1st metatarsophalangeal (MTP) joint and the patient is admitted for incision and drainage and debridement.</w:t>
      </w:r>
    </w:p>
    <w:p w14:paraId="48D5D1C3" w14:textId="77777777" w:rsidR="00EA122D" w:rsidRDefault="00EA122D" w:rsidP="00EA122D">
      <w:pPr>
        <w:numPr>
          <w:ilvl w:val="0"/>
          <w:numId w:val="21"/>
        </w:numPr>
        <w:ind w:hanging="237"/>
      </w:pPr>
      <w:r>
        <w:t>Hypertension. Seems controlled. Will continue her home medications.</w:t>
      </w:r>
    </w:p>
    <w:p w14:paraId="4DDD11BC" w14:textId="77777777" w:rsidR="00EA122D" w:rsidRDefault="00EA122D" w:rsidP="00EA122D">
      <w:pPr>
        <w:spacing w:after="272"/>
        <w:ind w:left="69"/>
      </w:pPr>
      <w:r>
        <w:t>3Hypothyroidism. Controlled. Continue home medications and check a TSH.</w:t>
      </w:r>
    </w:p>
    <w:p w14:paraId="34FE48B7" w14:textId="77777777" w:rsidR="00EA122D" w:rsidRDefault="00EA122D" w:rsidP="00EA122D">
      <w:pPr>
        <w:spacing w:after="280"/>
        <w:ind w:left="69" w:right="1059"/>
      </w:pPr>
      <w:r>
        <w:rPr>
          <w:b/>
        </w:rPr>
        <w:t>Choose the correct first-listed diagnosis code.</w:t>
      </w:r>
    </w:p>
    <w:p w14:paraId="1A387225" w14:textId="77777777" w:rsidR="00EA122D" w:rsidRDefault="00EA122D" w:rsidP="00EA122D">
      <w:pPr>
        <w:numPr>
          <w:ilvl w:val="0"/>
          <w:numId w:val="22"/>
        </w:numPr>
        <w:ind w:hanging="242"/>
      </w:pPr>
      <w:r>
        <w:t>L01.03</w:t>
      </w:r>
    </w:p>
    <w:p w14:paraId="027FAADF" w14:textId="77777777" w:rsidR="00EA122D" w:rsidRDefault="00EA122D" w:rsidP="00EA122D">
      <w:pPr>
        <w:numPr>
          <w:ilvl w:val="0"/>
          <w:numId w:val="22"/>
        </w:numPr>
        <w:ind w:hanging="242"/>
      </w:pPr>
      <w:r>
        <w:rPr>
          <w:b/>
        </w:rPr>
        <w:t>L02.611</w:t>
      </w:r>
    </w:p>
    <w:p w14:paraId="76CACDAD" w14:textId="77777777" w:rsidR="00EA122D" w:rsidRDefault="00EA122D" w:rsidP="00EA122D">
      <w:pPr>
        <w:numPr>
          <w:ilvl w:val="0"/>
          <w:numId w:val="22"/>
        </w:numPr>
        <w:ind w:hanging="242"/>
      </w:pPr>
      <w:r>
        <w:t>L02.619</w:t>
      </w:r>
    </w:p>
    <w:p w14:paraId="5D416D8B" w14:textId="77777777" w:rsidR="00EA122D" w:rsidRDefault="00EA122D" w:rsidP="00EA122D">
      <w:pPr>
        <w:numPr>
          <w:ilvl w:val="0"/>
          <w:numId w:val="22"/>
        </w:numPr>
        <w:ind w:hanging="242"/>
      </w:pPr>
      <w:r>
        <w:t>L02.621</w:t>
      </w:r>
    </w:p>
    <w:p w14:paraId="32145C77" w14:textId="77777777" w:rsidR="00EA122D" w:rsidRDefault="00EA122D" w:rsidP="00EA122D">
      <w:pPr>
        <w:numPr>
          <w:ilvl w:val="0"/>
          <w:numId w:val="22"/>
        </w:numPr>
        <w:spacing w:after="280"/>
        <w:ind w:hanging="242"/>
      </w:pPr>
      <w:r>
        <w:t>L02.622</w:t>
      </w:r>
    </w:p>
    <w:p w14:paraId="522C1B71" w14:textId="77777777" w:rsidR="00EA122D" w:rsidRDefault="00EA122D" w:rsidP="00EA122D">
      <w:pPr>
        <w:ind w:left="69" w:right="1059"/>
      </w:pPr>
      <w:r>
        <w:rPr>
          <w:b/>
        </w:rPr>
        <w:t>Choose the correct secondary diagnosis code(s).</w:t>
      </w:r>
    </w:p>
    <w:p w14:paraId="0125B292" w14:textId="77777777" w:rsidR="00EA122D" w:rsidRDefault="00EA122D" w:rsidP="00EA122D">
      <w:pPr>
        <w:numPr>
          <w:ilvl w:val="0"/>
          <w:numId w:val="23"/>
        </w:numPr>
        <w:ind w:hanging="242"/>
      </w:pPr>
      <w:r>
        <w:t>E03.3</w:t>
      </w:r>
    </w:p>
    <w:p w14:paraId="1E402976" w14:textId="77777777" w:rsidR="00EA122D" w:rsidRDefault="00EA122D" w:rsidP="00EA122D">
      <w:pPr>
        <w:numPr>
          <w:ilvl w:val="0"/>
          <w:numId w:val="23"/>
        </w:numPr>
        <w:ind w:hanging="242"/>
      </w:pPr>
      <w:r>
        <w:rPr>
          <w:b/>
        </w:rPr>
        <w:t>E03.9</w:t>
      </w:r>
    </w:p>
    <w:p w14:paraId="1E8363F8" w14:textId="77777777" w:rsidR="00EA122D" w:rsidRDefault="00EA122D" w:rsidP="00EA122D">
      <w:pPr>
        <w:numPr>
          <w:ilvl w:val="0"/>
          <w:numId w:val="23"/>
        </w:numPr>
        <w:ind w:hanging="242"/>
      </w:pPr>
      <w:r>
        <w:rPr>
          <w:b/>
        </w:rPr>
        <w:t>G62.9</w:t>
      </w:r>
    </w:p>
    <w:p w14:paraId="319EE6BE" w14:textId="77777777" w:rsidR="00EA122D" w:rsidRDefault="00EA122D" w:rsidP="00EA122D">
      <w:pPr>
        <w:numPr>
          <w:ilvl w:val="0"/>
          <w:numId w:val="23"/>
        </w:numPr>
        <w:ind w:hanging="242"/>
      </w:pPr>
      <w:r>
        <w:rPr>
          <w:b/>
        </w:rPr>
        <w:t>I10</w:t>
      </w:r>
    </w:p>
    <w:p w14:paraId="3806C75A" w14:textId="77777777" w:rsidR="00EA122D" w:rsidRDefault="00EA122D" w:rsidP="00EA122D">
      <w:pPr>
        <w:numPr>
          <w:ilvl w:val="0"/>
          <w:numId w:val="23"/>
        </w:numPr>
        <w:ind w:hanging="242"/>
      </w:pPr>
      <w:r>
        <w:t>I11.0</w:t>
      </w:r>
    </w:p>
    <w:p w14:paraId="771A8BFD" w14:textId="77777777" w:rsidR="00EA122D" w:rsidRDefault="00EA122D" w:rsidP="00EA122D">
      <w:pPr>
        <w:numPr>
          <w:ilvl w:val="0"/>
          <w:numId w:val="23"/>
        </w:numPr>
        <w:ind w:hanging="242"/>
      </w:pPr>
      <w:r>
        <w:t>L02.435</w:t>
      </w:r>
    </w:p>
    <w:p w14:paraId="50796B96" w14:textId="77777777" w:rsidR="00EA122D" w:rsidRDefault="00EA122D" w:rsidP="00EA122D">
      <w:pPr>
        <w:numPr>
          <w:ilvl w:val="0"/>
          <w:numId w:val="23"/>
        </w:numPr>
        <w:ind w:hanging="242"/>
      </w:pPr>
      <w:r>
        <w:t>L03.031</w:t>
      </w:r>
    </w:p>
    <w:p w14:paraId="5D212AF0" w14:textId="77777777" w:rsidR="00EA122D" w:rsidRDefault="00EA122D" w:rsidP="00EA122D">
      <w:pPr>
        <w:numPr>
          <w:ilvl w:val="0"/>
          <w:numId w:val="23"/>
        </w:numPr>
        <w:ind w:hanging="242"/>
      </w:pPr>
      <w:r>
        <w:t>L97.511</w:t>
      </w:r>
    </w:p>
    <w:p w14:paraId="5C792409" w14:textId="77777777" w:rsidR="00EA122D" w:rsidRDefault="00EA122D" w:rsidP="00EA122D">
      <w:pPr>
        <w:numPr>
          <w:ilvl w:val="0"/>
          <w:numId w:val="23"/>
        </w:numPr>
        <w:ind w:hanging="242"/>
      </w:pPr>
      <w:r>
        <w:t>L97.512</w:t>
      </w:r>
    </w:p>
    <w:p w14:paraId="2E6847DC" w14:textId="77777777" w:rsidR="00EA122D" w:rsidRDefault="00EA122D" w:rsidP="00EA122D">
      <w:pPr>
        <w:numPr>
          <w:ilvl w:val="0"/>
          <w:numId w:val="23"/>
        </w:numPr>
        <w:spacing w:after="280"/>
        <w:ind w:hanging="242"/>
      </w:pPr>
      <w:r>
        <w:t>None apply</w:t>
      </w:r>
    </w:p>
    <w:p w14:paraId="71998D8C" w14:textId="77777777" w:rsidR="00EA122D" w:rsidRDefault="00EA122D" w:rsidP="00EA122D">
      <w:pPr>
        <w:spacing w:after="280"/>
        <w:ind w:left="69" w:right="1059"/>
      </w:pPr>
      <w:r>
        <w:rPr>
          <w:b/>
        </w:rPr>
        <w:t>Choose the correct procedure code(s).</w:t>
      </w:r>
    </w:p>
    <w:p w14:paraId="2AD830C4" w14:textId="77777777" w:rsidR="00EA122D" w:rsidRDefault="00EA122D" w:rsidP="00EA122D">
      <w:pPr>
        <w:numPr>
          <w:ilvl w:val="0"/>
          <w:numId w:val="24"/>
        </w:numPr>
        <w:ind w:hanging="242"/>
      </w:pPr>
      <w:r>
        <w:t>10030</w:t>
      </w:r>
    </w:p>
    <w:p w14:paraId="42D3A140" w14:textId="77777777" w:rsidR="00EA122D" w:rsidRDefault="00EA122D" w:rsidP="00EA122D">
      <w:pPr>
        <w:numPr>
          <w:ilvl w:val="0"/>
          <w:numId w:val="24"/>
        </w:numPr>
        <w:ind w:hanging="242"/>
      </w:pPr>
      <w:r>
        <w:rPr>
          <w:b/>
        </w:rPr>
        <w:t>10060</w:t>
      </w:r>
    </w:p>
    <w:p w14:paraId="4BDDEA1E" w14:textId="77777777" w:rsidR="00EA122D" w:rsidRDefault="00EA122D" w:rsidP="00EA122D">
      <w:pPr>
        <w:numPr>
          <w:ilvl w:val="0"/>
          <w:numId w:val="24"/>
        </w:numPr>
        <w:ind w:hanging="242"/>
      </w:pPr>
      <w:r>
        <w:t>10061</w:t>
      </w:r>
    </w:p>
    <w:p w14:paraId="1B6B60E2" w14:textId="77777777" w:rsidR="00EA122D" w:rsidRDefault="00EA122D" w:rsidP="00EA122D">
      <w:pPr>
        <w:numPr>
          <w:ilvl w:val="0"/>
          <w:numId w:val="24"/>
        </w:numPr>
        <w:ind w:hanging="242"/>
      </w:pPr>
      <w:r>
        <w:t>10080</w:t>
      </w:r>
    </w:p>
    <w:p w14:paraId="01708BBB" w14:textId="77777777" w:rsidR="00EA122D" w:rsidRDefault="00EA122D" w:rsidP="00EA122D">
      <w:pPr>
        <w:numPr>
          <w:ilvl w:val="0"/>
          <w:numId w:val="24"/>
        </w:numPr>
        <w:ind w:hanging="242"/>
      </w:pPr>
      <w:r>
        <w:t>10081</w:t>
      </w:r>
    </w:p>
    <w:p w14:paraId="55AD3F4D" w14:textId="77777777" w:rsidR="00EA122D" w:rsidRDefault="00EA122D" w:rsidP="00EA122D">
      <w:pPr>
        <w:numPr>
          <w:ilvl w:val="0"/>
          <w:numId w:val="24"/>
        </w:numPr>
        <w:ind w:hanging="242"/>
      </w:pPr>
      <w:r>
        <w:t>10120</w:t>
      </w:r>
    </w:p>
    <w:p w14:paraId="726259EB" w14:textId="77777777" w:rsidR="00EA122D" w:rsidRDefault="00EA122D" w:rsidP="00EA122D">
      <w:pPr>
        <w:numPr>
          <w:ilvl w:val="0"/>
          <w:numId w:val="24"/>
        </w:numPr>
        <w:ind w:hanging="242"/>
      </w:pPr>
      <w:r>
        <w:t>10121</w:t>
      </w:r>
    </w:p>
    <w:p w14:paraId="422075B8" w14:textId="77777777" w:rsidR="00EA122D" w:rsidRDefault="00EA122D" w:rsidP="00EA122D">
      <w:pPr>
        <w:numPr>
          <w:ilvl w:val="0"/>
          <w:numId w:val="24"/>
        </w:numPr>
        <w:spacing w:after="280"/>
        <w:ind w:hanging="242"/>
      </w:pPr>
      <w:r>
        <w:t>10160</w:t>
      </w:r>
    </w:p>
    <w:p w14:paraId="7250FCAA" w14:textId="77777777" w:rsidR="00EA122D" w:rsidRDefault="00EA122D" w:rsidP="00EA122D">
      <w:pPr>
        <w:numPr>
          <w:ilvl w:val="0"/>
          <w:numId w:val="24"/>
        </w:numPr>
        <w:spacing w:after="280"/>
        <w:ind w:hanging="242"/>
      </w:pPr>
      <w:r>
        <w:lastRenderedPageBreak/>
        <w:t>10180</w:t>
      </w:r>
    </w:p>
    <w:p w14:paraId="27FA0A62" w14:textId="77777777" w:rsidR="00EA122D" w:rsidRDefault="00EA122D" w:rsidP="00EA122D">
      <w:pPr>
        <w:numPr>
          <w:ilvl w:val="0"/>
          <w:numId w:val="24"/>
        </w:numPr>
        <w:spacing w:after="280"/>
        <w:ind w:hanging="242"/>
      </w:pPr>
      <w:r>
        <w:t>None apply</w:t>
      </w:r>
    </w:p>
    <w:p w14:paraId="3E6D188F" w14:textId="77777777" w:rsidR="00EA122D" w:rsidRDefault="00EA122D" w:rsidP="00EA122D">
      <w:pPr>
        <w:spacing w:after="572"/>
        <w:ind w:left="69" w:right="1059"/>
      </w:pPr>
      <w:r>
        <w:rPr>
          <w:b/>
        </w:rPr>
        <w:t xml:space="preserve">                                            Case study </w:t>
      </w:r>
      <w:proofErr w:type="gramStart"/>
      <w:r>
        <w:rPr>
          <w:b/>
        </w:rPr>
        <w:t>6 :</w:t>
      </w:r>
      <w:proofErr w:type="gramEnd"/>
    </w:p>
    <w:p w14:paraId="7A54004F" w14:textId="77777777" w:rsidR="00EA122D" w:rsidRDefault="00EA122D" w:rsidP="00EA122D">
      <w:pPr>
        <w:ind w:left="69" w:right="2236"/>
      </w:pPr>
      <w:r>
        <w:t>Patient admitted to the hospital with internal hemorrhoid with prolapse and external hemorrhoidectomy, planned for surgery. The physician performs a stapled hemorrhoidopexy for prolapsing internal hemorrhoids. After having fleet enemas or oral preparation for cleansing the colon, the patient is sedated and given local or spinal anesthesia. A circular anal dilator is inserted that reduces the prolapsed anal tissue. The center obturator piece is removed, and the prolapsed mucosa falls into the dilator lumen. An anoscope is inserted through</w:t>
      </w:r>
    </w:p>
    <w:p w14:paraId="039CD927" w14:textId="77777777" w:rsidR="00EA122D" w:rsidRDefault="00EA122D" w:rsidP="00EA122D">
      <w:pPr>
        <w:ind w:left="69"/>
      </w:pPr>
      <w:r>
        <w:t>.</w:t>
      </w:r>
    </w:p>
    <w:p w14:paraId="334369C9" w14:textId="77777777" w:rsidR="00EA122D" w:rsidRDefault="00EA122D" w:rsidP="00EA122D">
      <w:pPr>
        <w:ind w:left="69" w:right="2226"/>
      </w:pPr>
      <w:r>
        <w:t xml:space="preserve">the dilator that pushes the mucosa back against the rectal wall for 270 degrees of rotation. The other tissue protrudes through a window in the scope through which a purse string suture is made, containing only mucous membrane. The anoscope is rotated until a purse-string suture is completed around the anal circumference. A circular stapler is positioned proximal to the suture. The ends are tied externally. With traction on the purse string suture, the prolapsed mucosa is brought into the casing of the circular stapler, which is fired to release two staggered rows of staples while a circular knife removes a column of redundant mucosa from the upper anal canal. The staple line is examined and instruments are removed. </w:t>
      </w:r>
      <w:r>
        <w:rPr>
          <w:b/>
        </w:rPr>
        <w:t>1. What is the Correct CPT for this report?</w:t>
      </w:r>
    </w:p>
    <w:p w14:paraId="3C3E1BD6" w14:textId="77777777" w:rsidR="00EA122D" w:rsidRDefault="00EA122D" w:rsidP="00EA122D">
      <w:pPr>
        <w:ind w:left="69" w:right="8159"/>
      </w:pPr>
      <w:r>
        <w:t xml:space="preserve">A. 46260 </w:t>
      </w:r>
      <w:r>
        <w:rPr>
          <w:b/>
        </w:rPr>
        <w:t>B. 46947</w:t>
      </w:r>
    </w:p>
    <w:p w14:paraId="35BEB616" w14:textId="77777777" w:rsidR="00EA122D" w:rsidRDefault="00EA122D" w:rsidP="00EA122D">
      <w:pPr>
        <w:numPr>
          <w:ilvl w:val="0"/>
          <w:numId w:val="25"/>
        </w:numPr>
        <w:ind w:hanging="260"/>
      </w:pPr>
      <w:r>
        <w:t>46280</w:t>
      </w:r>
    </w:p>
    <w:p w14:paraId="705C3F8F" w14:textId="77777777" w:rsidR="00EA122D" w:rsidRDefault="00EA122D" w:rsidP="00EA122D">
      <w:pPr>
        <w:numPr>
          <w:ilvl w:val="0"/>
          <w:numId w:val="25"/>
        </w:numPr>
        <w:ind w:hanging="260"/>
      </w:pPr>
      <w:r>
        <w:t>46257</w:t>
      </w:r>
    </w:p>
    <w:p w14:paraId="1DFF3B6D" w14:textId="77777777" w:rsidR="00EA122D" w:rsidRDefault="00EA122D" w:rsidP="00EA122D">
      <w:pPr>
        <w:numPr>
          <w:ilvl w:val="0"/>
          <w:numId w:val="25"/>
        </w:numPr>
        <w:ind w:hanging="260"/>
      </w:pPr>
      <w:r>
        <w:t>None of the Above</w:t>
      </w:r>
    </w:p>
    <w:p w14:paraId="63977C6B" w14:textId="77777777" w:rsidR="00EA122D" w:rsidRDefault="00EA122D" w:rsidP="00EA122D">
      <w:pPr>
        <w:ind w:left="69" w:right="1059"/>
      </w:pPr>
      <w:r>
        <w:rPr>
          <w:b/>
        </w:rPr>
        <w:t>2. What is the correct PDX for this report?</w:t>
      </w:r>
    </w:p>
    <w:p w14:paraId="458CFB13" w14:textId="77777777" w:rsidR="00EA122D" w:rsidRDefault="00EA122D" w:rsidP="00EA122D">
      <w:pPr>
        <w:ind w:left="69" w:right="1059"/>
      </w:pPr>
      <w:proofErr w:type="gramStart"/>
      <w:r>
        <w:rPr>
          <w:b/>
        </w:rPr>
        <w:t>A.K</w:t>
      </w:r>
      <w:proofErr w:type="gramEnd"/>
      <w:r>
        <w:rPr>
          <w:b/>
        </w:rPr>
        <w:t>64.8</w:t>
      </w:r>
    </w:p>
    <w:p w14:paraId="4C88D873" w14:textId="77777777" w:rsidR="00EA122D" w:rsidRDefault="00EA122D" w:rsidP="00EA122D">
      <w:pPr>
        <w:ind w:left="69"/>
      </w:pPr>
      <w:r>
        <w:t>B. K64.4</w:t>
      </w:r>
    </w:p>
    <w:p w14:paraId="38E497BC" w14:textId="77777777" w:rsidR="00EA122D" w:rsidRDefault="00EA122D" w:rsidP="00EA122D">
      <w:pPr>
        <w:ind w:left="69"/>
      </w:pPr>
      <w:r>
        <w:t>C.K64.5</w:t>
      </w:r>
    </w:p>
    <w:p w14:paraId="349DC69D" w14:textId="77777777" w:rsidR="00EA122D" w:rsidRDefault="00EA122D" w:rsidP="00EA122D">
      <w:pPr>
        <w:ind w:left="69"/>
      </w:pPr>
      <w:r>
        <w:t>D.None of the Above</w:t>
      </w:r>
    </w:p>
    <w:p w14:paraId="23D93B2C" w14:textId="77777777" w:rsidR="00EA122D" w:rsidRDefault="00EA122D" w:rsidP="00EA122D">
      <w:pPr>
        <w:ind w:left="69"/>
      </w:pPr>
      <w:r>
        <w:t>3.What is the Correct ICD code Selection for external hemorrhoids?</w:t>
      </w:r>
    </w:p>
    <w:p w14:paraId="5FBFBB0F" w14:textId="77777777" w:rsidR="00EA122D" w:rsidRDefault="00EA122D" w:rsidP="00EA122D">
      <w:pPr>
        <w:ind w:left="69" w:right="1059"/>
      </w:pPr>
      <w:proofErr w:type="gramStart"/>
      <w:r>
        <w:rPr>
          <w:b/>
        </w:rPr>
        <w:t>A.K</w:t>
      </w:r>
      <w:proofErr w:type="gramEnd"/>
      <w:r>
        <w:rPr>
          <w:b/>
        </w:rPr>
        <w:t>64.4</w:t>
      </w:r>
    </w:p>
    <w:p w14:paraId="59781181" w14:textId="77777777" w:rsidR="00EA122D" w:rsidRDefault="00EA122D" w:rsidP="00EA122D">
      <w:pPr>
        <w:ind w:left="69"/>
      </w:pPr>
      <w:proofErr w:type="gramStart"/>
      <w:r>
        <w:t>B.K</w:t>
      </w:r>
      <w:proofErr w:type="gramEnd"/>
      <w:r>
        <w:t>64.5</w:t>
      </w:r>
    </w:p>
    <w:p w14:paraId="6E4460A5" w14:textId="77777777" w:rsidR="00EA122D" w:rsidRDefault="00EA122D" w:rsidP="00EA122D">
      <w:pPr>
        <w:ind w:left="69"/>
      </w:pPr>
      <w:r>
        <w:t>C.K63.5</w:t>
      </w:r>
    </w:p>
    <w:p w14:paraId="503C9187" w14:textId="77777777" w:rsidR="00EA122D" w:rsidRDefault="00EA122D" w:rsidP="00EA122D">
      <w:pPr>
        <w:ind w:left="69"/>
      </w:pPr>
      <w:r>
        <w:lastRenderedPageBreak/>
        <w:t>D.None of the Above</w:t>
      </w:r>
    </w:p>
    <w:p w14:paraId="3EA7BDFC" w14:textId="77777777" w:rsidR="00EA122D" w:rsidRDefault="00EA122D" w:rsidP="00EA122D">
      <w:pPr>
        <w:ind w:left="69" w:right="1059"/>
      </w:pPr>
      <w:r>
        <w:rPr>
          <w:b/>
        </w:rPr>
        <w:t>4. What is the Correct ICD code Selection for SDX?</w:t>
      </w:r>
    </w:p>
    <w:p w14:paraId="44305380" w14:textId="77777777" w:rsidR="00EA122D" w:rsidRDefault="00EA122D" w:rsidP="00EA122D">
      <w:pPr>
        <w:ind w:left="69"/>
      </w:pPr>
      <w:proofErr w:type="gramStart"/>
      <w:r>
        <w:t>A.K</w:t>
      </w:r>
      <w:proofErr w:type="gramEnd"/>
      <w:r>
        <w:t>59.02</w:t>
      </w:r>
    </w:p>
    <w:p w14:paraId="0D001F02" w14:textId="77777777" w:rsidR="00EA122D" w:rsidRDefault="00EA122D" w:rsidP="00EA122D">
      <w:pPr>
        <w:ind w:left="69" w:right="1059"/>
      </w:pPr>
      <w:proofErr w:type="gramStart"/>
      <w:r>
        <w:rPr>
          <w:b/>
        </w:rPr>
        <w:t>B.K</w:t>
      </w:r>
      <w:proofErr w:type="gramEnd"/>
      <w:r>
        <w:rPr>
          <w:b/>
        </w:rPr>
        <w:t>59.00</w:t>
      </w:r>
    </w:p>
    <w:p w14:paraId="58B24A78" w14:textId="77777777" w:rsidR="00EA122D" w:rsidRDefault="00EA122D" w:rsidP="00EA122D">
      <w:pPr>
        <w:ind w:left="69"/>
      </w:pPr>
      <w:r>
        <w:t>C.K59.09</w:t>
      </w:r>
    </w:p>
    <w:p w14:paraId="4ADFC704" w14:textId="77777777" w:rsidR="00EA122D" w:rsidRDefault="00EA122D" w:rsidP="00EA122D">
      <w:pPr>
        <w:spacing w:after="1452"/>
        <w:ind w:left="69"/>
      </w:pPr>
      <w:r>
        <w:t xml:space="preserve">D.None of the Above </w:t>
      </w:r>
    </w:p>
    <w:p w14:paraId="05E2D41A" w14:textId="77777777" w:rsidR="00EA122D" w:rsidRDefault="00EA122D" w:rsidP="00EA122D">
      <w:pPr>
        <w:ind w:left="69" w:right="1059"/>
      </w:pPr>
      <w:r>
        <w:t xml:space="preserve">                                                           </w:t>
      </w:r>
      <w:r>
        <w:rPr>
          <w:b/>
        </w:rPr>
        <w:t>Case study 7:</w:t>
      </w:r>
    </w:p>
    <w:p w14:paraId="69EF8F48" w14:textId="77777777" w:rsidR="00EA122D" w:rsidRDefault="00EA122D" w:rsidP="00EA122D">
      <w:pPr>
        <w:ind w:left="69"/>
      </w:pPr>
      <w:r>
        <w:t>Procedure Notes:</w:t>
      </w:r>
    </w:p>
    <w:p w14:paraId="2658B2F2" w14:textId="77777777" w:rsidR="00EA122D" w:rsidRDefault="00EA122D" w:rsidP="00EA122D">
      <w:pPr>
        <w:ind w:left="69"/>
      </w:pPr>
      <w:r>
        <w:t>PREOP DIAGNOSES:</w:t>
      </w:r>
    </w:p>
    <w:p w14:paraId="33D5B612" w14:textId="77777777" w:rsidR="00EA122D" w:rsidRDefault="00EA122D" w:rsidP="00EA122D">
      <w:pPr>
        <w:ind w:left="69"/>
      </w:pPr>
      <w:r>
        <w:t>1. Attention to gastrostomy</w:t>
      </w:r>
    </w:p>
    <w:p w14:paraId="28B6A74F" w14:textId="77777777" w:rsidR="00EA122D" w:rsidRDefault="00EA122D" w:rsidP="00EA122D">
      <w:pPr>
        <w:ind w:left="69"/>
      </w:pPr>
      <w:r>
        <w:t xml:space="preserve">POSTOPERATIVE </w:t>
      </w:r>
      <w:proofErr w:type="gramStart"/>
      <w:r>
        <w:t>DIGNOSIS:-</w:t>
      </w:r>
      <w:proofErr w:type="gramEnd"/>
    </w:p>
    <w:p w14:paraId="023D4237" w14:textId="77777777" w:rsidR="00EA122D" w:rsidRDefault="00EA122D" w:rsidP="00EA122D">
      <w:pPr>
        <w:ind w:left="69" w:right="1273"/>
      </w:pPr>
      <w:r>
        <w:t>1. Attention to gastrostomy and have schizophrenia taking psychiatric medications on it.</w:t>
      </w:r>
    </w:p>
    <w:p w14:paraId="0321FA85" w14:textId="77777777" w:rsidR="00EA122D" w:rsidRDefault="00EA122D" w:rsidP="00EA122D">
      <w:pPr>
        <w:ind w:left="69"/>
      </w:pPr>
      <w:r>
        <w:t>PROCEDURE PERFORMED: Replacement of gastrostomy tube.</w:t>
      </w:r>
    </w:p>
    <w:p w14:paraId="49947F2F" w14:textId="77777777" w:rsidR="00EA122D" w:rsidRDefault="00EA122D" w:rsidP="00EA122D">
      <w:pPr>
        <w:ind w:left="69" w:right="2133"/>
      </w:pPr>
      <w:r>
        <w:t>INDICATIONS FOR PROCEDURE: This is a 67year-old male AfricanAmerican male for the attention of gastrostomy and he is solely admitted for this purpose only. Suspected infection at the previous gastrostomy site and patient is schizophrenic and replacement of gastrostomy tiube.</w:t>
      </w:r>
    </w:p>
    <w:p w14:paraId="60E007C2" w14:textId="77777777" w:rsidR="00EA122D" w:rsidRDefault="00EA122D" w:rsidP="00EA122D">
      <w:pPr>
        <w:ind w:left="69" w:right="2270"/>
      </w:pPr>
      <w:r>
        <w:t xml:space="preserve">DESCRIPTION OF PROCEDURE: After obtaining informed consent and identification of the patient, the patient was transported to the operating room where monitoring and sedation was provided by the anesthesia service. The stomach was distended with air, and the endoscope advanced through the stomach and pylorus into duodenum and well into the descending duodenum. The body of the stomach was visualized, and the previous gastrostomy site was evident and visualized by noting a mucosal opening. A 20 French MIC gastrostomy tube was placed within the external wound of the previous gastrostomy, and as this was introduced, the edge of the end of the gastrostomy tube was visible through the hole in the mucosa but seemed to be slightly off to the side and so would not enter the stomach easily, the gastrostomy tube was then manipulated, and with some gentle pressure and twisting, the end of the gastrostomy tube entered the stomach. The balloon on the gastrostomy tube was then inflated and pulled back to have the flange or the balloon up against the mucosa. No infection at the previous gastrostomy site. The external flange of the tube was then secured against the skin with the flange at </w:t>
      </w:r>
      <w:r>
        <w:lastRenderedPageBreak/>
        <w:t>approximately the 5 cm mark on the tube. Dressing was placed over the gastrostomy entry site. The patient was then transported to the recovery room in stable condition.</w:t>
      </w:r>
    </w:p>
    <w:p w14:paraId="0D967FF0" w14:textId="77777777" w:rsidR="00EA122D" w:rsidRDefault="00EA122D" w:rsidP="00EA122D">
      <w:pPr>
        <w:ind w:left="69" w:right="1574"/>
      </w:pPr>
      <w:r>
        <w:t>11/02/16 10:50 Discharged to Home. Impression: Replacement of Gastrostomy tube</w:t>
      </w:r>
    </w:p>
    <w:p w14:paraId="61B6C139" w14:textId="77777777" w:rsidR="00EA122D" w:rsidRDefault="00EA122D" w:rsidP="00EA122D">
      <w:pPr>
        <w:numPr>
          <w:ilvl w:val="0"/>
          <w:numId w:val="26"/>
        </w:numPr>
        <w:ind w:hanging="129"/>
      </w:pPr>
      <w:r>
        <w:t>Condition is Stable.</w:t>
      </w:r>
    </w:p>
    <w:p w14:paraId="3B1F99E6" w14:textId="77777777" w:rsidR="00EA122D" w:rsidRDefault="00EA122D" w:rsidP="00EA122D">
      <w:pPr>
        <w:numPr>
          <w:ilvl w:val="0"/>
          <w:numId w:val="26"/>
        </w:numPr>
        <w:ind w:hanging="129"/>
      </w:pPr>
      <w:r>
        <w:t>Discharge Instructions: G tube dressings</w:t>
      </w:r>
    </w:p>
    <w:p w14:paraId="465FDF80" w14:textId="77777777" w:rsidR="00EA122D" w:rsidRDefault="00EA122D" w:rsidP="00EA122D">
      <w:pPr>
        <w:ind w:left="69"/>
      </w:pPr>
      <w:r>
        <w:t>.</w:t>
      </w:r>
    </w:p>
    <w:p w14:paraId="670E0E42" w14:textId="77777777" w:rsidR="00EA122D" w:rsidRDefault="00EA122D" w:rsidP="00EA122D">
      <w:pPr>
        <w:ind w:left="69"/>
      </w:pPr>
      <w:r>
        <w:t>1.What is the correct CPT code assignment for this report?</w:t>
      </w:r>
    </w:p>
    <w:p w14:paraId="2145F53C" w14:textId="77777777" w:rsidR="00EA122D" w:rsidRDefault="00EA122D" w:rsidP="00EA122D">
      <w:pPr>
        <w:ind w:left="69"/>
      </w:pPr>
      <w:r>
        <w:t>A.44373</w:t>
      </w:r>
    </w:p>
    <w:p w14:paraId="13DDD0EC" w14:textId="77777777" w:rsidR="00EA122D" w:rsidRDefault="00EA122D" w:rsidP="00EA122D">
      <w:pPr>
        <w:ind w:left="69"/>
      </w:pPr>
      <w:r>
        <w:t>B.43753, 44946</w:t>
      </w:r>
    </w:p>
    <w:p w14:paraId="3FA4A435" w14:textId="77777777" w:rsidR="00EA122D" w:rsidRDefault="00EA122D" w:rsidP="00EA122D">
      <w:pPr>
        <w:ind w:left="69" w:right="1059"/>
      </w:pPr>
      <w:r>
        <w:rPr>
          <w:b/>
        </w:rPr>
        <w:t>C.43762</w:t>
      </w:r>
    </w:p>
    <w:p w14:paraId="2A3C611E" w14:textId="77777777" w:rsidR="00EA122D" w:rsidRDefault="00EA122D" w:rsidP="00EA122D">
      <w:pPr>
        <w:ind w:left="69"/>
      </w:pPr>
      <w:r>
        <w:t>D.None of the above</w:t>
      </w:r>
    </w:p>
    <w:p w14:paraId="696689E6" w14:textId="77777777" w:rsidR="00EA122D" w:rsidRDefault="00EA122D" w:rsidP="00EA122D">
      <w:pPr>
        <w:ind w:left="69"/>
      </w:pPr>
      <w:r>
        <w:t>2. What is the correct PDX code assignment for this report?</w:t>
      </w:r>
    </w:p>
    <w:p w14:paraId="1DC519C5" w14:textId="77777777" w:rsidR="00EA122D" w:rsidRDefault="00EA122D" w:rsidP="00EA122D">
      <w:pPr>
        <w:ind w:left="69" w:right="1059"/>
      </w:pPr>
      <w:proofErr w:type="gramStart"/>
      <w:r>
        <w:rPr>
          <w:b/>
        </w:rPr>
        <w:t>A.Z</w:t>
      </w:r>
      <w:proofErr w:type="gramEnd"/>
      <w:r>
        <w:rPr>
          <w:b/>
        </w:rPr>
        <w:t>43.1</w:t>
      </w:r>
    </w:p>
    <w:p w14:paraId="2D7A4C8C" w14:textId="77777777" w:rsidR="00EA122D" w:rsidRDefault="00EA122D" w:rsidP="00EA122D">
      <w:pPr>
        <w:ind w:left="69"/>
      </w:pPr>
      <w:proofErr w:type="gramStart"/>
      <w:r>
        <w:t>B.Z</w:t>
      </w:r>
      <w:proofErr w:type="gramEnd"/>
      <w:r>
        <w:t>43.1, K94.22</w:t>
      </w:r>
    </w:p>
    <w:p w14:paraId="47D75041" w14:textId="77777777" w:rsidR="00EA122D" w:rsidRDefault="00EA122D" w:rsidP="00EA122D">
      <w:pPr>
        <w:ind w:left="69"/>
      </w:pPr>
      <w:r>
        <w:t>C.K94.23, Z43.1</w:t>
      </w:r>
    </w:p>
    <w:p w14:paraId="2A2EACB3" w14:textId="77777777" w:rsidR="00EA122D" w:rsidRDefault="00EA122D" w:rsidP="00EA122D">
      <w:pPr>
        <w:ind w:left="69"/>
      </w:pPr>
      <w:r>
        <w:t>D.None of the above</w:t>
      </w:r>
    </w:p>
    <w:p w14:paraId="5BA415C2" w14:textId="77777777" w:rsidR="00EA122D" w:rsidRDefault="00EA122D" w:rsidP="00EA122D">
      <w:pPr>
        <w:ind w:left="69"/>
      </w:pPr>
      <w:r>
        <w:t>2. What is the correct SDX code assignment for this report?</w:t>
      </w:r>
    </w:p>
    <w:p w14:paraId="40E39F4C" w14:textId="77777777" w:rsidR="00EA122D" w:rsidRDefault="00EA122D" w:rsidP="00EA122D">
      <w:pPr>
        <w:ind w:left="69" w:right="1059"/>
      </w:pPr>
      <w:proofErr w:type="gramStart"/>
      <w:r>
        <w:rPr>
          <w:b/>
        </w:rPr>
        <w:t>A.F</w:t>
      </w:r>
      <w:proofErr w:type="gramEnd"/>
      <w:r>
        <w:rPr>
          <w:b/>
        </w:rPr>
        <w:t>20.9</w:t>
      </w:r>
    </w:p>
    <w:p w14:paraId="77630F0E" w14:textId="77777777" w:rsidR="00EA122D" w:rsidRDefault="00EA122D" w:rsidP="00EA122D">
      <w:pPr>
        <w:ind w:left="69"/>
      </w:pPr>
      <w:proofErr w:type="gramStart"/>
      <w:r>
        <w:t>B.Z</w:t>
      </w:r>
      <w:proofErr w:type="gramEnd"/>
      <w:r>
        <w:t>87.891</w:t>
      </w:r>
    </w:p>
    <w:p w14:paraId="2E45943B" w14:textId="77777777" w:rsidR="00EA122D" w:rsidRDefault="00EA122D" w:rsidP="00EA122D">
      <w:pPr>
        <w:ind w:left="69"/>
      </w:pPr>
      <w:r>
        <w:t>C.K94.23, Z43.1</w:t>
      </w:r>
    </w:p>
    <w:p w14:paraId="3E5476EC" w14:textId="77777777" w:rsidR="00EA122D" w:rsidRDefault="00EA122D" w:rsidP="00EA122D">
      <w:pPr>
        <w:ind w:left="69"/>
      </w:pPr>
      <w:r>
        <w:t xml:space="preserve">D.None of the above </w:t>
      </w:r>
    </w:p>
    <w:p w14:paraId="49630D42" w14:textId="77777777" w:rsidR="00EA122D" w:rsidRDefault="00EA122D" w:rsidP="00EA122D">
      <w:pPr>
        <w:ind w:left="69" w:right="1059"/>
      </w:pPr>
      <w:r>
        <w:t xml:space="preserve">                                           </w:t>
      </w:r>
      <w:r>
        <w:rPr>
          <w:b/>
        </w:rPr>
        <w:t>Case studies 8</w:t>
      </w:r>
    </w:p>
    <w:p w14:paraId="7800686D" w14:textId="77777777" w:rsidR="00EA122D" w:rsidRDefault="00EA122D" w:rsidP="00EA122D">
      <w:pPr>
        <w:ind w:left="69" w:right="1582"/>
      </w:pPr>
      <w:r>
        <w:t>PROCEDURE: Prostatectomy, retro pubic radical, with or without nerve sparing.</w:t>
      </w:r>
    </w:p>
    <w:p w14:paraId="42B31A6E" w14:textId="77777777" w:rsidR="00EA122D" w:rsidRDefault="00EA122D" w:rsidP="00EA122D">
      <w:pPr>
        <w:ind w:left="69" w:right="5092"/>
      </w:pPr>
      <w:r>
        <w:t>INDICATION: Prostate Cancer DESCRIPTION OF PROCEDURE:</w:t>
      </w:r>
    </w:p>
    <w:p w14:paraId="6C09B91D" w14:textId="77777777" w:rsidR="00EA122D" w:rsidRDefault="00EA122D" w:rsidP="00EA122D">
      <w:pPr>
        <w:ind w:left="69" w:right="2232"/>
      </w:pPr>
      <w:r>
        <w:t xml:space="preserve">The physician performs a radical prostatectomy (removal of the prostate gland) through an incision made in the lower abdomen just above the pubic area. In preparation for removal of the prostate, a catheter is passed into the urethra into the bladder. Through a lower abdominal incision, with or without care to spare the nerves in the area, the urinary bladder is exposed and displaced backwards to enter the space behind the pubic bone and expose the area of the prostate. The gland with the capsule intact and the seminal vesicles and the portions of the vas deferens in the area are removed by freeing the prostate by blunt dissection and by transecting the urethra and cutting through the bladder outlet using visiport trocar (Laparoscopic). The urinary catheter is brought into the operative site and used to create traction for the dissection by trocar technique. A second catheter is placed in the bladder after the first one is removed along with the prostate. The </w:t>
      </w:r>
      <w:r>
        <w:lastRenderedPageBreak/>
        <w:t>transected urethra is repaired by suturing to the newly created bladder outlet. A rubber drain is placed in the space between the pubic bone and the bladder and brought out through a separate stab wound. The dissected tissues and the skin incision are closed in layers by suturing.</w:t>
      </w:r>
    </w:p>
    <w:p w14:paraId="4C0F6E7E" w14:textId="77777777" w:rsidR="00EA122D" w:rsidRDefault="00EA122D" w:rsidP="00EA122D">
      <w:pPr>
        <w:numPr>
          <w:ilvl w:val="0"/>
          <w:numId w:val="27"/>
        </w:numPr>
        <w:ind w:hanging="237"/>
      </w:pPr>
      <w:r>
        <w:t>What is the Correct CPT code assignment of for this procedure?</w:t>
      </w:r>
    </w:p>
    <w:p w14:paraId="070EB36A" w14:textId="77777777" w:rsidR="00EA122D" w:rsidRDefault="00EA122D" w:rsidP="00EA122D">
      <w:pPr>
        <w:ind w:left="69" w:right="1059"/>
      </w:pPr>
      <w:r>
        <w:t>A.</w:t>
      </w:r>
      <w:r>
        <w:rPr>
          <w:b/>
        </w:rPr>
        <w:t>55866</w:t>
      </w:r>
    </w:p>
    <w:p w14:paraId="5A05A29A" w14:textId="77777777" w:rsidR="00EA122D" w:rsidRDefault="00EA122D" w:rsidP="00EA122D">
      <w:pPr>
        <w:ind w:left="69"/>
      </w:pPr>
      <w:r>
        <w:t>B.55842</w:t>
      </w:r>
    </w:p>
    <w:p w14:paraId="253BD785" w14:textId="77777777" w:rsidR="00EA122D" w:rsidRDefault="00EA122D" w:rsidP="00EA122D">
      <w:pPr>
        <w:ind w:left="69"/>
      </w:pPr>
      <w:r>
        <w:t>C.55840</w:t>
      </w:r>
    </w:p>
    <w:p w14:paraId="03C7E089" w14:textId="77777777" w:rsidR="00EA122D" w:rsidRDefault="00EA122D" w:rsidP="00EA122D">
      <w:pPr>
        <w:ind w:left="69"/>
      </w:pPr>
      <w:r>
        <w:t>.</w:t>
      </w:r>
    </w:p>
    <w:p w14:paraId="25FDABBB" w14:textId="77777777" w:rsidR="00EA122D" w:rsidRDefault="00EA122D" w:rsidP="00EA122D">
      <w:pPr>
        <w:ind w:left="69"/>
      </w:pPr>
      <w:r>
        <w:t>D.None of the Above</w:t>
      </w:r>
    </w:p>
    <w:p w14:paraId="0FB1F51C" w14:textId="77777777" w:rsidR="00EA122D" w:rsidRDefault="00EA122D" w:rsidP="00EA122D">
      <w:pPr>
        <w:numPr>
          <w:ilvl w:val="0"/>
          <w:numId w:val="27"/>
        </w:numPr>
        <w:ind w:hanging="237"/>
      </w:pPr>
      <w:r>
        <w:t>What is the Correct ICD 10 code assignment for this report?</w:t>
      </w:r>
    </w:p>
    <w:p w14:paraId="3914F449" w14:textId="77777777" w:rsidR="00EA122D" w:rsidRDefault="00EA122D" w:rsidP="00EA122D">
      <w:pPr>
        <w:ind w:left="69" w:right="1059"/>
      </w:pPr>
      <w:r>
        <w:t>A.</w:t>
      </w:r>
      <w:r>
        <w:rPr>
          <w:b/>
        </w:rPr>
        <w:t>C61</w:t>
      </w:r>
    </w:p>
    <w:p w14:paraId="73EC6870" w14:textId="77777777" w:rsidR="00EA122D" w:rsidRDefault="00EA122D" w:rsidP="00EA122D">
      <w:pPr>
        <w:ind w:left="69"/>
      </w:pPr>
      <w:r>
        <w:t>B.C62.0</w:t>
      </w:r>
    </w:p>
    <w:p w14:paraId="4F6F7B4F" w14:textId="77777777" w:rsidR="00EA122D" w:rsidRDefault="00EA122D" w:rsidP="00EA122D">
      <w:pPr>
        <w:ind w:left="69"/>
      </w:pPr>
      <w:r>
        <w:t>C.C63.7</w:t>
      </w:r>
    </w:p>
    <w:p w14:paraId="02DA71D3" w14:textId="77777777" w:rsidR="00EA122D" w:rsidRDefault="00EA122D" w:rsidP="00EA122D">
      <w:pPr>
        <w:ind w:left="69"/>
      </w:pPr>
      <w:r>
        <w:t>D.None of the Above</w:t>
      </w:r>
    </w:p>
    <w:p w14:paraId="114D6341" w14:textId="77777777" w:rsidR="00EA122D" w:rsidRDefault="00EA122D" w:rsidP="00EA122D">
      <w:pPr>
        <w:spacing w:after="2050" w:line="241" w:lineRule="auto"/>
        <w:ind w:left="44" w:right="2179" w:firstLine="0"/>
      </w:pPr>
      <w:r>
        <w:rPr>
          <w:b/>
          <w:color w:val="800000"/>
        </w:rPr>
        <w:t>Select the SDX is there choose appropriate SDX, if no SDX Option, code, QUESTION IS ASKING TO CODE SDX- Choose No Code</w:t>
      </w:r>
      <w:r>
        <w:t xml:space="preserve"> </w:t>
      </w:r>
    </w:p>
    <w:p w14:paraId="60E55F8C" w14:textId="77777777" w:rsidR="00EA122D" w:rsidRDefault="00EA122D" w:rsidP="00EA122D">
      <w:pPr>
        <w:ind w:left="69" w:right="1059"/>
      </w:pPr>
      <w:r>
        <w:rPr>
          <w:b/>
        </w:rPr>
        <w:t xml:space="preserve">                                      9. Case studies-IP Case study</w:t>
      </w:r>
    </w:p>
    <w:p w14:paraId="5A8F71C6" w14:textId="77777777" w:rsidR="00EA122D" w:rsidRDefault="00EA122D" w:rsidP="00EA122D">
      <w:pPr>
        <w:ind w:left="69" w:right="2103"/>
      </w:pPr>
      <w:r>
        <w:t xml:space="preserve">Patient presented to the hospital with pneumocystitis jiroveci pneumonia due to </w:t>
      </w:r>
      <w:proofErr w:type="gramStart"/>
      <w:r>
        <w:t>AIDS ,</w:t>
      </w:r>
      <w:proofErr w:type="gramEnd"/>
      <w:r>
        <w:t xml:space="preserve"> planned for PICC line placement.</w:t>
      </w:r>
    </w:p>
    <w:p w14:paraId="4C0C92B2" w14:textId="77777777" w:rsidR="00EA122D" w:rsidRDefault="00EA122D" w:rsidP="00EA122D">
      <w:pPr>
        <w:ind w:left="69"/>
      </w:pPr>
      <w:r>
        <w:t>PROCEDURE: PICC Line insertion</w:t>
      </w:r>
    </w:p>
    <w:p w14:paraId="1964815F" w14:textId="77777777" w:rsidR="00EA122D" w:rsidRDefault="00EA122D" w:rsidP="00EA122D">
      <w:pPr>
        <w:ind w:left="69" w:right="2229"/>
      </w:pPr>
      <w:r>
        <w:t>Reason for doing the Procedure: pneumocystitis jiroveci pneumonia due to AIDS for Administration of antibiotics to treat the infection. Other complications: Dementia due to AIDS, DM and HTN on medications</w:t>
      </w:r>
    </w:p>
    <w:p w14:paraId="3FC3D0A9" w14:textId="77777777" w:rsidR="00EA122D" w:rsidRDefault="00EA122D" w:rsidP="00EA122D">
      <w:pPr>
        <w:ind w:left="69" w:right="2217"/>
      </w:pPr>
      <w:r>
        <w:t>The patient was identified by myself on presentation to the angiography suite. His right arm was prepped and draped in sterile fashion from the antecubital fossa up. Under ultrasound guidance, a #21-gauge needle was placed into his right cephalic vein. A guidewire was then threaded through the vein and advanced without difficulty. An introducer was then placed over the guidewire. The catheter was cut to 20 cm, then we inserted back to the introducer. The introducer was removed. The catheter was secured by two #3-0 silk sutures. Appropriate imaging was then taken. Sterile dressing was applied. The patient tolerated the procedure nicely and was discharged from Tip was confirmed as SVC as per the chest -x ray report.</w:t>
      </w:r>
    </w:p>
    <w:p w14:paraId="5628B13E" w14:textId="77777777" w:rsidR="00EA122D" w:rsidRDefault="00EA122D" w:rsidP="00EA122D">
      <w:pPr>
        <w:ind w:left="69"/>
      </w:pPr>
      <w:r>
        <w:lastRenderedPageBreak/>
        <w:t>PATIENT PROFILE:</w:t>
      </w:r>
    </w:p>
    <w:p w14:paraId="72248D28" w14:textId="77777777" w:rsidR="00EA122D" w:rsidRDefault="00EA122D" w:rsidP="00EA122D">
      <w:pPr>
        <w:ind w:left="69"/>
      </w:pPr>
      <w:r>
        <w:t>.</w:t>
      </w:r>
    </w:p>
    <w:p w14:paraId="7F483E79" w14:textId="77777777" w:rsidR="00EA122D" w:rsidRDefault="00EA122D" w:rsidP="00EA122D">
      <w:pPr>
        <w:numPr>
          <w:ilvl w:val="0"/>
          <w:numId w:val="28"/>
        </w:numPr>
        <w:ind w:hanging="237"/>
      </w:pPr>
      <w:r>
        <w:t>What is the appropriate PCS code Selection for this report?</w:t>
      </w:r>
    </w:p>
    <w:p w14:paraId="1191AD68" w14:textId="77777777" w:rsidR="00EA122D" w:rsidRDefault="00EA122D" w:rsidP="00EA122D">
      <w:pPr>
        <w:ind w:left="69" w:right="1059"/>
      </w:pPr>
      <w:r>
        <w:t>A.</w:t>
      </w:r>
      <w:r>
        <w:rPr>
          <w:b/>
        </w:rPr>
        <w:t>02HV33</w:t>
      </w:r>
      <w:proofErr w:type="gramStart"/>
      <w:r>
        <w:rPr>
          <w:b/>
        </w:rPr>
        <w:t>Z,B</w:t>
      </w:r>
      <w:proofErr w:type="gramEnd"/>
      <w:r>
        <w:rPr>
          <w:b/>
        </w:rPr>
        <w:t>5181ZA</w:t>
      </w:r>
    </w:p>
    <w:p w14:paraId="1CB63597" w14:textId="77777777" w:rsidR="00EA122D" w:rsidRDefault="00EA122D" w:rsidP="00EA122D">
      <w:pPr>
        <w:ind w:left="69"/>
      </w:pPr>
      <w:r>
        <w:t>B.05HN33Z</w:t>
      </w:r>
    </w:p>
    <w:p w14:paraId="1532AE49" w14:textId="77777777" w:rsidR="00EA122D" w:rsidRDefault="00EA122D" w:rsidP="00EA122D">
      <w:pPr>
        <w:ind w:left="69"/>
      </w:pPr>
      <w:r>
        <w:t>C.06HY33Z</w:t>
      </w:r>
    </w:p>
    <w:p w14:paraId="5454E47C" w14:textId="77777777" w:rsidR="00EA122D" w:rsidRDefault="00EA122D" w:rsidP="00EA122D">
      <w:pPr>
        <w:ind w:left="69"/>
      </w:pPr>
      <w:r>
        <w:t>D.06HN3ZZ</w:t>
      </w:r>
    </w:p>
    <w:p w14:paraId="57CE4B34" w14:textId="77777777" w:rsidR="00EA122D" w:rsidRDefault="00EA122D" w:rsidP="00EA122D">
      <w:pPr>
        <w:spacing w:after="280"/>
        <w:ind w:left="69"/>
      </w:pPr>
      <w:r>
        <w:t>E.05HY33Z</w:t>
      </w:r>
    </w:p>
    <w:p w14:paraId="2027E1C9" w14:textId="77777777" w:rsidR="00EA122D" w:rsidRDefault="00EA122D" w:rsidP="00EA122D">
      <w:pPr>
        <w:numPr>
          <w:ilvl w:val="0"/>
          <w:numId w:val="28"/>
        </w:numPr>
        <w:ind w:hanging="237"/>
      </w:pPr>
      <w:r>
        <w:t>What is the appropriate PDX selection for this report?</w:t>
      </w:r>
    </w:p>
    <w:p w14:paraId="350D91F8" w14:textId="77777777" w:rsidR="00EA122D" w:rsidRDefault="00EA122D" w:rsidP="00EA122D">
      <w:pPr>
        <w:ind w:left="69"/>
      </w:pPr>
      <w:proofErr w:type="gramStart"/>
      <w:r>
        <w:t>A.B</w:t>
      </w:r>
      <w:proofErr w:type="gramEnd"/>
      <w:r>
        <w:t>20, J15.9</w:t>
      </w:r>
    </w:p>
    <w:p w14:paraId="64A5A88A" w14:textId="77777777" w:rsidR="00EA122D" w:rsidRDefault="00EA122D" w:rsidP="00EA122D">
      <w:pPr>
        <w:ind w:left="69"/>
      </w:pPr>
      <w:proofErr w:type="gramStart"/>
      <w:r>
        <w:t>B.J</w:t>
      </w:r>
      <w:proofErr w:type="gramEnd"/>
      <w:r>
        <w:t>15.9</w:t>
      </w:r>
    </w:p>
    <w:p w14:paraId="423FA0FB" w14:textId="77777777" w:rsidR="00EA122D" w:rsidRDefault="00EA122D" w:rsidP="00EA122D">
      <w:pPr>
        <w:ind w:left="69"/>
      </w:pPr>
      <w:r>
        <w:t>C.B20, J18.9</w:t>
      </w:r>
    </w:p>
    <w:p w14:paraId="1E0F97C6" w14:textId="77777777" w:rsidR="00EA122D" w:rsidRDefault="00EA122D" w:rsidP="00EA122D">
      <w:pPr>
        <w:ind w:left="69" w:right="1059"/>
      </w:pPr>
      <w:r>
        <w:t>D.</w:t>
      </w:r>
      <w:r>
        <w:rPr>
          <w:b/>
        </w:rPr>
        <w:t>B20</w:t>
      </w:r>
    </w:p>
    <w:p w14:paraId="573E518F" w14:textId="77777777" w:rsidR="00EA122D" w:rsidRDefault="00EA122D" w:rsidP="00EA122D">
      <w:pPr>
        <w:ind w:left="69"/>
      </w:pPr>
      <w:r>
        <w:t>E. None of the Above</w:t>
      </w:r>
    </w:p>
    <w:p w14:paraId="0CCBB17F" w14:textId="77777777" w:rsidR="00EA122D" w:rsidRDefault="00EA122D" w:rsidP="00EA122D">
      <w:pPr>
        <w:ind w:left="69"/>
      </w:pPr>
      <w:r>
        <w:t>3. What is the appropriate SDX selection for this report?</w:t>
      </w:r>
    </w:p>
    <w:p w14:paraId="7D6500BE" w14:textId="77777777" w:rsidR="00EA122D" w:rsidRDefault="00EA122D" w:rsidP="00EA122D">
      <w:pPr>
        <w:ind w:left="69" w:right="1059"/>
      </w:pPr>
      <w:proofErr w:type="gramStart"/>
      <w:r>
        <w:t>A.</w:t>
      </w:r>
      <w:r>
        <w:rPr>
          <w:b/>
        </w:rPr>
        <w:t>B</w:t>
      </w:r>
      <w:proofErr w:type="gramEnd"/>
      <w:r>
        <w:rPr>
          <w:b/>
        </w:rPr>
        <w:t>59</w:t>
      </w:r>
    </w:p>
    <w:p w14:paraId="26DA6E4A" w14:textId="77777777" w:rsidR="00EA122D" w:rsidRDefault="00EA122D" w:rsidP="00EA122D">
      <w:pPr>
        <w:numPr>
          <w:ilvl w:val="0"/>
          <w:numId w:val="29"/>
        </w:numPr>
        <w:ind w:hanging="246"/>
      </w:pPr>
      <w:r>
        <w:t>J12.82, J20.9</w:t>
      </w:r>
    </w:p>
    <w:p w14:paraId="24C5CAB3" w14:textId="77777777" w:rsidR="00EA122D" w:rsidRDefault="00EA122D" w:rsidP="00EA122D">
      <w:pPr>
        <w:numPr>
          <w:ilvl w:val="0"/>
          <w:numId w:val="29"/>
        </w:numPr>
        <w:ind w:hanging="246"/>
      </w:pPr>
      <w:r>
        <w:t>J85.951</w:t>
      </w:r>
    </w:p>
    <w:p w14:paraId="52FE093F" w14:textId="77777777" w:rsidR="00EA122D" w:rsidRDefault="00EA122D" w:rsidP="00EA122D">
      <w:pPr>
        <w:ind w:left="69"/>
      </w:pPr>
      <w:r>
        <w:t>D.None of the Above</w:t>
      </w:r>
    </w:p>
    <w:p w14:paraId="76B59604" w14:textId="77777777" w:rsidR="00EA122D" w:rsidRDefault="00EA122D" w:rsidP="00EA122D">
      <w:pPr>
        <w:ind w:left="69"/>
      </w:pPr>
      <w:r>
        <w:t>4. What is the appropriate SDX selection for this report?</w:t>
      </w:r>
    </w:p>
    <w:p w14:paraId="2F491961" w14:textId="77777777" w:rsidR="00EA122D" w:rsidRDefault="00EA122D" w:rsidP="00EA122D">
      <w:pPr>
        <w:ind w:left="69" w:right="1059"/>
      </w:pPr>
      <w:proofErr w:type="gramStart"/>
      <w:r>
        <w:t>A.</w:t>
      </w:r>
      <w:r>
        <w:rPr>
          <w:b/>
        </w:rPr>
        <w:t>F</w:t>
      </w:r>
      <w:proofErr w:type="gramEnd"/>
      <w:r>
        <w:rPr>
          <w:b/>
        </w:rPr>
        <w:t>02.80, E11.9 ,I10</w:t>
      </w:r>
    </w:p>
    <w:p w14:paraId="225F76E1" w14:textId="77777777" w:rsidR="00EA122D" w:rsidRDefault="00EA122D" w:rsidP="00EA122D">
      <w:pPr>
        <w:ind w:left="69" w:right="7664"/>
      </w:pPr>
      <w:proofErr w:type="gramStart"/>
      <w:r>
        <w:t>B.J</w:t>
      </w:r>
      <w:proofErr w:type="gramEnd"/>
      <w:r>
        <w:t>45.909 C.B59, E11.9</w:t>
      </w:r>
    </w:p>
    <w:p w14:paraId="43606B02" w14:textId="77777777" w:rsidR="00EA122D" w:rsidRDefault="00EA122D" w:rsidP="00EA122D">
      <w:pPr>
        <w:ind w:left="69"/>
      </w:pPr>
      <w:r>
        <w:t>.</w:t>
      </w:r>
    </w:p>
    <w:p w14:paraId="64F5FA53" w14:textId="77777777" w:rsidR="00EA122D" w:rsidRDefault="00EA122D" w:rsidP="00EA122D">
      <w:pPr>
        <w:spacing w:after="1160"/>
        <w:ind w:left="69"/>
      </w:pPr>
      <w:r>
        <w:t xml:space="preserve">D. All of the Above </w:t>
      </w:r>
    </w:p>
    <w:p w14:paraId="4B9130BF" w14:textId="77777777" w:rsidR="00EA122D" w:rsidRDefault="00EA122D" w:rsidP="00EA122D">
      <w:pPr>
        <w:spacing w:after="280"/>
        <w:ind w:left="69"/>
      </w:pPr>
      <w:r>
        <w:t>.</w:t>
      </w:r>
    </w:p>
    <w:p w14:paraId="1C07ED20" w14:textId="77777777" w:rsidR="00EA122D" w:rsidRDefault="00EA122D" w:rsidP="00EA122D">
      <w:pPr>
        <w:spacing w:after="280"/>
        <w:ind w:left="69" w:right="1059"/>
      </w:pPr>
      <w:r>
        <w:t xml:space="preserve">                                 </w:t>
      </w:r>
      <w:r>
        <w:rPr>
          <w:b/>
        </w:rPr>
        <w:t>10 Case studies-IP Case study</w:t>
      </w:r>
    </w:p>
    <w:p w14:paraId="7720A104" w14:textId="77777777" w:rsidR="00EA122D" w:rsidRDefault="00EA122D" w:rsidP="00EA122D">
      <w:pPr>
        <w:ind w:left="69"/>
      </w:pPr>
      <w:r>
        <w:t>Foreign body in Right eye, Corneal - external- got by stucked by wood.</w:t>
      </w:r>
    </w:p>
    <w:p w14:paraId="39CDFFBA" w14:textId="77777777" w:rsidR="00EA122D" w:rsidRDefault="00EA122D" w:rsidP="00EA122D">
      <w:pPr>
        <w:ind w:left="69"/>
      </w:pPr>
      <w:r>
        <w:t>PROCEDURE:</w:t>
      </w:r>
    </w:p>
    <w:p w14:paraId="2ED8645A" w14:textId="77777777" w:rsidR="00EA122D" w:rsidRDefault="00EA122D" w:rsidP="00EA122D">
      <w:pPr>
        <w:ind w:left="69" w:right="2198"/>
      </w:pPr>
      <w:r>
        <w:t xml:space="preserve">An incision may be required to remove an embedded foreign body (If so, the physician may cut a V-shaped incision to access the defect through a flap, or a straight incision may be made. The incision does not penetrate the cornea. Generally, a slit lamp is used with any embedded foreign body. After the removal, the physician may apply a broadspectrum </w:t>
      </w:r>
      <w:r>
        <w:lastRenderedPageBreak/>
        <w:t>antibiotic and a moderate pressure patch over the closed lid for 24-48 hours.</w:t>
      </w:r>
    </w:p>
    <w:p w14:paraId="3E8EAC1C" w14:textId="77777777" w:rsidR="00EA122D" w:rsidRDefault="00EA122D" w:rsidP="00EA122D">
      <w:pPr>
        <w:ind w:left="69" w:right="2138"/>
      </w:pPr>
      <w:r>
        <w:t>CPT-</w:t>
      </w:r>
      <w:r>
        <w:rPr>
          <w:b/>
        </w:rPr>
        <w:t>65222</w:t>
      </w:r>
      <w:r>
        <w:t>- Removal of foreign body, external eye corneal, with slit lamp.</w:t>
      </w:r>
    </w:p>
    <w:p w14:paraId="026D78BB" w14:textId="77777777" w:rsidR="00EA122D" w:rsidRDefault="00EA122D" w:rsidP="00EA122D">
      <w:pPr>
        <w:ind w:left="69" w:right="1383"/>
      </w:pPr>
      <w:r>
        <w:t xml:space="preserve">ICD 10 CM- </w:t>
      </w:r>
      <w:r>
        <w:rPr>
          <w:b/>
        </w:rPr>
        <w:t>S05.01XA</w:t>
      </w:r>
      <w:r>
        <w:t>- Injury of conjunctiva and corneal abrasion without foreign body, right eye</w:t>
      </w:r>
    </w:p>
    <w:p w14:paraId="3CBD4725" w14:textId="77777777" w:rsidR="00EA122D" w:rsidRDefault="00EA122D" w:rsidP="00EA122D">
      <w:pPr>
        <w:ind w:left="69"/>
      </w:pPr>
      <w:r>
        <w:t xml:space="preserve">SDX: </w:t>
      </w:r>
      <w:r>
        <w:rPr>
          <w:b/>
        </w:rPr>
        <w:t>T15.01XA</w:t>
      </w:r>
      <w:r>
        <w:t>- Foreign body in cornea, right eye</w:t>
      </w:r>
    </w:p>
    <w:p w14:paraId="445F2C89" w14:textId="77777777" w:rsidR="00EA122D" w:rsidRDefault="00EA122D" w:rsidP="00EA122D">
      <w:pPr>
        <w:ind w:left="69"/>
      </w:pPr>
      <w:r>
        <w:t>W45.8XXA- foreign body or object entering through skin, initial encounter.</w:t>
      </w:r>
    </w:p>
    <w:p w14:paraId="123C694D" w14:textId="77777777" w:rsidR="00EA122D" w:rsidRDefault="00EA122D" w:rsidP="00EA122D">
      <w:pPr>
        <w:ind w:left="69"/>
      </w:pPr>
      <w:r>
        <w:t>Check the report there is any appropriate SDX for this case.</w:t>
      </w:r>
    </w:p>
    <w:p w14:paraId="32A0672C" w14:textId="77777777" w:rsidR="00EA122D" w:rsidRDefault="00EA122D" w:rsidP="00EA122D">
      <w:pPr>
        <w:ind w:left="69" w:right="2226"/>
      </w:pPr>
      <w:r>
        <w:t xml:space="preserve">11. Patient presented to the hospital with 3 weeks of STEMI and CAD with a past medical history of History of HTN, DM and </w:t>
      </w:r>
      <w:proofErr w:type="gramStart"/>
      <w:r>
        <w:t>hyperlipidemia,hx</w:t>
      </w:r>
      <w:proofErr w:type="gramEnd"/>
      <w:r>
        <w:t xml:space="preserve"> of tobacco dependence. Physician planned to perform the CABG for three arteries.</w:t>
      </w:r>
    </w:p>
    <w:p w14:paraId="4EA2BF4D" w14:textId="77777777" w:rsidR="00EA122D" w:rsidRDefault="00EA122D" w:rsidP="00EA122D">
      <w:pPr>
        <w:spacing w:after="284"/>
        <w:ind w:left="69" w:right="1256"/>
      </w:pPr>
      <w:r>
        <w:t xml:space="preserve">Patient presented to the hospital with CAD and underwent CABG in three arteries from aorta to coronary arteries –Circumflex artery, marginal artery right Coronary artery and and saphenous vein harvested from right side-open approach and Cardiopulmonary bypass was instituted. Patient does not have any complication during the procedures. In this case how would you report this case? </w:t>
      </w:r>
    </w:p>
    <w:p w14:paraId="5491CF47" w14:textId="77777777" w:rsidR="00EA122D" w:rsidRDefault="00EA122D" w:rsidP="00EA122D">
      <w:pPr>
        <w:ind w:left="69" w:right="1059"/>
      </w:pPr>
      <w:proofErr w:type="gramStart"/>
      <w:r>
        <w:rPr>
          <w:b/>
        </w:rPr>
        <w:t>PPX :</w:t>
      </w:r>
      <w:proofErr w:type="gramEnd"/>
      <w:r>
        <w:rPr>
          <w:b/>
        </w:rPr>
        <w:t xml:space="preserve"> 021209W , 02100Z9,02100Z3,6BQ0ZZ,B24VZZ4,5A1221Z</w:t>
      </w:r>
    </w:p>
    <w:p w14:paraId="78C9BC9E" w14:textId="77777777" w:rsidR="00EA122D" w:rsidRDefault="00EA122D" w:rsidP="00EA122D">
      <w:pPr>
        <w:ind w:left="69" w:right="1059"/>
      </w:pPr>
      <w:proofErr w:type="gramStart"/>
      <w:r>
        <w:rPr>
          <w:b/>
        </w:rPr>
        <w:t>ICD :</w:t>
      </w:r>
      <w:proofErr w:type="gramEnd"/>
      <w:r>
        <w:rPr>
          <w:b/>
        </w:rPr>
        <w:t xml:space="preserve"> STEMi/NSTEMI</w:t>
      </w:r>
    </w:p>
    <w:p w14:paraId="7B8F2354" w14:textId="4AD22BFA" w:rsidR="007238D1" w:rsidRDefault="00EA122D" w:rsidP="00EA122D">
      <w:pPr>
        <w:rPr>
          <w:b/>
        </w:rPr>
      </w:pPr>
      <w:r>
        <w:rPr>
          <w:b/>
        </w:rPr>
        <w:t>Sdx: HNT, DM, HLD and hx of tobacco dependen</w:t>
      </w:r>
    </w:p>
    <w:p w14:paraId="7BEDEBC2" w14:textId="717A7ECA" w:rsidR="00EA122D" w:rsidRDefault="00EA122D" w:rsidP="00EA122D"/>
    <w:p w14:paraId="6DDF672C" w14:textId="77777777" w:rsidR="00EA122D" w:rsidRPr="00EA122D" w:rsidRDefault="00EA122D" w:rsidP="00EA122D">
      <w:pPr>
        <w:ind w:left="69" w:right="1059"/>
      </w:pPr>
      <w:r w:rsidRPr="00EA122D">
        <w:t>104.40 weeks, Newborn baby delivered by Vaginal delivery and have cardiac murmur and GBS +VE mom, which was negative.</w:t>
      </w:r>
    </w:p>
    <w:p w14:paraId="2E85EB23" w14:textId="027D1C5C" w:rsidR="00EA122D" w:rsidRDefault="00EA122D" w:rsidP="00EA122D">
      <w:pPr>
        <w:ind w:left="69" w:right="1297"/>
      </w:pPr>
      <w:r w:rsidRPr="00EA122D">
        <w:t xml:space="preserve">Z38.00-E, P96.89, R00.1, Z05.1-Choose option Z38.00-E is there na that is correct answer </w:t>
      </w:r>
    </w:p>
    <w:p w14:paraId="14B5A621" w14:textId="77777777" w:rsidR="00EA122D" w:rsidRPr="00EA122D" w:rsidRDefault="00EA122D" w:rsidP="00EA122D">
      <w:pPr>
        <w:ind w:left="69" w:right="1297"/>
      </w:pPr>
    </w:p>
    <w:p w14:paraId="629A63C5" w14:textId="17B2F604" w:rsidR="00EA122D" w:rsidRDefault="00EA122D" w:rsidP="00EA122D">
      <w:pPr>
        <w:numPr>
          <w:ilvl w:val="0"/>
          <w:numId w:val="30"/>
        </w:numPr>
        <w:ind w:right="1203" w:hanging="487"/>
      </w:pPr>
      <w:r w:rsidRPr="00EA122D">
        <w:t>Intercarpal fusion of left hand with bank bone graft- -0RGR07Z</w:t>
      </w:r>
    </w:p>
    <w:p w14:paraId="4794C082" w14:textId="77777777" w:rsidR="00EA122D" w:rsidRPr="00EA122D" w:rsidRDefault="00EA122D" w:rsidP="00EA122D">
      <w:pPr>
        <w:ind w:left="546" w:right="1203" w:firstLine="0"/>
      </w:pPr>
    </w:p>
    <w:p w14:paraId="57F27666" w14:textId="30AA18E3" w:rsidR="00EA122D" w:rsidRDefault="00EA122D" w:rsidP="00EA122D">
      <w:pPr>
        <w:numPr>
          <w:ilvl w:val="0"/>
          <w:numId w:val="30"/>
        </w:numPr>
        <w:ind w:right="1203" w:hanging="487"/>
      </w:pPr>
      <w:r w:rsidRPr="00EA122D">
        <w:t>Intercarpal fusion of right hand with bank bone graft- -0RGQ07Z107.One code from 4 series and another from 7 series –Eliminate 7 series code, code only 4 series codes.</w:t>
      </w:r>
    </w:p>
    <w:p w14:paraId="21A2BCA6" w14:textId="77777777" w:rsidR="00EA122D" w:rsidRDefault="00EA122D" w:rsidP="00EA122D">
      <w:pPr>
        <w:pStyle w:val="ListParagraph"/>
      </w:pPr>
    </w:p>
    <w:p w14:paraId="08899841" w14:textId="5E544065" w:rsidR="00EA122D" w:rsidRPr="00EA122D" w:rsidRDefault="00EA122D" w:rsidP="00EA122D">
      <w:pPr>
        <w:ind w:left="546" w:right="1203" w:firstLine="0"/>
      </w:pPr>
    </w:p>
    <w:p w14:paraId="035EFB68" w14:textId="385C3A19" w:rsidR="00EA122D" w:rsidRPr="00EA122D" w:rsidRDefault="00EA122D" w:rsidP="00EA122D">
      <w:r w:rsidRPr="00EA122D">
        <w:t>108.Patient admitted to the hospital with diabetic ketoacidosis with a history of diabetic retinopathy w/o macular edema ,CKD and osteomyelitis</w:t>
      </w:r>
      <w:bookmarkStart w:id="0" w:name="_GoBack"/>
      <w:bookmarkEnd w:id="0"/>
    </w:p>
    <w:p w14:paraId="020EC7EA" w14:textId="385C3A19" w:rsidR="00EA122D" w:rsidRPr="00EA122D" w:rsidRDefault="00EA122D" w:rsidP="00EA122D">
      <w:pPr>
        <w:ind w:left="69" w:right="1566"/>
      </w:pPr>
      <w:r w:rsidRPr="00EA122D">
        <w:t xml:space="preserve">100. Patient has hypertensive urgency. As per the UHDDS guidelines, you will code this diagnosis as? </w:t>
      </w:r>
    </w:p>
    <w:p w14:paraId="0C180333" w14:textId="77777777" w:rsidR="00EA122D" w:rsidRPr="00EA122D" w:rsidRDefault="00EA122D" w:rsidP="00EA122D">
      <w:pPr>
        <w:ind w:left="69" w:right="1566"/>
      </w:pPr>
      <w:r w:rsidRPr="00EA122D">
        <w:t>{= Secondary diagnosis -SDX~ Co-morbidity</w:t>
      </w:r>
    </w:p>
    <w:p w14:paraId="103F6EEF" w14:textId="77777777" w:rsidR="00EA122D" w:rsidRPr="00EA122D" w:rsidRDefault="00EA122D" w:rsidP="00EA122D">
      <w:pPr>
        <w:ind w:left="44" w:right="1433" w:firstLine="0"/>
      </w:pPr>
      <w:r w:rsidRPr="00EA122D">
        <w:t>~Co-morbidity and Complication-1 st option you have to choose, if not available choose A option. ~Complication only}</w:t>
      </w:r>
    </w:p>
    <w:p w14:paraId="6D5269A2" w14:textId="77777777" w:rsidR="00EA122D" w:rsidRPr="00EA122D" w:rsidRDefault="00EA122D" w:rsidP="00EA122D">
      <w:pPr>
        <w:ind w:left="69" w:right="1059"/>
      </w:pPr>
      <w:r w:rsidRPr="00EA122D">
        <w:lastRenderedPageBreak/>
        <w:t>91. Patient presented to the hospital with DM with polyneuropathy, with CKD, HTN and osteomyelitis. How would you report this case?</w:t>
      </w:r>
    </w:p>
    <w:p w14:paraId="0DAB5F8B" w14:textId="77777777" w:rsidR="00EA122D" w:rsidRPr="00EA122D" w:rsidRDefault="00EA122D" w:rsidP="00EA122D">
      <w:pPr>
        <w:ind w:left="69" w:right="1059"/>
      </w:pPr>
      <w:r w:rsidRPr="00EA122D">
        <w:t>A. E11.42, E11.69, E11.22, I12.9, N18.9, M86.9</w:t>
      </w:r>
    </w:p>
    <w:p w14:paraId="452D9DE2" w14:textId="77777777" w:rsidR="00EA122D" w:rsidRDefault="00EA122D" w:rsidP="00EA122D"/>
    <w:sectPr w:rsidR="00EA122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637686"/>
    <w:multiLevelType w:val="hybridMultilevel"/>
    <w:tmpl w:val="75BC2AA4"/>
    <w:lvl w:ilvl="0" w:tplc="4A3E90F8">
      <w:start w:val="1"/>
      <w:numFmt w:val="decimal"/>
      <w:lvlText w:val="%1."/>
      <w:lvlJc w:val="left"/>
      <w:pPr>
        <w:ind w:left="24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0A5246CE">
      <w:start w:val="1"/>
      <w:numFmt w:val="lowerLetter"/>
      <w:lvlText w:val="%2"/>
      <w:lvlJc w:val="left"/>
      <w:pPr>
        <w:ind w:left="10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C242E944">
      <w:start w:val="1"/>
      <w:numFmt w:val="lowerRoman"/>
      <w:lvlText w:val="%3"/>
      <w:lvlJc w:val="left"/>
      <w:pPr>
        <w:ind w:left="18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75A0FC5A">
      <w:start w:val="1"/>
      <w:numFmt w:val="decimal"/>
      <w:lvlText w:val="%4"/>
      <w:lvlJc w:val="left"/>
      <w:pPr>
        <w:ind w:left="25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D3C269A0">
      <w:start w:val="1"/>
      <w:numFmt w:val="lowerLetter"/>
      <w:lvlText w:val="%5"/>
      <w:lvlJc w:val="left"/>
      <w:pPr>
        <w:ind w:left="32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76FE8C46">
      <w:start w:val="1"/>
      <w:numFmt w:val="lowerRoman"/>
      <w:lvlText w:val="%6"/>
      <w:lvlJc w:val="left"/>
      <w:pPr>
        <w:ind w:left="39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E7A8B720">
      <w:start w:val="1"/>
      <w:numFmt w:val="decimal"/>
      <w:lvlText w:val="%7"/>
      <w:lvlJc w:val="left"/>
      <w:pPr>
        <w:ind w:left="46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E808016C">
      <w:start w:val="1"/>
      <w:numFmt w:val="lowerLetter"/>
      <w:lvlText w:val="%8"/>
      <w:lvlJc w:val="left"/>
      <w:pPr>
        <w:ind w:left="54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D624AF56">
      <w:start w:val="1"/>
      <w:numFmt w:val="lowerRoman"/>
      <w:lvlText w:val="%9"/>
      <w:lvlJc w:val="left"/>
      <w:pPr>
        <w:ind w:left="61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1" w15:restartNumberingAfterBreak="0">
    <w:nsid w:val="07F57474"/>
    <w:multiLevelType w:val="hybridMultilevel"/>
    <w:tmpl w:val="CCDA864E"/>
    <w:lvl w:ilvl="0" w:tplc="C3A40232">
      <w:start w:val="1"/>
      <w:numFmt w:val="lowerLetter"/>
      <w:lvlText w:val="%1."/>
      <w:lvlJc w:val="left"/>
      <w:pPr>
        <w:ind w:left="30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74706408">
      <w:start w:val="1"/>
      <w:numFmt w:val="lowerLetter"/>
      <w:lvlText w:val="%2"/>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E2206B2E">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4FDE4EC0">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A106DAAE">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FA461188">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02F25098">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2584959E">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350A5272">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1064026A"/>
    <w:multiLevelType w:val="hybridMultilevel"/>
    <w:tmpl w:val="A500637C"/>
    <w:lvl w:ilvl="0" w:tplc="F710A70A">
      <w:start w:val="2"/>
      <w:numFmt w:val="lowerLetter"/>
      <w:lvlText w:val="%1."/>
      <w:lvlJc w:val="left"/>
      <w:pPr>
        <w:ind w:left="30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DEDA0188">
      <w:start w:val="1"/>
      <w:numFmt w:val="lowerLetter"/>
      <w:lvlText w:val="%2"/>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24204ED8">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0838C4BA">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98D8138A">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D2524778">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27AA1DCC">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5B66C260">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854C2CF2">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13DC1C93"/>
    <w:multiLevelType w:val="hybridMultilevel"/>
    <w:tmpl w:val="F33C0550"/>
    <w:lvl w:ilvl="0" w:tplc="475CE8A0">
      <w:start w:val="1"/>
      <w:numFmt w:val="bullet"/>
      <w:lvlText w:val="•"/>
      <w:lvlJc w:val="left"/>
      <w:pPr>
        <w:ind w:left="19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09FA41A2">
      <w:start w:val="1"/>
      <w:numFmt w:val="bullet"/>
      <w:lvlText w:val="o"/>
      <w:lvlJc w:val="left"/>
      <w:pPr>
        <w:ind w:left="10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2F2E4538">
      <w:start w:val="1"/>
      <w:numFmt w:val="bullet"/>
      <w:lvlText w:val="▪"/>
      <w:lvlJc w:val="left"/>
      <w:pPr>
        <w:ind w:left="18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DFC2C6A0">
      <w:start w:val="1"/>
      <w:numFmt w:val="bullet"/>
      <w:lvlText w:val="•"/>
      <w:lvlJc w:val="left"/>
      <w:pPr>
        <w:ind w:left="25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8DDC9ADA">
      <w:start w:val="1"/>
      <w:numFmt w:val="bullet"/>
      <w:lvlText w:val="o"/>
      <w:lvlJc w:val="left"/>
      <w:pPr>
        <w:ind w:left="32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2F5898D8">
      <w:start w:val="1"/>
      <w:numFmt w:val="bullet"/>
      <w:lvlText w:val="▪"/>
      <w:lvlJc w:val="left"/>
      <w:pPr>
        <w:ind w:left="39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3D7040CA">
      <w:start w:val="1"/>
      <w:numFmt w:val="bullet"/>
      <w:lvlText w:val="•"/>
      <w:lvlJc w:val="left"/>
      <w:pPr>
        <w:ind w:left="46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E936414A">
      <w:start w:val="1"/>
      <w:numFmt w:val="bullet"/>
      <w:lvlText w:val="o"/>
      <w:lvlJc w:val="left"/>
      <w:pPr>
        <w:ind w:left="54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0470773A">
      <w:start w:val="1"/>
      <w:numFmt w:val="bullet"/>
      <w:lvlText w:val="▪"/>
      <w:lvlJc w:val="left"/>
      <w:pPr>
        <w:ind w:left="61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4" w15:restartNumberingAfterBreak="0">
    <w:nsid w:val="17BC4089"/>
    <w:multiLevelType w:val="hybridMultilevel"/>
    <w:tmpl w:val="178A7AF8"/>
    <w:lvl w:ilvl="0" w:tplc="EE6C5212">
      <w:start w:val="1"/>
      <w:numFmt w:val="lowerLetter"/>
      <w:lvlText w:val="%1."/>
      <w:lvlJc w:val="left"/>
      <w:pPr>
        <w:ind w:left="30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087AB38C">
      <w:start w:val="1"/>
      <w:numFmt w:val="lowerLetter"/>
      <w:lvlText w:val="%2"/>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7A7EC71C">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0E84334A">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2188DE76">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FBB605BE">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926829D2">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B1BC000E">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94D0687A">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18471F80"/>
    <w:multiLevelType w:val="hybridMultilevel"/>
    <w:tmpl w:val="52DC3D64"/>
    <w:lvl w:ilvl="0" w:tplc="B330BD44">
      <w:start w:val="1"/>
      <w:numFmt w:val="lowerLetter"/>
      <w:lvlText w:val="%1."/>
      <w:lvlJc w:val="left"/>
      <w:pPr>
        <w:ind w:left="30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51E4F5EC">
      <w:start w:val="1"/>
      <w:numFmt w:val="lowerLetter"/>
      <w:lvlText w:val="%2"/>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FFC02BD4">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D91C9278">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881CF9BC">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34FC1922">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A2E6E444">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8EEC8B6C">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1DFE150E">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1D3824DE"/>
    <w:multiLevelType w:val="hybridMultilevel"/>
    <w:tmpl w:val="49C0A6DC"/>
    <w:lvl w:ilvl="0" w:tplc="D84A20AA">
      <w:start w:val="2"/>
      <w:numFmt w:val="upperLetter"/>
      <w:lvlText w:val="%1."/>
      <w:lvlJc w:val="left"/>
      <w:pPr>
        <w:ind w:left="30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668C85B8">
      <w:start w:val="1"/>
      <w:numFmt w:val="lowerLetter"/>
      <w:lvlText w:val="%2"/>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785AAC92">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CB9826B0">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71B0C9BE">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0E867D6E">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65FA9D6C">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B0B6C0F6">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5212DA6C">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24370B22"/>
    <w:multiLevelType w:val="hybridMultilevel"/>
    <w:tmpl w:val="6E204512"/>
    <w:lvl w:ilvl="0" w:tplc="472A6A4C">
      <w:start w:val="1"/>
      <w:numFmt w:val="decimal"/>
      <w:lvlText w:val="%1."/>
      <w:lvlJc w:val="left"/>
      <w:pPr>
        <w:ind w:left="24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5FD26672">
      <w:start w:val="1"/>
      <w:numFmt w:val="lowerLetter"/>
      <w:lvlText w:val="%2"/>
      <w:lvlJc w:val="left"/>
      <w:pPr>
        <w:ind w:left="10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A1CA4F00">
      <w:start w:val="1"/>
      <w:numFmt w:val="lowerRoman"/>
      <w:lvlText w:val="%3"/>
      <w:lvlJc w:val="left"/>
      <w:pPr>
        <w:ind w:left="18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3496B0CA">
      <w:start w:val="1"/>
      <w:numFmt w:val="decimal"/>
      <w:lvlText w:val="%4"/>
      <w:lvlJc w:val="left"/>
      <w:pPr>
        <w:ind w:left="25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EAF688C6">
      <w:start w:val="1"/>
      <w:numFmt w:val="lowerLetter"/>
      <w:lvlText w:val="%5"/>
      <w:lvlJc w:val="left"/>
      <w:pPr>
        <w:ind w:left="32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932C6546">
      <w:start w:val="1"/>
      <w:numFmt w:val="lowerRoman"/>
      <w:lvlText w:val="%6"/>
      <w:lvlJc w:val="left"/>
      <w:pPr>
        <w:ind w:left="39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C53C416E">
      <w:start w:val="1"/>
      <w:numFmt w:val="decimal"/>
      <w:lvlText w:val="%7"/>
      <w:lvlJc w:val="left"/>
      <w:pPr>
        <w:ind w:left="46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841A56D6">
      <w:start w:val="1"/>
      <w:numFmt w:val="lowerLetter"/>
      <w:lvlText w:val="%8"/>
      <w:lvlJc w:val="left"/>
      <w:pPr>
        <w:ind w:left="54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E3F6F6E2">
      <w:start w:val="1"/>
      <w:numFmt w:val="lowerRoman"/>
      <w:lvlText w:val="%9"/>
      <w:lvlJc w:val="left"/>
      <w:pPr>
        <w:ind w:left="61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8" w15:restartNumberingAfterBreak="0">
    <w:nsid w:val="25556C8D"/>
    <w:multiLevelType w:val="hybridMultilevel"/>
    <w:tmpl w:val="7DEE9C7E"/>
    <w:lvl w:ilvl="0" w:tplc="1352AACE">
      <w:start w:val="2"/>
      <w:numFmt w:val="lowerLetter"/>
      <w:lvlText w:val="%1."/>
      <w:lvlJc w:val="left"/>
      <w:pPr>
        <w:ind w:left="30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4EE40A54">
      <w:start w:val="1"/>
      <w:numFmt w:val="lowerLetter"/>
      <w:lvlText w:val="%2"/>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A2C04452">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8EE0966C">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1E0C361C">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5D702680">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5366D6C6">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0CA67648">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48B820D6">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2B883CD5"/>
    <w:multiLevelType w:val="hybridMultilevel"/>
    <w:tmpl w:val="14F8BC1E"/>
    <w:lvl w:ilvl="0" w:tplc="641AD044">
      <w:start w:val="1"/>
      <w:numFmt w:val="lowerLetter"/>
      <w:lvlText w:val="%1."/>
      <w:lvlJc w:val="left"/>
      <w:pPr>
        <w:ind w:left="30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51D4845C">
      <w:start w:val="1"/>
      <w:numFmt w:val="lowerLetter"/>
      <w:lvlText w:val="%2"/>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4C361196">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149C1404">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1C765788">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507E448A">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B2EEC110">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11F89BDC">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C302B770">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0" w15:restartNumberingAfterBreak="0">
    <w:nsid w:val="2F7F5CB5"/>
    <w:multiLevelType w:val="hybridMultilevel"/>
    <w:tmpl w:val="B4E06502"/>
    <w:lvl w:ilvl="0" w:tplc="92C2C57A">
      <w:start w:val="1"/>
      <w:numFmt w:val="decimal"/>
      <w:lvlText w:val="%1."/>
      <w:lvlJc w:val="left"/>
      <w:pPr>
        <w:ind w:left="24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75C21DC8">
      <w:start w:val="1"/>
      <w:numFmt w:val="lowerLetter"/>
      <w:lvlText w:val="%2"/>
      <w:lvlJc w:val="left"/>
      <w:pPr>
        <w:ind w:left="10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E07CAB30">
      <w:start w:val="1"/>
      <w:numFmt w:val="lowerRoman"/>
      <w:lvlText w:val="%3"/>
      <w:lvlJc w:val="left"/>
      <w:pPr>
        <w:ind w:left="18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F9246C12">
      <w:start w:val="1"/>
      <w:numFmt w:val="decimal"/>
      <w:lvlText w:val="%4"/>
      <w:lvlJc w:val="left"/>
      <w:pPr>
        <w:ind w:left="25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6B40D22C">
      <w:start w:val="1"/>
      <w:numFmt w:val="lowerLetter"/>
      <w:lvlText w:val="%5"/>
      <w:lvlJc w:val="left"/>
      <w:pPr>
        <w:ind w:left="32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9BC0A968">
      <w:start w:val="1"/>
      <w:numFmt w:val="lowerRoman"/>
      <w:lvlText w:val="%6"/>
      <w:lvlJc w:val="left"/>
      <w:pPr>
        <w:ind w:left="39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A6C438D0">
      <w:start w:val="1"/>
      <w:numFmt w:val="decimal"/>
      <w:lvlText w:val="%7"/>
      <w:lvlJc w:val="left"/>
      <w:pPr>
        <w:ind w:left="46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1194A362">
      <w:start w:val="1"/>
      <w:numFmt w:val="lowerLetter"/>
      <w:lvlText w:val="%8"/>
      <w:lvlJc w:val="left"/>
      <w:pPr>
        <w:ind w:left="54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820A4412">
      <w:start w:val="1"/>
      <w:numFmt w:val="lowerRoman"/>
      <w:lvlText w:val="%9"/>
      <w:lvlJc w:val="left"/>
      <w:pPr>
        <w:ind w:left="61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11" w15:restartNumberingAfterBreak="0">
    <w:nsid w:val="302705FD"/>
    <w:multiLevelType w:val="hybridMultilevel"/>
    <w:tmpl w:val="B6546AAE"/>
    <w:lvl w:ilvl="0" w:tplc="27D8171C">
      <w:start w:val="1"/>
      <w:numFmt w:val="decimal"/>
      <w:lvlText w:val="%1."/>
      <w:lvlJc w:val="left"/>
      <w:pPr>
        <w:ind w:left="29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D300452A">
      <w:start w:val="1"/>
      <w:numFmt w:val="lowerLetter"/>
      <w:lvlText w:val="%2"/>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D30C1E74">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A3D00136">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CD32AF22">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37B0AD9E">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20E433D6">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1F9C2374">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9B3E45DE">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2" w15:restartNumberingAfterBreak="0">
    <w:nsid w:val="313F0AB2"/>
    <w:multiLevelType w:val="hybridMultilevel"/>
    <w:tmpl w:val="DE586D08"/>
    <w:lvl w:ilvl="0" w:tplc="4C20E9DE">
      <w:start w:val="1"/>
      <w:numFmt w:val="lowerLetter"/>
      <w:lvlText w:val="%1."/>
      <w:lvlJc w:val="left"/>
      <w:pPr>
        <w:ind w:left="30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B0286CAA">
      <w:start w:val="1"/>
      <w:numFmt w:val="lowerLetter"/>
      <w:lvlText w:val="%2"/>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3460CDE2">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FEAEE7BA">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808CF5CE">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9A1E13D4">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291212D6">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E08E2212">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615A2C0A">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3" w15:restartNumberingAfterBreak="0">
    <w:nsid w:val="37730407"/>
    <w:multiLevelType w:val="hybridMultilevel"/>
    <w:tmpl w:val="6A9AEDD4"/>
    <w:lvl w:ilvl="0" w:tplc="838E8042">
      <w:start w:val="1"/>
      <w:numFmt w:val="decimal"/>
      <w:lvlText w:val="%1."/>
      <w:lvlJc w:val="left"/>
      <w:pPr>
        <w:ind w:left="29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D16A5CF2">
      <w:start w:val="1"/>
      <w:numFmt w:val="lowerLetter"/>
      <w:lvlText w:val="%2"/>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3670CECE">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5B787AF2">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27600052">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9A0EAF60">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976E0508">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82D82236">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C68CA576">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4" w15:restartNumberingAfterBreak="0">
    <w:nsid w:val="3CB475D0"/>
    <w:multiLevelType w:val="hybridMultilevel"/>
    <w:tmpl w:val="FCFC1D08"/>
    <w:lvl w:ilvl="0" w:tplc="446AFE52">
      <w:start w:val="1"/>
      <w:numFmt w:val="lowerLetter"/>
      <w:lvlText w:val="%1."/>
      <w:lvlJc w:val="left"/>
      <w:pPr>
        <w:ind w:left="30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47FE4EF8">
      <w:start w:val="1"/>
      <w:numFmt w:val="lowerLetter"/>
      <w:lvlText w:val="%2"/>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0130E56E">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298E8FB4">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51A22C7E">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40C64C46">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AED81836">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20722A6E">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3C5E687E">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5" w15:restartNumberingAfterBreak="0">
    <w:nsid w:val="46C06C6A"/>
    <w:multiLevelType w:val="hybridMultilevel"/>
    <w:tmpl w:val="003EAA40"/>
    <w:lvl w:ilvl="0" w:tplc="F2DEEC9E">
      <w:start w:val="1"/>
      <w:numFmt w:val="bullet"/>
      <w:lvlText w:val="-"/>
      <w:lvlJc w:val="left"/>
      <w:pPr>
        <w:ind w:left="18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ECECB664">
      <w:start w:val="1"/>
      <w:numFmt w:val="bullet"/>
      <w:lvlText w:val="o"/>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BF1643B4">
      <w:start w:val="1"/>
      <w:numFmt w:val="bullet"/>
      <w:lvlText w:val="▪"/>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E5601A88">
      <w:start w:val="1"/>
      <w:numFmt w:val="bullet"/>
      <w:lvlText w:val="•"/>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5CF0EF80">
      <w:start w:val="1"/>
      <w:numFmt w:val="bullet"/>
      <w:lvlText w:val="o"/>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BF58086E">
      <w:start w:val="1"/>
      <w:numFmt w:val="bullet"/>
      <w:lvlText w:val="▪"/>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D510805E">
      <w:start w:val="1"/>
      <w:numFmt w:val="bullet"/>
      <w:lvlText w:val="•"/>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0AB40058">
      <w:start w:val="1"/>
      <w:numFmt w:val="bullet"/>
      <w:lvlText w:val="o"/>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925C3574">
      <w:start w:val="1"/>
      <w:numFmt w:val="bullet"/>
      <w:lvlText w:val="▪"/>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6" w15:restartNumberingAfterBreak="0">
    <w:nsid w:val="46FC7EAF"/>
    <w:multiLevelType w:val="hybridMultilevel"/>
    <w:tmpl w:val="A5DC9B1E"/>
    <w:lvl w:ilvl="0" w:tplc="600AD59E">
      <w:start w:val="3"/>
      <w:numFmt w:val="upperLetter"/>
      <w:lvlText w:val="%1."/>
      <w:lvlJc w:val="left"/>
      <w:pPr>
        <w:ind w:left="31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85B2A1A8">
      <w:start w:val="1"/>
      <w:numFmt w:val="lowerLetter"/>
      <w:lvlText w:val="%2"/>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335CA47A">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61E4CCA6">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AE1ABB46">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FCB676A6">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5B2E6B96">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C298BF1E">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87425230">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7" w15:restartNumberingAfterBreak="0">
    <w:nsid w:val="556845A2"/>
    <w:multiLevelType w:val="hybridMultilevel"/>
    <w:tmpl w:val="2CF4F978"/>
    <w:lvl w:ilvl="0" w:tplc="F2D2F2C4">
      <w:start w:val="105"/>
      <w:numFmt w:val="decimal"/>
      <w:lvlText w:val="%1."/>
      <w:lvlJc w:val="left"/>
      <w:pPr>
        <w:ind w:left="546"/>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1" w:tplc="F0F8EF80">
      <w:start w:val="1"/>
      <w:numFmt w:val="lowerLetter"/>
      <w:lvlText w:val="%2"/>
      <w:lvlJc w:val="left"/>
      <w:pPr>
        <w:ind w:left="108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2" w:tplc="818090EA">
      <w:start w:val="1"/>
      <w:numFmt w:val="lowerRoman"/>
      <w:lvlText w:val="%3"/>
      <w:lvlJc w:val="left"/>
      <w:pPr>
        <w:ind w:left="180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3" w:tplc="C824C600">
      <w:start w:val="1"/>
      <w:numFmt w:val="decimal"/>
      <w:lvlText w:val="%4"/>
      <w:lvlJc w:val="left"/>
      <w:pPr>
        <w:ind w:left="252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4" w:tplc="9334E094">
      <w:start w:val="1"/>
      <w:numFmt w:val="lowerLetter"/>
      <w:lvlText w:val="%5"/>
      <w:lvlJc w:val="left"/>
      <w:pPr>
        <w:ind w:left="324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5" w:tplc="2EF253CA">
      <w:start w:val="1"/>
      <w:numFmt w:val="lowerRoman"/>
      <w:lvlText w:val="%6"/>
      <w:lvlJc w:val="left"/>
      <w:pPr>
        <w:ind w:left="396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6" w:tplc="EABCBD00">
      <w:start w:val="1"/>
      <w:numFmt w:val="decimal"/>
      <w:lvlText w:val="%7"/>
      <w:lvlJc w:val="left"/>
      <w:pPr>
        <w:ind w:left="468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7" w:tplc="17DE2816">
      <w:start w:val="1"/>
      <w:numFmt w:val="lowerLetter"/>
      <w:lvlText w:val="%8"/>
      <w:lvlJc w:val="left"/>
      <w:pPr>
        <w:ind w:left="540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8" w:tplc="2AFA3A5E">
      <w:start w:val="1"/>
      <w:numFmt w:val="lowerRoman"/>
      <w:lvlText w:val="%9"/>
      <w:lvlJc w:val="left"/>
      <w:pPr>
        <w:ind w:left="612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abstractNum>
  <w:abstractNum w:abstractNumId="18" w15:restartNumberingAfterBreak="0">
    <w:nsid w:val="5AFE0588"/>
    <w:multiLevelType w:val="hybridMultilevel"/>
    <w:tmpl w:val="E1E0E232"/>
    <w:lvl w:ilvl="0" w:tplc="31284C5A">
      <w:start w:val="1"/>
      <w:numFmt w:val="decimal"/>
      <w:lvlText w:val="%1."/>
      <w:lvlJc w:val="left"/>
      <w:pPr>
        <w:ind w:left="24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8AE85CEE">
      <w:start w:val="1"/>
      <w:numFmt w:val="lowerLetter"/>
      <w:lvlText w:val="%2"/>
      <w:lvlJc w:val="left"/>
      <w:pPr>
        <w:ind w:left="10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97926560">
      <w:start w:val="1"/>
      <w:numFmt w:val="lowerRoman"/>
      <w:lvlText w:val="%3"/>
      <w:lvlJc w:val="left"/>
      <w:pPr>
        <w:ind w:left="18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9F7A7B9C">
      <w:start w:val="1"/>
      <w:numFmt w:val="decimal"/>
      <w:lvlText w:val="%4"/>
      <w:lvlJc w:val="left"/>
      <w:pPr>
        <w:ind w:left="25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9CEEC16C">
      <w:start w:val="1"/>
      <w:numFmt w:val="lowerLetter"/>
      <w:lvlText w:val="%5"/>
      <w:lvlJc w:val="left"/>
      <w:pPr>
        <w:ind w:left="32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D654085C">
      <w:start w:val="1"/>
      <w:numFmt w:val="lowerRoman"/>
      <w:lvlText w:val="%6"/>
      <w:lvlJc w:val="left"/>
      <w:pPr>
        <w:ind w:left="39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F970C586">
      <w:start w:val="1"/>
      <w:numFmt w:val="decimal"/>
      <w:lvlText w:val="%7"/>
      <w:lvlJc w:val="left"/>
      <w:pPr>
        <w:ind w:left="46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40CE9650">
      <w:start w:val="1"/>
      <w:numFmt w:val="lowerLetter"/>
      <w:lvlText w:val="%8"/>
      <w:lvlJc w:val="left"/>
      <w:pPr>
        <w:ind w:left="54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14A45084">
      <w:start w:val="1"/>
      <w:numFmt w:val="lowerRoman"/>
      <w:lvlText w:val="%9"/>
      <w:lvlJc w:val="left"/>
      <w:pPr>
        <w:ind w:left="61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19" w15:restartNumberingAfterBreak="0">
    <w:nsid w:val="5B744B62"/>
    <w:multiLevelType w:val="hybridMultilevel"/>
    <w:tmpl w:val="7F22B56A"/>
    <w:lvl w:ilvl="0" w:tplc="319236AC">
      <w:start w:val="1"/>
      <w:numFmt w:val="decimal"/>
      <w:lvlText w:val="%1."/>
      <w:lvlJc w:val="left"/>
      <w:pPr>
        <w:ind w:left="29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D6089902">
      <w:start w:val="1"/>
      <w:numFmt w:val="lowerLetter"/>
      <w:lvlText w:val="%2"/>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4D8694CE">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4DE0FE98">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CAEAF990">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AD007680">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85D0DD12">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A8402176">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F2728994">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20" w15:restartNumberingAfterBreak="0">
    <w:nsid w:val="5CB715E7"/>
    <w:multiLevelType w:val="hybridMultilevel"/>
    <w:tmpl w:val="043E2FF8"/>
    <w:lvl w:ilvl="0" w:tplc="91A61174">
      <w:start w:val="1"/>
      <w:numFmt w:val="lowerLetter"/>
      <w:lvlText w:val="%1."/>
      <w:lvlJc w:val="left"/>
      <w:pPr>
        <w:ind w:left="30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E354AC8C">
      <w:start w:val="1"/>
      <w:numFmt w:val="lowerLetter"/>
      <w:lvlText w:val="%2"/>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E23A7022">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60B2F9C2">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2F788956">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1898D86C">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37A2D2D2">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763C49EE">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97066394">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21" w15:restartNumberingAfterBreak="0">
    <w:nsid w:val="5E594412"/>
    <w:multiLevelType w:val="hybridMultilevel"/>
    <w:tmpl w:val="419ED2B8"/>
    <w:lvl w:ilvl="0" w:tplc="84C4BD4A">
      <w:start w:val="1"/>
      <w:numFmt w:val="lowerLetter"/>
      <w:lvlText w:val="%1."/>
      <w:lvlJc w:val="left"/>
      <w:pPr>
        <w:ind w:left="30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45F8ADDA">
      <w:start w:val="1"/>
      <w:numFmt w:val="lowerLetter"/>
      <w:lvlText w:val="%2"/>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FE0CDEE6">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C86ECADC">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F9666CC0">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620E453E">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EEDAB640">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58A4240C">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391AF32E">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22" w15:restartNumberingAfterBreak="0">
    <w:nsid w:val="64D22364"/>
    <w:multiLevelType w:val="hybridMultilevel"/>
    <w:tmpl w:val="FDA405B8"/>
    <w:lvl w:ilvl="0" w:tplc="A784E8A4">
      <w:start w:val="1"/>
      <w:numFmt w:val="decimal"/>
      <w:lvlText w:val="%1."/>
      <w:lvlJc w:val="left"/>
      <w:pPr>
        <w:ind w:left="29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684208C2">
      <w:start w:val="1"/>
      <w:numFmt w:val="lowerLetter"/>
      <w:lvlText w:val="%2"/>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617E83A4">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BEF8ADD4">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147AE9D8">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B46E742A">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E7FE7E1C">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7ACC86D0">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4CB4F5F8">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23" w15:restartNumberingAfterBreak="0">
    <w:nsid w:val="667A362D"/>
    <w:multiLevelType w:val="hybridMultilevel"/>
    <w:tmpl w:val="332EB65E"/>
    <w:lvl w:ilvl="0" w:tplc="DE5881A2">
      <w:start w:val="2"/>
      <w:numFmt w:val="lowerLetter"/>
      <w:lvlText w:val="%1."/>
      <w:lvlJc w:val="left"/>
      <w:pPr>
        <w:ind w:left="30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C77A4F68">
      <w:start w:val="1"/>
      <w:numFmt w:val="lowerLetter"/>
      <w:lvlText w:val="%2"/>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9B4C4AD2">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ED463408">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94109216">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DD28F640">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891A191A">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4F027E82">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E6561524">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24" w15:restartNumberingAfterBreak="0">
    <w:nsid w:val="670F7D18"/>
    <w:multiLevelType w:val="hybridMultilevel"/>
    <w:tmpl w:val="9ED861A4"/>
    <w:lvl w:ilvl="0" w:tplc="45100564">
      <w:start w:val="2"/>
      <w:numFmt w:val="lowerLetter"/>
      <w:lvlText w:val="%1."/>
      <w:lvlJc w:val="left"/>
      <w:pPr>
        <w:ind w:left="30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10DABDDE">
      <w:start w:val="1"/>
      <w:numFmt w:val="lowerLetter"/>
      <w:lvlText w:val="%2"/>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929CCD72">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1AD0EB14">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19FE7BE4">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6C94FADA">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42308498">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3DB0008C">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639607BC">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25" w15:restartNumberingAfterBreak="0">
    <w:nsid w:val="6B3A5280"/>
    <w:multiLevelType w:val="hybridMultilevel"/>
    <w:tmpl w:val="8590535E"/>
    <w:lvl w:ilvl="0" w:tplc="B40CE900">
      <w:start w:val="1"/>
      <w:numFmt w:val="lowerLetter"/>
      <w:lvlText w:val="%1."/>
      <w:lvlJc w:val="left"/>
      <w:pPr>
        <w:ind w:left="30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4FCA8B16">
      <w:start w:val="1"/>
      <w:numFmt w:val="lowerLetter"/>
      <w:lvlText w:val="%2"/>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52B69718">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18B429D8">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C1F68552">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3146D97A">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BD7E224E">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76C6E69C">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770EB426">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26" w15:restartNumberingAfterBreak="0">
    <w:nsid w:val="73F545CC"/>
    <w:multiLevelType w:val="hybridMultilevel"/>
    <w:tmpl w:val="C040E654"/>
    <w:lvl w:ilvl="0" w:tplc="D3F88590">
      <w:start w:val="1"/>
      <w:numFmt w:val="lowerLetter"/>
      <w:lvlText w:val="%1."/>
      <w:lvlJc w:val="left"/>
      <w:pPr>
        <w:ind w:left="30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727EEF8C">
      <w:start w:val="1"/>
      <w:numFmt w:val="lowerLetter"/>
      <w:lvlText w:val="%2"/>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7CEE2F40">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2772BCE6">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4DD2F264">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74E4B07C">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1FEC1D90">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A2AC2E5E">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3EE8A40C">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27" w15:restartNumberingAfterBreak="0">
    <w:nsid w:val="795C0C44"/>
    <w:multiLevelType w:val="hybridMultilevel"/>
    <w:tmpl w:val="9AD43DCA"/>
    <w:lvl w:ilvl="0" w:tplc="02A2498A">
      <w:start w:val="1"/>
      <w:numFmt w:val="decimal"/>
      <w:lvlText w:val="%1."/>
      <w:lvlJc w:val="left"/>
      <w:pPr>
        <w:ind w:left="29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A0DCB518">
      <w:start w:val="1"/>
      <w:numFmt w:val="lowerLetter"/>
      <w:lvlText w:val="%2"/>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0316A4AC">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0E96F4E0">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C2DAB958">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0B867416">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0A8E5FFE">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13981FD6">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ACDC1A6E">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28" w15:restartNumberingAfterBreak="0">
    <w:nsid w:val="7B9E22A4"/>
    <w:multiLevelType w:val="hybridMultilevel"/>
    <w:tmpl w:val="6BC4C0C6"/>
    <w:lvl w:ilvl="0" w:tplc="14185650">
      <w:start w:val="1"/>
      <w:numFmt w:val="decimal"/>
      <w:lvlText w:val="%1."/>
      <w:lvlJc w:val="left"/>
      <w:pPr>
        <w:ind w:left="29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9C587CEC">
      <w:start w:val="1"/>
      <w:numFmt w:val="lowerLetter"/>
      <w:lvlText w:val="%2"/>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09F07ECC">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E1C02EFE">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539E5910">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233AC44E">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6E74B5BA">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197C310C">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E8DA880C">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29" w15:restartNumberingAfterBreak="0">
    <w:nsid w:val="7D655DDF"/>
    <w:multiLevelType w:val="hybridMultilevel"/>
    <w:tmpl w:val="D9A0692A"/>
    <w:lvl w:ilvl="0" w:tplc="DADA8FFE">
      <w:start w:val="1"/>
      <w:numFmt w:val="lowerLetter"/>
      <w:lvlText w:val="%1."/>
      <w:lvlJc w:val="left"/>
      <w:pPr>
        <w:ind w:left="30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7A36F95E">
      <w:start w:val="1"/>
      <w:numFmt w:val="lowerLetter"/>
      <w:lvlText w:val="%2"/>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12A6A8E0">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44A603CC">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F0022B86">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40AEDD68">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5FB2879E">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38F21AEE">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6C822BD8">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num w:numId="1">
    <w:abstractNumId w:val="3"/>
  </w:num>
  <w:num w:numId="2">
    <w:abstractNumId w:val="10"/>
  </w:num>
  <w:num w:numId="3">
    <w:abstractNumId w:val="18"/>
  </w:num>
  <w:num w:numId="4">
    <w:abstractNumId w:val="7"/>
  </w:num>
  <w:num w:numId="5">
    <w:abstractNumId w:val="0"/>
  </w:num>
  <w:num w:numId="6">
    <w:abstractNumId w:val="26"/>
  </w:num>
  <w:num w:numId="7">
    <w:abstractNumId w:val="29"/>
  </w:num>
  <w:num w:numId="8">
    <w:abstractNumId w:val="8"/>
  </w:num>
  <w:num w:numId="9">
    <w:abstractNumId w:val="1"/>
  </w:num>
  <w:num w:numId="10">
    <w:abstractNumId w:val="12"/>
  </w:num>
  <w:num w:numId="11">
    <w:abstractNumId w:val="24"/>
  </w:num>
  <w:num w:numId="12">
    <w:abstractNumId w:val="5"/>
  </w:num>
  <w:num w:numId="13">
    <w:abstractNumId w:val="4"/>
  </w:num>
  <w:num w:numId="14">
    <w:abstractNumId w:val="14"/>
  </w:num>
  <w:num w:numId="15">
    <w:abstractNumId w:val="2"/>
  </w:num>
  <w:num w:numId="16">
    <w:abstractNumId w:val="23"/>
  </w:num>
  <w:num w:numId="17">
    <w:abstractNumId w:val="9"/>
  </w:num>
  <w:num w:numId="18">
    <w:abstractNumId w:val="22"/>
  </w:num>
  <w:num w:numId="19">
    <w:abstractNumId w:val="28"/>
  </w:num>
  <w:num w:numId="20">
    <w:abstractNumId w:val="19"/>
  </w:num>
  <w:num w:numId="21">
    <w:abstractNumId w:val="11"/>
  </w:num>
  <w:num w:numId="22">
    <w:abstractNumId w:val="20"/>
  </w:num>
  <w:num w:numId="23">
    <w:abstractNumId w:val="21"/>
  </w:num>
  <w:num w:numId="24">
    <w:abstractNumId w:val="25"/>
  </w:num>
  <w:num w:numId="25">
    <w:abstractNumId w:val="16"/>
  </w:num>
  <w:num w:numId="26">
    <w:abstractNumId w:val="15"/>
  </w:num>
  <w:num w:numId="27">
    <w:abstractNumId w:val="27"/>
  </w:num>
  <w:num w:numId="28">
    <w:abstractNumId w:val="13"/>
  </w:num>
  <w:num w:numId="29">
    <w:abstractNumId w:val="6"/>
  </w:num>
  <w:num w:numId="30">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A0B47"/>
    <w:rsid w:val="004A0B47"/>
    <w:rsid w:val="007238D1"/>
    <w:rsid w:val="00EA122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D977B4"/>
  <w15:chartTrackingRefBased/>
  <w15:docId w15:val="{5B703112-6B32-44B0-91BC-6045DBC440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EA122D"/>
    <w:pPr>
      <w:spacing w:after="5" w:line="249" w:lineRule="auto"/>
      <w:ind w:left="54" w:hanging="10"/>
    </w:pPr>
    <w:rPr>
      <w:rFonts w:ascii="Calibri" w:eastAsia="Calibri" w:hAnsi="Calibri" w:cs="Calibri"/>
      <w:color w:val="000000"/>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A122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17</Pages>
  <Words>3966</Words>
  <Characters>22610</Characters>
  <Application>Microsoft Office Word</Application>
  <DocSecurity>0</DocSecurity>
  <Lines>188</Lines>
  <Paragraphs>53</Paragraphs>
  <ScaleCrop>false</ScaleCrop>
  <Company/>
  <LinksUpToDate>false</LinksUpToDate>
  <CharactersWithSpaces>26523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Abinayaa Annathurai</dc:creator>
  <cp:keywords/>
  <dc:description/>
  <cp:lastModifiedBy>Abinayaa Annathurai</cp:lastModifiedBy>
  <cp:revision>2</cp:revision>
  <dcterms:created xsi:type="dcterms:W3CDTF">2025-08-07T06:25:00Z</dcterms:created>
  <dcterms:modified xsi:type="dcterms:W3CDTF">2025-08-07T06:27:00Z</dcterms:modified>
</cp:coreProperties>
</file>