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924" w:rsidRPr="00645924" w:rsidRDefault="00645924" w:rsidP="00645924">
      <w:pPr>
        <w:pStyle w:val="NoSpacing"/>
        <w:jc w:val="center"/>
        <w:rPr>
          <w:rFonts w:ascii="Ebrima" w:hAnsi="Ebrima"/>
          <w:b/>
          <w:sz w:val="40"/>
        </w:rPr>
      </w:pPr>
      <w:r w:rsidRPr="00645924">
        <w:rPr>
          <w:rFonts w:ascii="Ebrima" w:hAnsi="Ebrima"/>
          <w:b/>
          <w:sz w:val="40"/>
        </w:rPr>
        <w:t>User Manual</w:t>
      </w:r>
    </w:p>
    <w:p w:rsidR="00645924" w:rsidRDefault="00645924" w:rsidP="00645924">
      <w:pPr>
        <w:pStyle w:val="NoSpacing"/>
        <w:jc w:val="center"/>
        <w:rPr>
          <w:rFonts w:ascii="Ebrima" w:hAnsi="Ebrima"/>
          <w:b/>
          <w:sz w:val="32"/>
        </w:rPr>
      </w:pPr>
    </w:p>
    <w:p w:rsidR="00645924" w:rsidRDefault="00645924" w:rsidP="00645924">
      <w:pPr>
        <w:pStyle w:val="NoSpacing"/>
        <w:jc w:val="center"/>
        <w:rPr>
          <w:rFonts w:ascii="Ebrima" w:hAnsi="Ebrima"/>
          <w:b/>
          <w:sz w:val="24"/>
        </w:rPr>
      </w:pPr>
      <w:r>
        <w:rPr>
          <w:rFonts w:ascii="Ebrima" w:hAnsi="Ebrima"/>
          <w:b/>
          <w:sz w:val="24"/>
        </w:rPr>
        <w:t>How to Train your Robot</w:t>
      </w:r>
    </w:p>
    <w:p w:rsidR="00645924" w:rsidRDefault="00645924" w:rsidP="00645924">
      <w:pPr>
        <w:pStyle w:val="NoSpacing"/>
        <w:jc w:val="center"/>
        <w:rPr>
          <w:rFonts w:ascii="Ebrima" w:hAnsi="Ebrima"/>
          <w:b/>
          <w:sz w:val="24"/>
        </w:rPr>
      </w:pPr>
    </w:p>
    <w:p w:rsidR="00645924" w:rsidRDefault="00645924" w:rsidP="00645924">
      <w:pPr>
        <w:pStyle w:val="NoSpacing"/>
        <w:rPr>
          <w:rFonts w:ascii="Ebrima" w:hAnsi="Ebrima"/>
          <w:b/>
          <w:sz w:val="24"/>
        </w:rPr>
      </w:pPr>
    </w:p>
    <w:p w:rsidR="00645924" w:rsidRPr="00645924" w:rsidRDefault="00645924" w:rsidP="00645924">
      <w:pPr>
        <w:pStyle w:val="NoSpacing"/>
        <w:rPr>
          <w:rFonts w:ascii="Ebrima" w:hAnsi="Ebrima"/>
          <w:b/>
          <w:sz w:val="24"/>
        </w:rPr>
      </w:pPr>
      <w:r>
        <w:rPr>
          <w:rFonts w:ascii="Ebrima" w:hAnsi="Ebrima"/>
          <w:b/>
          <w:noProof/>
          <w:sz w:val="24"/>
          <w:lang w:eastAsia="en-CA"/>
        </w:rPr>
        <w:drawing>
          <wp:inline distT="0" distB="0" distL="0" distR="0">
            <wp:extent cx="5943600" cy="2526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 to Train your Drag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24" w:rsidRDefault="00645924" w:rsidP="00645924">
      <w:pPr>
        <w:pStyle w:val="NoSpacing"/>
        <w:jc w:val="center"/>
        <w:rPr>
          <w:rFonts w:ascii="Ebrima" w:hAnsi="Ebrima"/>
          <w:b/>
          <w:i/>
          <w:sz w:val="24"/>
        </w:rPr>
      </w:pPr>
    </w:p>
    <w:p w:rsidR="00645924" w:rsidRDefault="00645924" w:rsidP="00645924">
      <w:pPr>
        <w:pStyle w:val="NoSpacing"/>
        <w:rPr>
          <w:rFonts w:ascii="Ebrima" w:hAnsi="Ebrima"/>
          <w:sz w:val="24"/>
        </w:rPr>
      </w:pPr>
    </w:p>
    <w:p w:rsidR="00645924" w:rsidRDefault="00645924" w:rsidP="00645924">
      <w:pPr>
        <w:pStyle w:val="NoSpacing"/>
        <w:rPr>
          <w:rFonts w:ascii="Ebrima" w:hAnsi="Ebrima"/>
          <w:sz w:val="24"/>
        </w:rPr>
      </w:pPr>
      <w:r>
        <w:rPr>
          <w:rFonts w:ascii="Ebrima" w:hAnsi="Ebrima"/>
          <w:sz w:val="24"/>
        </w:rPr>
        <w:tab/>
      </w:r>
    </w:p>
    <w:p w:rsidR="003B5751" w:rsidRDefault="00645924" w:rsidP="003B5751">
      <w:pPr>
        <w:pStyle w:val="NoSpacing"/>
        <w:ind w:firstLine="720"/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The following text is a description of “How to Train your </w:t>
      </w:r>
      <w:r w:rsidR="003B5751">
        <w:rPr>
          <w:rFonts w:ascii="Ebrima" w:hAnsi="Ebrima"/>
          <w:sz w:val="24"/>
        </w:rPr>
        <w:t>Robot</w:t>
      </w:r>
      <w:r>
        <w:rPr>
          <w:rFonts w:ascii="Ebrima" w:hAnsi="Ebrima"/>
          <w:sz w:val="24"/>
        </w:rPr>
        <w:t xml:space="preserve">,” including all the features and functionality the program </w:t>
      </w:r>
      <w:r w:rsidR="003B5751">
        <w:rPr>
          <w:rFonts w:ascii="Ebrima" w:hAnsi="Ebrima"/>
          <w:sz w:val="24"/>
        </w:rPr>
        <w:t>exhibits.</w:t>
      </w:r>
    </w:p>
    <w:p w:rsidR="003B5751" w:rsidRPr="00645924" w:rsidRDefault="00645924" w:rsidP="00645924">
      <w:pPr>
        <w:pStyle w:val="NoSpacing"/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 </w:t>
      </w:r>
      <w:bookmarkStart w:id="0" w:name="_GoBack"/>
      <w:bookmarkEnd w:id="0"/>
      <w:r w:rsidR="003B5751">
        <w:rPr>
          <w:rFonts w:ascii="Ebrima" w:hAnsi="Ebrima"/>
          <w:sz w:val="24"/>
        </w:rPr>
        <w:t xml:space="preserve"> </w:t>
      </w:r>
    </w:p>
    <w:sectPr w:rsidR="003B5751" w:rsidRPr="00645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60"/>
    <w:rsid w:val="003B5751"/>
    <w:rsid w:val="00645924"/>
    <w:rsid w:val="007E1FB8"/>
    <w:rsid w:val="00957760"/>
    <w:rsid w:val="00C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83423-836E-4DF4-9094-9DA48595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9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 Ginoya</dc:creator>
  <cp:keywords/>
  <dc:description/>
  <cp:lastModifiedBy>Manit Ginoya</cp:lastModifiedBy>
  <cp:revision>3</cp:revision>
  <dcterms:created xsi:type="dcterms:W3CDTF">2016-01-30T04:22:00Z</dcterms:created>
  <dcterms:modified xsi:type="dcterms:W3CDTF">2016-01-30T04:40:00Z</dcterms:modified>
</cp:coreProperties>
</file>