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6C63" w14:textId="77777777" w:rsidR="003F5D72" w:rsidRPr="003D1B30" w:rsidRDefault="004406D2" w:rsidP="007D614E">
      <w:pPr>
        <w:pStyle w:val="Sansinterligne"/>
        <w:ind w:left="5664"/>
        <w:jc w:val="both"/>
        <w:rPr>
          <w:rFonts w:ascii="Times New Roman" w:hAnsi="Times New Roman"/>
          <w:b/>
        </w:rPr>
      </w:pPr>
      <w:r w:rsidRPr="003D1B30">
        <w:rPr>
          <w:rFonts w:ascii="Times New Roman" w:hAnsi="Times New Roman"/>
          <w:b/>
          <w:noProof/>
          <w:sz w:val="28"/>
          <w:szCs w:val="28"/>
        </w:rPr>
        <mc:AlternateContent>
          <mc:Choice Requires="wps">
            <w:drawing>
              <wp:anchor distT="0" distB="0" distL="114300" distR="114300" simplePos="0" relativeHeight="251657728" behindDoc="1" locked="0" layoutInCell="1" allowOverlap="1" wp14:anchorId="6887B154" wp14:editId="38AAD81B">
                <wp:simplePos x="0" y="0"/>
                <wp:positionH relativeFrom="column">
                  <wp:posOffset>-97790</wp:posOffset>
                </wp:positionH>
                <wp:positionV relativeFrom="paragraph">
                  <wp:posOffset>21961</wp:posOffset>
                </wp:positionV>
                <wp:extent cx="6028690" cy="9274175"/>
                <wp:effectExtent l="152400" t="152400" r="162560" b="174625"/>
                <wp:wrapNone/>
                <wp:docPr id="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274175"/>
                        </a:xfrm>
                        <a:prstGeom prst="rect">
                          <a:avLst/>
                        </a:prstGeom>
                        <a:solidFill>
                          <a:srgbClr val="FFFFFF"/>
                        </a:solidFill>
                        <a:ln w="317500" cmpd="thickThin">
                          <a:solidFill>
                            <a:schemeClr val="accent2">
                              <a:lumMod val="75000"/>
                            </a:schemeClr>
                          </a:solidFill>
                          <a:miter lim="800000"/>
                          <a:headEnd/>
                          <a:tailEnd/>
                        </a:ln>
                      </wps:spPr>
                      <wps:txbx>
                        <w:txbxContent>
                          <w:p w14:paraId="618CF835" w14:textId="77777777" w:rsidR="006669AC" w:rsidRDefault="006669AC"/>
                          <w:p w14:paraId="781AF7C5" w14:textId="77777777" w:rsidR="006669AC" w:rsidRDefault="006669AC"/>
                          <w:p w14:paraId="3DA03DB2" w14:textId="77777777" w:rsidR="006669AC" w:rsidRDefault="006669AC"/>
                          <w:p w14:paraId="476BBCB1" w14:textId="77777777" w:rsidR="006669AC" w:rsidRDefault="006669AC"/>
                          <w:p w14:paraId="0B32A2C7" w14:textId="77777777" w:rsidR="006669AC" w:rsidRDefault="006669AC"/>
                          <w:p w14:paraId="309B62EB" w14:textId="77777777" w:rsidR="006669AC" w:rsidRDefault="006669AC"/>
                          <w:p w14:paraId="542E94CE" w14:textId="77777777" w:rsidR="006669AC" w:rsidRDefault="006669AC"/>
                          <w:p w14:paraId="1A0F8EF6" w14:textId="77777777" w:rsidR="006669AC" w:rsidRDefault="006669AC"/>
                          <w:p w14:paraId="61EC2AF6" w14:textId="77777777" w:rsidR="006669AC" w:rsidRDefault="006669AC"/>
                          <w:p w14:paraId="3C391707" w14:textId="77777777" w:rsidR="006669AC" w:rsidRDefault="006669AC"/>
                          <w:p w14:paraId="75354473" w14:textId="77777777" w:rsidR="006669AC" w:rsidRDefault="006669AC"/>
                          <w:p w14:paraId="178FF8F9" w14:textId="77777777" w:rsidR="006669AC" w:rsidRDefault="006669AC"/>
                          <w:p w14:paraId="094F326A" w14:textId="77777777" w:rsidR="006669AC" w:rsidRDefault="006669AC"/>
                          <w:p w14:paraId="3E4DCAB3" w14:textId="77777777" w:rsidR="006669AC" w:rsidRDefault="006669AC"/>
                          <w:p w14:paraId="496605BA" w14:textId="77777777" w:rsidR="006669AC" w:rsidRDefault="006669AC"/>
                          <w:p w14:paraId="69F67C19" w14:textId="77777777" w:rsidR="006669AC" w:rsidRDefault="006669AC"/>
                          <w:p w14:paraId="3003A885" w14:textId="77777777" w:rsidR="006669AC" w:rsidRDefault="006669AC"/>
                          <w:p w14:paraId="1764BD34" w14:textId="77777777" w:rsidR="006669AC" w:rsidRDefault="006669AC"/>
                          <w:p w14:paraId="0EBB20ED" w14:textId="77777777" w:rsidR="006669AC" w:rsidRDefault="006669AC"/>
                          <w:p w14:paraId="3BEADDF1" w14:textId="77777777" w:rsidR="006669AC" w:rsidRDefault="006669AC"/>
                          <w:p w14:paraId="3C514915" w14:textId="77777777" w:rsidR="006669AC" w:rsidRDefault="006669AC"/>
                          <w:p w14:paraId="156D7F00" w14:textId="77777777" w:rsidR="006669AC" w:rsidRDefault="006669AC"/>
                          <w:p w14:paraId="24ADEAB5" w14:textId="77777777" w:rsidR="006669AC" w:rsidRDefault="006669AC"/>
                          <w:p w14:paraId="3F11F513" w14:textId="77777777" w:rsidR="006669AC" w:rsidRDefault="006669AC"/>
                          <w:p w14:paraId="2EF3B325" w14:textId="77777777" w:rsidR="006669AC" w:rsidRDefault="006669AC"/>
                          <w:p w14:paraId="562C52BB" w14:textId="77777777" w:rsidR="006669AC" w:rsidRDefault="006669AC"/>
                          <w:p w14:paraId="7D6EA3ED" w14:textId="77777777" w:rsidR="006669AC" w:rsidRDefault="006669AC"/>
                          <w:p w14:paraId="1893ACB1" w14:textId="77777777" w:rsidR="006669AC" w:rsidRDefault="006669AC"/>
                          <w:p w14:paraId="7454C3DC" w14:textId="77777777" w:rsidR="006669AC" w:rsidRDefault="006669AC"/>
                          <w:p w14:paraId="72EACCA6" w14:textId="77777777" w:rsidR="006669AC" w:rsidRDefault="006669AC"/>
                          <w:p w14:paraId="34B9F4B7" w14:textId="77777777" w:rsidR="006669AC" w:rsidRDefault="006669AC"/>
                          <w:p w14:paraId="5CEDE66C" w14:textId="77777777" w:rsidR="006669AC" w:rsidRDefault="006669AC"/>
                          <w:p w14:paraId="2DADA430" w14:textId="77777777" w:rsidR="006669AC" w:rsidRDefault="006669AC"/>
                          <w:p w14:paraId="79808EF0" w14:textId="77777777" w:rsidR="006669AC" w:rsidRDefault="006669AC"/>
                          <w:p w14:paraId="53F894A8" w14:textId="77777777" w:rsidR="006669AC" w:rsidRDefault="006669AC"/>
                          <w:p w14:paraId="026BDA76" w14:textId="77777777" w:rsidR="006669AC" w:rsidRDefault="006669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7B154" id="Rectangle 43" o:spid="_x0000_s1026" style="position:absolute;left:0;text-align:left;margin-left:-7.7pt;margin-top:1.75pt;width:474.7pt;height:730.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" strokecolor="#943634 [2405]" strokeweight="25pt">
                <v:stroke linestyle="thickThin"/>
                <v:textbox>
                  <w:txbxContent>
                    <w:p w14:paraId="618CF835" w14:textId="77777777" w:rsidR="006669AC" w:rsidRDefault="006669AC"/>
                    <w:p w14:paraId="781AF7C5" w14:textId="77777777" w:rsidR="006669AC" w:rsidRDefault="006669AC"/>
                    <w:p w14:paraId="3DA03DB2" w14:textId="77777777" w:rsidR="006669AC" w:rsidRDefault="006669AC"/>
                    <w:p w14:paraId="476BBCB1" w14:textId="77777777" w:rsidR="006669AC" w:rsidRDefault="006669AC"/>
                    <w:p w14:paraId="0B32A2C7" w14:textId="77777777" w:rsidR="006669AC" w:rsidRDefault="006669AC"/>
                    <w:p w14:paraId="309B62EB" w14:textId="77777777" w:rsidR="006669AC" w:rsidRDefault="006669AC"/>
                    <w:p w14:paraId="542E94CE" w14:textId="77777777" w:rsidR="006669AC" w:rsidRDefault="006669AC"/>
                    <w:p w14:paraId="1A0F8EF6" w14:textId="77777777" w:rsidR="006669AC" w:rsidRDefault="006669AC"/>
                    <w:p w14:paraId="61EC2AF6" w14:textId="77777777" w:rsidR="006669AC" w:rsidRDefault="006669AC"/>
                    <w:p w14:paraId="3C391707" w14:textId="77777777" w:rsidR="006669AC" w:rsidRDefault="006669AC"/>
                    <w:p w14:paraId="75354473" w14:textId="77777777" w:rsidR="006669AC" w:rsidRDefault="006669AC"/>
                    <w:p w14:paraId="178FF8F9" w14:textId="77777777" w:rsidR="006669AC" w:rsidRDefault="006669AC"/>
                    <w:p w14:paraId="094F326A" w14:textId="77777777" w:rsidR="006669AC" w:rsidRDefault="006669AC"/>
                    <w:p w14:paraId="3E4DCAB3" w14:textId="77777777" w:rsidR="006669AC" w:rsidRDefault="006669AC"/>
                    <w:p w14:paraId="496605BA" w14:textId="77777777" w:rsidR="006669AC" w:rsidRDefault="006669AC"/>
                    <w:p w14:paraId="69F67C19" w14:textId="77777777" w:rsidR="006669AC" w:rsidRDefault="006669AC"/>
                    <w:p w14:paraId="3003A885" w14:textId="77777777" w:rsidR="006669AC" w:rsidRDefault="006669AC"/>
                    <w:p w14:paraId="1764BD34" w14:textId="77777777" w:rsidR="006669AC" w:rsidRDefault="006669AC"/>
                    <w:p w14:paraId="0EBB20ED" w14:textId="77777777" w:rsidR="006669AC" w:rsidRDefault="006669AC"/>
                    <w:p w14:paraId="3BEADDF1" w14:textId="77777777" w:rsidR="006669AC" w:rsidRDefault="006669AC"/>
                    <w:p w14:paraId="3C514915" w14:textId="77777777" w:rsidR="006669AC" w:rsidRDefault="006669AC"/>
                    <w:p w14:paraId="156D7F00" w14:textId="77777777" w:rsidR="006669AC" w:rsidRDefault="006669AC"/>
                    <w:p w14:paraId="24ADEAB5" w14:textId="77777777" w:rsidR="006669AC" w:rsidRDefault="006669AC"/>
                    <w:p w14:paraId="3F11F513" w14:textId="77777777" w:rsidR="006669AC" w:rsidRDefault="006669AC"/>
                    <w:p w14:paraId="2EF3B325" w14:textId="77777777" w:rsidR="006669AC" w:rsidRDefault="006669AC"/>
                    <w:p w14:paraId="562C52BB" w14:textId="77777777" w:rsidR="006669AC" w:rsidRDefault="006669AC"/>
                    <w:p w14:paraId="7D6EA3ED" w14:textId="77777777" w:rsidR="006669AC" w:rsidRDefault="006669AC"/>
                    <w:p w14:paraId="1893ACB1" w14:textId="77777777" w:rsidR="006669AC" w:rsidRDefault="006669AC"/>
                    <w:p w14:paraId="7454C3DC" w14:textId="77777777" w:rsidR="006669AC" w:rsidRDefault="006669AC"/>
                    <w:p w14:paraId="72EACCA6" w14:textId="77777777" w:rsidR="006669AC" w:rsidRDefault="006669AC"/>
                    <w:p w14:paraId="34B9F4B7" w14:textId="77777777" w:rsidR="006669AC" w:rsidRDefault="006669AC"/>
                    <w:p w14:paraId="5CEDE66C" w14:textId="77777777" w:rsidR="006669AC" w:rsidRDefault="006669AC"/>
                    <w:p w14:paraId="2DADA430" w14:textId="77777777" w:rsidR="006669AC" w:rsidRDefault="006669AC"/>
                    <w:p w14:paraId="79808EF0" w14:textId="77777777" w:rsidR="006669AC" w:rsidRDefault="006669AC"/>
                    <w:p w14:paraId="53F894A8" w14:textId="77777777" w:rsidR="006669AC" w:rsidRDefault="006669AC"/>
                    <w:p w14:paraId="026BDA76" w14:textId="77777777" w:rsidR="006669AC" w:rsidRDefault="006669AC"/>
                  </w:txbxContent>
                </v:textbox>
              </v:rect>
            </w:pict>
          </mc:Fallback>
        </mc:AlternateContent>
      </w:r>
      <w:r w:rsidR="0049788D" w:rsidRPr="003D1B30">
        <w:rPr>
          <w:rFonts w:ascii="Times New Roman" w:hAnsi="Times New Roman"/>
          <w:b/>
        </w:rPr>
        <w:t xml:space="preserve">        </w:t>
      </w:r>
      <w:r w:rsidR="00AC3967" w:rsidRPr="003D1B30">
        <w:rPr>
          <w:rFonts w:ascii="Times New Roman" w:hAnsi="Times New Roman"/>
          <w:b/>
        </w:rPr>
        <w:t xml:space="preserve">    </w:t>
      </w:r>
    </w:p>
    <w:p w14:paraId="3572EDC1" w14:textId="66FDC84A" w:rsidR="00AC3967" w:rsidRPr="003D1B30" w:rsidRDefault="004406D2" w:rsidP="007D614E">
      <w:pPr>
        <w:pStyle w:val="Sansinterligne"/>
        <w:spacing w:before="240"/>
        <w:ind w:left="4956"/>
        <w:jc w:val="both"/>
        <w:rPr>
          <w:rFonts w:ascii="Times New Roman" w:hAnsi="Times New Roman"/>
          <w:sz w:val="22"/>
          <w:szCs w:val="22"/>
        </w:rPr>
      </w:pPr>
      <w:r w:rsidRPr="003D1B30">
        <w:rPr>
          <w:rFonts w:ascii="Times New Roman" w:hAnsi="Times New Roman"/>
          <w:noProof/>
        </w:rPr>
        <mc:AlternateContent>
          <mc:Choice Requires="wps">
            <w:drawing>
              <wp:anchor distT="0" distB="0" distL="114300" distR="114300" simplePos="0" relativeHeight="251659776" behindDoc="0" locked="0" layoutInCell="1" allowOverlap="1" wp14:anchorId="0D314F91" wp14:editId="37C6134A">
                <wp:simplePos x="0" y="0"/>
                <wp:positionH relativeFrom="column">
                  <wp:posOffset>135890</wp:posOffset>
                </wp:positionH>
                <wp:positionV relativeFrom="paragraph">
                  <wp:posOffset>122926</wp:posOffset>
                </wp:positionV>
                <wp:extent cx="3364302" cy="619125"/>
                <wp:effectExtent l="0" t="0" r="0" b="9525"/>
                <wp:wrapNone/>
                <wp:docPr id="6"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302"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4823A" w14:textId="77777777" w:rsidR="008465DA" w:rsidRPr="004D25AE" w:rsidRDefault="006669AC" w:rsidP="008465DA">
                            <w:pPr>
                              <w:pStyle w:val="Corpsdetexte2"/>
                              <w:spacing w:line="360" w:lineRule="auto"/>
                              <w:jc w:val="both"/>
                              <w:rPr>
                                <w:sz w:val="20"/>
                                <w:szCs w:val="20"/>
                              </w:rPr>
                            </w:pPr>
                            <w:r w:rsidRPr="004D25AE">
                              <w:rPr>
                                <w:sz w:val="20"/>
                                <w:szCs w:val="20"/>
                              </w:rPr>
                              <w:t>MINIST</w:t>
                            </w:r>
                            <w:r w:rsidR="008465DA" w:rsidRPr="004D25AE">
                              <w:rPr>
                                <w:sz w:val="20"/>
                                <w:szCs w:val="20"/>
                                <w:lang w:val="fr-FR"/>
                              </w:rPr>
                              <w:t>E</w:t>
                            </w:r>
                            <w:r w:rsidRPr="004D25AE">
                              <w:rPr>
                                <w:sz w:val="20"/>
                                <w:szCs w:val="20"/>
                              </w:rPr>
                              <w:t>RE</w:t>
                            </w:r>
                            <w:r w:rsidR="008465DA" w:rsidRPr="004D25AE">
                              <w:rPr>
                                <w:sz w:val="20"/>
                                <w:szCs w:val="20"/>
                                <w:lang w:val="fr-FR"/>
                              </w:rPr>
                              <w:t xml:space="preserve"> </w:t>
                            </w:r>
                            <w:r w:rsidRPr="004D25AE">
                              <w:rPr>
                                <w:sz w:val="20"/>
                                <w:szCs w:val="20"/>
                              </w:rPr>
                              <w:t xml:space="preserve">DE L'ENSEIGNEMENT </w:t>
                            </w:r>
                            <w:r w:rsidR="008465DA" w:rsidRPr="004D25AE">
                              <w:rPr>
                                <w:sz w:val="20"/>
                                <w:szCs w:val="20"/>
                                <w:lang w:val="fr-FR"/>
                              </w:rPr>
                              <w:t>SUPERIEUR</w:t>
                            </w:r>
                            <w:r w:rsidRPr="004D25AE">
                              <w:rPr>
                                <w:sz w:val="20"/>
                                <w:szCs w:val="20"/>
                              </w:rPr>
                              <w:t xml:space="preserve"> </w:t>
                            </w:r>
                          </w:p>
                          <w:p w14:paraId="7094AB22" w14:textId="77777777" w:rsidR="006669AC" w:rsidRPr="004D25AE" w:rsidRDefault="006669AC" w:rsidP="008465DA">
                            <w:pPr>
                              <w:pStyle w:val="Corpsdetexte2"/>
                              <w:spacing w:line="360" w:lineRule="auto"/>
                              <w:jc w:val="both"/>
                              <w:rPr>
                                <w:sz w:val="20"/>
                                <w:szCs w:val="20"/>
                                <w:lang w:val="fr-FR"/>
                              </w:rPr>
                            </w:pPr>
                            <w:r w:rsidRPr="004D25AE">
                              <w:rPr>
                                <w:sz w:val="20"/>
                                <w:szCs w:val="20"/>
                              </w:rPr>
                              <w:t xml:space="preserve">ET DE LA </w:t>
                            </w:r>
                            <w:r w:rsidR="008465DA" w:rsidRPr="004D25AE">
                              <w:rPr>
                                <w:sz w:val="20"/>
                                <w:szCs w:val="20"/>
                                <w:lang w:val="fr-FR"/>
                              </w:rPr>
                              <w:t>RECHERCHE SCIENTIFIQUE</w:t>
                            </w:r>
                          </w:p>
                          <w:p w14:paraId="12761CCF" w14:textId="77777777" w:rsidR="006669AC" w:rsidRDefault="006669AC" w:rsidP="009820B0">
                            <w:pPr>
                              <w:jc w:val="center"/>
                              <w:rPr>
                                <w:b/>
                              </w:rPr>
                            </w:pPr>
                          </w:p>
                          <w:p w14:paraId="583BE293" w14:textId="77777777" w:rsidR="006669AC" w:rsidRDefault="006669AC" w:rsidP="009820B0">
                            <w:pPr>
                              <w:jc w:val="center"/>
                              <w:rPr>
                                <w:b/>
                              </w:rPr>
                            </w:pPr>
                            <w:r>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314F91" id="_x0000_t202" coordsize="21600,21600" o:spt="202" path="m,l,21600r21600,l21600,xe">
                <v:stroke joinstyle="miter"/>
                <v:path gradientshapeok="t" o:connecttype="rect"/>
              </v:shapetype>
              <v:shape id="Text Box 58" o:spid="_x0000_s1027" type="#_x0000_t202" style="position:absolute;left:0;text-align:left;margin-left:10.7pt;margin-top:9.7pt;width:264.9pt;height:48.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" filled="f" stroked="f">
                <v:textbox>
                  <w:txbxContent>
                    <w:p w14:paraId="21D4823A" w14:textId="77777777" w:rsidR="008465DA" w:rsidRPr="004D25AE" w:rsidRDefault="006669AC" w:rsidP="008465DA">
                      <w:pPr>
                        <w:pStyle w:val="Corpsdetexte2"/>
                        <w:spacing w:line="360" w:lineRule="auto"/>
                        <w:jc w:val="both"/>
                        <w:rPr>
                          <w:sz w:val="20"/>
                          <w:szCs w:val="20"/>
                        </w:rPr>
                      </w:pPr>
                      <w:r w:rsidRPr="004D25AE">
                        <w:rPr>
                          <w:sz w:val="20"/>
                          <w:szCs w:val="20"/>
                        </w:rPr>
                        <w:t>MINIST</w:t>
                      </w:r>
                      <w:r w:rsidR="008465DA" w:rsidRPr="004D25AE">
                        <w:rPr>
                          <w:sz w:val="20"/>
                          <w:szCs w:val="20"/>
                          <w:lang w:val="fr-FR"/>
                        </w:rPr>
                        <w:t>E</w:t>
                      </w:r>
                      <w:r w:rsidRPr="004D25AE">
                        <w:rPr>
                          <w:sz w:val="20"/>
                          <w:szCs w:val="20"/>
                        </w:rPr>
                        <w:t>RE</w:t>
                      </w:r>
                      <w:r w:rsidR="008465DA" w:rsidRPr="004D25AE">
                        <w:rPr>
                          <w:sz w:val="20"/>
                          <w:szCs w:val="20"/>
                          <w:lang w:val="fr-FR"/>
                        </w:rPr>
                        <w:t xml:space="preserve"> </w:t>
                      </w:r>
                      <w:r w:rsidRPr="004D25AE">
                        <w:rPr>
                          <w:sz w:val="20"/>
                          <w:szCs w:val="20"/>
                        </w:rPr>
                        <w:t xml:space="preserve">DE L'ENSEIGNEMENT </w:t>
                      </w:r>
                      <w:r w:rsidR="008465DA" w:rsidRPr="004D25AE">
                        <w:rPr>
                          <w:sz w:val="20"/>
                          <w:szCs w:val="20"/>
                          <w:lang w:val="fr-FR"/>
                        </w:rPr>
                        <w:t>SUPERIEUR</w:t>
                      </w:r>
                      <w:r w:rsidRPr="004D25AE">
                        <w:rPr>
                          <w:sz w:val="20"/>
                          <w:szCs w:val="20"/>
                        </w:rPr>
                        <w:t xml:space="preserve"> </w:t>
                      </w:r>
                    </w:p>
                    <w:p w14:paraId="7094AB22" w14:textId="77777777" w:rsidR="006669AC" w:rsidRPr="004D25AE" w:rsidRDefault="006669AC" w:rsidP="008465DA">
                      <w:pPr>
                        <w:pStyle w:val="Corpsdetexte2"/>
                        <w:spacing w:line="360" w:lineRule="auto"/>
                        <w:jc w:val="both"/>
                        <w:rPr>
                          <w:sz w:val="20"/>
                          <w:szCs w:val="20"/>
                          <w:lang w:val="fr-FR"/>
                        </w:rPr>
                      </w:pPr>
                      <w:r w:rsidRPr="004D25AE">
                        <w:rPr>
                          <w:sz w:val="20"/>
                          <w:szCs w:val="20"/>
                        </w:rPr>
                        <w:t xml:space="preserve">ET DE LA </w:t>
                      </w:r>
                      <w:r w:rsidR="008465DA" w:rsidRPr="004D25AE">
                        <w:rPr>
                          <w:sz w:val="20"/>
                          <w:szCs w:val="20"/>
                          <w:lang w:val="fr-FR"/>
                        </w:rPr>
                        <w:t>RECHERCHE SCIENTIFIQUE</w:t>
                      </w:r>
                    </w:p>
                    <w:p w14:paraId="12761CCF" w14:textId="77777777" w:rsidR="006669AC" w:rsidRDefault="006669AC" w:rsidP="009820B0">
                      <w:pPr>
                        <w:jc w:val="center"/>
                        <w:rPr>
                          <w:b/>
                        </w:rPr>
                      </w:pPr>
                    </w:p>
                    <w:p w14:paraId="583BE293" w14:textId="77777777" w:rsidR="006669AC" w:rsidRDefault="006669AC" w:rsidP="009820B0">
                      <w:pPr>
                        <w:jc w:val="center"/>
                        <w:rPr>
                          <w:b/>
                        </w:rPr>
                      </w:pPr>
                      <w:r>
                        <w:rPr>
                          <w:b/>
                        </w:rPr>
                        <w:t xml:space="preserve"> </w:t>
                      </w:r>
                    </w:p>
                  </w:txbxContent>
                </v:textbox>
              </v:shape>
            </w:pict>
          </mc:Fallback>
        </mc:AlternateContent>
      </w:r>
      <w:r w:rsidR="00FD277F" w:rsidRPr="003D1B30">
        <w:rPr>
          <w:rFonts w:ascii="Times New Roman" w:hAnsi="Times New Roman"/>
          <w:b/>
        </w:rPr>
        <w:t xml:space="preserve">         </w:t>
      </w:r>
      <w:r w:rsidR="003F5D72" w:rsidRPr="003D1B30">
        <w:rPr>
          <w:rFonts w:ascii="Times New Roman" w:hAnsi="Times New Roman"/>
          <w:b/>
        </w:rPr>
        <w:t xml:space="preserve"> </w:t>
      </w:r>
      <w:r w:rsidR="00AC3967" w:rsidRPr="003D1B30">
        <w:rPr>
          <w:rFonts w:ascii="Times New Roman" w:hAnsi="Times New Roman"/>
          <w:b/>
          <w:sz w:val="22"/>
          <w:szCs w:val="22"/>
        </w:rPr>
        <w:t>RÉPUBLIQUE DE CÔTE D’IVOIRE</w:t>
      </w:r>
    </w:p>
    <w:p w14:paraId="1517CC26" w14:textId="7255A05A" w:rsidR="00AC3967" w:rsidRPr="003D1B30" w:rsidRDefault="004406D2" w:rsidP="007D614E">
      <w:pPr>
        <w:spacing w:before="120"/>
        <w:ind w:left="2829" w:firstLine="709"/>
        <w:jc w:val="both"/>
        <w:rPr>
          <w:rFonts w:ascii="Times New Roman" w:hAnsi="Times New Roman"/>
          <w:sz w:val="20"/>
          <w:szCs w:val="20"/>
        </w:rPr>
      </w:pPr>
      <w:r w:rsidRPr="003D1B30">
        <w:rPr>
          <w:rFonts w:ascii="Times New Roman" w:hAnsi="Times New Roman"/>
          <w:b/>
          <w:noProof/>
          <w:sz w:val="28"/>
          <w:szCs w:val="28"/>
          <w:lang w:eastAsia="fr-FR"/>
        </w:rPr>
        <w:drawing>
          <wp:anchor distT="0" distB="0" distL="114300" distR="114300" simplePos="0" relativeHeight="251658752" behindDoc="1" locked="0" layoutInCell="1" allowOverlap="1" wp14:anchorId="44DEDEC4" wp14:editId="41CDEF72">
            <wp:simplePos x="0" y="0"/>
            <wp:positionH relativeFrom="column">
              <wp:posOffset>4205605</wp:posOffset>
            </wp:positionH>
            <wp:positionV relativeFrom="paragraph">
              <wp:posOffset>82550</wp:posOffset>
            </wp:positionV>
            <wp:extent cx="763270" cy="452431"/>
            <wp:effectExtent l="0" t="0" r="0" b="5080"/>
            <wp:wrapNone/>
            <wp:docPr id="4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3270" cy="4524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1B30">
        <w:rPr>
          <w:rFonts w:ascii="Times New Roman" w:hAnsi="Times New Roman"/>
          <w:b/>
          <w:noProof/>
          <w:sz w:val="20"/>
          <w:szCs w:val="20"/>
          <w:lang w:eastAsia="fr-FR"/>
        </w:rPr>
        <w:drawing>
          <wp:anchor distT="0" distB="0" distL="114300" distR="114300" simplePos="0" relativeHeight="251655680" behindDoc="1" locked="0" layoutInCell="1" allowOverlap="1" wp14:anchorId="7BF163D9" wp14:editId="76906D45">
            <wp:simplePos x="0" y="0"/>
            <wp:positionH relativeFrom="column">
              <wp:posOffset>4178300</wp:posOffset>
            </wp:positionH>
            <wp:positionV relativeFrom="paragraph">
              <wp:posOffset>40640</wp:posOffset>
            </wp:positionV>
            <wp:extent cx="851535" cy="504190"/>
            <wp:effectExtent l="0" t="0" r="5715" b="0"/>
            <wp:wrapNone/>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1535" cy="504190"/>
                    </a:xfrm>
                    <a:prstGeom prst="rect">
                      <a:avLst/>
                    </a:prstGeom>
                    <a:noFill/>
                    <a:ln>
                      <a:noFill/>
                    </a:ln>
                  </pic:spPr>
                </pic:pic>
              </a:graphicData>
            </a:graphic>
            <wp14:sizeRelH relativeFrom="page">
              <wp14:pctWidth>0</wp14:pctWidth>
            </wp14:sizeRelH>
            <wp14:sizeRelV relativeFrom="page">
              <wp14:pctHeight>0</wp14:pctHeight>
            </wp14:sizeRelV>
          </wp:anchor>
        </w:drawing>
      </w:r>
      <w:r w:rsidR="00AC3967" w:rsidRPr="003D1B30">
        <w:rPr>
          <w:rFonts w:ascii="Times New Roman" w:hAnsi="Times New Roman"/>
          <w:b/>
        </w:rPr>
        <w:tab/>
      </w:r>
      <w:r w:rsidR="00AC3967" w:rsidRPr="003D1B30">
        <w:rPr>
          <w:rFonts w:ascii="Times New Roman" w:hAnsi="Times New Roman"/>
          <w:b/>
        </w:rPr>
        <w:tab/>
        <w:t xml:space="preserve">    </w:t>
      </w:r>
      <w:r w:rsidR="00AC3967" w:rsidRPr="003D1B30">
        <w:rPr>
          <w:rFonts w:ascii="Times New Roman" w:hAnsi="Times New Roman"/>
          <w:b/>
        </w:rPr>
        <w:tab/>
        <w:t xml:space="preserve">    </w:t>
      </w:r>
      <w:r w:rsidR="00AC3967" w:rsidRPr="003D1B30">
        <w:rPr>
          <w:rFonts w:ascii="Times New Roman" w:hAnsi="Times New Roman"/>
          <w:b/>
        </w:rPr>
        <w:tab/>
      </w:r>
      <w:r w:rsidR="00AC3967" w:rsidRPr="003D1B30">
        <w:rPr>
          <w:rFonts w:ascii="Times New Roman" w:hAnsi="Times New Roman"/>
          <w:sz w:val="20"/>
          <w:szCs w:val="20"/>
        </w:rPr>
        <w:t xml:space="preserve">     </w:t>
      </w:r>
    </w:p>
    <w:p w14:paraId="4CFF88C6" w14:textId="3930661E" w:rsidR="00FD277F" w:rsidRPr="003D1B30" w:rsidRDefault="00AC3967" w:rsidP="007D614E">
      <w:pPr>
        <w:spacing w:before="240"/>
        <w:ind w:left="2829" w:firstLine="709"/>
        <w:jc w:val="both"/>
        <w:rPr>
          <w:rFonts w:ascii="Times New Roman" w:hAnsi="Times New Roman"/>
          <w:b/>
          <w:sz w:val="4"/>
          <w:szCs w:val="4"/>
        </w:rPr>
      </w:pPr>
      <w:r w:rsidRPr="003D1B30">
        <w:rPr>
          <w:rFonts w:ascii="Times New Roman" w:hAnsi="Times New Roman"/>
          <w:b/>
          <w:sz w:val="20"/>
          <w:szCs w:val="20"/>
        </w:rPr>
        <w:t xml:space="preserve">                            </w:t>
      </w:r>
      <w:r w:rsidRPr="003D1B30">
        <w:rPr>
          <w:rFonts w:ascii="Times New Roman" w:hAnsi="Times New Roman"/>
          <w:b/>
          <w:sz w:val="20"/>
          <w:szCs w:val="20"/>
        </w:rPr>
        <w:tab/>
        <w:t xml:space="preserve"> </w:t>
      </w:r>
      <w:r w:rsidRPr="003D1B30">
        <w:rPr>
          <w:rFonts w:ascii="Times New Roman" w:hAnsi="Times New Roman"/>
          <w:b/>
          <w:sz w:val="20"/>
          <w:szCs w:val="20"/>
        </w:rPr>
        <w:tab/>
        <w:t xml:space="preserve">            </w:t>
      </w:r>
      <w:r w:rsidR="0049788D" w:rsidRPr="003D1B30">
        <w:rPr>
          <w:rFonts w:ascii="Times New Roman" w:hAnsi="Times New Roman"/>
          <w:b/>
          <w:sz w:val="20"/>
          <w:szCs w:val="20"/>
        </w:rPr>
        <w:t xml:space="preserve">   </w:t>
      </w:r>
      <w:r w:rsidRPr="003D1B30">
        <w:rPr>
          <w:rFonts w:ascii="Times New Roman" w:hAnsi="Times New Roman"/>
          <w:b/>
          <w:sz w:val="20"/>
          <w:szCs w:val="20"/>
        </w:rPr>
        <w:t xml:space="preserve"> </w:t>
      </w:r>
      <w:r w:rsidR="0049788D" w:rsidRPr="003D1B30">
        <w:rPr>
          <w:rFonts w:ascii="Times New Roman" w:hAnsi="Times New Roman"/>
          <w:b/>
          <w:sz w:val="20"/>
          <w:szCs w:val="20"/>
        </w:rPr>
        <w:t xml:space="preserve"> </w:t>
      </w:r>
    </w:p>
    <w:p w14:paraId="022EEBE6" w14:textId="0C0CE998" w:rsidR="00AC3967" w:rsidRPr="003D1B30" w:rsidRDefault="001C201B" w:rsidP="007D614E">
      <w:pPr>
        <w:spacing w:before="240"/>
        <w:ind w:left="5663" w:firstLine="1"/>
        <w:jc w:val="both"/>
        <w:rPr>
          <w:rFonts w:ascii="Times New Roman" w:hAnsi="Times New Roman"/>
          <w:sz w:val="18"/>
          <w:szCs w:val="18"/>
        </w:rPr>
      </w:pPr>
      <w:r w:rsidRPr="003D1B30">
        <w:rPr>
          <w:rFonts w:ascii="Times New Roman" w:hAnsi="Times New Roman"/>
          <w:b/>
          <w:noProof/>
          <w:sz w:val="18"/>
          <w:szCs w:val="18"/>
          <w:lang w:eastAsia="fr-FR"/>
        </w:rPr>
        <w:drawing>
          <wp:anchor distT="0" distB="0" distL="114300" distR="114300" simplePos="0" relativeHeight="251661824" behindDoc="0" locked="0" layoutInCell="1" allowOverlap="1" wp14:anchorId="1DBCF092" wp14:editId="24023165">
            <wp:simplePos x="0" y="0"/>
            <wp:positionH relativeFrom="column">
              <wp:posOffset>243780</wp:posOffset>
            </wp:positionH>
            <wp:positionV relativeFrom="paragraph">
              <wp:posOffset>38100</wp:posOffset>
            </wp:positionV>
            <wp:extent cx="1876508" cy="737476"/>
            <wp:effectExtent l="0" t="0" r="0" b="5715"/>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76508" cy="737476"/>
                    </a:xfrm>
                    <a:prstGeom prst="rect">
                      <a:avLst/>
                    </a:prstGeom>
                    <a:noFill/>
                    <a:ln>
                      <a:noFill/>
                    </a:ln>
                  </pic:spPr>
                </pic:pic>
              </a:graphicData>
            </a:graphic>
            <wp14:sizeRelH relativeFrom="page">
              <wp14:pctWidth>0</wp14:pctWidth>
            </wp14:sizeRelH>
            <wp14:sizeRelV relativeFrom="page">
              <wp14:pctHeight>0</wp14:pctHeight>
            </wp14:sizeRelV>
          </wp:anchor>
        </w:drawing>
      </w:r>
      <w:r w:rsidR="00176F93" w:rsidRPr="003D1B30">
        <w:rPr>
          <w:rFonts w:ascii="Times New Roman" w:hAnsi="Times New Roman"/>
          <w:b/>
          <w:sz w:val="18"/>
          <w:szCs w:val="18"/>
        </w:rPr>
        <w:t xml:space="preserve">   </w:t>
      </w:r>
      <w:r w:rsidR="004D25AE" w:rsidRPr="003D1B30">
        <w:rPr>
          <w:rFonts w:ascii="Times New Roman" w:hAnsi="Times New Roman"/>
          <w:b/>
          <w:sz w:val="18"/>
          <w:szCs w:val="18"/>
        </w:rPr>
        <w:t xml:space="preserve">       </w:t>
      </w:r>
      <w:r w:rsidR="00FD277F" w:rsidRPr="003D1B30">
        <w:rPr>
          <w:rFonts w:ascii="Times New Roman" w:hAnsi="Times New Roman"/>
          <w:b/>
          <w:sz w:val="18"/>
          <w:szCs w:val="18"/>
        </w:rPr>
        <w:t xml:space="preserve"> </w:t>
      </w:r>
      <w:r w:rsidR="00AC3967" w:rsidRPr="003D1B30">
        <w:rPr>
          <w:rFonts w:ascii="Times New Roman" w:hAnsi="Times New Roman"/>
          <w:b/>
          <w:sz w:val="18"/>
          <w:szCs w:val="18"/>
        </w:rPr>
        <w:t>UNION – DISCIPLINE – TRAVAIL</w:t>
      </w:r>
      <w:r w:rsidR="00AC3967" w:rsidRPr="003D1B30">
        <w:rPr>
          <w:rFonts w:ascii="Times New Roman" w:hAnsi="Times New Roman"/>
          <w:sz w:val="18"/>
          <w:szCs w:val="18"/>
        </w:rPr>
        <w:t xml:space="preserve"> </w:t>
      </w:r>
    </w:p>
    <w:p w14:paraId="5D1C9378" w14:textId="77777777" w:rsidR="00AC3967" w:rsidRPr="003D1B30" w:rsidRDefault="00AC3967" w:rsidP="007D614E">
      <w:pPr>
        <w:pStyle w:val="En-tte"/>
        <w:tabs>
          <w:tab w:val="left" w:pos="1203"/>
          <w:tab w:val="left" w:pos="2168"/>
          <w:tab w:val="center" w:pos="3657"/>
          <w:tab w:val="left" w:pos="8233"/>
        </w:tabs>
        <w:ind w:right="-3402"/>
        <w:rPr>
          <w:color w:val="auto"/>
          <w:sz w:val="18"/>
          <w:szCs w:val="18"/>
        </w:rPr>
      </w:pPr>
      <w:r w:rsidRPr="003D1B30">
        <w:rPr>
          <w:color w:val="auto"/>
          <w:sz w:val="18"/>
          <w:szCs w:val="18"/>
        </w:rPr>
        <w:t xml:space="preserve">           </w:t>
      </w:r>
    </w:p>
    <w:p w14:paraId="2C525649" w14:textId="77777777" w:rsidR="00AC3967" w:rsidRPr="003D1B30" w:rsidRDefault="00AC3967" w:rsidP="007D614E">
      <w:pPr>
        <w:pStyle w:val="En-tte"/>
        <w:tabs>
          <w:tab w:val="left" w:pos="1203"/>
          <w:tab w:val="left" w:pos="2168"/>
          <w:tab w:val="center" w:pos="3657"/>
          <w:tab w:val="left" w:pos="8233"/>
        </w:tabs>
        <w:ind w:left="-851" w:right="-3402" w:firstLine="851"/>
        <w:rPr>
          <w:b/>
          <w:color w:val="auto"/>
          <w:szCs w:val="24"/>
          <w:lang w:eastAsia="fr-FR"/>
        </w:rPr>
      </w:pPr>
    </w:p>
    <w:p w14:paraId="6DC50A61" w14:textId="77777777" w:rsidR="00AC3967" w:rsidRPr="003D1B30" w:rsidRDefault="00AC3967" w:rsidP="007D614E">
      <w:pPr>
        <w:pStyle w:val="En-tte"/>
        <w:tabs>
          <w:tab w:val="left" w:pos="1203"/>
          <w:tab w:val="left" w:pos="2168"/>
          <w:tab w:val="center" w:pos="3657"/>
          <w:tab w:val="left" w:pos="8233"/>
        </w:tabs>
        <w:ind w:left="-851" w:right="-3402" w:firstLine="851"/>
        <w:rPr>
          <w:b/>
          <w:color w:val="auto"/>
          <w:szCs w:val="24"/>
          <w:lang w:eastAsia="fr-FR"/>
        </w:rPr>
      </w:pPr>
    </w:p>
    <w:p w14:paraId="3B2C1F9A" w14:textId="77777777" w:rsidR="0031073C" w:rsidRPr="003D1B30" w:rsidRDefault="00176F93" w:rsidP="007D614E">
      <w:pPr>
        <w:pStyle w:val="En-tte"/>
        <w:tabs>
          <w:tab w:val="left" w:pos="1203"/>
          <w:tab w:val="left" w:pos="2168"/>
          <w:tab w:val="center" w:pos="3657"/>
          <w:tab w:val="left" w:pos="8233"/>
        </w:tabs>
        <w:ind w:left="-851" w:right="-3402" w:firstLine="709"/>
        <w:rPr>
          <w:b/>
          <w:color w:val="auto"/>
          <w:szCs w:val="24"/>
          <w:lang w:val="fr-FR" w:eastAsia="fr-FR"/>
        </w:rPr>
      </w:pPr>
      <w:r w:rsidRPr="003D1B30">
        <w:rPr>
          <w:b/>
          <w:color w:val="auto"/>
          <w:szCs w:val="24"/>
          <w:lang w:val="fr-FR" w:eastAsia="fr-FR"/>
        </w:rPr>
        <w:t xml:space="preserve">  </w:t>
      </w:r>
      <w:r w:rsidR="00FA5B84" w:rsidRPr="003D1B30">
        <w:rPr>
          <w:b/>
          <w:color w:val="auto"/>
          <w:szCs w:val="24"/>
          <w:lang w:val="fr-FR" w:eastAsia="fr-FR"/>
        </w:rPr>
        <w:t xml:space="preserve"> </w:t>
      </w:r>
    </w:p>
    <w:p w14:paraId="26C5343C" w14:textId="77777777" w:rsidR="0031073C" w:rsidRPr="003D1B30" w:rsidRDefault="00683BDB" w:rsidP="007D614E">
      <w:pPr>
        <w:pStyle w:val="En-tte"/>
        <w:tabs>
          <w:tab w:val="left" w:pos="1203"/>
          <w:tab w:val="left" w:pos="2168"/>
          <w:tab w:val="center" w:pos="3657"/>
          <w:tab w:val="left" w:pos="8233"/>
        </w:tabs>
        <w:ind w:left="-851" w:right="-3402" w:firstLine="709"/>
        <w:rPr>
          <w:b/>
          <w:color w:val="auto"/>
          <w:szCs w:val="24"/>
          <w:lang w:val="fr-FR" w:eastAsia="fr-FR"/>
        </w:rPr>
      </w:pPr>
      <w:r w:rsidRPr="003D1B30">
        <w:rPr>
          <w:noProof/>
          <w:color w:val="auto"/>
          <w:sz w:val="18"/>
          <w:szCs w:val="18"/>
          <w:lang w:val="fr-FR" w:eastAsia="fr-FR"/>
        </w:rPr>
        <mc:AlternateContent>
          <mc:Choice Requires="wps">
            <w:drawing>
              <wp:anchor distT="0" distB="0" distL="114300" distR="114300" simplePos="0" relativeHeight="251653632" behindDoc="0" locked="0" layoutInCell="1" allowOverlap="1" wp14:anchorId="0227AB7D" wp14:editId="46EA7FCD">
                <wp:simplePos x="0" y="0"/>
                <wp:positionH relativeFrom="column">
                  <wp:posOffset>1542415</wp:posOffset>
                </wp:positionH>
                <wp:positionV relativeFrom="paragraph">
                  <wp:posOffset>8890</wp:posOffset>
                </wp:positionV>
                <wp:extent cx="3735070" cy="1466850"/>
                <wp:effectExtent l="0" t="0" r="0" b="0"/>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5070" cy="146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E3CC4" w14:textId="0DA75A4B" w:rsidR="006669AC" w:rsidRPr="004D25AE" w:rsidRDefault="006669AC" w:rsidP="0047248C">
                            <w:pPr>
                              <w:spacing w:before="120" w:after="120" w:line="360" w:lineRule="auto"/>
                              <w:rPr>
                                <w:rFonts w:ascii="Times New Roman" w:hAnsi="Times New Roman"/>
                                <w:sz w:val="24"/>
                                <w:szCs w:val="24"/>
                              </w:rPr>
                            </w:pPr>
                            <w:r w:rsidRPr="004D25AE">
                              <w:rPr>
                                <w:rFonts w:ascii="Times New Roman" w:hAnsi="Times New Roman"/>
                                <w:b/>
                                <w:bCs/>
                                <w:sz w:val="24"/>
                                <w:szCs w:val="24"/>
                                <w:u w:val="single"/>
                              </w:rPr>
                              <w:t>Année Académique</w:t>
                            </w:r>
                            <w:r w:rsidRPr="004D25AE">
                              <w:rPr>
                                <w:rFonts w:ascii="Times New Roman" w:hAnsi="Times New Roman"/>
                                <w:b/>
                                <w:bCs/>
                                <w:sz w:val="24"/>
                                <w:szCs w:val="24"/>
                              </w:rPr>
                              <w:t> : 202</w:t>
                            </w:r>
                            <w:r w:rsidR="001C201B" w:rsidRPr="004D25AE">
                              <w:rPr>
                                <w:rFonts w:ascii="Times New Roman" w:hAnsi="Times New Roman"/>
                                <w:b/>
                                <w:bCs/>
                                <w:sz w:val="24"/>
                                <w:szCs w:val="24"/>
                              </w:rPr>
                              <w:t>5</w:t>
                            </w:r>
                            <w:r w:rsidRPr="004D25AE">
                              <w:rPr>
                                <w:rFonts w:ascii="Times New Roman" w:hAnsi="Times New Roman"/>
                                <w:b/>
                                <w:bCs/>
                                <w:sz w:val="24"/>
                                <w:szCs w:val="24"/>
                              </w:rPr>
                              <w:t xml:space="preserve"> – 202</w:t>
                            </w:r>
                            <w:r w:rsidR="001C201B" w:rsidRPr="004D25AE">
                              <w:rPr>
                                <w:rFonts w:ascii="Times New Roman" w:hAnsi="Times New Roman"/>
                                <w:b/>
                                <w:bCs/>
                                <w:sz w:val="24"/>
                                <w:szCs w:val="24"/>
                              </w:rPr>
                              <w:t>6</w:t>
                            </w:r>
                          </w:p>
                          <w:p w14:paraId="143E154E" w14:textId="6E8E6B24" w:rsidR="006669AC" w:rsidRPr="004D25AE" w:rsidRDefault="006669AC" w:rsidP="0047248C">
                            <w:pPr>
                              <w:spacing w:before="120" w:after="120" w:line="360" w:lineRule="auto"/>
                              <w:rPr>
                                <w:rFonts w:ascii="Times New Roman" w:hAnsi="Times New Roman"/>
                                <w:sz w:val="36"/>
                                <w:szCs w:val="36"/>
                                <w:vertAlign w:val="subscript"/>
                              </w:rPr>
                            </w:pPr>
                            <w:r w:rsidRPr="004D25AE">
                              <w:rPr>
                                <w:rFonts w:ascii="Times New Roman" w:hAnsi="Times New Roman"/>
                                <w:b/>
                                <w:bCs/>
                                <w:sz w:val="24"/>
                                <w:szCs w:val="24"/>
                                <w:u w:val="single"/>
                              </w:rPr>
                              <w:t>Classe</w:t>
                            </w:r>
                            <w:r w:rsidRPr="004D25AE">
                              <w:rPr>
                                <w:rFonts w:ascii="Times New Roman" w:hAnsi="Times New Roman"/>
                                <w:b/>
                                <w:bCs/>
                                <w:sz w:val="24"/>
                                <w:szCs w:val="24"/>
                              </w:rPr>
                              <w:t xml:space="preserve"> : Licence </w:t>
                            </w:r>
                            <w:r w:rsidR="001C201B" w:rsidRPr="004D25AE">
                              <w:rPr>
                                <w:rFonts w:ascii="Times New Roman" w:hAnsi="Times New Roman"/>
                                <w:b/>
                                <w:bCs/>
                                <w:sz w:val="24"/>
                                <w:szCs w:val="24"/>
                              </w:rPr>
                              <w:t>3</w:t>
                            </w:r>
                            <w:r w:rsidRPr="004D25AE">
                              <w:rPr>
                                <w:rFonts w:ascii="Times New Roman" w:hAnsi="Times New Roman"/>
                                <w:b/>
                                <w:bCs/>
                                <w:sz w:val="24"/>
                                <w:szCs w:val="24"/>
                              </w:rPr>
                              <w:t xml:space="preserve"> / Génie logiciel</w:t>
                            </w:r>
                            <w:r w:rsidRPr="004D25AE">
                              <w:rPr>
                                <w:rFonts w:ascii="Times New Roman" w:hAnsi="Times New Roman"/>
                                <w:sz w:val="36"/>
                                <w:szCs w:val="36"/>
                                <w:vertAlign w:val="subscript"/>
                              </w:rPr>
                              <w:t xml:space="preserve">  </w:t>
                            </w:r>
                          </w:p>
                          <w:p w14:paraId="4DD20FE8" w14:textId="34A11EF0" w:rsidR="001C201B" w:rsidRPr="004D25AE" w:rsidRDefault="006669AC" w:rsidP="001C201B">
                            <w:pPr>
                              <w:spacing w:before="120" w:after="120" w:line="360" w:lineRule="auto"/>
                              <w:rPr>
                                <w:rFonts w:ascii="Times New Roman" w:hAnsi="Times New Roman"/>
                                <w:b/>
                                <w:bCs/>
                                <w:sz w:val="24"/>
                                <w:szCs w:val="24"/>
                              </w:rPr>
                            </w:pPr>
                            <w:r w:rsidRPr="004D25AE">
                              <w:rPr>
                                <w:rFonts w:ascii="Times New Roman" w:hAnsi="Times New Roman"/>
                                <w:b/>
                                <w:bCs/>
                                <w:sz w:val="24"/>
                                <w:szCs w:val="24"/>
                                <w:u w:val="single"/>
                              </w:rPr>
                              <w:t>Professeur</w:t>
                            </w:r>
                            <w:r w:rsidRPr="004D25AE">
                              <w:rPr>
                                <w:rFonts w:ascii="Times New Roman" w:hAnsi="Times New Roman"/>
                                <w:b/>
                                <w:bCs/>
                                <w:sz w:val="24"/>
                                <w:szCs w:val="24"/>
                              </w:rPr>
                              <w:t xml:space="preserve"> : M. </w:t>
                            </w:r>
                            <w:r w:rsidR="001C201B" w:rsidRPr="004D25AE">
                              <w:rPr>
                                <w:rFonts w:ascii="Times New Roman" w:hAnsi="Times New Roman"/>
                                <w:b/>
                                <w:bCs/>
                                <w:sz w:val="24"/>
                                <w:szCs w:val="24"/>
                              </w:rPr>
                              <w:t xml:space="preserve">ANANGAMAN SEDRICK </w:t>
                            </w:r>
                          </w:p>
                          <w:p w14:paraId="782463C8" w14:textId="0EB910C0" w:rsidR="006669AC" w:rsidRPr="00D02153" w:rsidRDefault="006669AC" w:rsidP="0047248C">
                            <w:pPr>
                              <w:spacing w:before="120" w:after="120" w:line="360" w:lineRule="auto"/>
                              <w:rPr>
                                <w:rFonts w:ascii="Arial" w:hAnsi="Arial" w:cs="Arial"/>
                                <w:sz w:val="24"/>
                                <w:szCs w:val="24"/>
                              </w:rPr>
                            </w:pPr>
                          </w:p>
                          <w:p w14:paraId="2714E8D1" w14:textId="77777777" w:rsidR="006669AC" w:rsidRPr="00D02153" w:rsidRDefault="006669AC" w:rsidP="00490154">
                            <w:pPr>
                              <w:spacing w:after="0" w:line="360" w:lineRule="auto"/>
                              <w:rPr>
                                <w:rFonts w:ascii="Arial" w:hAnsi="Arial" w:cs="Arial"/>
                                <w:sz w:val="24"/>
                                <w:szCs w:val="24"/>
                              </w:rPr>
                            </w:pPr>
                          </w:p>
                          <w:p w14:paraId="683468D3" w14:textId="77777777" w:rsidR="006669AC" w:rsidRPr="00490154" w:rsidRDefault="006669AC" w:rsidP="00490154">
                            <w:pPr>
                              <w:spacing w:after="0" w:line="360" w:lineRule="auto"/>
                              <w:rPr>
                                <w:rFonts w:ascii="Arial" w:hAnsi="Arial" w:cs="Arial"/>
                                <w:sz w:val="20"/>
                                <w:szCs w:val="20"/>
                              </w:rPr>
                            </w:pPr>
                          </w:p>
                          <w:p w14:paraId="3DA64AC2" w14:textId="77777777" w:rsidR="006669AC" w:rsidRPr="00490154" w:rsidRDefault="006669AC" w:rsidP="00490154">
                            <w:pPr>
                              <w:spacing w:after="0" w:line="360" w:lineRule="auto"/>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7AB7D" id="Text Box 13" o:spid="_x0000_s1028" type="#_x0000_t202" style="position:absolute;left:0;text-align:left;margin-left:121.45pt;margin-top:.7pt;width:294.1pt;height:11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" filled="f" stroked="f">
                <v:textbox>
                  <w:txbxContent>
                    <w:p w14:paraId="430E3CC4" w14:textId="0DA75A4B" w:rsidR="006669AC" w:rsidRPr="004D25AE" w:rsidRDefault="006669AC" w:rsidP="0047248C">
                      <w:pPr>
                        <w:spacing w:before="120" w:after="120" w:line="360" w:lineRule="auto"/>
                        <w:rPr>
                          <w:rFonts w:ascii="Times New Roman" w:hAnsi="Times New Roman"/>
                          <w:sz w:val="24"/>
                          <w:szCs w:val="24"/>
                        </w:rPr>
                      </w:pPr>
                      <w:r w:rsidRPr="004D25AE">
                        <w:rPr>
                          <w:rFonts w:ascii="Times New Roman" w:hAnsi="Times New Roman"/>
                          <w:b/>
                          <w:bCs/>
                          <w:sz w:val="24"/>
                          <w:szCs w:val="24"/>
                          <w:u w:val="single"/>
                        </w:rPr>
                        <w:t>Année Académique</w:t>
                      </w:r>
                      <w:r w:rsidRPr="004D25AE">
                        <w:rPr>
                          <w:rFonts w:ascii="Times New Roman" w:hAnsi="Times New Roman"/>
                          <w:b/>
                          <w:bCs/>
                          <w:sz w:val="24"/>
                          <w:szCs w:val="24"/>
                        </w:rPr>
                        <w:t> : 202</w:t>
                      </w:r>
                      <w:r w:rsidR="001C201B" w:rsidRPr="004D25AE">
                        <w:rPr>
                          <w:rFonts w:ascii="Times New Roman" w:hAnsi="Times New Roman"/>
                          <w:b/>
                          <w:bCs/>
                          <w:sz w:val="24"/>
                          <w:szCs w:val="24"/>
                        </w:rPr>
                        <w:t>5</w:t>
                      </w:r>
                      <w:r w:rsidRPr="004D25AE">
                        <w:rPr>
                          <w:rFonts w:ascii="Times New Roman" w:hAnsi="Times New Roman"/>
                          <w:b/>
                          <w:bCs/>
                          <w:sz w:val="24"/>
                          <w:szCs w:val="24"/>
                        </w:rPr>
                        <w:t xml:space="preserve"> – 202</w:t>
                      </w:r>
                      <w:r w:rsidR="001C201B" w:rsidRPr="004D25AE">
                        <w:rPr>
                          <w:rFonts w:ascii="Times New Roman" w:hAnsi="Times New Roman"/>
                          <w:b/>
                          <w:bCs/>
                          <w:sz w:val="24"/>
                          <w:szCs w:val="24"/>
                        </w:rPr>
                        <w:t>6</w:t>
                      </w:r>
                    </w:p>
                    <w:p w14:paraId="143E154E" w14:textId="6E8E6B24" w:rsidR="006669AC" w:rsidRPr="004D25AE" w:rsidRDefault="006669AC" w:rsidP="0047248C">
                      <w:pPr>
                        <w:spacing w:before="120" w:after="120" w:line="360" w:lineRule="auto"/>
                        <w:rPr>
                          <w:rFonts w:ascii="Times New Roman" w:hAnsi="Times New Roman"/>
                          <w:sz w:val="36"/>
                          <w:szCs w:val="36"/>
                          <w:vertAlign w:val="subscript"/>
                        </w:rPr>
                      </w:pPr>
                      <w:r w:rsidRPr="004D25AE">
                        <w:rPr>
                          <w:rFonts w:ascii="Times New Roman" w:hAnsi="Times New Roman"/>
                          <w:b/>
                          <w:bCs/>
                          <w:sz w:val="24"/>
                          <w:szCs w:val="24"/>
                          <w:u w:val="single"/>
                        </w:rPr>
                        <w:t>Classe</w:t>
                      </w:r>
                      <w:r w:rsidRPr="004D25AE">
                        <w:rPr>
                          <w:rFonts w:ascii="Times New Roman" w:hAnsi="Times New Roman"/>
                          <w:b/>
                          <w:bCs/>
                          <w:sz w:val="24"/>
                          <w:szCs w:val="24"/>
                        </w:rPr>
                        <w:t xml:space="preserve"> : Licence </w:t>
                      </w:r>
                      <w:r w:rsidR="001C201B" w:rsidRPr="004D25AE">
                        <w:rPr>
                          <w:rFonts w:ascii="Times New Roman" w:hAnsi="Times New Roman"/>
                          <w:b/>
                          <w:bCs/>
                          <w:sz w:val="24"/>
                          <w:szCs w:val="24"/>
                        </w:rPr>
                        <w:t>3</w:t>
                      </w:r>
                      <w:r w:rsidRPr="004D25AE">
                        <w:rPr>
                          <w:rFonts w:ascii="Times New Roman" w:hAnsi="Times New Roman"/>
                          <w:b/>
                          <w:bCs/>
                          <w:sz w:val="24"/>
                          <w:szCs w:val="24"/>
                        </w:rPr>
                        <w:t xml:space="preserve"> / Génie logiciel</w:t>
                      </w:r>
                      <w:r w:rsidRPr="004D25AE">
                        <w:rPr>
                          <w:rFonts w:ascii="Times New Roman" w:hAnsi="Times New Roman"/>
                          <w:sz w:val="36"/>
                          <w:szCs w:val="36"/>
                          <w:vertAlign w:val="subscript"/>
                        </w:rPr>
                        <w:t xml:space="preserve">  </w:t>
                      </w:r>
                    </w:p>
                    <w:p w14:paraId="4DD20FE8" w14:textId="34A11EF0" w:rsidR="001C201B" w:rsidRPr="004D25AE" w:rsidRDefault="006669AC" w:rsidP="001C201B">
                      <w:pPr>
                        <w:spacing w:before="120" w:after="120" w:line="360" w:lineRule="auto"/>
                        <w:rPr>
                          <w:rFonts w:ascii="Times New Roman" w:hAnsi="Times New Roman"/>
                          <w:b/>
                          <w:bCs/>
                          <w:sz w:val="24"/>
                          <w:szCs w:val="24"/>
                        </w:rPr>
                      </w:pPr>
                      <w:r w:rsidRPr="004D25AE">
                        <w:rPr>
                          <w:rFonts w:ascii="Times New Roman" w:hAnsi="Times New Roman"/>
                          <w:b/>
                          <w:bCs/>
                          <w:sz w:val="24"/>
                          <w:szCs w:val="24"/>
                          <w:u w:val="single"/>
                        </w:rPr>
                        <w:t>Professeur</w:t>
                      </w:r>
                      <w:r w:rsidRPr="004D25AE">
                        <w:rPr>
                          <w:rFonts w:ascii="Times New Roman" w:hAnsi="Times New Roman"/>
                          <w:b/>
                          <w:bCs/>
                          <w:sz w:val="24"/>
                          <w:szCs w:val="24"/>
                        </w:rPr>
                        <w:t xml:space="preserve"> : M. </w:t>
                      </w:r>
                      <w:r w:rsidR="001C201B" w:rsidRPr="004D25AE">
                        <w:rPr>
                          <w:rFonts w:ascii="Times New Roman" w:hAnsi="Times New Roman"/>
                          <w:b/>
                          <w:bCs/>
                          <w:sz w:val="24"/>
                          <w:szCs w:val="24"/>
                        </w:rPr>
                        <w:t xml:space="preserve">ANANGAMAN SEDRICK </w:t>
                      </w:r>
                    </w:p>
                    <w:p w14:paraId="782463C8" w14:textId="0EB910C0" w:rsidR="006669AC" w:rsidRPr="00D02153" w:rsidRDefault="006669AC" w:rsidP="0047248C">
                      <w:pPr>
                        <w:spacing w:before="120" w:after="120" w:line="360" w:lineRule="auto"/>
                        <w:rPr>
                          <w:rFonts w:ascii="Arial" w:hAnsi="Arial" w:cs="Arial"/>
                          <w:sz w:val="24"/>
                          <w:szCs w:val="24"/>
                        </w:rPr>
                      </w:pPr>
                    </w:p>
                    <w:p w14:paraId="2714E8D1" w14:textId="77777777" w:rsidR="006669AC" w:rsidRPr="00D02153" w:rsidRDefault="006669AC" w:rsidP="00490154">
                      <w:pPr>
                        <w:spacing w:after="0" w:line="360" w:lineRule="auto"/>
                        <w:rPr>
                          <w:rFonts w:ascii="Arial" w:hAnsi="Arial" w:cs="Arial"/>
                          <w:sz w:val="24"/>
                          <w:szCs w:val="24"/>
                        </w:rPr>
                      </w:pPr>
                    </w:p>
                    <w:p w14:paraId="683468D3" w14:textId="77777777" w:rsidR="006669AC" w:rsidRPr="00490154" w:rsidRDefault="006669AC" w:rsidP="00490154">
                      <w:pPr>
                        <w:spacing w:after="0" w:line="360" w:lineRule="auto"/>
                        <w:rPr>
                          <w:rFonts w:ascii="Arial" w:hAnsi="Arial" w:cs="Arial"/>
                          <w:sz w:val="20"/>
                          <w:szCs w:val="20"/>
                        </w:rPr>
                      </w:pPr>
                    </w:p>
                    <w:p w14:paraId="3DA64AC2" w14:textId="77777777" w:rsidR="006669AC" w:rsidRPr="00490154" w:rsidRDefault="006669AC" w:rsidP="00490154">
                      <w:pPr>
                        <w:spacing w:after="0" w:line="360" w:lineRule="auto"/>
                        <w:jc w:val="both"/>
                        <w:rPr>
                          <w:rFonts w:ascii="Arial" w:hAnsi="Arial" w:cs="Arial"/>
                          <w:sz w:val="20"/>
                          <w:szCs w:val="20"/>
                        </w:rPr>
                      </w:pPr>
                    </w:p>
                  </w:txbxContent>
                </v:textbox>
              </v:shape>
            </w:pict>
          </mc:Fallback>
        </mc:AlternateContent>
      </w:r>
      <w:r w:rsidR="0031073C" w:rsidRPr="003D1B30">
        <w:rPr>
          <w:b/>
          <w:color w:val="auto"/>
          <w:szCs w:val="24"/>
          <w:lang w:val="fr-FR" w:eastAsia="fr-FR"/>
        </w:rPr>
        <w:t xml:space="preserve">   </w:t>
      </w:r>
      <w:r w:rsidR="0031073C" w:rsidRPr="003D1B30">
        <w:rPr>
          <w:b/>
          <w:color w:val="auto"/>
          <w:szCs w:val="24"/>
          <w:lang w:val="fr-FR" w:eastAsia="fr-FR"/>
        </w:rPr>
        <w:tab/>
      </w:r>
    </w:p>
    <w:p w14:paraId="76719ABD" w14:textId="77777777" w:rsidR="00AC3967" w:rsidRPr="003D1B30" w:rsidRDefault="0031073C" w:rsidP="007D614E">
      <w:pPr>
        <w:pStyle w:val="En-tte"/>
        <w:tabs>
          <w:tab w:val="left" w:pos="1203"/>
          <w:tab w:val="left" w:pos="2168"/>
          <w:tab w:val="center" w:pos="3657"/>
          <w:tab w:val="left" w:pos="8233"/>
        </w:tabs>
        <w:ind w:left="-851" w:right="-3402" w:firstLine="709"/>
        <w:rPr>
          <w:b/>
          <w:color w:val="auto"/>
          <w:sz w:val="28"/>
          <w:szCs w:val="28"/>
          <w:lang w:val="fr-FR" w:eastAsia="fr-FR"/>
        </w:rPr>
      </w:pPr>
      <w:r w:rsidRPr="003D1B30">
        <w:rPr>
          <w:b/>
          <w:color w:val="auto"/>
          <w:szCs w:val="24"/>
          <w:lang w:val="fr-FR" w:eastAsia="fr-FR"/>
        </w:rPr>
        <w:tab/>
      </w:r>
    </w:p>
    <w:p w14:paraId="7F4A46A8" w14:textId="77777777" w:rsidR="00AC3967" w:rsidRPr="003D1B30" w:rsidRDefault="00AC3967" w:rsidP="007D614E">
      <w:pPr>
        <w:tabs>
          <w:tab w:val="left" w:pos="2775"/>
        </w:tabs>
        <w:jc w:val="both"/>
        <w:rPr>
          <w:rFonts w:ascii="Times New Roman" w:hAnsi="Times New Roman"/>
          <w:sz w:val="18"/>
          <w:szCs w:val="18"/>
        </w:rPr>
      </w:pPr>
      <w:r w:rsidRPr="003D1B30">
        <w:rPr>
          <w:rFonts w:ascii="Times New Roman" w:hAnsi="Times New Roman"/>
          <w:sz w:val="18"/>
          <w:szCs w:val="18"/>
        </w:rPr>
        <w:tab/>
      </w:r>
      <w:r w:rsidRPr="003D1B30">
        <w:rPr>
          <w:rFonts w:ascii="Times New Roman" w:hAnsi="Times New Roman"/>
          <w:sz w:val="18"/>
          <w:szCs w:val="18"/>
        </w:rPr>
        <w:tab/>
      </w:r>
      <w:r w:rsidRPr="003D1B30">
        <w:rPr>
          <w:rFonts w:ascii="Times New Roman" w:hAnsi="Times New Roman"/>
          <w:b/>
          <w:sz w:val="40"/>
          <w:szCs w:val="40"/>
        </w:rPr>
        <w:t xml:space="preserve">  </w:t>
      </w:r>
    </w:p>
    <w:p w14:paraId="5F85A0ED" w14:textId="77777777" w:rsidR="00AC3967" w:rsidRPr="003D1B30" w:rsidRDefault="0031073C" w:rsidP="007D614E">
      <w:pPr>
        <w:jc w:val="both"/>
        <w:rPr>
          <w:rFonts w:ascii="Times New Roman" w:hAnsi="Times New Roman"/>
          <w:b/>
          <w:sz w:val="28"/>
          <w:szCs w:val="28"/>
        </w:rPr>
      </w:pPr>
      <w:r w:rsidRPr="003D1B30">
        <w:rPr>
          <w:rFonts w:ascii="Times New Roman" w:hAnsi="Times New Roman"/>
          <w:b/>
          <w:sz w:val="28"/>
          <w:szCs w:val="28"/>
        </w:rPr>
        <w:t xml:space="preserve"> </w:t>
      </w:r>
      <w:r w:rsidR="00AC3967" w:rsidRPr="003D1B30">
        <w:rPr>
          <w:rFonts w:ascii="Times New Roman" w:hAnsi="Times New Roman"/>
          <w:b/>
          <w:sz w:val="28"/>
          <w:szCs w:val="28"/>
        </w:rPr>
        <w:t xml:space="preserve">  </w:t>
      </w:r>
    </w:p>
    <w:p w14:paraId="247B94B8" w14:textId="77777777" w:rsidR="00AC3967" w:rsidRPr="003D1B30" w:rsidRDefault="00AC3967" w:rsidP="007D614E">
      <w:pPr>
        <w:jc w:val="both"/>
        <w:rPr>
          <w:rFonts w:ascii="Times New Roman" w:hAnsi="Times New Roman"/>
          <w:b/>
          <w:sz w:val="28"/>
          <w:szCs w:val="28"/>
        </w:rPr>
      </w:pPr>
    </w:p>
    <w:p w14:paraId="34050A8C" w14:textId="77777777" w:rsidR="00AC3967" w:rsidRPr="003D1B30" w:rsidRDefault="00083A00" w:rsidP="007D614E">
      <w:pPr>
        <w:jc w:val="both"/>
        <w:rPr>
          <w:rFonts w:ascii="Times New Roman" w:hAnsi="Times New Roman"/>
          <w:b/>
          <w:sz w:val="28"/>
          <w:szCs w:val="28"/>
        </w:rPr>
      </w:pPr>
      <w:r w:rsidRPr="003D1B30">
        <w:rPr>
          <w:rFonts w:ascii="Times New Roman" w:hAnsi="Times New Roman"/>
          <w:b/>
          <w:noProof/>
          <w:sz w:val="28"/>
          <w:szCs w:val="28"/>
          <w:lang w:eastAsia="fr-FR"/>
        </w:rPr>
        <mc:AlternateContent>
          <mc:Choice Requires="wps">
            <w:drawing>
              <wp:anchor distT="0" distB="0" distL="114300" distR="114300" simplePos="0" relativeHeight="251660800" behindDoc="1" locked="0" layoutInCell="1" allowOverlap="1" wp14:anchorId="2D35A774" wp14:editId="23B076FD">
                <wp:simplePos x="0" y="0"/>
                <wp:positionH relativeFrom="page">
                  <wp:posOffset>1280160</wp:posOffset>
                </wp:positionH>
                <wp:positionV relativeFrom="paragraph">
                  <wp:posOffset>230505</wp:posOffset>
                </wp:positionV>
                <wp:extent cx="4998720" cy="379730"/>
                <wp:effectExtent l="0" t="0" r="0" b="0"/>
                <wp:wrapNone/>
                <wp:docPr id="2" name="WordArt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98720" cy="379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2AAE0D4" w14:textId="67B62A5E" w:rsidR="006669AC" w:rsidRPr="001C201B" w:rsidRDefault="001C201B" w:rsidP="001718B8">
                            <w:pPr>
                              <w:pStyle w:val="NormalWeb"/>
                              <w:spacing w:before="0" w:beforeAutospacing="0" w:after="0" w:afterAutospacing="0"/>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25AE">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CAHIER DES CHARGES</w:t>
                            </w:r>
                            <w:r w:rsidRPr="004D25AE">
                              <w:rPr>
                                <w:rFonts w:ascii="Arial Black" w:hAnsi="Arial Black"/>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C201B">
                              <w:rPr>
                                <w:rFonts w:ascii="Arial Black" w:hAnsi="Arial Black"/>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FONCTIONNEL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D35A774" id="WordArt 45" o:spid="_x0000_s1029" type="#_x0000_t202" style="position:absolute;left:0;text-align:left;margin-left:100.8pt;margin-top:18.15pt;width:393.6pt;height:29.9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" filled="f" stroked="f">
                <v:stroke joinstyle="round"/>
                <o:lock v:ext="edit" shapetype="t"/>
                <v:textbox>
                  <w:txbxContent>
                    <w:p w14:paraId="12AAE0D4" w14:textId="67B62A5E" w:rsidR="006669AC" w:rsidRPr="001C201B" w:rsidRDefault="001C201B" w:rsidP="001718B8">
                      <w:pPr>
                        <w:pStyle w:val="NormalWeb"/>
                        <w:spacing w:before="0" w:beforeAutospacing="0" w:after="0" w:afterAutospacing="0"/>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25AE">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CAHIER DES CHARGES</w:t>
                      </w:r>
                      <w:r w:rsidRPr="004D25AE">
                        <w:rPr>
                          <w:rFonts w:ascii="Arial Black" w:hAnsi="Arial Black"/>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C201B">
                        <w:rPr>
                          <w:rFonts w:ascii="Arial Black" w:hAnsi="Arial Black"/>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FONCTIONNEL</w:t>
                      </w:r>
                    </w:p>
                  </w:txbxContent>
                </v:textbox>
                <w10:wrap anchorx="page"/>
              </v:shape>
            </w:pict>
          </mc:Fallback>
        </mc:AlternateContent>
      </w:r>
    </w:p>
    <w:p w14:paraId="40725D13" w14:textId="77777777" w:rsidR="00AC3967" w:rsidRPr="003D1B30" w:rsidRDefault="000077BC" w:rsidP="007D614E">
      <w:pPr>
        <w:tabs>
          <w:tab w:val="left" w:pos="4295"/>
        </w:tabs>
        <w:jc w:val="both"/>
        <w:rPr>
          <w:rFonts w:ascii="Times New Roman" w:hAnsi="Times New Roman"/>
          <w:b/>
          <w:sz w:val="28"/>
          <w:szCs w:val="28"/>
        </w:rPr>
      </w:pPr>
      <w:r w:rsidRPr="003D1B30">
        <w:rPr>
          <w:rFonts w:ascii="Times New Roman" w:hAnsi="Times New Roman"/>
          <w:b/>
          <w:sz w:val="28"/>
          <w:szCs w:val="28"/>
        </w:rPr>
        <w:tab/>
      </w:r>
    </w:p>
    <w:p w14:paraId="7E696EED" w14:textId="1D423B5B" w:rsidR="00AC3967" w:rsidRPr="003D1B30" w:rsidRDefault="00AC3967" w:rsidP="007D614E">
      <w:pPr>
        <w:jc w:val="both"/>
        <w:rPr>
          <w:rFonts w:ascii="Times New Roman" w:hAnsi="Times New Roman"/>
          <w:b/>
          <w:sz w:val="28"/>
          <w:szCs w:val="28"/>
        </w:rPr>
      </w:pPr>
    </w:p>
    <w:p w14:paraId="2DD16FD0" w14:textId="10EBE442" w:rsidR="00CF14D4" w:rsidRPr="003D1B30" w:rsidRDefault="004D25AE" w:rsidP="007D614E">
      <w:pPr>
        <w:jc w:val="both"/>
        <w:rPr>
          <w:rFonts w:ascii="Times New Roman" w:hAnsi="Times New Roman"/>
          <w:b/>
          <w:sz w:val="28"/>
          <w:szCs w:val="28"/>
        </w:rPr>
      </w:pPr>
      <w:r w:rsidRPr="003D1B30">
        <w:rPr>
          <w:rFonts w:ascii="Times New Roman" w:hAnsi="Times New Roman"/>
          <w:noProof/>
          <w:sz w:val="18"/>
          <w:szCs w:val="18"/>
          <w:lang w:eastAsia="fr-FR"/>
        </w:rPr>
        <mc:AlternateContent>
          <mc:Choice Requires="wps">
            <w:drawing>
              <wp:anchor distT="0" distB="0" distL="114300" distR="114300" simplePos="0" relativeHeight="251654656" behindDoc="0" locked="0" layoutInCell="1" allowOverlap="1" wp14:anchorId="251BEB36" wp14:editId="6316F67D">
                <wp:simplePos x="0" y="0"/>
                <wp:positionH relativeFrom="page">
                  <wp:align>center</wp:align>
                </wp:positionH>
                <wp:positionV relativeFrom="paragraph">
                  <wp:posOffset>125095</wp:posOffset>
                </wp:positionV>
                <wp:extent cx="4787900" cy="1306830"/>
                <wp:effectExtent l="19050" t="19050" r="107950" b="12192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0" cy="1306830"/>
                        </a:xfrm>
                        <a:prstGeom prst="flowChartAlternateProcess">
                          <a:avLst/>
                        </a:prstGeom>
                        <a:solidFill>
                          <a:schemeClr val="accent6">
                            <a:lumMod val="20000"/>
                            <a:lumOff val="80000"/>
                          </a:schemeClr>
                        </a:solidFill>
                        <a:ln w="57150">
                          <a:solidFill>
                            <a:schemeClr val="accent2">
                              <a:lumMod val="50000"/>
                            </a:schemeClr>
                          </a:solidFill>
                          <a:miter lim="800000"/>
                          <a:headEnd/>
                          <a:tailEnd/>
                        </a:ln>
                        <a:effectLst>
                          <a:outerShdw dist="107763" dir="2700000" algn="ctr" rotWithShape="0">
                            <a:srgbClr val="808080">
                              <a:alpha val="50000"/>
                            </a:srgbClr>
                          </a:outerShdw>
                        </a:effectLst>
                      </wps:spPr>
                      <wps:txbx>
                        <w:txbxContent>
                          <w:p w14:paraId="03D4E91F" w14:textId="5AC1CB7E" w:rsidR="006669AC" w:rsidRPr="004D25AE" w:rsidRDefault="001C201B" w:rsidP="00AC3967">
                            <w:pPr>
                              <w:spacing w:after="120"/>
                              <w:jc w:val="center"/>
                              <w:rPr>
                                <w:rFonts w:ascii="Times New Roman" w:hAnsi="Times New Roman"/>
                                <w:b/>
                                <w:sz w:val="34"/>
                                <w:szCs w:val="34"/>
                                <w:u w:val="single"/>
                              </w:rPr>
                            </w:pPr>
                            <w:r w:rsidRPr="004D25AE">
                              <w:rPr>
                                <w:rFonts w:ascii="Times New Roman" w:hAnsi="Times New Roman"/>
                                <w:b/>
                                <w:sz w:val="34"/>
                                <w:szCs w:val="34"/>
                                <w:u w:val="single"/>
                              </w:rPr>
                              <w:t>PROJET</w:t>
                            </w:r>
                          </w:p>
                          <w:p w14:paraId="4EDDE435" w14:textId="77EEA1EE" w:rsidR="006669AC" w:rsidRPr="004D25AE" w:rsidRDefault="001C201B" w:rsidP="00503835">
                            <w:pPr>
                              <w:spacing w:after="0"/>
                              <w:jc w:val="center"/>
                              <w:rPr>
                                <w:rFonts w:ascii="Times New Roman" w:hAnsi="Times New Roman"/>
                                <w:b/>
                                <w:sz w:val="28"/>
                                <w:szCs w:val="28"/>
                              </w:rPr>
                            </w:pPr>
                            <w:r w:rsidRPr="004D25AE">
                              <w:rPr>
                                <w:rFonts w:ascii="Times New Roman" w:hAnsi="Times New Roman"/>
                                <w:b/>
                                <w:sz w:val="34"/>
                                <w:szCs w:val="34"/>
                              </w:rPr>
                              <w:t>PLATEFORME NUMERIQUE DE GESTION DES MARCHES MUNICIPAUX</w:t>
                            </w:r>
                          </w:p>
                          <w:p w14:paraId="31889DF8" w14:textId="77777777" w:rsidR="006669AC" w:rsidRPr="00790D29" w:rsidRDefault="006669AC" w:rsidP="00AC3967">
                            <w:pPr>
                              <w:jc w:val="center"/>
                              <w:rPr>
                                <w:rFonts w:ascii="Trebuchet MS" w:hAnsi="Trebuchet MS"/>
                                <w:b/>
                                <w:sz w:val="60"/>
                                <w:szCs w:val="6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1BEB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30" type="#_x0000_t176" style="position:absolute;left:0;text-align:left;margin-left:0;margin-top:9.85pt;width:377pt;height:102.9pt;z-index:2516546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" fillcolor="#fde9d9 [665]" strokecolor="#622423 [1605]" strokeweight="4.5pt">
                <v:shadow on="t" opacity=".5" offset="6pt,6pt"/>
                <v:textbox>
                  <w:txbxContent>
                    <w:p w14:paraId="03D4E91F" w14:textId="5AC1CB7E" w:rsidR="006669AC" w:rsidRPr="004D25AE" w:rsidRDefault="001C201B" w:rsidP="00AC3967">
                      <w:pPr>
                        <w:spacing w:after="120"/>
                        <w:jc w:val="center"/>
                        <w:rPr>
                          <w:rFonts w:ascii="Times New Roman" w:hAnsi="Times New Roman"/>
                          <w:b/>
                          <w:sz w:val="34"/>
                          <w:szCs w:val="34"/>
                          <w:u w:val="single"/>
                        </w:rPr>
                      </w:pPr>
                      <w:r w:rsidRPr="004D25AE">
                        <w:rPr>
                          <w:rFonts w:ascii="Times New Roman" w:hAnsi="Times New Roman"/>
                          <w:b/>
                          <w:sz w:val="34"/>
                          <w:szCs w:val="34"/>
                          <w:u w:val="single"/>
                        </w:rPr>
                        <w:t>PROJET</w:t>
                      </w:r>
                    </w:p>
                    <w:p w14:paraId="4EDDE435" w14:textId="77EEA1EE" w:rsidR="006669AC" w:rsidRPr="004D25AE" w:rsidRDefault="001C201B" w:rsidP="00503835">
                      <w:pPr>
                        <w:spacing w:after="0"/>
                        <w:jc w:val="center"/>
                        <w:rPr>
                          <w:rFonts w:ascii="Times New Roman" w:hAnsi="Times New Roman"/>
                          <w:b/>
                          <w:sz w:val="28"/>
                          <w:szCs w:val="28"/>
                        </w:rPr>
                      </w:pPr>
                      <w:r w:rsidRPr="004D25AE">
                        <w:rPr>
                          <w:rFonts w:ascii="Times New Roman" w:hAnsi="Times New Roman"/>
                          <w:b/>
                          <w:sz w:val="34"/>
                          <w:szCs w:val="34"/>
                        </w:rPr>
                        <w:t>PLATEFORME NUMERIQUE DE GESTION DES MARCHES MUNICIPAUX</w:t>
                      </w:r>
                    </w:p>
                    <w:p w14:paraId="31889DF8" w14:textId="77777777" w:rsidR="006669AC" w:rsidRPr="00790D29" w:rsidRDefault="006669AC" w:rsidP="00AC3967">
                      <w:pPr>
                        <w:jc w:val="center"/>
                        <w:rPr>
                          <w:rFonts w:ascii="Trebuchet MS" w:hAnsi="Trebuchet MS"/>
                          <w:b/>
                          <w:sz w:val="60"/>
                          <w:szCs w:val="60"/>
                        </w:rPr>
                      </w:pPr>
                    </w:p>
                  </w:txbxContent>
                </v:textbox>
                <w10:wrap anchorx="page"/>
              </v:shape>
            </w:pict>
          </mc:Fallback>
        </mc:AlternateContent>
      </w:r>
    </w:p>
    <w:p w14:paraId="56BB3FD3" w14:textId="77777777" w:rsidR="00CF14D4" w:rsidRPr="003D1B30" w:rsidRDefault="00CF14D4" w:rsidP="007D614E">
      <w:pPr>
        <w:jc w:val="both"/>
        <w:rPr>
          <w:rFonts w:ascii="Times New Roman" w:hAnsi="Times New Roman"/>
          <w:b/>
          <w:sz w:val="28"/>
          <w:szCs w:val="28"/>
        </w:rPr>
      </w:pPr>
    </w:p>
    <w:p w14:paraId="688C6382" w14:textId="77777777" w:rsidR="00CF14D4" w:rsidRPr="003D1B30" w:rsidRDefault="00CF14D4" w:rsidP="007D614E">
      <w:pPr>
        <w:jc w:val="both"/>
        <w:rPr>
          <w:rFonts w:ascii="Times New Roman" w:hAnsi="Times New Roman"/>
          <w:b/>
          <w:sz w:val="28"/>
          <w:szCs w:val="28"/>
        </w:rPr>
      </w:pPr>
    </w:p>
    <w:p w14:paraId="6CD2549B" w14:textId="77777777" w:rsidR="00CF14D4" w:rsidRPr="003D1B30" w:rsidRDefault="00CF14D4" w:rsidP="007D614E">
      <w:pPr>
        <w:jc w:val="both"/>
        <w:rPr>
          <w:rFonts w:ascii="Times New Roman" w:hAnsi="Times New Roman"/>
          <w:b/>
          <w:sz w:val="28"/>
          <w:szCs w:val="28"/>
        </w:rPr>
      </w:pPr>
    </w:p>
    <w:p w14:paraId="5C04AB1A" w14:textId="77777777" w:rsidR="00CF14D4" w:rsidRPr="003D1B30" w:rsidRDefault="00CF14D4" w:rsidP="007D614E">
      <w:pPr>
        <w:jc w:val="both"/>
        <w:rPr>
          <w:rFonts w:ascii="Times New Roman" w:hAnsi="Times New Roman"/>
          <w:b/>
          <w:sz w:val="28"/>
          <w:szCs w:val="28"/>
        </w:rPr>
      </w:pPr>
    </w:p>
    <w:p w14:paraId="3A24FAC2" w14:textId="77777777" w:rsidR="00CF14D4" w:rsidRPr="003D1B30" w:rsidRDefault="00CF14D4" w:rsidP="007D614E">
      <w:pPr>
        <w:jc w:val="both"/>
        <w:rPr>
          <w:rFonts w:ascii="Times New Roman" w:hAnsi="Times New Roman"/>
          <w:b/>
          <w:sz w:val="28"/>
          <w:szCs w:val="28"/>
        </w:rPr>
      </w:pPr>
    </w:p>
    <w:p w14:paraId="37B4B70C" w14:textId="6AB7059B" w:rsidR="00AC3967" w:rsidRPr="003D1B30" w:rsidRDefault="001C201B" w:rsidP="007D614E">
      <w:pPr>
        <w:jc w:val="both"/>
        <w:rPr>
          <w:rFonts w:ascii="Times New Roman" w:hAnsi="Times New Roman"/>
          <w:b/>
          <w:sz w:val="28"/>
          <w:szCs w:val="28"/>
        </w:rPr>
      </w:pPr>
      <w:r w:rsidRPr="003D1B30">
        <w:rPr>
          <w:rFonts w:ascii="Times New Roman" w:hAnsi="Times New Roman"/>
          <w:b/>
          <w:noProof/>
          <w:sz w:val="28"/>
          <w:szCs w:val="28"/>
          <w:lang w:eastAsia="fr-FR"/>
        </w:rPr>
        <mc:AlternateContent>
          <mc:Choice Requires="wps">
            <w:drawing>
              <wp:anchor distT="0" distB="0" distL="114300" distR="114300" simplePos="0" relativeHeight="251656704" behindDoc="0" locked="0" layoutInCell="1" allowOverlap="1" wp14:anchorId="216BEFDE" wp14:editId="5554D9ED">
                <wp:simplePos x="0" y="0"/>
                <wp:positionH relativeFrom="column">
                  <wp:posOffset>1475105</wp:posOffset>
                </wp:positionH>
                <wp:positionV relativeFrom="paragraph">
                  <wp:posOffset>138430</wp:posOffset>
                </wp:positionV>
                <wp:extent cx="2886075" cy="952500"/>
                <wp:effectExtent l="38100" t="38100" r="85725" b="76200"/>
                <wp:wrapNone/>
                <wp:docPr id="1"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6075" cy="952500"/>
                        </a:xfrm>
                        <a:prstGeom prst="roundRect">
                          <a:avLst>
                            <a:gd name="adj" fmla="val 0"/>
                          </a:avLst>
                        </a:prstGeom>
                        <a:solidFill>
                          <a:srgbClr val="FFFFFF"/>
                        </a:solidFill>
                        <a:ln w="76200" cmpd="tri">
                          <a:solidFill>
                            <a:schemeClr val="accent2">
                              <a:lumMod val="75000"/>
                            </a:schemeClr>
                          </a:solidFill>
                          <a:round/>
                          <a:headEnd/>
                          <a:tailEnd/>
                        </a:ln>
                        <a:effectLst>
                          <a:outerShdw dist="35921" dir="2700000" algn="ctr" rotWithShape="0">
                            <a:srgbClr val="808080"/>
                          </a:outerShdw>
                        </a:effectLst>
                      </wps:spPr>
                      <wps:txbx>
                        <w:txbxContent>
                          <w:p w14:paraId="4C55FA5B" w14:textId="63EA32FB" w:rsidR="006669AC" w:rsidRPr="004D25AE" w:rsidRDefault="001C201B" w:rsidP="000732F2">
                            <w:pPr>
                              <w:spacing w:before="120" w:after="120"/>
                              <w:jc w:val="center"/>
                              <w:rPr>
                                <w:rFonts w:ascii="Times New Roman" w:hAnsi="Times New Roman"/>
                                <w:b/>
                                <w:bCs/>
                                <w:sz w:val="28"/>
                                <w:szCs w:val="28"/>
                              </w:rPr>
                            </w:pPr>
                            <w:r w:rsidRPr="004D25AE">
                              <w:rPr>
                                <w:rFonts w:ascii="Times New Roman" w:hAnsi="Times New Roman"/>
                                <w:b/>
                                <w:bCs/>
                                <w:sz w:val="28"/>
                                <w:szCs w:val="28"/>
                                <w:u w:val="thick"/>
                              </w:rPr>
                              <w:t xml:space="preserve">PREPARE </w:t>
                            </w:r>
                            <w:proofErr w:type="gramStart"/>
                            <w:r w:rsidRPr="004D25AE">
                              <w:rPr>
                                <w:rFonts w:ascii="Times New Roman" w:hAnsi="Times New Roman"/>
                                <w:b/>
                                <w:bCs/>
                                <w:sz w:val="28"/>
                                <w:szCs w:val="28"/>
                                <w:u w:val="thick"/>
                              </w:rPr>
                              <w:t>PAR</w:t>
                            </w:r>
                            <w:r w:rsidRPr="004D25AE">
                              <w:rPr>
                                <w:rFonts w:ascii="Times New Roman" w:hAnsi="Times New Roman"/>
                                <w:b/>
                                <w:bCs/>
                                <w:sz w:val="28"/>
                                <w:szCs w:val="28"/>
                              </w:rPr>
                              <w:t>:</w:t>
                            </w:r>
                            <w:proofErr w:type="gramEnd"/>
                          </w:p>
                          <w:p w14:paraId="19726408" w14:textId="77777777" w:rsidR="006669AC" w:rsidRPr="004D25AE" w:rsidRDefault="006669AC" w:rsidP="00CF2121">
                            <w:pPr>
                              <w:pStyle w:val="Paragraphedeliste"/>
                              <w:numPr>
                                <w:ilvl w:val="0"/>
                                <w:numId w:val="28"/>
                              </w:numPr>
                              <w:spacing w:after="120" w:line="360" w:lineRule="auto"/>
                              <w:rPr>
                                <w:rFonts w:ascii="Times New Roman" w:hAnsi="Times New Roman"/>
                                <w:b/>
                                <w:bCs/>
                                <w:sz w:val="28"/>
                                <w:szCs w:val="28"/>
                              </w:rPr>
                            </w:pPr>
                            <w:r w:rsidRPr="004D25AE">
                              <w:rPr>
                                <w:rFonts w:ascii="Times New Roman" w:hAnsi="Times New Roman"/>
                                <w:b/>
                                <w:bCs/>
                                <w:sz w:val="28"/>
                                <w:szCs w:val="28"/>
                              </w:rPr>
                              <w:t>BROU KABLAN CHRIST</w:t>
                            </w:r>
                          </w:p>
                          <w:p w14:paraId="09FEF2A1" w14:textId="2AB2C31E" w:rsidR="006669AC" w:rsidRDefault="006669AC" w:rsidP="001C201B">
                            <w:pPr>
                              <w:pStyle w:val="Paragraphedeliste"/>
                              <w:spacing w:after="120" w:line="360" w:lineRule="auto"/>
                              <w:ind w:left="360"/>
                              <w:rPr>
                                <w:rFonts w:ascii="Bookman Old Style" w:hAnsi="Bookman Old Style"/>
                                <w:b/>
                                <w:bCs/>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6BEFDE" id="AutoShape 44" o:spid="_x0000_s1031" style="position:absolute;left:0;text-align:left;margin-left:116.15pt;margin-top:10.9pt;width:227.25pt;height: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" strokecolor="#943634 [2405]" strokeweight="6pt">
                <v:stroke linestyle="thickBetweenThin"/>
                <v:shadow on="t"/>
                <v:textbox>
                  <w:txbxContent>
                    <w:p w14:paraId="4C55FA5B" w14:textId="63EA32FB" w:rsidR="006669AC" w:rsidRPr="004D25AE" w:rsidRDefault="001C201B" w:rsidP="000732F2">
                      <w:pPr>
                        <w:spacing w:before="120" w:after="120"/>
                        <w:jc w:val="center"/>
                        <w:rPr>
                          <w:rFonts w:ascii="Times New Roman" w:hAnsi="Times New Roman"/>
                          <w:b/>
                          <w:bCs/>
                          <w:sz w:val="28"/>
                          <w:szCs w:val="28"/>
                        </w:rPr>
                      </w:pPr>
                      <w:r w:rsidRPr="004D25AE">
                        <w:rPr>
                          <w:rFonts w:ascii="Times New Roman" w:hAnsi="Times New Roman"/>
                          <w:b/>
                          <w:bCs/>
                          <w:sz w:val="28"/>
                          <w:szCs w:val="28"/>
                          <w:u w:val="thick"/>
                        </w:rPr>
                        <w:t xml:space="preserve">PREPARE </w:t>
                      </w:r>
                      <w:proofErr w:type="gramStart"/>
                      <w:r w:rsidRPr="004D25AE">
                        <w:rPr>
                          <w:rFonts w:ascii="Times New Roman" w:hAnsi="Times New Roman"/>
                          <w:b/>
                          <w:bCs/>
                          <w:sz w:val="28"/>
                          <w:szCs w:val="28"/>
                          <w:u w:val="thick"/>
                        </w:rPr>
                        <w:t>PAR</w:t>
                      </w:r>
                      <w:r w:rsidRPr="004D25AE">
                        <w:rPr>
                          <w:rFonts w:ascii="Times New Roman" w:hAnsi="Times New Roman"/>
                          <w:b/>
                          <w:bCs/>
                          <w:sz w:val="28"/>
                          <w:szCs w:val="28"/>
                        </w:rPr>
                        <w:t>:</w:t>
                      </w:r>
                      <w:proofErr w:type="gramEnd"/>
                    </w:p>
                    <w:p w14:paraId="19726408" w14:textId="77777777" w:rsidR="006669AC" w:rsidRPr="004D25AE" w:rsidRDefault="006669AC" w:rsidP="00CF2121">
                      <w:pPr>
                        <w:pStyle w:val="Paragraphedeliste"/>
                        <w:numPr>
                          <w:ilvl w:val="0"/>
                          <w:numId w:val="28"/>
                        </w:numPr>
                        <w:spacing w:after="120" w:line="360" w:lineRule="auto"/>
                        <w:rPr>
                          <w:rFonts w:ascii="Times New Roman" w:hAnsi="Times New Roman"/>
                          <w:b/>
                          <w:bCs/>
                          <w:sz w:val="28"/>
                          <w:szCs w:val="28"/>
                        </w:rPr>
                      </w:pPr>
                      <w:r w:rsidRPr="004D25AE">
                        <w:rPr>
                          <w:rFonts w:ascii="Times New Roman" w:hAnsi="Times New Roman"/>
                          <w:b/>
                          <w:bCs/>
                          <w:sz w:val="28"/>
                          <w:szCs w:val="28"/>
                        </w:rPr>
                        <w:t>BROU KABLAN CHRIST</w:t>
                      </w:r>
                    </w:p>
                    <w:p w14:paraId="09FEF2A1" w14:textId="2AB2C31E" w:rsidR="006669AC" w:rsidRDefault="006669AC" w:rsidP="001C201B">
                      <w:pPr>
                        <w:pStyle w:val="Paragraphedeliste"/>
                        <w:spacing w:after="120" w:line="360" w:lineRule="auto"/>
                        <w:ind w:left="360"/>
                        <w:rPr>
                          <w:rFonts w:ascii="Bookman Old Style" w:hAnsi="Bookman Old Style"/>
                          <w:b/>
                          <w:bCs/>
                          <w:sz w:val="28"/>
                          <w:szCs w:val="28"/>
                        </w:rPr>
                      </w:pPr>
                    </w:p>
                  </w:txbxContent>
                </v:textbox>
              </v:roundrect>
            </w:pict>
          </mc:Fallback>
        </mc:AlternateContent>
      </w:r>
    </w:p>
    <w:p w14:paraId="2ADF27A5" w14:textId="7CF8AAA2" w:rsidR="00AC3967" w:rsidRPr="003D1B30" w:rsidRDefault="00AC3967" w:rsidP="007D614E">
      <w:pPr>
        <w:jc w:val="both"/>
        <w:rPr>
          <w:rFonts w:ascii="Times New Roman" w:hAnsi="Times New Roman"/>
          <w:b/>
          <w:sz w:val="28"/>
          <w:szCs w:val="28"/>
        </w:rPr>
      </w:pPr>
    </w:p>
    <w:p w14:paraId="4E00A814" w14:textId="33EF054D" w:rsidR="00F177E7" w:rsidRPr="003D1B30" w:rsidRDefault="00AC3967" w:rsidP="007D614E">
      <w:pPr>
        <w:jc w:val="both"/>
        <w:rPr>
          <w:rFonts w:ascii="Times New Roman" w:hAnsi="Times New Roman"/>
        </w:rPr>
      </w:pPr>
      <w:r w:rsidRPr="003D1B30">
        <w:rPr>
          <w:rFonts w:ascii="Times New Roman" w:hAnsi="Times New Roman"/>
          <w:b/>
          <w:sz w:val="28"/>
          <w:szCs w:val="28"/>
        </w:rPr>
        <w:t xml:space="preserve">                                                  </w:t>
      </w:r>
      <w:r w:rsidRPr="003D1B30">
        <w:rPr>
          <w:rFonts w:ascii="Times New Roman" w:hAnsi="Times New Roman"/>
        </w:rPr>
        <w:t xml:space="preserve">                         </w:t>
      </w:r>
    </w:p>
    <w:p w14:paraId="0A3CD784" w14:textId="0E1337C8" w:rsidR="004406D2" w:rsidRPr="003D1B30" w:rsidRDefault="004406D2" w:rsidP="007D614E">
      <w:pPr>
        <w:jc w:val="both"/>
        <w:rPr>
          <w:rFonts w:ascii="Times New Roman" w:hAnsi="Times New Roman"/>
        </w:rPr>
      </w:pPr>
    </w:p>
    <w:p w14:paraId="5B24AB08" w14:textId="77777777" w:rsidR="004406D2" w:rsidRPr="003D1B30" w:rsidRDefault="004406D2" w:rsidP="007D614E">
      <w:pPr>
        <w:jc w:val="both"/>
        <w:rPr>
          <w:rFonts w:ascii="Times New Roman" w:hAnsi="Times New Roman"/>
        </w:rPr>
      </w:pPr>
    </w:p>
    <w:p w14:paraId="28C24812" w14:textId="77777777" w:rsidR="004406D2" w:rsidRPr="003D1B30" w:rsidRDefault="004406D2" w:rsidP="007D614E">
      <w:pPr>
        <w:jc w:val="both"/>
        <w:rPr>
          <w:rFonts w:ascii="Times New Roman" w:hAnsi="Times New Roman"/>
        </w:rPr>
      </w:pPr>
    </w:p>
    <w:p w14:paraId="40539F2C" w14:textId="77777777" w:rsidR="004406D2" w:rsidRPr="003D1B30" w:rsidRDefault="004406D2" w:rsidP="007D614E">
      <w:pPr>
        <w:jc w:val="both"/>
        <w:rPr>
          <w:rFonts w:ascii="Times New Roman" w:hAnsi="Times New Roman"/>
        </w:rPr>
      </w:pPr>
    </w:p>
    <w:p w14:paraId="630E4382" w14:textId="77777777" w:rsidR="00D30499" w:rsidRPr="003D1B30" w:rsidRDefault="00D30499" w:rsidP="007D614E">
      <w:pPr>
        <w:pBdr>
          <w:bottom w:val="single" w:sz="6" w:space="0" w:color="AAAAAA"/>
        </w:pBdr>
        <w:spacing w:after="360"/>
        <w:jc w:val="both"/>
        <w:outlineLvl w:val="0"/>
        <w:rPr>
          <w:rFonts w:ascii="Times New Roman" w:eastAsia="Times New Roman" w:hAnsi="Times New Roman"/>
          <w:kern w:val="36"/>
          <w:sz w:val="16"/>
          <w:szCs w:val="16"/>
          <w:lang w:eastAsia="fr-FR"/>
        </w:rPr>
      </w:pPr>
    </w:p>
    <w:p w14:paraId="008E4121" w14:textId="77777777" w:rsidR="001F4225" w:rsidRPr="003D1B30" w:rsidRDefault="001F4225" w:rsidP="007D614E">
      <w:pPr>
        <w:spacing w:after="240" w:line="360" w:lineRule="auto"/>
        <w:jc w:val="both"/>
        <w:rPr>
          <w:rFonts w:ascii="Times New Roman" w:eastAsia="Times New Roman" w:hAnsi="Times New Roman"/>
          <w:b/>
          <w:kern w:val="36"/>
          <w:sz w:val="28"/>
          <w:szCs w:val="28"/>
          <w:u w:val="thick"/>
          <w:lang w:eastAsia="fr-FR"/>
        </w:rPr>
      </w:pPr>
    </w:p>
    <w:p w14:paraId="3540BAFA" w14:textId="7181184D" w:rsidR="00D30499" w:rsidRPr="003D1B30" w:rsidRDefault="00D30499" w:rsidP="007D614E">
      <w:pPr>
        <w:spacing w:after="240" w:line="360" w:lineRule="auto"/>
        <w:jc w:val="both"/>
        <w:rPr>
          <w:rFonts w:ascii="Times New Roman" w:eastAsia="Times New Roman" w:hAnsi="Times New Roman"/>
          <w:b/>
          <w:kern w:val="36"/>
          <w:sz w:val="36"/>
          <w:szCs w:val="36"/>
          <w:u w:val="thick"/>
          <w:lang w:eastAsia="fr-FR"/>
        </w:rPr>
      </w:pPr>
      <w:r w:rsidRPr="003D1B30">
        <w:rPr>
          <w:rFonts w:ascii="Times New Roman" w:eastAsia="Times New Roman" w:hAnsi="Times New Roman"/>
          <w:b/>
          <w:kern w:val="36"/>
          <w:sz w:val="36"/>
          <w:szCs w:val="36"/>
          <w:u w:val="thick"/>
          <w:lang w:eastAsia="fr-FR"/>
        </w:rPr>
        <w:lastRenderedPageBreak/>
        <w:t>SOMMAIRE</w:t>
      </w:r>
    </w:p>
    <w:p w14:paraId="768866AA" w14:textId="77777777" w:rsidR="004D25AE" w:rsidRPr="003D1B30" w:rsidRDefault="004D25AE" w:rsidP="00CA6CCF">
      <w:pPr>
        <w:pStyle w:val="TM1"/>
      </w:pPr>
    </w:p>
    <w:p w14:paraId="69030A01" w14:textId="6EF96F30" w:rsidR="00D30499" w:rsidRPr="00CA6CCF" w:rsidRDefault="00D30499" w:rsidP="00CA6CCF">
      <w:pPr>
        <w:pStyle w:val="TM1"/>
      </w:pPr>
      <w:hyperlink w:anchor="_Toc456806130" w:history="1">
        <w:r w:rsidRPr="00CA6CCF">
          <w:rPr>
            <w:rStyle w:val="Lienhypertexte"/>
            <w:color w:val="auto"/>
            <w:u w:val="none"/>
          </w:rPr>
          <w:t>I</w:t>
        </w:r>
        <w:r w:rsidR="003C604F" w:rsidRPr="00CA6CCF">
          <w:rPr>
            <w:rStyle w:val="Lienhypertexte"/>
            <w:color w:val="auto"/>
            <w:u w:val="none"/>
          </w:rPr>
          <w:t xml:space="preserve"> –</w:t>
        </w:r>
        <w:r w:rsidRPr="00CA6CCF">
          <w:rPr>
            <w:rStyle w:val="Lienhypertexte"/>
            <w:color w:val="auto"/>
            <w:u w:val="none"/>
          </w:rPr>
          <w:t xml:space="preserve"> </w:t>
        </w:r>
        <w:r w:rsidR="004D25AE" w:rsidRPr="00CA6CCF">
          <w:rPr>
            <w:rStyle w:val="Lienhypertexte"/>
            <w:color w:val="auto"/>
            <w:u w:val="none"/>
          </w:rPr>
          <w:t>CONTEXTE ET VISION DU PROJET</w:t>
        </w:r>
      </w:hyperlink>
    </w:p>
    <w:p w14:paraId="31786187" w14:textId="4A164E67" w:rsidR="00147D2E" w:rsidRPr="00CA6CCF" w:rsidRDefault="00837A85" w:rsidP="00CA6CCF">
      <w:pPr>
        <w:pStyle w:val="TM1"/>
      </w:pPr>
      <w:r w:rsidRPr="00CA6CCF">
        <w:t xml:space="preserve">     </w:t>
      </w:r>
      <w:bookmarkStart w:id="0" w:name="_Hlk211464512"/>
      <w:bookmarkStart w:id="1" w:name="_Hlk211471118"/>
      <w:r w:rsidRPr="00CA6CCF">
        <w:t>1.</w:t>
      </w:r>
      <w:r w:rsidR="001F4225" w:rsidRPr="00CA6CCF">
        <w:t xml:space="preserve"> </w:t>
      </w:r>
      <w:r w:rsidR="001F4225" w:rsidRPr="00CA6CCF">
        <w:t>Présentation du Contexte et de la Problématique</w:t>
      </w:r>
      <w:bookmarkEnd w:id="1"/>
    </w:p>
    <w:p w14:paraId="53F0AF03" w14:textId="739BB809" w:rsidR="004D25AE" w:rsidRPr="00CA6CCF" w:rsidRDefault="00837A85" w:rsidP="00CA6CCF">
      <w:pPr>
        <w:pStyle w:val="TM1"/>
      </w:pPr>
      <w:r w:rsidRPr="00CA6CCF">
        <w:t xml:space="preserve">     </w:t>
      </w:r>
      <w:bookmarkStart w:id="2" w:name="_Hlk211471178"/>
      <w:r w:rsidRPr="00CA6CCF">
        <w:t>2.</w:t>
      </w:r>
      <w:hyperlink w:anchor="_Toc456806130" w:history="1">
        <w:r w:rsidR="004D25AE" w:rsidRPr="00CA6CCF">
          <w:rPr>
            <w:rStyle w:val="Lienhypertexte"/>
            <w:color w:val="auto"/>
            <w:u w:val="none"/>
          </w:rPr>
          <w:t>Objectifs</w:t>
        </w:r>
      </w:hyperlink>
      <w:r w:rsidR="001F4225" w:rsidRPr="00CA6CCF">
        <w:t xml:space="preserve"> </w:t>
      </w:r>
      <w:r w:rsidR="001F4225" w:rsidRPr="00CA6CCF">
        <w:t>, Périmètre et Bénéfices Attendus</w:t>
      </w:r>
      <w:bookmarkEnd w:id="2"/>
    </w:p>
    <w:p w14:paraId="4EB6ECD4" w14:textId="77777777" w:rsidR="001F4225" w:rsidRPr="00CA6CCF" w:rsidRDefault="001F4225" w:rsidP="007D614E">
      <w:pPr>
        <w:jc w:val="both"/>
        <w:rPr>
          <w:rFonts w:ascii="Times New Roman" w:hAnsi="Times New Roman"/>
          <w:b/>
          <w:bCs/>
          <w:lang w:eastAsia="fr-FR"/>
        </w:rPr>
      </w:pPr>
    </w:p>
    <w:bookmarkEnd w:id="0"/>
    <w:p w14:paraId="4806F57F" w14:textId="573AF8F7" w:rsidR="00D30499" w:rsidRPr="00CA6CCF" w:rsidRDefault="00D30499" w:rsidP="00CA6CCF">
      <w:pPr>
        <w:pStyle w:val="TM1"/>
      </w:pPr>
      <w:r w:rsidRPr="00CA6CCF">
        <w:fldChar w:fldCharType="begin"/>
      </w:r>
      <w:r w:rsidRPr="00CA6CCF">
        <w:instrText>HYPERLINK \l "_Toc456806130"</w:instrText>
      </w:r>
      <w:r w:rsidRPr="00CA6CCF">
        <w:fldChar w:fldCharType="separate"/>
      </w:r>
      <w:r w:rsidRPr="00CA6CCF">
        <w:rPr>
          <w:rStyle w:val="Lienhypertexte"/>
          <w:color w:val="auto"/>
          <w:u w:val="none"/>
        </w:rPr>
        <w:t xml:space="preserve">II – </w:t>
      </w:r>
      <w:r w:rsidR="001F4225" w:rsidRPr="00CA6CCF">
        <w:rPr>
          <w:rStyle w:val="Lienhypertexte"/>
          <w:color w:val="auto"/>
          <w:u w:val="none"/>
        </w:rPr>
        <w:t>DESCRIPTION DE LA SOLUTION FONCTIONNELLE</w:t>
      </w:r>
      <w:r w:rsidRPr="00CA6CCF">
        <w:fldChar w:fldCharType="end"/>
      </w:r>
    </w:p>
    <w:p w14:paraId="3F907951" w14:textId="26A7C479" w:rsidR="00F27E01" w:rsidRPr="00CA6CCF" w:rsidRDefault="00F27E01" w:rsidP="00CA6CCF">
      <w:pPr>
        <w:pStyle w:val="TM1"/>
      </w:pPr>
      <w:r w:rsidRPr="00CA6CCF">
        <w:t xml:space="preserve">     1.</w:t>
      </w:r>
      <w:r w:rsidRPr="00CA6CCF">
        <w:rPr>
          <w:rFonts w:eastAsia="Calibri"/>
          <w:noProof w:val="0"/>
          <w:kern w:val="0"/>
          <w:lang w:eastAsia="en-US"/>
        </w:rPr>
        <w:t xml:space="preserve"> </w:t>
      </w:r>
      <w:r w:rsidRPr="00CA6CCF">
        <w:t>Description des Utilisateurs et de leurs Rôles</w:t>
      </w:r>
    </w:p>
    <w:p w14:paraId="52977EA6" w14:textId="14CC5AAB" w:rsidR="00F27E01" w:rsidRPr="00CA6CCF" w:rsidRDefault="00F27E01" w:rsidP="00CA6CCF">
      <w:pPr>
        <w:pStyle w:val="TM1"/>
      </w:pPr>
      <w:r w:rsidRPr="00CA6CCF">
        <w:t xml:space="preserve">     </w:t>
      </w:r>
      <w:bookmarkStart w:id="3" w:name="_Hlk211471568"/>
      <w:r w:rsidRPr="00CA6CCF">
        <w:t>2.</w:t>
      </w:r>
      <w:r w:rsidRPr="00CA6CCF">
        <w:t xml:space="preserve"> </w:t>
      </w:r>
      <w:r w:rsidRPr="00CA6CCF">
        <w:t xml:space="preserve">Fonctionnalités Clés </w:t>
      </w:r>
      <w:bookmarkEnd w:id="3"/>
      <w:r w:rsidRPr="00CA6CCF">
        <w:t>(Gestion des Données, Transactions et Rapports)</w:t>
      </w:r>
    </w:p>
    <w:p w14:paraId="4C44AA2A" w14:textId="77777777" w:rsidR="001F4225" w:rsidRPr="00CA6CCF" w:rsidRDefault="001F4225" w:rsidP="007D614E">
      <w:pPr>
        <w:jc w:val="both"/>
        <w:rPr>
          <w:rFonts w:ascii="Times New Roman" w:hAnsi="Times New Roman"/>
          <w:b/>
          <w:bCs/>
          <w:lang w:eastAsia="fr-FR"/>
        </w:rPr>
      </w:pPr>
    </w:p>
    <w:p w14:paraId="4E04F4E2" w14:textId="03E6C354" w:rsidR="00B92482" w:rsidRPr="00CA6CCF" w:rsidRDefault="00B92482" w:rsidP="00CA6CCF">
      <w:pPr>
        <w:pStyle w:val="TM1"/>
      </w:pPr>
      <w:hyperlink w:anchor="_Toc456806130" w:history="1">
        <w:r w:rsidR="001F4225" w:rsidRPr="00CA6CCF">
          <w:rPr>
            <w:rStyle w:val="Lienhypertexte"/>
            <w:color w:val="auto"/>
            <w:u w:val="none"/>
          </w:rPr>
          <w:t>III – EXIGENCES TECHNIQUES ET QUALITATIVES</w:t>
        </w:r>
      </w:hyperlink>
    </w:p>
    <w:p w14:paraId="295E2090" w14:textId="77777777" w:rsidR="00F27E01" w:rsidRPr="00CA6CCF" w:rsidRDefault="00F27E01" w:rsidP="007D614E">
      <w:pPr>
        <w:tabs>
          <w:tab w:val="right" w:leader="dot" w:pos="9061"/>
        </w:tabs>
        <w:spacing w:before="240" w:after="120" w:line="360" w:lineRule="auto"/>
        <w:jc w:val="both"/>
        <w:rPr>
          <w:rFonts w:ascii="Times New Roman" w:eastAsia="Times New Roman" w:hAnsi="Times New Roman"/>
          <w:b/>
          <w:bCs/>
          <w:noProof/>
          <w:kern w:val="36"/>
          <w:sz w:val="28"/>
          <w:szCs w:val="28"/>
          <w:lang w:eastAsia="fr-FR"/>
        </w:rPr>
      </w:pPr>
      <w:r w:rsidRPr="00F27E01">
        <w:rPr>
          <w:rFonts w:ascii="Times New Roman" w:eastAsia="Times New Roman" w:hAnsi="Times New Roman"/>
          <w:b/>
          <w:bCs/>
          <w:noProof/>
          <w:kern w:val="36"/>
          <w:sz w:val="28"/>
          <w:szCs w:val="28"/>
          <w:lang w:eastAsia="fr-FR"/>
        </w:rPr>
        <w:t xml:space="preserve">     1.</w:t>
      </w:r>
      <w:r w:rsidRPr="00CA6CCF">
        <w:rPr>
          <w:rFonts w:ascii="Times New Roman" w:hAnsi="Times New Roman"/>
          <w:b/>
          <w:bCs/>
          <w:sz w:val="28"/>
          <w:szCs w:val="28"/>
        </w:rPr>
        <w:t xml:space="preserve"> </w:t>
      </w:r>
      <w:r w:rsidRPr="00CA6CCF">
        <w:rPr>
          <w:rFonts w:ascii="Times New Roman" w:eastAsia="Times New Roman" w:hAnsi="Times New Roman"/>
          <w:b/>
          <w:bCs/>
          <w:noProof/>
          <w:kern w:val="36"/>
          <w:sz w:val="28"/>
          <w:szCs w:val="28"/>
          <w:lang w:eastAsia="fr-FR"/>
        </w:rPr>
        <w:t xml:space="preserve">Exigences de Qualité (Sécurité, Performance, Ergonomie) </w:t>
      </w:r>
    </w:p>
    <w:p w14:paraId="6093C3E1" w14:textId="3BF7EDD2" w:rsidR="00F27E01" w:rsidRPr="00F27E01" w:rsidRDefault="00F27E01" w:rsidP="007D614E">
      <w:pPr>
        <w:tabs>
          <w:tab w:val="right" w:leader="dot" w:pos="9061"/>
        </w:tabs>
        <w:spacing w:before="240" w:after="120" w:line="360" w:lineRule="auto"/>
        <w:jc w:val="both"/>
        <w:rPr>
          <w:rFonts w:ascii="Times New Roman" w:eastAsia="Times New Roman" w:hAnsi="Times New Roman"/>
          <w:b/>
          <w:bCs/>
          <w:noProof/>
          <w:kern w:val="36"/>
          <w:sz w:val="28"/>
          <w:szCs w:val="28"/>
          <w:lang w:eastAsia="fr-FR"/>
        </w:rPr>
      </w:pPr>
      <w:r w:rsidRPr="00F27E01">
        <w:rPr>
          <w:rFonts w:ascii="Times New Roman" w:eastAsia="Times New Roman" w:hAnsi="Times New Roman"/>
          <w:b/>
          <w:bCs/>
          <w:noProof/>
          <w:kern w:val="36"/>
          <w:sz w:val="28"/>
          <w:szCs w:val="28"/>
          <w:lang w:eastAsia="fr-FR"/>
        </w:rPr>
        <w:t xml:space="preserve">     2.</w:t>
      </w:r>
      <w:r w:rsidRPr="00CA6CCF">
        <w:rPr>
          <w:rFonts w:ascii="Times New Roman" w:hAnsi="Times New Roman"/>
          <w:b/>
          <w:bCs/>
          <w:sz w:val="28"/>
          <w:szCs w:val="28"/>
        </w:rPr>
        <w:t xml:space="preserve"> </w:t>
      </w:r>
      <w:r w:rsidRPr="00CA6CCF">
        <w:rPr>
          <w:rFonts w:ascii="Times New Roman" w:eastAsia="Times New Roman" w:hAnsi="Times New Roman"/>
          <w:b/>
          <w:bCs/>
          <w:noProof/>
          <w:kern w:val="36"/>
          <w:sz w:val="28"/>
          <w:szCs w:val="28"/>
          <w:lang w:eastAsia="fr-FR"/>
        </w:rPr>
        <w:t>Contraintes Techniques et Environnement de la Solution</w:t>
      </w:r>
    </w:p>
    <w:p w14:paraId="367D7086" w14:textId="77777777" w:rsidR="00F27E01" w:rsidRPr="00CA6CCF" w:rsidRDefault="00F27E01" w:rsidP="007D614E">
      <w:pPr>
        <w:jc w:val="both"/>
        <w:rPr>
          <w:rFonts w:ascii="Times New Roman" w:hAnsi="Times New Roman"/>
          <w:b/>
          <w:bCs/>
          <w:lang w:eastAsia="fr-FR"/>
        </w:rPr>
      </w:pPr>
    </w:p>
    <w:p w14:paraId="2F336396" w14:textId="1F4A62DA" w:rsidR="00B92482" w:rsidRPr="00CA6CCF" w:rsidRDefault="002D2776" w:rsidP="00CA6CCF">
      <w:pPr>
        <w:pStyle w:val="TM1"/>
      </w:pPr>
      <w:hyperlink w:anchor="_Toc456806130" w:history="1">
        <w:r w:rsidRPr="00CA6CCF">
          <w:rPr>
            <w:rStyle w:val="Lienhypertexte"/>
            <w:color w:val="auto"/>
            <w:u w:val="none"/>
          </w:rPr>
          <w:t>IV</w:t>
        </w:r>
        <w:r w:rsidR="00B92482" w:rsidRPr="00CA6CCF">
          <w:rPr>
            <w:rStyle w:val="Lienhypertexte"/>
            <w:color w:val="auto"/>
            <w:u w:val="none"/>
          </w:rPr>
          <w:t xml:space="preserve"> – </w:t>
        </w:r>
        <w:r w:rsidR="001F4225" w:rsidRPr="00CA6CCF">
          <w:rPr>
            <w:rStyle w:val="Lienhypertexte"/>
            <w:color w:val="auto"/>
            <w:u w:val="none"/>
          </w:rPr>
          <w:t>MISE EN SERVICE ET ACCOMPAGNEMENT</w:t>
        </w:r>
      </w:hyperlink>
    </w:p>
    <w:p w14:paraId="4B2C4DFE" w14:textId="375E9379" w:rsidR="00F27E01" w:rsidRPr="00CA6CCF" w:rsidRDefault="00F27E01" w:rsidP="00CA6CCF">
      <w:pPr>
        <w:pStyle w:val="TM1"/>
      </w:pPr>
      <w:r w:rsidRPr="00CA6CCF">
        <w:t xml:space="preserve">   </w:t>
      </w:r>
      <w:r w:rsidRPr="00CA6CCF">
        <w:t xml:space="preserve">  1.</w:t>
      </w:r>
      <w:r w:rsidRPr="00CA6CCF">
        <w:t xml:space="preserve"> </w:t>
      </w:r>
      <w:r w:rsidRPr="00CA6CCF">
        <w:t xml:space="preserve">Stratégie de Déploiement (Reprise des Données et Tests)     </w:t>
      </w:r>
    </w:p>
    <w:p w14:paraId="75A830AB" w14:textId="0E5495BC" w:rsidR="00F27E01" w:rsidRPr="00CA6CCF" w:rsidRDefault="00F27E01" w:rsidP="007D614E">
      <w:pPr>
        <w:tabs>
          <w:tab w:val="right" w:leader="dot" w:pos="9061"/>
        </w:tabs>
        <w:spacing w:before="240" w:after="120" w:line="360" w:lineRule="auto"/>
        <w:jc w:val="both"/>
        <w:rPr>
          <w:rFonts w:ascii="Times New Roman" w:hAnsi="Times New Roman"/>
          <w:b/>
          <w:bCs/>
          <w:sz w:val="28"/>
          <w:szCs w:val="28"/>
        </w:rPr>
      </w:pPr>
      <w:r w:rsidRPr="00F27E01">
        <w:rPr>
          <w:rFonts w:ascii="Times New Roman" w:eastAsia="Times New Roman" w:hAnsi="Times New Roman"/>
          <w:b/>
          <w:bCs/>
          <w:noProof/>
          <w:kern w:val="36"/>
          <w:sz w:val="28"/>
          <w:szCs w:val="28"/>
          <w:lang w:eastAsia="fr-FR"/>
        </w:rPr>
        <w:t xml:space="preserve">     2.</w:t>
      </w:r>
      <w:r w:rsidRPr="00CA6CCF">
        <w:rPr>
          <w:rFonts w:ascii="Times New Roman" w:hAnsi="Times New Roman"/>
          <w:b/>
          <w:bCs/>
          <w:sz w:val="28"/>
          <w:szCs w:val="28"/>
        </w:rPr>
        <w:t xml:space="preserve"> </w:t>
      </w:r>
      <w:r w:rsidRPr="00CA6CCF">
        <w:rPr>
          <w:rFonts w:ascii="Times New Roman" w:hAnsi="Times New Roman"/>
          <w:b/>
          <w:bCs/>
          <w:sz w:val="28"/>
          <w:szCs w:val="28"/>
        </w:rPr>
        <w:t>Plan de Formation et de Conduite du Changement</w:t>
      </w:r>
    </w:p>
    <w:p w14:paraId="33500BD9" w14:textId="77777777" w:rsidR="001F4225" w:rsidRPr="00CA6CCF" w:rsidRDefault="001F4225" w:rsidP="007D614E">
      <w:pPr>
        <w:tabs>
          <w:tab w:val="right" w:leader="dot" w:pos="9061"/>
        </w:tabs>
        <w:spacing w:before="240" w:after="120" w:line="360" w:lineRule="auto"/>
        <w:jc w:val="both"/>
        <w:rPr>
          <w:rFonts w:ascii="Times New Roman" w:hAnsi="Times New Roman"/>
          <w:b/>
          <w:bCs/>
          <w:sz w:val="28"/>
          <w:szCs w:val="28"/>
          <w:lang w:eastAsia="fr-FR"/>
        </w:rPr>
      </w:pPr>
    </w:p>
    <w:p w14:paraId="61803108" w14:textId="04D766B5" w:rsidR="00B92482" w:rsidRPr="00CA6CCF" w:rsidRDefault="002D2776" w:rsidP="00CA6CCF">
      <w:pPr>
        <w:pStyle w:val="TM1"/>
      </w:pPr>
      <w:hyperlink w:anchor="_Toc456806130" w:history="1">
        <w:r w:rsidRPr="00CA6CCF">
          <w:rPr>
            <w:rStyle w:val="Lienhypertexte"/>
            <w:color w:val="auto"/>
            <w:u w:val="none"/>
          </w:rPr>
          <w:t>V</w:t>
        </w:r>
        <w:r w:rsidR="00B92482" w:rsidRPr="00CA6CCF">
          <w:rPr>
            <w:rStyle w:val="Lienhypertexte"/>
            <w:color w:val="auto"/>
            <w:u w:val="none"/>
          </w:rPr>
          <w:t xml:space="preserve"> – </w:t>
        </w:r>
        <w:r w:rsidR="001F4225" w:rsidRPr="00CA6CCF">
          <w:rPr>
            <w:rStyle w:val="Lienhypertexte"/>
            <w:color w:val="auto"/>
            <w:u w:val="none"/>
          </w:rPr>
          <w:t>LIVRABLES ET ANNEXES</w:t>
        </w:r>
      </w:hyperlink>
    </w:p>
    <w:p w14:paraId="3CD44739" w14:textId="61880567" w:rsidR="007D614E" w:rsidRPr="00CA6CCF" w:rsidRDefault="001F4225" w:rsidP="00CA6CCF">
      <w:pPr>
        <w:pStyle w:val="TM1"/>
        <w:numPr>
          <w:ilvl w:val="0"/>
          <w:numId w:val="65"/>
        </w:numPr>
      </w:pPr>
      <w:r w:rsidRPr="00CA6CCF">
        <w:t>Description des Livrables Attendus (Application et Documentation)</w:t>
      </w:r>
    </w:p>
    <w:p w14:paraId="176012BE" w14:textId="110A87A2" w:rsidR="00F27E01" w:rsidRPr="00CA6CCF" w:rsidRDefault="001F4225" w:rsidP="00CA6CCF">
      <w:pPr>
        <w:pStyle w:val="TM1"/>
        <w:numPr>
          <w:ilvl w:val="0"/>
          <w:numId w:val="65"/>
        </w:numPr>
      </w:pPr>
      <w:r w:rsidRPr="00CA6CCF">
        <w:t>Glossaire des Termes</w:t>
      </w:r>
    </w:p>
    <w:p w14:paraId="179D852B" w14:textId="77777777" w:rsidR="003D1B30" w:rsidRPr="00CA6CCF" w:rsidRDefault="003D1B30" w:rsidP="003D1B30">
      <w:pPr>
        <w:pStyle w:val="Paragraphedeliste"/>
        <w:ind w:left="708"/>
        <w:rPr>
          <w:b/>
          <w:bCs/>
          <w:lang w:eastAsia="fr-FR"/>
        </w:rPr>
      </w:pPr>
    </w:p>
    <w:p w14:paraId="171DF0FB" w14:textId="77777777" w:rsidR="0057502F" w:rsidRPr="003D1B30" w:rsidRDefault="0057502F" w:rsidP="007D614E">
      <w:pPr>
        <w:pStyle w:val="Titre2"/>
        <w:jc w:val="both"/>
        <w:rPr>
          <w:rFonts w:ascii="Times New Roman" w:hAnsi="Times New Roman" w:cs="Times New Roman"/>
          <w:b/>
          <w:bCs/>
          <w:color w:val="000000" w:themeColor="text1"/>
          <w:sz w:val="32"/>
          <w:szCs w:val="32"/>
          <w:lang w:eastAsia="fr-FR"/>
        </w:rPr>
      </w:pPr>
    </w:p>
    <w:p w14:paraId="7605A150" w14:textId="1024F112" w:rsidR="00D561E5" w:rsidRPr="003D1B30" w:rsidRDefault="00D561E5" w:rsidP="00CA6CCF">
      <w:pPr>
        <w:pStyle w:val="Titre2"/>
        <w:spacing w:line="360" w:lineRule="auto"/>
        <w:jc w:val="both"/>
        <w:rPr>
          <w:rFonts w:ascii="Times New Roman" w:hAnsi="Times New Roman" w:cs="Times New Roman"/>
          <w:b/>
          <w:bCs/>
          <w:color w:val="000000" w:themeColor="text1"/>
          <w:sz w:val="32"/>
          <w:szCs w:val="32"/>
          <w:lang w:eastAsia="fr-FR"/>
        </w:rPr>
      </w:pPr>
      <w:r w:rsidRPr="003D1B30">
        <w:rPr>
          <w:rFonts w:ascii="Times New Roman" w:hAnsi="Times New Roman" w:cs="Times New Roman"/>
          <w:b/>
          <w:bCs/>
          <w:color w:val="000000" w:themeColor="text1"/>
          <w:sz w:val="32"/>
          <w:szCs w:val="32"/>
          <w:lang w:eastAsia="fr-FR"/>
        </w:rPr>
        <w:t>I</w:t>
      </w:r>
      <w:r w:rsidRPr="003D1B30">
        <w:rPr>
          <w:rFonts w:ascii="Times New Roman" w:hAnsi="Times New Roman" w:cs="Times New Roman"/>
          <w:b/>
          <w:bCs/>
          <w:color w:val="000000" w:themeColor="text1"/>
          <w:sz w:val="32"/>
          <w:szCs w:val="32"/>
          <w:lang w:eastAsia="fr-FR"/>
        </w:rPr>
        <w:t>.</w:t>
      </w:r>
      <w:r w:rsidRPr="003D1B30">
        <w:rPr>
          <w:rFonts w:ascii="Times New Roman" w:hAnsi="Times New Roman" w:cs="Times New Roman"/>
          <w:b/>
          <w:bCs/>
          <w:color w:val="000000" w:themeColor="text1"/>
          <w:sz w:val="32"/>
          <w:szCs w:val="32"/>
          <w:lang w:eastAsia="fr-FR"/>
        </w:rPr>
        <w:t>CONTEXTE ET VISION DU PROJET</w:t>
      </w:r>
    </w:p>
    <w:p w14:paraId="7BC30618" w14:textId="77777777" w:rsidR="007D614E" w:rsidRPr="003D1B30" w:rsidRDefault="007D614E" w:rsidP="00CA6CCF">
      <w:pPr>
        <w:spacing w:line="360" w:lineRule="auto"/>
        <w:rPr>
          <w:rFonts w:ascii="Times New Roman" w:hAnsi="Times New Roman"/>
          <w:lang w:eastAsia="fr-FR"/>
        </w:rPr>
      </w:pPr>
    </w:p>
    <w:p w14:paraId="44A868F2" w14:textId="0D4ECB92" w:rsidR="0057502F" w:rsidRPr="003D1B30" w:rsidRDefault="007D614E" w:rsidP="00CA6CCF">
      <w:pPr>
        <w:pStyle w:val="Paragraphedeliste"/>
        <w:numPr>
          <w:ilvl w:val="0"/>
          <w:numId w:val="69"/>
        </w:numPr>
        <w:spacing w:line="360" w:lineRule="auto"/>
        <w:jc w:val="both"/>
        <w:rPr>
          <w:rFonts w:ascii="Times New Roman" w:hAnsi="Times New Roman"/>
          <w:b/>
          <w:bCs/>
          <w:sz w:val="28"/>
          <w:szCs w:val="28"/>
          <w:lang w:eastAsia="fr-FR"/>
        </w:rPr>
      </w:pPr>
      <w:r w:rsidRPr="003D1B30">
        <w:rPr>
          <w:rFonts w:ascii="Times New Roman" w:hAnsi="Times New Roman"/>
          <w:b/>
          <w:bCs/>
          <w:sz w:val="28"/>
          <w:szCs w:val="28"/>
          <w:lang w:eastAsia="fr-FR"/>
        </w:rPr>
        <w:t>Présentation du Contexte et de la Problématique</w:t>
      </w:r>
    </w:p>
    <w:p w14:paraId="08551D7C" w14:textId="77777777" w:rsidR="007D614E" w:rsidRPr="003D1B30" w:rsidRDefault="007D614E" w:rsidP="00CA6CCF">
      <w:pPr>
        <w:pStyle w:val="Paragraphedeliste"/>
        <w:spacing w:line="360" w:lineRule="auto"/>
        <w:ind w:left="384"/>
        <w:jc w:val="both"/>
        <w:rPr>
          <w:rFonts w:ascii="Times New Roman" w:hAnsi="Times New Roman"/>
          <w:lang w:eastAsia="fr-FR"/>
        </w:rPr>
      </w:pPr>
    </w:p>
    <w:p w14:paraId="06916C46" w14:textId="5C5684F4" w:rsidR="0057502F" w:rsidRPr="0057502F" w:rsidRDefault="0057502F" w:rsidP="00CA6CCF">
      <w:pPr>
        <w:pStyle w:val="Paragraphedeliste"/>
        <w:spacing w:line="360" w:lineRule="auto"/>
        <w:ind w:left="384"/>
        <w:jc w:val="both"/>
        <w:rPr>
          <w:rFonts w:ascii="Times New Roman" w:hAnsi="Times New Roman"/>
          <w:sz w:val="24"/>
          <w:szCs w:val="24"/>
          <w:lang w:eastAsia="fr-FR"/>
        </w:rPr>
      </w:pPr>
      <w:r w:rsidRPr="0057502F">
        <w:rPr>
          <w:rFonts w:ascii="Times New Roman" w:hAnsi="Times New Roman"/>
          <w:sz w:val="24"/>
          <w:szCs w:val="24"/>
          <w:lang w:eastAsia="fr-FR"/>
        </w:rPr>
        <w:t>Le présent document définit les spécifications fonctionnelles pour la mise en place d’une plateforme numérique de gestion des marchés, projet nommé « e-Marché ». Le commanditaire de ce projet est la Mairie de Treichville, une collectivité territoriale dont la mission est d’assurer la gestion des services publics locaux pour le bien-être de ses administrés. Le service directement concerné par ce projet est la Régie des Marchés, en charge de l’administration et de la collecte des taxes et droits de place sur les marchés de la commune.</w:t>
      </w:r>
    </w:p>
    <w:p w14:paraId="13F35F7F" w14:textId="77777777" w:rsidR="0057502F" w:rsidRPr="0057502F" w:rsidRDefault="0057502F" w:rsidP="00CA6CCF">
      <w:pPr>
        <w:pStyle w:val="Paragraphedeliste"/>
        <w:spacing w:line="360" w:lineRule="auto"/>
        <w:ind w:left="384"/>
        <w:jc w:val="both"/>
        <w:rPr>
          <w:rFonts w:ascii="Times New Roman" w:hAnsi="Times New Roman"/>
          <w:sz w:val="24"/>
          <w:szCs w:val="24"/>
          <w:lang w:eastAsia="fr-FR"/>
        </w:rPr>
      </w:pPr>
      <w:r w:rsidRPr="0057502F">
        <w:rPr>
          <w:rFonts w:ascii="Times New Roman" w:hAnsi="Times New Roman"/>
          <w:sz w:val="24"/>
          <w:szCs w:val="24"/>
          <w:lang w:eastAsia="fr-FR"/>
        </w:rPr>
        <w:t>Actuellement, la gestion de ces taxes, cruciales pour le budget municipal, repose sur un processus entièrement manuel. Les agents collecteurs se rendent quotidiennement sur le terrain pour percevoir les taxes auprès des commerçants, principalement en espèces. En contrepartie du paiement, ils remettent un ticket physique issu d’un carnet à souche. De retour à la Mairie, les informations relatives aux paiements et à l’identité des commerçants sont retranscrites manuellement dans des registres ou des carnets.</w:t>
      </w:r>
    </w:p>
    <w:p w14:paraId="7AA34919" w14:textId="77777777" w:rsidR="0057502F" w:rsidRPr="0057502F" w:rsidRDefault="0057502F" w:rsidP="00CA6CCF">
      <w:pPr>
        <w:pStyle w:val="Paragraphedeliste"/>
        <w:spacing w:line="360" w:lineRule="auto"/>
        <w:ind w:left="384"/>
        <w:jc w:val="both"/>
        <w:rPr>
          <w:rFonts w:ascii="Times New Roman" w:hAnsi="Times New Roman"/>
          <w:sz w:val="24"/>
          <w:szCs w:val="24"/>
          <w:lang w:eastAsia="fr-FR"/>
        </w:rPr>
      </w:pPr>
      <w:r w:rsidRPr="0057502F">
        <w:rPr>
          <w:rFonts w:ascii="Times New Roman" w:hAnsi="Times New Roman"/>
          <w:sz w:val="24"/>
          <w:szCs w:val="24"/>
          <w:lang w:eastAsia="fr-FR"/>
        </w:rPr>
        <w:t>Ce mode de fonctionnement traditionnel, bien qu'établi, présente aujourd'hui des limites significatives qui freinent la performance du service. L'analyse de la situation actuelle révèle une problématique majeure articulée autour des points suivants :</w:t>
      </w:r>
    </w:p>
    <w:p w14:paraId="65384C99" w14:textId="77777777" w:rsidR="0057502F" w:rsidRPr="0057502F" w:rsidRDefault="0057502F" w:rsidP="00CA6CCF">
      <w:pPr>
        <w:pStyle w:val="Paragraphedeliste"/>
        <w:numPr>
          <w:ilvl w:val="0"/>
          <w:numId w:val="45"/>
        </w:numPr>
        <w:spacing w:line="360" w:lineRule="auto"/>
        <w:jc w:val="both"/>
        <w:rPr>
          <w:rFonts w:ascii="Times New Roman" w:hAnsi="Times New Roman"/>
          <w:sz w:val="24"/>
          <w:szCs w:val="24"/>
          <w:lang w:eastAsia="fr-FR"/>
        </w:rPr>
      </w:pPr>
      <w:r w:rsidRPr="0057502F">
        <w:rPr>
          <w:rFonts w:ascii="Times New Roman" w:hAnsi="Times New Roman"/>
          <w:b/>
          <w:bCs/>
          <w:sz w:val="24"/>
          <w:szCs w:val="24"/>
          <w:lang w:eastAsia="fr-FR"/>
        </w:rPr>
        <w:t>Manque de fiabilité et risque d'erreurs :</w:t>
      </w:r>
      <w:r w:rsidRPr="0057502F">
        <w:rPr>
          <w:rFonts w:ascii="Times New Roman" w:hAnsi="Times New Roman"/>
          <w:sz w:val="24"/>
          <w:szCs w:val="24"/>
          <w:lang w:eastAsia="fr-FR"/>
        </w:rPr>
        <w:t xml:space="preserve"> La retranscription manuelle des données expose à des erreurs de saisie, des omissions ou des doublons. La perte ou la dégradation d'un registre peut entraîner une perte d'informations critiques et irrécupérables.</w:t>
      </w:r>
    </w:p>
    <w:p w14:paraId="3BDF87FD" w14:textId="77777777" w:rsidR="0057502F" w:rsidRPr="0057502F" w:rsidRDefault="0057502F" w:rsidP="00CA6CCF">
      <w:pPr>
        <w:pStyle w:val="Paragraphedeliste"/>
        <w:numPr>
          <w:ilvl w:val="0"/>
          <w:numId w:val="45"/>
        </w:numPr>
        <w:spacing w:line="360" w:lineRule="auto"/>
        <w:jc w:val="both"/>
        <w:rPr>
          <w:rFonts w:ascii="Times New Roman" w:hAnsi="Times New Roman"/>
          <w:sz w:val="24"/>
          <w:szCs w:val="24"/>
          <w:lang w:eastAsia="fr-FR"/>
        </w:rPr>
      </w:pPr>
      <w:r w:rsidRPr="0057502F">
        <w:rPr>
          <w:rFonts w:ascii="Times New Roman" w:hAnsi="Times New Roman"/>
          <w:b/>
          <w:bCs/>
          <w:sz w:val="24"/>
          <w:szCs w:val="24"/>
          <w:lang w:eastAsia="fr-FR"/>
        </w:rPr>
        <w:t>Absence de vision centralisée et en temps réel :</w:t>
      </w:r>
      <w:r w:rsidRPr="0057502F">
        <w:rPr>
          <w:rFonts w:ascii="Times New Roman" w:hAnsi="Times New Roman"/>
          <w:sz w:val="24"/>
          <w:szCs w:val="24"/>
          <w:lang w:eastAsia="fr-FR"/>
        </w:rPr>
        <w:t xml:space="preserve"> Il est impossible pour un superviseur d’obtenir une vue d’ensemble instantanée des revenus collectés, du taux d’occupation des étals ou de la liste précise des commerçants en retard de paiement sans une consolidation manuelle longue et fastidieuse.</w:t>
      </w:r>
    </w:p>
    <w:p w14:paraId="0970B8CD" w14:textId="77777777" w:rsidR="0057502F" w:rsidRPr="0057502F" w:rsidRDefault="0057502F" w:rsidP="00CA6CCF">
      <w:pPr>
        <w:pStyle w:val="Paragraphedeliste"/>
        <w:numPr>
          <w:ilvl w:val="0"/>
          <w:numId w:val="45"/>
        </w:numPr>
        <w:spacing w:line="360" w:lineRule="auto"/>
        <w:jc w:val="both"/>
        <w:rPr>
          <w:rFonts w:ascii="Times New Roman" w:hAnsi="Times New Roman"/>
          <w:sz w:val="24"/>
          <w:szCs w:val="24"/>
          <w:lang w:eastAsia="fr-FR"/>
        </w:rPr>
      </w:pPr>
      <w:r w:rsidRPr="0057502F">
        <w:rPr>
          <w:rFonts w:ascii="Times New Roman" w:hAnsi="Times New Roman"/>
          <w:b/>
          <w:bCs/>
          <w:sz w:val="24"/>
          <w:szCs w:val="24"/>
          <w:lang w:eastAsia="fr-FR"/>
        </w:rPr>
        <w:t>Lenteur des processus administratifs :</w:t>
      </w:r>
      <w:r w:rsidRPr="0057502F">
        <w:rPr>
          <w:rFonts w:ascii="Times New Roman" w:hAnsi="Times New Roman"/>
          <w:sz w:val="24"/>
          <w:szCs w:val="24"/>
          <w:lang w:eastAsia="fr-FR"/>
        </w:rPr>
        <w:t xml:space="preserve"> La recherche d’une information spécifique (l'historique d'un commerçant, le statut d'un étal) nécessite de feuilleter physiquement plusieurs registres, ce qui représente une perte de temps considérable pour les agents.</w:t>
      </w:r>
    </w:p>
    <w:p w14:paraId="446E3350" w14:textId="77777777" w:rsidR="0057502F" w:rsidRPr="0057502F" w:rsidRDefault="0057502F" w:rsidP="00CA6CCF">
      <w:pPr>
        <w:pStyle w:val="Paragraphedeliste"/>
        <w:numPr>
          <w:ilvl w:val="0"/>
          <w:numId w:val="45"/>
        </w:numPr>
        <w:spacing w:line="360" w:lineRule="auto"/>
        <w:jc w:val="both"/>
        <w:rPr>
          <w:rFonts w:ascii="Times New Roman" w:hAnsi="Times New Roman"/>
          <w:sz w:val="24"/>
          <w:szCs w:val="24"/>
          <w:lang w:eastAsia="fr-FR"/>
        </w:rPr>
      </w:pPr>
      <w:r w:rsidRPr="0057502F">
        <w:rPr>
          <w:rFonts w:ascii="Times New Roman" w:hAnsi="Times New Roman"/>
          <w:b/>
          <w:bCs/>
          <w:sz w:val="24"/>
          <w:szCs w:val="24"/>
          <w:lang w:eastAsia="fr-FR"/>
        </w:rPr>
        <w:t>Difficulté de contrôle et risque de fraude :</w:t>
      </w:r>
      <w:r w:rsidRPr="0057502F">
        <w:rPr>
          <w:rFonts w:ascii="Times New Roman" w:hAnsi="Times New Roman"/>
          <w:sz w:val="24"/>
          <w:szCs w:val="24"/>
          <w:lang w:eastAsia="fr-FR"/>
        </w:rPr>
        <w:t xml:space="preserve"> La traçabilité des tickets et des flux financiers est complexe, rendant difficile la vérification que l'intégralité des sommes perçues sur le terrain est effectivement reversée dans les caisses de la Mairie.</w:t>
      </w:r>
    </w:p>
    <w:p w14:paraId="52B36FA9" w14:textId="77777777" w:rsidR="0057502F" w:rsidRPr="003D1B30" w:rsidRDefault="0057502F" w:rsidP="00CA6CCF">
      <w:pPr>
        <w:pStyle w:val="Paragraphedeliste"/>
        <w:spacing w:line="360" w:lineRule="auto"/>
        <w:ind w:left="384"/>
        <w:jc w:val="both"/>
        <w:rPr>
          <w:rFonts w:ascii="Times New Roman" w:hAnsi="Times New Roman"/>
          <w:sz w:val="24"/>
          <w:szCs w:val="24"/>
          <w:lang w:eastAsia="fr-FR"/>
        </w:rPr>
      </w:pPr>
      <w:r w:rsidRPr="0057502F">
        <w:rPr>
          <w:rFonts w:ascii="Times New Roman" w:hAnsi="Times New Roman"/>
          <w:sz w:val="24"/>
          <w:szCs w:val="24"/>
          <w:lang w:eastAsia="fr-FR"/>
        </w:rPr>
        <w:t>Face à ce constat, la modernisation de ce processus est devenue une nécessité pour optimiser les revenus, améliorer l'efficacité des services et renforcer la transparence de la gestion municipale.</w:t>
      </w:r>
    </w:p>
    <w:p w14:paraId="719D8BA4" w14:textId="77777777" w:rsidR="005F442C" w:rsidRPr="003D1B30" w:rsidRDefault="005F442C" w:rsidP="00CA6CCF">
      <w:pPr>
        <w:pStyle w:val="Paragraphedeliste"/>
        <w:spacing w:line="360" w:lineRule="auto"/>
        <w:ind w:left="384"/>
        <w:jc w:val="both"/>
        <w:rPr>
          <w:rFonts w:ascii="Times New Roman" w:hAnsi="Times New Roman"/>
          <w:sz w:val="24"/>
          <w:szCs w:val="24"/>
          <w:lang w:eastAsia="fr-FR"/>
        </w:rPr>
      </w:pPr>
    </w:p>
    <w:p w14:paraId="1ED13855" w14:textId="7D8C5D62" w:rsidR="007D614E" w:rsidRPr="003D1B30" w:rsidRDefault="003D1B30" w:rsidP="00CA6CCF">
      <w:pPr>
        <w:spacing w:line="360" w:lineRule="auto"/>
        <w:jc w:val="both"/>
        <w:rPr>
          <w:rFonts w:ascii="Times New Roman" w:hAnsi="Times New Roman"/>
          <w:b/>
          <w:bCs/>
          <w:sz w:val="24"/>
          <w:szCs w:val="24"/>
          <w:lang w:eastAsia="fr-FR"/>
        </w:rPr>
      </w:pPr>
      <w:r>
        <w:rPr>
          <w:rFonts w:ascii="Times New Roman" w:hAnsi="Times New Roman"/>
          <w:b/>
          <w:bCs/>
          <w:sz w:val="28"/>
          <w:szCs w:val="28"/>
        </w:rPr>
        <w:t xml:space="preserve">    </w:t>
      </w:r>
      <w:r w:rsidRPr="003D1B30">
        <w:rPr>
          <w:rFonts w:ascii="Times New Roman" w:hAnsi="Times New Roman"/>
          <w:b/>
          <w:bCs/>
          <w:sz w:val="28"/>
          <w:szCs w:val="28"/>
        </w:rPr>
        <w:t>2.</w:t>
      </w:r>
      <w:r w:rsidR="00CA6CCF">
        <w:rPr>
          <w:rFonts w:ascii="Times New Roman" w:hAnsi="Times New Roman"/>
          <w:b/>
          <w:bCs/>
          <w:sz w:val="28"/>
          <w:szCs w:val="28"/>
        </w:rPr>
        <w:t xml:space="preserve"> </w:t>
      </w:r>
      <w:hyperlink w:anchor="_Toc456806130" w:history="1">
        <w:r w:rsidR="007D614E" w:rsidRPr="003D1B30">
          <w:rPr>
            <w:rStyle w:val="Lienhypertexte"/>
            <w:rFonts w:ascii="Times New Roman" w:hAnsi="Times New Roman"/>
            <w:b/>
            <w:bCs/>
            <w:color w:val="auto"/>
            <w:sz w:val="28"/>
            <w:szCs w:val="28"/>
            <w:u w:val="none"/>
          </w:rPr>
          <w:t>Objectifs</w:t>
        </w:r>
      </w:hyperlink>
      <w:r w:rsidR="007D614E" w:rsidRPr="003D1B30">
        <w:rPr>
          <w:rFonts w:ascii="Times New Roman" w:hAnsi="Times New Roman"/>
          <w:b/>
          <w:bCs/>
          <w:sz w:val="28"/>
          <w:szCs w:val="28"/>
        </w:rPr>
        <w:t xml:space="preserve"> , Périmètre et Bénéfices Attendus</w:t>
      </w:r>
      <w:r w:rsidR="007D614E" w:rsidRPr="003D1B30">
        <w:rPr>
          <w:rFonts w:ascii="Times New Roman" w:hAnsi="Times New Roman"/>
          <w:b/>
          <w:bCs/>
          <w:sz w:val="24"/>
          <w:szCs w:val="24"/>
          <w:lang w:eastAsia="fr-FR"/>
        </w:rPr>
        <w:t xml:space="preserve"> </w:t>
      </w:r>
    </w:p>
    <w:p w14:paraId="2614490E" w14:textId="77777777" w:rsidR="003D1B30" w:rsidRPr="003D1B30" w:rsidRDefault="003D1B30" w:rsidP="00CA6CCF">
      <w:pPr>
        <w:pStyle w:val="Paragraphedeliste"/>
        <w:spacing w:line="360" w:lineRule="auto"/>
        <w:ind w:left="708"/>
        <w:jc w:val="both"/>
        <w:rPr>
          <w:rFonts w:ascii="Times New Roman" w:hAnsi="Times New Roman"/>
          <w:b/>
          <w:bCs/>
          <w:sz w:val="24"/>
          <w:szCs w:val="24"/>
          <w:lang w:eastAsia="fr-FR"/>
        </w:rPr>
      </w:pPr>
    </w:p>
    <w:p w14:paraId="524B40E9" w14:textId="6E1E633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sz w:val="24"/>
          <w:szCs w:val="24"/>
          <w:lang w:eastAsia="fr-FR"/>
        </w:rPr>
        <w:t>Pour répondre à la problématique identifiée, le projet vise à atteindre un ensemble d'objectifs clairs qui encadreront son développement et mesureront son succès.</w:t>
      </w:r>
    </w:p>
    <w:p w14:paraId="2C05F98C" w14:textId="7777777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b/>
          <w:bCs/>
          <w:sz w:val="24"/>
          <w:szCs w:val="24"/>
          <w:lang w:eastAsia="fr-FR"/>
        </w:rPr>
        <w:t>Objectifs du Projet</w:t>
      </w:r>
    </w:p>
    <w:p w14:paraId="7C432D99" w14:textId="7777777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sz w:val="24"/>
          <w:szCs w:val="24"/>
          <w:lang w:eastAsia="fr-FR"/>
        </w:rPr>
        <w:t xml:space="preserve">L'objectif principal est de </w:t>
      </w:r>
      <w:r w:rsidRPr="00172BF8">
        <w:rPr>
          <w:rFonts w:ascii="Times New Roman" w:hAnsi="Times New Roman"/>
          <w:b/>
          <w:bCs/>
          <w:sz w:val="24"/>
          <w:szCs w:val="24"/>
          <w:lang w:eastAsia="fr-FR"/>
        </w:rPr>
        <w:t>moderniser, fiabiliser et centraliser le processus de gestion des taxes des marchés municipaux</w:t>
      </w:r>
      <w:r w:rsidRPr="00172BF8">
        <w:rPr>
          <w:rFonts w:ascii="Times New Roman" w:hAnsi="Times New Roman"/>
          <w:sz w:val="24"/>
          <w:szCs w:val="24"/>
          <w:lang w:eastAsia="fr-FR"/>
        </w:rPr>
        <w:t>.</w:t>
      </w:r>
    </w:p>
    <w:p w14:paraId="38393A32" w14:textId="7777777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sz w:val="24"/>
          <w:szCs w:val="24"/>
          <w:lang w:eastAsia="fr-FR"/>
        </w:rPr>
        <w:t>De cet objectif principal découlent plusieurs objectifs secondaires :</w:t>
      </w:r>
    </w:p>
    <w:p w14:paraId="067A747F" w14:textId="77777777" w:rsidR="00172BF8" w:rsidRPr="00172BF8" w:rsidRDefault="00172BF8" w:rsidP="00CA6CCF">
      <w:pPr>
        <w:pStyle w:val="Paragraphedeliste"/>
        <w:numPr>
          <w:ilvl w:val="0"/>
          <w:numId w:val="46"/>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Fiabiliser les données :</w:t>
      </w:r>
      <w:r w:rsidRPr="00172BF8">
        <w:rPr>
          <w:rFonts w:ascii="Times New Roman" w:hAnsi="Times New Roman"/>
          <w:sz w:val="24"/>
          <w:szCs w:val="24"/>
          <w:lang w:eastAsia="fr-FR"/>
        </w:rPr>
        <w:t xml:space="preserve"> Garantir l'unicité et l'intégrité des informations relatives aux commerçants, aux étals et aux transactions financières en éliminant la double saisie et les supports papier.</w:t>
      </w:r>
    </w:p>
    <w:p w14:paraId="22D3E7EE" w14:textId="77777777" w:rsidR="00172BF8" w:rsidRPr="00172BF8" w:rsidRDefault="00172BF8" w:rsidP="00CA6CCF">
      <w:pPr>
        <w:pStyle w:val="Paragraphedeliste"/>
        <w:numPr>
          <w:ilvl w:val="0"/>
          <w:numId w:val="46"/>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Améliorer l'efficacité opérationnelle :</w:t>
      </w:r>
      <w:r w:rsidRPr="00172BF8">
        <w:rPr>
          <w:rFonts w:ascii="Times New Roman" w:hAnsi="Times New Roman"/>
          <w:sz w:val="24"/>
          <w:szCs w:val="24"/>
          <w:lang w:eastAsia="fr-FR"/>
        </w:rPr>
        <w:t xml:space="preserve"> Réduire drastiquement le temps consacré par les agents à la recherche d'informations et à la consolidation manuelle des données de collecte.</w:t>
      </w:r>
    </w:p>
    <w:p w14:paraId="36756D5A" w14:textId="77777777" w:rsidR="00172BF8" w:rsidRPr="00172BF8" w:rsidRDefault="00172BF8" w:rsidP="00CA6CCF">
      <w:pPr>
        <w:pStyle w:val="Paragraphedeliste"/>
        <w:numPr>
          <w:ilvl w:val="0"/>
          <w:numId w:val="46"/>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Renforcer le contrôle et la transparence :</w:t>
      </w:r>
      <w:r w:rsidRPr="00172BF8">
        <w:rPr>
          <w:rFonts w:ascii="Times New Roman" w:hAnsi="Times New Roman"/>
          <w:sz w:val="24"/>
          <w:szCs w:val="24"/>
          <w:lang w:eastAsia="fr-FR"/>
        </w:rPr>
        <w:t xml:space="preserve"> Assurer une traçabilité complète des flux financiers, de la distribution du ticket de paiement jusqu'à son enregistrement dans le système.</w:t>
      </w:r>
    </w:p>
    <w:p w14:paraId="51F0F202" w14:textId="77777777" w:rsidR="00172BF8" w:rsidRPr="00172BF8" w:rsidRDefault="00172BF8" w:rsidP="00CA6CCF">
      <w:pPr>
        <w:pStyle w:val="Paragraphedeliste"/>
        <w:numPr>
          <w:ilvl w:val="0"/>
          <w:numId w:val="46"/>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Fournir un outil de pilotage :</w:t>
      </w:r>
      <w:r w:rsidRPr="00172BF8">
        <w:rPr>
          <w:rFonts w:ascii="Times New Roman" w:hAnsi="Times New Roman"/>
          <w:sz w:val="24"/>
          <w:szCs w:val="24"/>
          <w:lang w:eastAsia="fr-FR"/>
        </w:rPr>
        <w:t xml:space="preserve"> Mettre à la disposition des superviseurs des tableaux de bord et des rapports fiables pour faciliter la prise de décision stratégique.</w:t>
      </w:r>
    </w:p>
    <w:p w14:paraId="2381082D" w14:textId="7777777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b/>
          <w:bCs/>
          <w:sz w:val="24"/>
          <w:szCs w:val="24"/>
          <w:lang w:eastAsia="fr-FR"/>
        </w:rPr>
        <w:t>Périmètre du Projet</w:t>
      </w:r>
    </w:p>
    <w:p w14:paraId="28236AD5" w14:textId="7777777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sz w:val="24"/>
          <w:szCs w:val="24"/>
          <w:lang w:eastAsia="fr-FR"/>
        </w:rPr>
        <w:t>Pour garantir une livraison efficace, le périmètre fonctionnel de la première version de l'application est strictement défini comme suit :</w:t>
      </w:r>
    </w:p>
    <w:p w14:paraId="71C647F7" w14:textId="77777777" w:rsidR="00172BF8" w:rsidRPr="00172BF8" w:rsidRDefault="00172BF8" w:rsidP="00CA6CCF">
      <w:pPr>
        <w:pStyle w:val="Paragraphedeliste"/>
        <w:numPr>
          <w:ilvl w:val="0"/>
          <w:numId w:val="47"/>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Fonctionnalités incluses :</w:t>
      </w:r>
    </w:p>
    <w:p w14:paraId="5EC3BFB9"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La gestion des utilisateurs et de leurs droits (Agent de Saisie, Administratif, Superviseur).</w:t>
      </w:r>
    </w:p>
    <w:p w14:paraId="169EF2C1"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Le référentiel des commerçants et des étals (création, modification, consultation).</w:t>
      </w:r>
    </w:p>
    <w:p w14:paraId="6AD381B8"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La gestion des carnets de tickets (création, assignation à un agent).</w:t>
      </w:r>
    </w:p>
    <w:p w14:paraId="4F24651B"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L'enregistrement manuel des paiements effectués sur le terrain (avec association du numéro de ticket).</w:t>
      </w:r>
    </w:p>
    <w:p w14:paraId="4247A0FD"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La génération de rapports prédéfinis (rapports financiers, taux d'occupation, listes des impayés).</w:t>
      </w:r>
    </w:p>
    <w:p w14:paraId="50F7DE21" w14:textId="77777777" w:rsidR="00172BF8" w:rsidRPr="00172BF8" w:rsidRDefault="00172BF8" w:rsidP="00CA6CCF">
      <w:pPr>
        <w:pStyle w:val="Paragraphedeliste"/>
        <w:numPr>
          <w:ilvl w:val="0"/>
          <w:numId w:val="47"/>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Fonctionnalités exclues :</w:t>
      </w:r>
    </w:p>
    <w:p w14:paraId="5011781F"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Le paiement en ligne direct par les commerçants (via mobile money ou carte bancaire).</w:t>
      </w:r>
    </w:p>
    <w:p w14:paraId="493A18D3"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Une application mobile pour les agents collecteurs (la saisie se fait au bureau).</w:t>
      </w:r>
    </w:p>
    <w:p w14:paraId="54D72F24"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t>L'intégration avec le système comptable général de la Mairie.</w:t>
      </w:r>
    </w:p>
    <w:p w14:paraId="5E3865C6" w14:textId="77777777" w:rsidR="00172BF8" w:rsidRPr="00172BF8" w:rsidRDefault="00172BF8" w:rsidP="00CA6CCF">
      <w:pPr>
        <w:pStyle w:val="Paragraphedeliste"/>
        <w:numPr>
          <w:ilvl w:val="1"/>
          <w:numId w:val="47"/>
        </w:numPr>
        <w:spacing w:line="360" w:lineRule="auto"/>
        <w:jc w:val="both"/>
        <w:rPr>
          <w:rFonts w:ascii="Times New Roman" w:hAnsi="Times New Roman"/>
          <w:sz w:val="24"/>
          <w:szCs w:val="24"/>
          <w:lang w:eastAsia="fr-FR"/>
        </w:rPr>
      </w:pPr>
      <w:r w:rsidRPr="00172BF8">
        <w:rPr>
          <w:rFonts w:ascii="Times New Roman" w:hAnsi="Times New Roman"/>
          <w:sz w:val="24"/>
          <w:szCs w:val="24"/>
          <w:lang w:eastAsia="fr-FR"/>
        </w:rPr>
        <w:lastRenderedPageBreak/>
        <w:t>La gestion des ressources humaines (paie des agents, gestion des congés, etc.).</w:t>
      </w:r>
    </w:p>
    <w:p w14:paraId="34A533C6" w14:textId="7777777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b/>
          <w:bCs/>
          <w:sz w:val="24"/>
          <w:szCs w:val="24"/>
          <w:lang w:eastAsia="fr-FR"/>
        </w:rPr>
        <w:t>Bénéfices Attendus</w:t>
      </w:r>
    </w:p>
    <w:p w14:paraId="40BFFA69" w14:textId="77777777" w:rsidR="00172BF8" w:rsidRPr="00172BF8" w:rsidRDefault="00172BF8" w:rsidP="00CA6CCF">
      <w:pPr>
        <w:pStyle w:val="Paragraphedeliste"/>
        <w:spacing w:line="360" w:lineRule="auto"/>
        <w:ind w:left="384"/>
        <w:jc w:val="both"/>
        <w:rPr>
          <w:rFonts w:ascii="Times New Roman" w:hAnsi="Times New Roman"/>
          <w:sz w:val="24"/>
          <w:szCs w:val="24"/>
          <w:lang w:eastAsia="fr-FR"/>
        </w:rPr>
      </w:pPr>
      <w:r w:rsidRPr="00172BF8">
        <w:rPr>
          <w:rFonts w:ascii="Times New Roman" w:hAnsi="Times New Roman"/>
          <w:sz w:val="24"/>
          <w:szCs w:val="24"/>
          <w:lang w:eastAsia="fr-FR"/>
        </w:rPr>
        <w:t>La mise en place de la plateforme devrait générer des bénéfices significatifs à plusieurs niveaux :</w:t>
      </w:r>
    </w:p>
    <w:p w14:paraId="1FF672ED" w14:textId="77777777" w:rsidR="00172BF8" w:rsidRPr="00172BF8" w:rsidRDefault="00172BF8" w:rsidP="00CA6CCF">
      <w:pPr>
        <w:pStyle w:val="Paragraphedeliste"/>
        <w:numPr>
          <w:ilvl w:val="0"/>
          <w:numId w:val="48"/>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Bénéfices Financiers :</w:t>
      </w:r>
      <w:r w:rsidRPr="00172BF8">
        <w:rPr>
          <w:rFonts w:ascii="Times New Roman" w:hAnsi="Times New Roman"/>
          <w:sz w:val="24"/>
          <w:szCs w:val="24"/>
          <w:lang w:eastAsia="fr-FR"/>
        </w:rPr>
        <w:t xml:space="preserve"> Optimisation de la collecte des revenus grâce à un meilleur suivi des impayés et une réduction du risque de fraude.</w:t>
      </w:r>
    </w:p>
    <w:p w14:paraId="4CA3AD56" w14:textId="77777777" w:rsidR="00172BF8" w:rsidRPr="00172BF8" w:rsidRDefault="00172BF8" w:rsidP="00CA6CCF">
      <w:pPr>
        <w:pStyle w:val="Paragraphedeliste"/>
        <w:numPr>
          <w:ilvl w:val="0"/>
          <w:numId w:val="48"/>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Bénéfices Opérationnels :</w:t>
      </w:r>
      <w:r w:rsidRPr="00172BF8">
        <w:rPr>
          <w:rFonts w:ascii="Times New Roman" w:hAnsi="Times New Roman"/>
          <w:sz w:val="24"/>
          <w:szCs w:val="24"/>
          <w:lang w:eastAsia="fr-FR"/>
        </w:rPr>
        <w:t xml:space="preserve"> Gain de temps considérable pour les agents administratifs, accès instantané à une information fiable, et simplification des processus de </w:t>
      </w:r>
      <w:proofErr w:type="spellStart"/>
      <w:r w:rsidRPr="00172BF8">
        <w:rPr>
          <w:rFonts w:ascii="Times New Roman" w:hAnsi="Times New Roman"/>
          <w:sz w:val="24"/>
          <w:szCs w:val="24"/>
          <w:lang w:eastAsia="fr-FR"/>
        </w:rPr>
        <w:t>reporting</w:t>
      </w:r>
      <w:proofErr w:type="spellEnd"/>
      <w:r w:rsidRPr="00172BF8">
        <w:rPr>
          <w:rFonts w:ascii="Times New Roman" w:hAnsi="Times New Roman"/>
          <w:sz w:val="24"/>
          <w:szCs w:val="24"/>
          <w:lang w:eastAsia="fr-FR"/>
        </w:rPr>
        <w:t>.</w:t>
      </w:r>
    </w:p>
    <w:p w14:paraId="3E3DA1C5" w14:textId="77777777" w:rsidR="00172BF8" w:rsidRPr="003D1B30" w:rsidRDefault="00172BF8" w:rsidP="00CA6CCF">
      <w:pPr>
        <w:pStyle w:val="Paragraphedeliste"/>
        <w:numPr>
          <w:ilvl w:val="0"/>
          <w:numId w:val="48"/>
        </w:numPr>
        <w:spacing w:line="360" w:lineRule="auto"/>
        <w:jc w:val="both"/>
        <w:rPr>
          <w:rFonts w:ascii="Times New Roman" w:hAnsi="Times New Roman"/>
          <w:sz w:val="24"/>
          <w:szCs w:val="24"/>
          <w:lang w:eastAsia="fr-FR"/>
        </w:rPr>
      </w:pPr>
      <w:r w:rsidRPr="00172BF8">
        <w:rPr>
          <w:rFonts w:ascii="Times New Roman" w:hAnsi="Times New Roman"/>
          <w:b/>
          <w:bCs/>
          <w:sz w:val="24"/>
          <w:szCs w:val="24"/>
          <w:lang w:eastAsia="fr-FR"/>
        </w:rPr>
        <w:t>Bénéfices Stratégiques :</w:t>
      </w:r>
      <w:r w:rsidRPr="00172BF8">
        <w:rPr>
          <w:rFonts w:ascii="Times New Roman" w:hAnsi="Times New Roman"/>
          <w:sz w:val="24"/>
          <w:szCs w:val="24"/>
          <w:lang w:eastAsia="fr-FR"/>
        </w:rPr>
        <w:t xml:space="preserve"> Modernisation de l'image du service public, amélioration de la gouvernance grâce à une gestion transparente, et capacité d'analyse des données du marché pour orienter les politiques de la ville.</w:t>
      </w:r>
    </w:p>
    <w:p w14:paraId="3EC5689B" w14:textId="77777777" w:rsidR="00172BF8" w:rsidRPr="003D1B30" w:rsidRDefault="00172BF8" w:rsidP="00CA6CCF">
      <w:pPr>
        <w:pStyle w:val="Paragraphedeliste"/>
        <w:spacing w:line="360" w:lineRule="auto"/>
        <w:jc w:val="both"/>
        <w:rPr>
          <w:rFonts w:ascii="Times New Roman" w:hAnsi="Times New Roman"/>
          <w:b/>
          <w:bCs/>
          <w:sz w:val="24"/>
          <w:szCs w:val="24"/>
          <w:lang w:eastAsia="fr-FR"/>
        </w:rPr>
      </w:pPr>
    </w:p>
    <w:p w14:paraId="6DF421B8" w14:textId="7ECDA5EC" w:rsidR="00172BF8" w:rsidRPr="003D1B30" w:rsidRDefault="00172BF8" w:rsidP="00CA6CCF">
      <w:pPr>
        <w:pStyle w:val="Titre1"/>
        <w:spacing w:line="360" w:lineRule="auto"/>
        <w:jc w:val="both"/>
        <w:rPr>
          <w:rFonts w:ascii="Times New Roman" w:hAnsi="Times New Roman" w:cs="Times New Roman"/>
          <w:color w:val="auto"/>
          <w:sz w:val="32"/>
          <w:szCs w:val="32"/>
          <w:lang w:eastAsia="fr-FR"/>
        </w:rPr>
      </w:pPr>
      <w:r w:rsidRPr="003D1B30">
        <w:rPr>
          <w:rFonts w:ascii="Times New Roman" w:hAnsi="Times New Roman" w:cs="Times New Roman"/>
          <w:color w:val="auto"/>
          <w:sz w:val="32"/>
          <w:szCs w:val="32"/>
          <w:lang w:eastAsia="fr-FR"/>
        </w:rPr>
        <w:t>II. Description de la Solution Fonctionnelle</w:t>
      </w:r>
    </w:p>
    <w:p w14:paraId="383506DE" w14:textId="77777777" w:rsidR="00172BF8" w:rsidRPr="003D1B30" w:rsidRDefault="00172BF8" w:rsidP="00CA6CCF">
      <w:pPr>
        <w:pStyle w:val="Paragraphedeliste"/>
        <w:spacing w:line="360" w:lineRule="auto"/>
        <w:ind w:left="384"/>
        <w:jc w:val="both"/>
        <w:rPr>
          <w:rFonts w:ascii="Times New Roman" w:hAnsi="Times New Roman"/>
          <w:b/>
          <w:bCs/>
          <w:sz w:val="28"/>
          <w:szCs w:val="28"/>
          <w:lang w:eastAsia="fr-FR"/>
        </w:rPr>
      </w:pPr>
    </w:p>
    <w:p w14:paraId="5234B5B1" w14:textId="77777777" w:rsidR="006757CC" w:rsidRPr="003D1B30" w:rsidRDefault="006757CC" w:rsidP="00CA6CCF">
      <w:pPr>
        <w:pStyle w:val="TM1"/>
      </w:pPr>
      <w:r w:rsidRPr="003D1B30">
        <w:t>1.</w:t>
      </w:r>
      <w:r w:rsidRPr="003D1B30">
        <w:rPr>
          <w:rFonts w:eastAsia="Calibri"/>
          <w:noProof w:val="0"/>
          <w:kern w:val="0"/>
          <w:lang w:eastAsia="en-US"/>
        </w:rPr>
        <w:t xml:space="preserve"> </w:t>
      </w:r>
      <w:r w:rsidRPr="003D1B30">
        <w:t>Description des Utilisateurs et de leurs Rôles</w:t>
      </w:r>
    </w:p>
    <w:p w14:paraId="0D2EA581" w14:textId="77777777" w:rsidR="006757CC" w:rsidRPr="006757CC" w:rsidRDefault="006757CC" w:rsidP="00CA6CCF">
      <w:pPr>
        <w:pStyle w:val="Paragraphedeliste"/>
        <w:spacing w:line="360" w:lineRule="auto"/>
        <w:ind w:left="384"/>
        <w:jc w:val="both"/>
        <w:rPr>
          <w:rFonts w:ascii="Times New Roman" w:hAnsi="Times New Roman"/>
          <w:sz w:val="24"/>
          <w:szCs w:val="24"/>
          <w:lang w:eastAsia="fr-FR"/>
        </w:rPr>
      </w:pPr>
      <w:r w:rsidRPr="006757CC">
        <w:rPr>
          <w:rFonts w:ascii="Times New Roman" w:hAnsi="Times New Roman"/>
          <w:sz w:val="24"/>
          <w:szCs w:val="24"/>
          <w:lang w:eastAsia="fr-FR"/>
        </w:rPr>
        <w:t>La plateforme sera accessible à différents types d'utilisateurs au sein de la Mairie, chacun disposant de droits et de permissions spécifiques en fonction de ses responsabilités. Cette gestion des rôles est essentielle pour garantir la sécurité et l'intégrité des données. Trois profils principaux sont définis :</w:t>
      </w:r>
    </w:p>
    <w:p w14:paraId="518FF91D" w14:textId="77777777" w:rsidR="006757CC" w:rsidRPr="006757CC" w:rsidRDefault="006757CC" w:rsidP="00CA6CCF">
      <w:pPr>
        <w:pStyle w:val="Paragraphedeliste"/>
        <w:spacing w:line="360" w:lineRule="auto"/>
        <w:ind w:left="384"/>
        <w:jc w:val="both"/>
        <w:rPr>
          <w:rFonts w:ascii="Times New Roman" w:hAnsi="Times New Roman"/>
          <w:sz w:val="24"/>
          <w:szCs w:val="24"/>
          <w:lang w:eastAsia="fr-FR"/>
        </w:rPr>
      </w:pPr>
      <w:r w:rsidRPr="006757CC">
        <w:rPr>
          <w:rFonts w:ascii="Times New Roman" w:hAnsi="Times New Roman"/>
          <w:b/>
          <w:bCs/>
          <w:sz w:val="24"/>
          <w:szCs w:val="24"/>
          <w:lang w:eastAsia="fr-FR"/>
        </w:rPr>
        <w:t>1. Agent de Saisie (Le Collecteur)</w:t>
      </w:r>
    </w:p>
    <w:p w14:paraId="1B54B0AB" w14:textId="77777777" w:rsidR="006757CC" w:rsidRPr="006757CC" w:rsidRDefault="006757CC" w:rsidP="00CA6CCF">
      <w:pPr>
        <w:pStyle w:val="Paragraphedeliste"/>
        <w:spacing w:line="360" w:lineRule="auto"/>
        <w:ind w:left="384"/>
        <w:jc w:val="both"/>
        <w:rPr>
          <w:rFonts w:ascii="Times New Roman" w:hAnsi="Times New Roman"/>
          <w:sz w:val="24"/>
          <w:szCs w:val="24"/>
          <w:lang w:eastAsia="fr-FR"/>
        </w:rPr>
      </w:pPr>
      <w:r w:rsidRPr="006757CC">
        <w:rPr>
          <w:rFonts w:ascii="Times New Roman" w:hAnsi="Times New Roman"/>
          <w:sz w:val="24"/>
          <w:szCs w:val="24"/>
          <w:lang w:eastAsia="fr-FR"/>
        </w:rPr>
        <w:t>Ce profil est destiné aux agents de terrain dont la mission est la collecte des taxes. Après leur tournée sur le marché, ils se connectent à la plateforme depuis un poste de bureau à la Mairie pour y retranscrire les transactions de la journée. Leurs permissions sont volontairement restreintes aux tâches de saisie pour éviter toute modification accidentelle des données de référence.</w:t>
      </w:r>
    </w:p>
    <w:p w14:paraId="1B0A4F83" w14:textId="77777777" w:rsidR="006757CC" w:rsidRPr="006757CC" w:rsidRDefault="006757CC" w:rsidP="00CA6CCF">
      <w:pPr>
        <w:pStyle w:val="Paragraphedeliste"/>
        <w:numPr>
          <w:ilvl w:val="0"/>
          <w:numId w:val="49"/>
        </w:numPr>
        <w:spacing w:line="360" w:lineRule="auto"/>
        <w:jc w:val="both"/>
        <w:rPr>
          <w:rFonts w:ascii="Times New Roman" w:hAnsi="Times New Roman"/>
          <w:sz w:val="24"/>
          <w:szCs w:val="24"/>
          <w:lang w:eastAsia="fr-FR"/>
        </w:rPr>
      </w:pPr>
      <w:r w:rsidRPr="006757CC">
        <w:rPr>
          <w:rFonts w:ascii="Times New Roman" w:hAnsi="Times New Roman"/>
          <w:b/>
          <w:bCs/>
          <w:sz w:val="24"/>
          <w:szCs w:val="24"/>
          <w:lang w:eastAsia="fr-FR"/>
        </w:rPr>
        <w:t>Actions autorisées :</w:t>
      </w:r>
    </w:p>
    <w:p w14:paraId="759921B0" w14:textId="77777777" w:rsidR="006757CC" w:rsidRPr="006757CC" w:rsidRDefault="006757CC" w:rsidP="00CA6CCF">
      <w:pPr>
        <w:pStyle w:val="Paragraphedeliste"/>
        <w:numPr>
          <w:ilvl w:val="1"/>
          <w:numId w:val="49"/>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Rechercher un commerçant par son nom ou son numéro d'étal.</w:t>
      </w:r>
    </w:p>
    <w:p w14:paraId="0EAE599F" w14:textId="77777777" w:rsidR="006757CC" w:rsidRPr="006757CC" w:rsidRDefault="006757CC" w:rsidP="00CA6CCF">
      <w:pPr>
        <w:pStyle w:val="Paragraphedeliste"/>
        <w:numPr>
          <w:ilvl w:val="1"/>
          <w:numId w:val="49"/>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Enregistrer un nouveau paiement en y associant le montant, la date, le mode de paiement et le numéro du ticket correspondant.</w:t>
      </w:r>
    </w:p>
    <w:p w14:paraId="51B0E5D4" w14:textId="77777777" w:rsidR="006757CC" w:rsidRPr="006757CC" w:rsidRDefault="006757CC" w:rsidP="00CA6CCF">
      <w:pPr>
        <w:pStyle w:val="Paragraphedeliste"/>
        <w:numPr>
          <w:ilvl w:val="1"/>
          <w:numId w:val="49"/>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Consulter l'historique de paiement d'un commerçant qu'il a sélectionné.</w:t>
      </w:r>
    </w:p>
    <w:p w14:paraId="0A6DD148" w14:textId="77777777" w:rsidR="006757CC" w:rsidRPr="006757CC" w:rsidRDefault="006757CC" w:rsidP="00CA6CCF">
      <w:pPr>
        <w:pStyle w:val="Paragraphedeliste"/>
        <w:spacing w:line="360" w:lineRule="auto"/>
        <w:ind w:left="384"/>
        <w:jc w:val="both"/>
        <w:rPr>
          <w:rFonts w:ascii="Times New Roman" w:hAnsi="Times New Roman"/>
          <w:sz w:val="24"/>
          <w:szCs w:val="24"/>
          <w:lang w:eastAsia="fr-FR"/>
        </w:rPr>
      </w:pPr>
      <w:r w:rsidRPr="006757CC">
        <w:rPr>
          <w:rFonts w:ascii="Times New Roman" w:hAnsi="Times New Roman"/>
          <w:b/>
          <w:bCs/>
          <w:sz w:val="24"/>
          <w:szCs w:val="24"/>
          <w:lang w:eastAsia="fr-FR"/>
        </w:rPr>
        <w:t>2. Agent Administratif (Le Gestionnaire)</w:t>
      </w:r>
    </w:p>
    <w:p w14:paraId="320273C6" w14:textId="77777777" w:rsidR="006757CC" w:rsidRPr="006757CC" w:rsidRDefault="006757CC" w:rsidP="00CA6CCF">
      <w:pPr>
        <w:pStyle w:val="Paragraphedeliste"/>
        <w:spacing w:line="360" w:lineRule="auto"/>
        <w:ind w:left="384"/>
        <w:jc w:val="both"/>
        <w:rPr>
          <w:rFonts w:ascii="Times New Roman" w:hAnsi="Times New Roman"/>
          <w:sz w:val="24"/>
          <w:szCs w:val="24"/>
          <w:lang w:eastAsia="fr-FR"/>
        </w:rPr>
      </w:pPr>
      <w:r w:rsidRPr="006757CC">
        <w:rPr>
          <w:rFonts w:ascii="Times New Roman" w:hAnsi="Times New Roman"/>
          <w:sz w:val="24"/>
          <w:szCs w:val="24"/>
          <w:lang w:eastAsia="fr-FR"/>
        </w:rPr>
        <w:t xml:space="preserve">Ce profil est attribué au personnel de bureau chargé de la gestion quotidienne de la base de données. Il est le garant de la qualité et de l'exactitude des informations contenues dans le </w:t>
      </w:r>
      <w:r w:rsidRPr="006757CC">
        <w:rPr>
          <w:rFonts w:ascii="Times New Roman" w:hAnsi="Times New Roman"/>
          <w:sz w:val="24"/>
          <w:szCs w:val="24"/>
          <w:lang w:eastAsia="fr-FR"/>
        </w:rPr>
        <w:lastRenderedPageBreak/>
        <w:t>système. Il dispose de tous les droits de l'Agent de Saisie, auxquels s'ajoutent des droits de gestion étendus.</w:t>
      </w:r>
    </w:p>
    <w:p w14:paraId="23204ABF" w14:textId="77777777" w:rsidR="006757CC" w:rsidRPr="006757CC" w:rsidRDefault="006757CC" w:rsidP="00CA6CCF">
      <w:pPr>
        <w:pStyle w:val="Paragraphedeliste"/>
        <w:numPr>
          <w:ilvl w:val="0"/>
          <w:numId w:val="50"/>
        </w:numPr>
        <w:spacing w:line="360" w:lineRule="auto"/>
        <w:jc w:val="both"/>
        <w:rPr>
          <w:rFonts w:ascii="Times New Roman" w:hAnsi="Times New Roman"/>
          <w:sz w:val="24"/>
          <w:szCs w:val="24"/>
          <w:lang w:eastAsia="fr-FR"/>
        </w:rPr>
      </w:pPr>
      <w:r w:rsidRPr="006757CC">
        <w:rPr>
          <w:rFonts w:ascii="Times New Roman" w:hAnsi="Times New Roman"/>
          <w:b/>
          <w:bCs/>
          <w:sz w:val="24"/>
          <w:szCs w:val="24"/>
          <w:lang w:eastAsia="fr-FR"/>
        </w:rPr>
        <w:t>Actions autorisées (en plus de celles de l'Agent de Saisie) :</w:t>
      </w:r>
    </w:p>
    <w:p w14:paraId="28E056BB" w14:textId="77777777" w:rsidR="006757CC" w:rsidRPr="006757CC" w:rsidRDefault="006757CC" w:rsidP="00CA6CCF">
      <w:pPr>
        <w:pStyle w:val="Paragraphedeliste"/>
        <w:numPr>
          <w:ilvl w:val="1"/>
          <w:numId w:val="50"/>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Créer, modifier et consulter les fiches des commerçants.</w:t>
      </w:r>
    </w:p>
    <w:p w14:paraId="416C1980" w14:textId="77777777" w:rsidR="006757CC" w:rsidRPr="006757CC" w:rsidRDefault="006757CC" w:rsidP="00CA6CCF">
      <w:pPr>
        <w:pStyle w:val="Paragraphedeliste"/>
        <w:numPr>
          <w:ilvl w:val="1"/>
          <w:numId w:val="50"/>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Créer, modifier et consulter les informations des étals (numéro, secteur, etc.).</w:t>
      </w:r>
    </w:p>
    <w:p w14:paraId="6B1B2DF9" w14:textId="77777777" w:rsidR="006757CC" w:rsidRPr="006757CC" w:rsidRDefault="006757CC" w:rsidP="00CA6CCF">
      <w:pPr>
        <w:pStyle w:val="Paragraphedeliste"/>
        <w:numPr>
          <w:ilvl w:val="1"/>
          <w:numId w:val="50"/>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Attribuer un étal libre à un commerçant.</w:t>
      </w:r>
    </w:p>
    <w:p w14:paraId="0CBF8792" w14:textId="77777777" w:rsidR="006757CC" w:rsidRPr="006757CC" w:rsidRDefault="006757CC" w:rsidP="00CA6CCF">
      <w:pPr>
        <w:pStyle w:val="Paragraphedeliste"/>
        <w:numPr>
          <w:ilvl w:val="1"/>
          <w:numId w:val="50"/>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Libérer un étal lorsqu'un commerçant quitte sa place.</w:t>
      </w:r>
    </w:p>
    <w:p w14:paraId="2AC0A4E9" w14:textId="77777777" w:rsidR="006757CC" w:rsidRPr="006757CC" w:rsidRDefault="006757CC" w:rsidP="00CA6CCF">
      <w:pPr>
        <w:pStyle w:val="Paragraphedeliste"/>
        <w:numPr>
          <w:ilvl w:val="1"/>
          <w:numId w:val="50"/>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Gérer les carnets de tickets (création de lots, assignation à un agent collecteur).</w:t>
      </w:r>
    </w:p>
    <w:p w14:paraId="3B835350" w14:textId="77777777" w:rsidR="006757CC" w:rsidRPr="006757CC" w:rsidRDefault="006757CC" w:rsidP="00CA6CCF">
      <w:pPr>
        <w:pStyle w:val="Paragraphedeliste"/>
        <w:spacing w:line="360" w:lineRule="auto"/>
        <w:ind w:left="384"/>
        <w:jc w:val="both"/>
        <w:rPr>
          <w:rFonts w:ascii="Times New Roman" w:hAnsi="Times New Roman"/>
          <w:sz w:val="24"/>
          <w:szCs w:val="24"/>
          <w:lang w:eastAsia="fr-FR"/>
        </w:rPr>
      </w:pPr>
      <w:r w:rsidRPr="006757CC">
        <w:rPr>
          <w:rFonts w:ascii="Times New Roman" w:hAnsi="Times New Roman"/>
          <w:b/>
          <w:bCs/>
          <w:sz w:val="24"/>
          <w:szCs w:val="24"/>
          <w:lang w:eastAsia="fr-FR"/>
        </w:rPr>
        <w:t>3. Superviseur (Le Chef de Service)</w:t>
      </w:r>
    </w:p>
    <w:p w14:paraId="382007A5" w14:textId="77777777" w:rsidR="006757CC" w:rsidRPr="006757CC" w:rsidRDefault="006757CC" w:rsidP="00CA6CCF">
      <w:pPr>
        <w:pStyle w:val="Paragraphedeliste"/>
        <w:spacing w:line="360" w:lineRule="auto"/>
        <w:ind w:left="384"/>
        <w:jc w:val="both"/>
        <w:rPr>
          <w:rFonts w:ascii="Times New Roman" w:hAnsi="Times New Roman"/>
          <w:sz w:val="24"/>
          <w:szCs w:val="24"/>
          <w:lang w:eastAsia="fr-FR"/>
        </w:rPr>
      </w:pPr>
      <w:r w:rsidRPr="006757CC">
        <w:rPr>
          <w:rFonts w:ascii="Times New Roman" w:hAnsi="Times New Roman"/>
          <w:sz w:val="24"/>
          <w:szCs w:val="24"/>
          <w:lang w:eastAsia="fr-FR"/>
        </w:rPr>
        <w:t>Ce profil est réservé aux responsables du service de la Régie des Marchés. Son objectif n'est pas la saisie de données, mais le pilotage, le contrôle et la supervision de l'activité. Il dispose d'un accès en consultation à l'ensemble des données du système et est le seul à pouvoir générer les rapports d'analyse.</w:t>
      </w:r>
    </w:p>
    <w:p w14:paraId="3FD207C7" w14:textId="77777777" w:rsidR="006757CC" w:rsidRPr="006757CC" w:rsidRDefault="006757CC" w:rsidP="00CA6CCF">
      <w:pPr>
        <w:pStyle w:val="Paragraphedeliste"/>
        <w:numPr>
          <w:ilvl w:val="0"/>
          <w:numId w:val="51"/>
        </w:numPr>
        <w:spacing w:line="360" w:lineRule="auto"/>
        <w:jc w:val="both"/>
        <w:rPr>
          <w:rFonts w:ascii="Times New Roman" w:hAnsi="Times New Roman"/>
          <w:sz w:val="24"/>
          <w:szCs w:val="24"/>
          <w:lang w:eastAsia="fr-FR"/>
        </w:rPr>
      </w:pPr>
      <w:r w:rsidRPr="006757CC">
        <w:rPr>
          <w:rFonts w:ascii="Times New Roman" w:hAnsi="Times New Roman"/>
          <w:b/>
          <w:bCs/>
          <w:sz w:val="24"/>
          <w:szCs w:val="24"/>
          <w:lang w:eastAsia="fr-FR"/>
        </w:rPr>
        <w:t>Actions autorisées :</w:t>
      </w:r>
    </w:p>
    <w:p w14:paraId="77813807" w14:textId="77777777" w:rsidR="006757CC" w:rsidRPr="006757CC" w:rsidRDefault="006757CC" w:rsidP="00CA6CCF">
      <w:pPr>
        <w:pStyle w:val="Paragraphedeliste"/>
        <w:numPr>
          <w:ilvl w:val="1"/>
          <w:numId w:val="51"/>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Consulter l'ensemble des données (commerçants, étals, paiements).</w:t>
      </w:r>
    </w:p>
    <w:p w14:paraId="334F6379" w14:textId="77777777" w:rsidR="006757CC" w:rsidRPr="006757CC" w:rsidRDefault="006757CC" w:rsidP="00CA6CCF">
      <w:pPr>
        <w:pStyle w:val="Paragraphedeliste"/>
        <w:numPr>
          <w:ilvl w:val="1"/>
          <w:numId w:val="51"/>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Accéder au tableau de bord synthétique affichant les indicateurs clés de performance (total perçu, taux d'impayés, etc.).</w:t>
      </w:r>
    </w:p>
    <w:p w14:paraId="07A7E769" w14:textId="77777777" w:rsidR="006757CC" w:rsidRPr="006757CC" w:rsidRDefault="006757CC" w:rsidP="00CA6CCF">
      <w:pPr>
        <w:pStyle w:val="Paragraphedeliste"/>
        <w:numPr>
          <w:ilvl w:val="1"/>
          <w:numId w:val="51"/>
        </w:numPr>
        <w:spacing w:line="360" w:lineRule="auto"/>
        <w:jc w:val="both"/>
        <w:rPr>
          <w:rFonts w:ascii="Times New Roman" w:hAnsi="Times New Roman"/>
          <w:sz w:val="24"/>
          <w:szCs w:val="24"/>
          <w:lang w:eastAsia="fr-FR"/>
        </w:rPr>
      </w:pPr>
      <w:r w:rsidRPr="006757CC">
        <w:rPr>
          <w:rFonts w:ascii="Times New Roman" w:hAnsi="Times New Roman"/>
          <w:sz w:val="24"/>
          <w:szCs w:val="24"/>
          <w:lang w:eastAsia="fr-FR"/>
        </w:rPr>
        <w:t>Générer, visualiser et exporter l'ensemble des rapports disponibles.</w:t>
      </w:r>
    </w:p>
    <w:p w14:paraId="2D4F4F2A" w14:textId="77777777" w:rsidR="005F442C" w:rsidRPr="0057502F" w:rsidRDefault="005F442C" w:rsidP="00CA6CCF">
      <w:pPr>
        <w:pStyle w:val="Paragraphedeliste"/>
        <w:spacing w:line="360" w:lineRule="auto"/>
        <w:ind w:left="384"/>
        <w:jc w:val="both"/>
        <w:rPr>
          <w:rFonts w:ascii="Times New Roman" w:hAnsi="Times New Roman"/>
          <w:b/>
          <w:bCs/>
          <w:sz w:val="24"/>
          <w:szCs w:val="24"/>
          <w:lang w:eastAsia="fr-FR"/>
        </w:rPr>
      </w:pPr>
    </w:p>
    <w:p w14:paraId="517FE940" w14:textId="7F8737B7" w:rsidR="000A3A15" w:rsidRPr="003D1B30" w:rsidRDefault="003D1B30" w:rsidP="00CA6CCF">
      <w:pPr>
        <w:spacing w:line="360" w:lineRule="auto"/>
        <w:jc w:val="both"/>
        <w:rPr>
          <w:rFonts w:ascii="Times New Roman" w:hAnsi="Times New Roman"/>
          <w:b/>
          <w:bCs/>
          <w:lang w:eastAsia="fr-FR"/>
        </w:rPr>
      </w:pPr>
      <w:r w:rsidRPr="003D1B30">
        <w:rPr>
          <w:rFonts w:ascii="Times New Roman" w:eastAsia="Times New Roman" w:hAnsi="Times New Roman"/>
          <w:b/>
          <w:bCs/>
          <w:noProof/>
          <w:kern w:val="36"/>
          <w:sz w:val="28"/>
          <w:szCs w:val="28"/>
          <w:lang w:eastAsia="fr-FR"/>
        </w:rPr>
        <w:t>2. Fonctionnalités Clés</w:t>
      </w:r>
    </w:p>
    <w:p w14:paraId="653C6A33" w14:textId="77777777" w:rsidR="000A3A15" w:rsidRPr="000A3A15" w:rsidRDefault="000A3A15" w:rsidP="00CA6CCF">
      <w:pPr>
        <w:spacing w:line="360" w:lineRule="auto"/>
        <w:jc w:val="both"/>
        <w:rPr>
          <w:rFonts w:ascii="Times New Roman" w:hAnsi="Times New Roman"/>
          <w:sz w:val="24"/>
          <w:szCs w:val="24"/>
          <w:lang w:eastAsia="fr-FR"/>
        </w:rPr>
      </w:pPr>
      <w:r w:rsidRPr="000A3A15">
        <w:rPr>
          <w:rFonts w:ascii="Times New Roman" w:hAnsi="Times New Roman"/>
          <w:sz w:val="24"/>
          <w:szCs w:val="24"/>
          <w:lang w:eastAsia="fr-FR"/>
        </w:rPr>
        <w:t>Cette section détaille les principales fonctionnalités que la plateforme offrira. Elles sont regroupées en trois grands modules logiques pour couvrir l'ensemble du processus de gestion, de l'administration des données de base à la production de rapports de synthèse.</w:t>
      </w:r>
    </w:p>
    <w:p w14:paraId="59C30D67" w14:textId="77777777" w:rsidR="000A3A15" w:rsidRPr="000A3A15" w:rsidRDefault="000A3A15" w:rsidP="00CA6CCF">
      <w:p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Gestion des Données de Référence</w:t>
      </w:r>
    </w:p>
    <w:p w14:paraId="2AE61152" w14:textId="77777777" w:rsidR="000A3A15" w:rsidRPr="000A3A15" w:rsidRDefault="000A3A15" w:rsidP="00CA6CCF">
      <w:pPr>
        <w:spacing w:line="360" w:lineRule="auto"/>
        <w:jc w:val="both"/>
        <w:rPr>
          <w:rFonts w:ascii="Times New Roman" w:hAnsi="Times New Roman"/>
          <w:sz w:val="24"/>
          <w:szCs w:val="24"/>
          <w:lang w:eastAsia="fr-FR"/>
        </w:rPr>
      </w:pPr>
      <w:r w:rsidRPr="000A3A15">
        <w:rPr>
          <w:rFonts w:ascii="Times New Roman" w:hAnsi="Times New Roman"/>
          <w:sz w:val="24"/>
          <w:szCs w:val="24"/>
          <w:lang w:eastAsia="fr-FR"/>
        </w:rPr>
        <w:t>Ce module constitue le socle de l'application et permet de gérer les informations fondamentales.</w:t>
      </w:r>
    </w:p>
    <w:p w14:paraId="573335A7" w14:textId="77777777" w:rsidR="000A3A15" w:rsidRPr="000A3A15" w:rsidRDefault="000A3A15" w:rsidP="00CA6CCF">
      <w:pPr>
        <w:numPr>
          <w:ilvl w:val="0"/>
          <w:numId w:val="52"/>
        </w:num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Gestion des Commerçants :</w:t>
      </w:r>
      <w:r w:rsidRPr="000A3A15">
        <w:rPr>
          <w:rFonts w:ascii="Times New Roman" w:hAnsi="Times New Roman"/>
          <w:sz w:val="24"/>
          <w:szCs w:val="24"/>
          <w:lang w:eastAsia="fr-FR"/>
        </w:rPr>
        <w:t xml:space="preserve"> Permet la création, la consultation, la modification et l'archivage des fiches commerçants. Chaque fiche contiendra les informations essentielles telles que le nom, le contact et le type de commerce.</w:t>
      </w:r>
    </w:p>
    <w:p w14:paraId="629E30B7" w14:textId="77777777" w:rsidR="000A3A15" w:rsidRPr="000A3A15" w:rsidRDefault="000A3A15" w:rsidP="00CA6CCF">
      <w:pPr>
        <w:numPr>
          <w:ilvl w:val="0"/>
          <w:numId w:val="52"/>
        </w:num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Gestion des Étals :</w:t>
      </w:r>
      <w:r w:rsidRPr="000A3A15">
        <w:rPr>
          <w:rFonts w:ascii="Times New Roman" w:hAnsi="Times New Roman"/>
          <w:sz w:val="24"/>
          <w:szCs w:val="24"/>
          <w:lang w:eastAsia="fr-FR"/>
        </w:rPr>
        <w:t xml:space="preserve"> Permet de créer et de gérer le référentiel de tous les étals du marché, en précisant leur numéro, leur secteur et leur statut (Libre / Occupé). Le système permettra d'attribuer un commerçant à un étal ou de le libérer.</w:t>
      </w:r>
    </w:p>
    <w:p w14:paraId="69BFCFA5" w14:textId="77777777" w:rsidR="000A3A15" w:rsidRPr="000A3A15" w:rsidRDefault="000A3A15" w:rsidP="00CA6CCF">
      <w:pPr>
        <w:numPr>
          <w:ilvl w:val="0"/>
          <w:numId w:val="52"/>
        </w:num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lastRenderedPageBreak/>
        <w:t>Gestion des Carnets de Tickets :</w:t>
      </w:r>
      <w:r w:rsidRPr="000A3A15">
        <w:rPr>
          <w:rFonts w:ascii="Times New Roman" w:hAnsi="Times New Roman"/>
          <w:sz w:val="24"/>
          <w:szCs w:val="24"/>
          <w:lang w:eastAsia="fr-FR"/>
        </w:rPr>
        <w:t xml:space="preserve"> Permet au personnel administratif d'enregistrer les lots de tickets (carnets) dans le système et de les assigner nominativement à un agent collecteur pour une période donnée afin d'assurer leur traçabilité.</w:t>
      </w:r>
    </w:p>
    <w:p w14:paraId="7E8DCDBF" w14:textId="77777777" w:rsidR="000A3A15" w:rsidRPr="000A3A15" w:rsidRDefault="000A3A15" w:rsidP="00CA6CCF">
      <w:p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Gestion des Transactions</w:t>
      </w:r>
    </w:p>
    <w:p w14:paraId="211B0C4E" w14:textId="77777777" w:rsidR="000A3A15" w:rsidRPr="000A3A15" w:rsidRDefault="000A3A15" w:rsidP="00CA6CCF">
      <w:pPr>
        <w:spacing w:line="360" w:lineRule="auto"/>
        <w:jc w:val="both"/>
        <w:rPr>
          <w:rFonts w:ascii="Times New Roman" w:hAnsi="Times New Roman"/>
          <w:sz w:val="24"/>
          <w:szCs w:val="24"/>
          <w:lang w:eastAsia="fr-FR"/>
        </w:rPr>
      </w:pPr>
      <w:r w:rsidRPr="000A3A15">
        <w:rPr>
          <w:rFonts w:ascii="Times New Roman" w:hAnsi="Times New Roman"/>
          <w:sz w:val="24"/>
          <w:szCs w:val="24"/>
          <w:lang w:eastAsia="fr-FR"/>
        </w:rPr>
        <w:t>Ce module couvre les opérations quotidiennes de suivi des paiements.</w:t>
      </w:r>
    </w:p>
    <w:p w14:paraId="25B3BFD0" w14:textId="77777777" w:rsidR="000A3A15" w:rsidRPr="000A3A15" w:rsidRDefault="000A3A15" w:rsidP="00CA6CCF">
      <w:pPr>
        <w:numPr>
          <w:ilvl w:val="0"/>
          <w:numId w:val="53"/>
        </w:num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Saisie des Paiements :</w:t>
      </w:r>
      <w:r w:rsidRPr="000A3A15">
        <w:rPr>
          <w:rFonts w:ascii="Times New Roman" w:hAnsi="Times New Roman"/>
          <w:sz w:val="24"/>
          <w:szCs w:val="24"/>
          <w:lang w:eastAsia="fr-FR"/>
        </w:rPr>
        <w:t xml:space="preserve"> Les agents de saisie disposeront d'une interface simple pour enregistrer les paiements collectés. La saisie d'un paiement nécessitera de sélectionner le commerçant et d'entrer le montant perçu, le mode de paiement, ainsi que le numéro unique du ticket remis en guise de preuve.</w:t>
      </w:r>
    </w:p>
    <w:p w14:paraId="7BD2603B" w14:textId="77777777" w:rsidR="000A3A15" w:rsidRPr="000A3A15" w:rsidRDefault="000A3A15" w:rsidP="00CA6CCF">
      <w:pPr>
        <w:numPr>
          <w:ilvl w:val="0"/>
          <w:numId w:val="53"/>
        </w:num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Suivi des Impayés :</w:t>
      </w:r>
      <w:r w:rsidRPr="000A3A15">
        <w:rPr>
          <w:rFonts w:ascii="Times New Roman" w:hAnsi="Times New Roman"/>
          <w:sz w:val="24"/>
          <w:szCs w:val="24"/>
          <w:lang w:eastAsia="fr-FR"/>
        </w:rPr>
        <w:t xml:space="preserve"> Le système mettra automatiquement à jour le statut de paiement de chaque commerçant. Un système de codes couleurs (par exemple, vert pour "à jour", rouge pour "en retard") permettra d'identifier visuellement et instantanément les retards de paiement.</w:t>
      </w:r>
    </w:p>
    <w:p w14:paraId="50C2B730" w14:textId="77777777" w:rsidR="000A3A15" w:rsidRPr="000A3A15" w:rsidRDefault="000A3A15" w:rsidP="00CA6CCF">
      <w:p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Gestion des Rapports et du Tableau de Bord</w:t>
      </w:r>
    </w:p>
    <w:p w14:paraId="58FA7ABD" w14:textId="77777777" w:rsidR="000A3A15" w:rsidRPr="000A3A15" w:rsidRDefault="000A3A15" w:rsidP="00CA6CCF">
      <w:pPr>
        <w:spacing w:line="360" w:lineRule="auto"/>
        <w:jc w:val="both"/>
        <w:rPr>
          <w:rFonts w:ascii="Times New Roman" w:hAnsi="Times New Roman"/>
          <w:sz w:val="24"/>
          <w:szCs w:val="24"/>
          <w:lang w:eastAsia="fr-FR"/>
        </w:rPr>
      </w:pPr>
      <w:r w:rsidRPr="000A3A15">
        <w:rPr>
          <w:rFonts w:ascii="Times New Roman" w:hAnsi="Times New Roman"/>
          <w:sz w:val="24"/>
          <w:szCs w:val="24"/>
          <w:lang w:eastAsia="fr-FR"/>
        </w:rPr>
        <w:t>Ce module est l'outil de pilotage destiné aux superviseurs.</w:t>
      </w:r>
    </w:p>
    <w:p w14:paraId="1C437762" w14:textId="77777777" w:rsidR="000A3A15" w:rsidRPr="000A3A15" w:rsidRDefault="000A3A15" w:rsidP="00CA6CCF">
      <w:pPr>
        <w:numPr>
          <w:ilvl w:val="0"/>
          <w:numId w:val="54"/>
        </w:num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Tableau de Bord :</w:t>
      </w:r>
      <w:r w:rsidRPr="000A3A15">
        <w:rPr>
          <w:rFonts w:ascii="Times New Roman" w:hAnsi="Times New Roman"/>
          <w:sz w:val="24"/>
          <w:szCs w:val="24"/>
          <w:lang w:eastAsia="fr-FR"/>
        </w:rPr>
        <w:t xml:space="preserve"> Une page d'accueil synthétique affichera les indicateurs de performance clés en temps réel, tels que le montant total collecté sur la journée, le nombre de paiements en retard et le taux d'occupation des étals.</w:t>
      </w:r>
    </w:p>
    <w:p w14:paraId="6347B275" w14:textId="77777777" w:rsidR="000A3A15" w:rsidRPr="000A3A15" w:rsidRDefault="000A3A15" w:rsidP="00CA6CCF">
      <w:pPr>
        <w:numPr>
          <w:ilvl w:val="0"/>
          <w:numId w:val="54"/>
        </w:numPr>
        <w:spacing w:line="360" w:lineRule="auto"/>
        <w:jc w:val="both"/>
        <w:rPr>
          <w:rFonts w:ascii="Times New Roman" w:hAnsi="Times New Roman"/>
          <w:sz w:val="24"/>
          <w:szCs w:val="24"/>
          <w:lang w:eastAsia="fr-FR"/>
        </w:rPr>
      </w:pPr>
      <w:r w:rsidRPr="000A3A15">
        <w:rPr>
          <w:rFonts w:ascii="Times New Roman" w:hAnsi="Times New Roman"/>
          <w:b/>
          <w:bCs/>
          <w:sz w:val="24"/>
          <w:szCs w:val="24"/>
          <w:lang w:eastAsia="fr-FR"/>
        </w:rPr>
        <w:t>Génération de Rapports :</w:t>
      </w:r>
      <w:r w:rsidRPr="000A3A15">
        <w:rPr>
          <w:rFonts w:ascii="Times New Roman" w:hAnsi="Times New Roman"/>
          <w:sz w:val="24"/>
          <w:szCs w:val="24"/>
          <w:lang w:eastAsia="fr-FR"/>
        </w:rPr>
        <w:t xml:space="preserve"> Le système permettra de générer des rapports détaillés et exportables (format PDF ou Excel) sur des périodes choisies : rapport financier des collectes, rapport d'occupation des marchés et rapport sur les impayés.</w:t>
      </w:r>
    </w:p>
    <w:p w14:paraId="3A925450" w14:textId="2565A51C" w:rsidR="000A3A15" w:rsidRPr="003D1B30" w:rsidRDefault="000A3A15" w:rsidP="00CA6CCF">
      <w:pPr>
        <w:pStyle w:val="Titre1"/>
        <w:spacing w:line="360" w:lineRule="auto"/>
        <w:jc w:val="both"/>
        <w:rPr>
          <w:rFonts w:ascii="Times New Roman" w:eastAsia="Calibri" w:hAnsi="Times New Roman" w:cs="Times New Roman"/>
          <w:color w:val="000000" w:themeColor="text1"/>
          <w:lang w:eastAsia="fr-FR"/>
        </w:rPr>
      </w:pPr>
      <w:r w:rsidRPr="003D1B30">
        <w:rPr>
          <w:rFonts w:ascii="Times New Roman" w:eastAsia="Calibri" w:hAnsi="Times New Roman" w:cs="Times New Roman"/>
          <w:color w:val="000000" w:themeColor="text1"/>
          <w:lang w:eastAsia="fr-FR"/>
        </w:rPr>
        <w:t>III – EXIGENCES TECHNIQUES ET QUALITATIVES</w:t>
      </w:r>
    </w:p>
    <w:p w14:paraId="65DA706E" w14:textId="77777777" w:rsidR="0057502F" w:rsidRPr="003D1B30" w:rsidRDefault="0057502F" w:rsidP="00CA6CCF">
      <w:pPr>
        <w:pStyle w:val="Paragraphedeliste"/>
        <w:spacing w:line="360" w:lineRule="auto"/>
        <w:ind w:left="384"/>
        <w:jc w:val="both"/>
        <w:rPr>
          <w:rFonts w:ascii="Times New Roman" w:hAnsi="Times New Roman"/>
          <w:lang w:eastAsia="fr-FR"/>
        </w:rPr>
      </w:pPr>
    </w:p>
    <w:p w14:paraId="232A174D" w14:textId="1172BE43" w:rsidR="00C4284B" w:rsidRPr="00CA6CCF" w:rsidRDefault="000A3A15" w:rsidP="00CA6CCF">
      <w:pPr>
        <w:pStyle w:val="Paragraphedeliste"/>
        <w:numPr>
          <w:ilvl w:val="0"/>
          <w:numId w:val="55"/>
        </w:numPr>
        <w:tabs>
          <w:tab w:val="right" w:leader="dot" w:pos="9061"/>
        </w:tabs>
        <w:spacing w:before="240" w:after="120" w:line="360" w:lineRule="auto"/>
        <w:jc w:val="both"/>
        <w:rPr>
          <w:rFonts w:ascii="Times New Roman" w:eastAsia="Times New Roman" w:hAnsi="Times New Roman"/>
          <w:b/>
          <w:bCs/>
          <w:noProof/>
          <w:kern w:val="36"/>
          <w:sz w:val="28"/>
          <w:szCs w:val="28"/>
          <w:lang w:eastAsia="fr-FR"/>
        </w:rPr>
      </w:pPr>
      <w:r w:rsidRPr="00CA6CCF">
        <w:rPr>
          <w:rFonts w:ascii="Times New Roman" w:eastAsia="Times New Roman" w:hAnsi="Times New Roman"/>
          <w:b/>
          <w:bCs/>
          <w:noProof/>
          <w:kern w:val="36"/>
          <w:sz w:val="28"/>
          <w:szCs w:val="28"/>
          <w:lang w:eastAsia="fr-FR"/>
        </w:rPr>
        <w:t xml:space="preserve">Exigences de Qualité (Sécurité, Performance, Ergonomie) </w:t>
      </w:r>
    </w:p>
    <w:p w14:paraId="367B0D61"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Au-delà des fonctionnalités, la plateforme doit répondre à un ensemble d'exigences non-fonctionnelles qui garantiront son adoption par les utilisateurs, sa pérennité et la protection des données qu'elle contient.</w:t>
      </w:r>
    </w:p>
    <w:p w14:paraId="29BD1749"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Sécurité</w:t>
      </w:r>
    </w:p>
    <w:p w14:paraId="56330537"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La sécurité est une priorité absolue, car l'application manipulera des données financières et personnelles. Les mesures suivantes devront être mises en place :</w:t>
      </w:r>
    </w:p>
    <w:p w14:paraId="7E5BE392" w14:textId="77777777" w:rsidR="000F29FB" w:rsidRPr="000F29FB" w:rsidRDefault="000F29FB" w:rsidP="00CA6CCF">
      <w:pPr>
        <w:pStyle w:val="Paragraphedeliste"/>
        <w:numPr>
          <w:ilvl w:val="0"/>
          <w:numId w:val="56"/>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lastRenderedPageBreak/>
        <w:t>Gestion des Accès :</w:t>
      </w:r>
      <w:r w:rsidRPr="000F29FB">
        <w:rPr>
          <w:rFonts w:ascii="Times New Roman" w:eastAsia="Times New Roman" w:hAnsi="Times New Roman"/>
          <w:noProof/>
          <w:kern w:val="36"/>
          <w:sz w:val="24"/>
          <w:szCs w:val="24"/>
          <w:lang w:eastAsia="fr-FR"/>
        </w:rPr>
        <w:t xml:space="preserve"> L'accès à la plateforme sera obligatoirement protégé par un système d'authentification individuel (nom d'utilisateur et mot de passe).</w:t>
      </w:r>
    </w:p>
    <w:p w14:paraId="26365B04" w14:textId="77777777" w:rsidR="000F29FB" w:rsidRPr="000F29FB" w:rsidRDefault="000F29FB" w:rsidP="00CA6CCF">
      <w:pPr>
        <w:pStyle w:val="Paragraphedeliste"/>
        <w:numPr>
          <w:ilvl w:val="0"/>
          <w:numId w:val="56"/>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Gestion des Droits :</w:t>
      </w:r>
      <w:r w:rsidRPr="000F29FB">
        <w:rPr>
          <w:rFonts w:ascii="Times New Roman" w:eastAsia="Times New Roman" w:hAnsi="Times New Roman"/>
          <w:noProof/>
          <w:kern w:val="36"/>
          <w:sz w:val="24"/>
          <w:szCs w:val="24"/>
          <w:lang w:eastAsia="fr-FR"/>
        </w:rPr>
        <w:t xml:space="preserve"> Le système devra appliquer une gestion stricte des permissions basée sur les rôles définis précédemment. Un utilisateur ne pourra en aucun cas accéder à des fonctionnalités qui ne relèvent pas de son profil.</w:t>
      </w:r>
    </w:p>
    <w:p w14:paraId="0E4E6F6A" w14:textId="77777777" w:rsidR="000F29FB" w:rsidRPr="000F29FB" w:rsidRDefault="000F29FB" w:rsidP="00CA6CCF">
      <w:pPr>
        <w:pStyle w:val="Paragraphedeliste"/>
        <w:numPr>
          <w:ilvl w:val="0"/>
          <w:numId w:val="56"/>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Confidentialité des Données :</w:t>
      </w:r>
      <w:r w:rsidRPr="000F29FB">
        <w:rPr>
          <w:rFonts w:ascii="Times New Roman" w:eastAsia="Times New Roman" w:hAnsi="Times New Roman"/>
          <w:noProof/>
          <w:kern w:val="36"/>
          <w:sz w:val="24"/>
          <w:szCs w:val="24"/>
          <w:lang w:eastAsia="fr-FR"/>
        </w:rPr>
        <w:t xml:space="preserve"> Les données devront être protégées contre tout accès non autorisé. La traçabilité des actions critiques (enregistrement d'un paiement, modification d'une fiche) sera assurée.</w:t>
      </w:r>
    </w:p>
    <w:p w14:paraId="7214E981"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Performance</w:t>
      </w:r>
    </w:p>
    <w:p w14:paraId="274EFC51"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La plateforme doit être réactive pour ne pas ralentir le travail des agents.</w:t>
      </w:r>
    </w:p>
    <w:p w14:paraId="1C326C0C" w14:textId="77777777" w:rsidR="000F29FB" w:rsidRPr="000F29FB" w:rsidRDefault="000F29FB" w:rsidP="00CA6CCF">
      <w:pPr>
        <w:pStyle w:val="Paragraphedeliste"/>
        <w:numPr>
          <w:ilvl w:val="0"/>
          <w:numId w:val="57"/>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Temps de Réponse :</w:t>
      </w:r>
      <w:r w:rsidRPr="000F29FB">
        <w:rPr>
          <w:rFonts w:ascii="Times New Roman" w:eastAsia="Times New Roman" w:hAnsi="Times New Roman"/>
          <w:noProof/>
          <w:kern w:val="36"/>
          <w:sz w:val="24"/>
          <w:szCs w:val="24"/>
          <w:lang w:eastAsia="fr-FR"/>
        </w:rPr>
        <w:t xml:space="preserve"> Les opérations courantes telles que l'affichage d'une liste, la recherche d'un commerçant ou la validation d'un formulaire devront s'exécuter en moins de trois secondes dans des conditions normales d'utilisation.</w:t>
      </w:r>
    </w:p>
    <w:p w14:paraId="5567B9D0" w14:textId="77777777" w:rsidR="000F29FB" w:rsidRPr="000F29FB" w:rsidRDefault="000F29FB" w:rsidP="00CA6CCF">
      <w:pPr>
        <w:pStyle w:val="Paragraphedeliste"/>
        <w:numPr>
          <w:ilvl w:val="0"/>
          <w:numId w:val="57"/>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Fiabilité :</w:t>
      </w:r>
      <w:r w:rsidRPr="000F29FB">
        <w:rPr>
          <w:rFonts w:ascii="Times New Roman" w:eastAsia="Times New Roman" w:hAnsi="Times New Roman"/>
          <w:noProof/>
          <w:kern w:val="36"/>
          <w:sz w:val="24"/>
          <w:szCs w:val="24"/>
          <w:lang w:eastAsia="fr-FR"/>
        </w:rPr>
        <w:t xml:space="preserve"> L'application devra être disponible et fonctionnelle durant l'intégralité des heures de service de la Mairie. Des sauvegardes automatiques et régulières de la base de données devront être planifiées pour prévenir toute perte d'information.</w:t>
      </w:r>
    </w:p>
    <w:p w14:paraId="075035E9"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Ergonomie</w:t>
      </w:r>
    </w:p>
    <w:p w14:paraId="2B30DADA"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L'interface utilisateur doit être conçue pour être simple et intuitive, afin de garantir une adoption rapide même par des agents peu habitués aux outils informatiques.</w:t>
      </w:r>
    </w:p>
    <w:p w14:paraId="0C48A14F" w14:textId="77777777" w:rsidR="000F29FB" w:rsidRPr="000F29FB" w:rsidRDefault="000F29FB" w:rsidP="00CA6CCF">
      <w:pPr>
        <w:pStyle w:val="Paragraphedeliste"/>
        <w:numPr>
          <w:ilvl w:val="0"/>
          <w:numId w:val="58"/>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Simplicité de Navigation :</w:t>
      </w:r>
      <w:r w:rsidRPr="000F29FB">
        <w:rPr>
          <w:rFonts w:ascii="Times New Roman" w:eastAsia="Times New Roman" w:hAnsi="Times New Roman"/>
          <w:noProof/>
          <w:kern w:val="36"/>
          <w:sz w:val="24"/>
          <w:szCs w:val="24"/>
          <w:lang w:eastAsia="fr-FR"/>
        </w:rPr>
        <w:t xml:space="preserve"> L'organisation des menus et des écrans devra être logique et cohérente. L'utilisateur devra pouvoir accéder aux fonctionnalités principales en un minimum de clics.</w:t>
      </w:r>
    </w:p>
    <w:p w14:paraId="59610B72" w14:textId="77777777" w:rsidR="000F29FB" w:rsidRPr="000F29FB" w:rsidRDefault="000F29FB" w:rsidP="00CA6CCF">
      <w:pPr>
        <w:pStyle w:val="Paragraphedeliste"/>
        <w:numPr>
          <w:ilvl w:val="0"/>
          <w:numId w:val="58"/>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Clarté de l'Interface :</w:t>
      </w:r>
      <w:r w:rsidRPr="000F29FB">
        <w:rPr>
          <w:rFonts w:ascii="Times New Roman" w:eastAsia="Times New Roman" w:hAnsi="Times New Roman"/>
          <w:noProof/>
          <w:kern w:val="36"/>
          <w:sz w:val="24"/>
          <w:szCs w:val="24"/>
          <w:lang w:eastAsia="fr-FR"/>
        </w:rPr>
        <w:t xml:space="preserve"> Les écrans ne devront pas être surchargés d'informations inutiles. L'usage de codes couleurs et d'indicateurs visuels clairs (par exemple pour les statuts de paiement) sera privilégié pour faciliter la compréhension immédiate de l'information.</w:t>
      </w:r>
    </w:p>
    <w:p w14:paraId="7B00F3A5" w14:textId="77777777" w:rsidR="000F29FB" w:rsidRPr="00CA6CCF" w:rsidRDefault="000F29FB" w:rsidP="00CA6CCF">
      <w:pPr>
        <w:pStyle w:val="Paragraphedeliste"/>
        <w:numPr>
          <w:ilvl w:val="0"/>
          <w:numId w:val="58"/>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Guidage de l'Utilisateur :</w:t>
      </w:r>
      <w:r w:rsidRPr="000F29FB">
        <w:rPr>
          <w:rFonts w:ascii="Times New Roman" w:eastAsia="Times New Roman" w:hAnsi="Times New Roman"/>
          <w:noProof/>
          <w:kern w:val="36"/>
          <w:sz w:val="24"/>
          <w:szCs w:val="24"/>
          <w:lang w:eastAsia="fr-FR"/>
        </w:rPr>
        <w:t xml:space="preserve"> Les messages d'erreur ou de confirmation devront être explicites et compréhensibles pour aider l'utilisateur dans ses actions.</w:t>
      </w:r>
    </w:p>
    <w:p w14:paraId="20786ED9" w14:textId="7BA9F3B7" w:rsidR="000F29FB" w:rsidRPr="00CA6CCF" w:rsidRDefault="000F29FB" w:rsidP="00CA6CCF">
      <w:pPr>
        <w:tabs>
          <w:tab w:val="right" w:leader="dot" w:pos="9061"/>
        </w:tabs>
        <w:spacing w:before="240" w:after="120" w:line="360" w:lineRule="auto"/>
        <w:jc w:val="both"/>
        <w:rPr>
          <w:rFonts w:ascii="Times New Roman" w:eastAsia="Times New Roman" w:hAnsi="Times New Roman"/>
          <w:b/>
          <w:bCs/>
          <w:noProof/>
          <w:kern w:val="36"/>
          <w:sz w:val="28"/>
          <w:szCs w:val="28"/>
          <w:lang w:eastAsia="fr-FR"/>
        </w:rPr>
      </w:pPr>
      <w:r w:rsidRPr="00CA6CCF">
        <w:rPr>
          <w:rFonts w:ascii="Times New Roman" w:eastAsia="Times New Roman" w:hAnsi="Times New Roman"/>
          <w:b/>
          <w:bCs/>
          <w:noProof/>
          <w:kern w:val="36"/>
          <w:sz w:val="28"/>
          <w:szCs w:val="28"/>
          <w:lang w:eastAsia="fr-FR"/>
        </w:rPr>
        <w:t xml:space="preserve"> 2.</w:t>
      </w:r>
      <w:r w:rsidRPr="00CA6CCF">
        <w:rPr>
          <w:rFonts w:ascii="Times New Roman" w:hAnsi="Times New Roman"/>
          <w:b/>
          <w:bCs/>
          <w:sz w:val="28"/>
          <w:szCs w:val="28"/>
        </w:rPr>
        <w:t xml:space="preserve"> </w:t>
      </w:r>
      <w:r w:rsidR="00CA6CCF">
        <w:rPr>
          <w:rFonts w:ascii="Times New Roman" w:hAnsi="Times New Roman"/>
          <w:b/>
          <w:bCs/>
          <w:sz w:val="28"/>
          <w:szCs w:val="28"/>
        </w:rPr>
        <w:t xml:space="preserve"> </w:t>
      </w:r>
      <w:r w:rsidRPr="00CA6CCF">
        <w:rPr>
          <w:rFonts w:ascii="Times New Roman" w:eastAsia="Times New Roman" w:hAnsi="Times New Roman"/>
          <w:b/>
          <w:bCs/>
          <w:noProof/>
          <w:kern w:val="36"/>
          <w:sz w:val="28"/>
          <w:szCs w:val="28"/>
          <w:lang w:eastAsia="fr-FR"/>
        </w:rPr>
        <w:t>Contraintes Techniques et Environnement de la Solution</w:t>
      </w:r>
    </w:p>
    <w:p w14:paraId="0B71FAC3"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Le développement et le déploiement de la plateforme devront respecter un ensemble de contraintes techniques afin de garantir son intégration, sa performance et sa maintenabilité future.</w:t>
      </w:r>
    </w:p>
    <w:p w14:paraId="2EADAFA2"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Architecture de la Solution</w:t>
      </w:r>
    </w:p>
    <w:p w14:paraId="58379472"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 xml:space="preserve">La solution sera développée sous la forme d’une </w:t>
      </w:r>
      <w:r w:rsidRPr="000F29FB">
        <w:rPr>
          <w:rFonts w:ascii="Times New Roman" w:eastAsia="Times New Roman" w:hAnsi="Times New Roman"/>
          <w:b/>
          <w:bCs/>
          <w:noProof/>
          <w:kern w:val="36"/>
          <w:sz w:val="24"/>
          <w:szCs w:val="24"/>
          <w:lang w:eastAsia="fr-FR"/>
        </w:rPr>
        <w:t>application web</w:t>
      </w:r>
      <w:r w:rsidRPr="000F29FB">
        <w:rPr>
          <w:rFonts w:ascii="Times New Roman" w:eastAsia="Times New Roman" w:hAnsi="Times New Roman"/>
          <w:noProof/>
          <w:kern w:val="36"/>
          <w:sz w:val="24"/>
          <w:szCs w:val="24"/>
          <w:lang w:eastAsia="fr-FR"/>
        </w:rPr>
        <w:t xml:space="preserve">. Elle ne nécessitera aucune installation sur les postes des utilisateurs. L'accès se fera via une adresse web (URL) sécurisée, </w:t>
      </w:r>
      <w:r w:rsidRPr="000F29FB">
        <w:rPr>
          <w:rFonts w:ascii="Times New Roman" w:eastAsia="Times New Roman" w:hAnsi="Times New Roman"/>
          <w:noProof/>
          <w:kern w:val="36"/>
          <w:sz w:val="24"/>
          <w:szCs w:val="24"/>
          <w:lang w:eastAsia="fr-FR"/>
        </w:rPr>
        <w:lastRenderedPageBreak/>
        <w:t>depuis un navigateur internet standard. Cette approche centralisée garantit que tous les utilisateurs travaillent sur la même version de l'application et sur la même base de données.</w:t>
      </w:r>
    </w:p>
    <w:p w14:paraId="6746B4E6"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Environnement Utilisateur (Poste Client)</w:t>
      </w:r>
    </w:p>
    <w:p w14:paraId="1E96D371"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Les utilisateurs accéderont à la plateforme depuis les ordinateurs de bureau disponibles dans les locaux de la Mairie. Les prérequis pour un poste client sont les suivants :</w:t>
      </w:r>
    </w:p>
    <w:p w14:paraId="1B3A6182" w14:textId="77777777" w:rsidR="000F29FB" w:rsidRPr="000F29FB" w:rsidRDefault="000F29FB" w:rsidP="00CA6CCF">
      <w:pPr>
        <w:pStyle w:val="Paragraphedeliste"/>
        <w:numPr>
          <w:ilvl w:val="0"/>
          <w:numId w:val="59"/>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Un ordinateur de bureau standard (PC).</w:t>
      </w:r>
    </w:p>
    <w:p w14:paraId="29BB6855" w14:textId="77777777" w:rsidR="000F29FB" w:rsidRPr="000F29FB" w:rsidRDefault="000F29FB" w:rsidP="00CA6CCF">
      <w:pPr>
        <w:pStyle w:val="Paragraphedeliste"/>
        <w:numPr>
          <w:ilvl w:val="0"/>
          <w:numId w:val="59"/>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Un système d'exploitation à jour (Windows 10 ou supérieur).</w:t>
      </w:r>
    </w:p>
    <w:p w14:paraId="159E4FE3" w14:textId="77777777" w:rsidR="000F29FB" w:rsidRPr="000F29FB" w:rsidRDefault="000F29FB" w:rsidP="00CA6CCF">
      <w:pPr>
        <w:pStyle w:val="Paragraphedeliste"/>
        <w:numPr>
          <w:ilvl w:val="0"/>
          <w:numId w:val="59"/>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 xml:space="preserve">Un navigateur web moderne et à jour. La compatibilité devra être assurée au minimum avec les deux dernières versions majeures de </w:t>
      </w:r>
      <w:r w:rsidRPr="000F29FB">
        <w:rPr>
          <w:rFonts w:ascii="Times New Roman" w:eastAsia="Times New Roman" w:hAnsi="Times New Roman"/>
          <w:b/>
          <w:bCs/>
          <w:noProof/>
          <w:kern w:val="36"/>
          <w:sz w:val="24"/>
          <w:szCs w:val="24"/>
          <w:lang w:eastAsia="fr-FR"/>
        </w:rPr>
        <w:t>Google Chrome</w:t>
      </w:r>
      <w:r w:rsidRPr="000F29FB">
        <w:rPr>
          <w:rFonts w:ascii="Times New Roman" w:eastAsia="Times New Roman" w:hAnsi="Times New Roman"/>
          <w:noProof/>
          <w:kern w:val="36"/>
          <w:sz w:val="24"/>
          <w:szCs w:val="24"/>
          <w:lang w:eastAsia="fr-FR"/>
        </w:rPr>
        <w:t xml:space="preserve"> et </w:t>
      </w:r>
      <w:r w:rsidRPr="000F29FB">
        <w:rPr>
          <w:rFonts w:ascii="Times New Roman" w:eastAsia="Times New Roman" w:hAnsi="Times New Roman"/>
          <w:b/>
          <w:bCs/>
          <w:noProof/>
          <w:kern w:val="36"/>
          <w:sz w:val="24"/>
          <w:szCs w:val="24"/>
          <w:lang w:eastAsia="fr-FR"/>
        </w:rPr>
        <w:t>Mozilla Firefox</w:t>
      </w:r>
      <w:r w:rsidRPr="000F29FB">
        <w:rPr>
          <w:rFonts w:ascii="Times New Roman" w:eastAsia="Times New Roman" w:hAnsi="Times New Roman"/>
          <w:noProof/>
          <w:kern w:val="36"/>
          <w:sz w:val="24"/>
          <w:szCs w:val="24"/>
          <w:lang w:eastAsia="fr-FR"/>
        </w:rPr>
        <w:t>.</w:t>
      </w:r>
    </w:p>
    <w:p w14:paraId="756B641F" w14:textId="77777777" w:rsidR="000F29FB" w:rsidRPr="000F29FB" w:rsidRDefault="000F29FB" w:rsidP="00CA6CCF">
      <w:pPr>
        <w:pStyle w:val="Paragraphedeliste"/>
        <w:numPr>
          <w:ilvl w:val="0"/>
          <w:numId w:val="59"/>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Une connexion stable au réseau local de la Mairie.</w:t>
      </w:r>
    </w:p>
    <w:p w14:paraId="33ECDCFE"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Hébergement de la Solution</w:t>
      </w:r>
    </w:p>
    <w:p w14:paraId="20E6CD20"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L'application et sa base de données devront être hébergées sur un serveur. L'hébergement devra garantir la disponibilité et la sécurité des données. La solution devra pouvoir être déployée soit sur un serveur local appartenant à la Mairie, soit sur une infrastructure d'hébergement web externe (Cloud), selon la stratégie technique qui sera retenue.</w:t>
      </w:r>
    </w:p>
    <w:p w14:paraId="5157F7BA"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Technologies de Développement Imposées</w:t>
      </w:r>
    </w:p>
    <w:p w14:paraId="36C76FC4" w14:textId="77777777" w:rsidR="000F29FB" w:rsidRPr="000F29FB"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4"/>
          <w:szCs w:val="24"/>
          <w:lang w:eastAsia="fr-FR"/>
        </w:rPr>
      </w:pPr>
      <w:r w:rsidRPr="000F29FB">
        <w:rPr>
          <w:rFonts w:ascii="Times New Roman" w:eastAsia="Times New Roman" w:hAnsi="Times New Roman"/>
          <w:noProof/>
          <w:kern w:val="36"/>
          <w:sz w:val="24"/>
          <w:szCs w:val="24"/>
          <w:lang w:eastAsia="fr-FR"/>
        </w:rPr>
        <w:t>Pour garantir la cohérence, la maintenabilité et la sécurité de l'application, les choix technologiques suivants sont imposés :</w:t>
      </w:r>
    </w:p>
    <w:p w14:paraId="1C1779D6" w14:textId="103A9407" w:rsidR="000F29FB" w:rsidRPr="000F29FB" w:rsidRDefault="000F29FB" w:rsidP="00CA6CCF">
      <w:pPr>
        <w:pStyle w:val="Paragraphedeliste"/>
        <w:numPr>
          <w:ilvl w:val="0"/>
          <w:numId w:val="60"/>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Framework de développement :</w:t>
      </w:r>
      <w:r w:rsidRPr="000F29FB">
        <w:rPr>
          <w:rFonts w:ascii="Times New Roman" w:eastAsia="Times New Roman" w:hAnsi="Times New Roman"/>
          <w:noProof/>
          <w:kern w:val="36"/>
          <w:sz w:val="24"/>
          <w:szCs w:val="24"/>
          <w:lang w:eastAsia="fr-FR"/>
        </w:rPr>
        <w:t xml:space="preserve"> L'application </w:t>
      </w:r>
      <w:r w:rsidRPr="00CA6CCF">
        <w:rPr>
          <w:rFonts w:ascii="Times New Roman" w:eastAsia="Times New Roman" w:hAnsi="Times New Roman"/>
          <w:noProof/>
          <w:kern w:val="36"/>
          <w:sz w:val="24"/>
          <w:szCs w:val="24"/>
          <w:lang w:eastAsia="fr-FR"/>
        </w:rPr>
        <w:t xml:space="preserve">sera </w:t>
      </w:r>
      <w:r w:rsidRPr="000F29FB">
        <w:rPr>
          <w:rFonts w:ascii="Times New Roman" w:eastAsia="Times New Roman" w:hAnsi="Times New Roman"/>
          <w:noProof/>
          <w:kern w:val="36"/>
          <w:sz w:val="24"/>
          <w:szCs w:val="24"/>
          <w:lang w:eastAsia="fr-FR"/>
        </w:rPr>
        <w:t xml:space="preserve">développée en utilisant le framework </w:t>
      </w:r>
      <w:r w:rsidRPr="000F29FB">
        <w:rPr>
          <w:rFonts w:ascii="Times New Roman" w:eastAsia="Times New Roman" w:hAnsi="Times New Roman"/>
          <w:b/>
          <w:bCs/>
          <w:noProof/>
          <w:kern w:val="36"/>
          <w:sz w:val="24"/>
          <w:szCs w:val="24"/>
          <w:lang w:eastAsia="fr-FR"/>
        </w:rPr>
        <w:t>Django</w:t>
      </w:r>
      <w:r w:rsidRPr="000F29FB">
        <w:rPr>
          <w:rFonts w:ascii="Times New Roman" w:eastAsia="Times New Roman" w:hAnsi="Times New Roman"/>
          <w:noProof/>
          <w:kern w:val="36"/>
          <w:sz w:val="24"/>
          <w:szCs w:val="24"/>
          <w:lang w:eastAsia="fr-FR"/>
        </w:rPr>
        <w:t>.</w:t>
      </w:r>
    </w:p>
    <w:p w14:paraId="4BA9D318" w14:textId="77777777" w:rsidR="000F29FB" w:rsidRPr="000F29FB" w:rsidRDefault="000F29FB" w:rsidP="00CA6CCF">
      <w:pPr>
        <w:pStyle w:val="Paragraphedeliste"/>
        <w:numPr>
          <w:ilvl w:val="0"/>
          <w:numId w:val="60"/>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Langage de programmation :</w:t>
      </w:r>
      <w:r w:rsidRPr="000F29FB">
        <w:rPr>
          <w:rFonts w:ascii="Times New Roman" w:eastAsia="Times New Roman" w:hAnsi="Times New Roman"/>
          <w:noProof/>
          <w:kern w:val="36"/>
          <w:sz w:val="24"/>
          <w:szCs w:val="24"/>
          <w:lang w:eastAsia="fr-FR"/>
        </w:rPr>
        <w:t xml:space="preserve"> Ce choix impose l'utilisation du langage </w:t>
      </w:r>
      <w:r w:rsidRPr="000F29FB">
        <w:rPr>
          <w:rFonts w:ascii="Times New Roman" w:eastAsia="Times New Roman" w:hAnsi="Times New Roman"/>
          <w:b/>
          <w:bCs/>
          <w:noProof/>
          <w:kern w:val="36"/>
          <w:sz w:val="24"/>
          <w:szCs w:val="24"/>
          <w:lang w:eastAsia="fr-FR"/>
        </w:rPr>
        <w:t>Python</w:t>
      </w:r>
      <w:r w:rsidRPr="000F29FB">
        <w:rPr>
          <w:rFonts w:ascii="Times New Roman" w:eastAsia="Times New Roman" w:hAnsi="Times New Roman"/>
          <w:noProof/>
          <w:kern w:val="36"/>
          <w:sz w:val="24"/>
          <w:szCs w:val="24"/>
          <w:lang w:eastAsia="fr-FR"/>
        </w:rPr>
        <w:t>.</w:t>
      </w:r>
    </w:p>
    <w:p w14:paraId="4D141D14" w14:textId="77777777" w:rsidR="000F29FB" w:rsidRPr="000F29FB" w:rsidRDefault="000F29FB" w:rsidP="00CA6CCF">
      <w:pPr>
        <w:pStyle w:val="Paragraphedeliste"/>
        <w:numPr>
          <w:ilvl w:val="0"/>
          <w:numId w:val="60"/>
        </w:numPr>
        <w:tabs>
          <w:tab w:val="right" w:leader="dot" w:pos="9061"/>
        </w:tabs>
        <w:spacing w:before="240" w:after="120" w:line="360" w:lineRule="auto"/>
        <w:jc w:val="both"/>
        <w:rPr>
          <w:rFonts w:ascii="Times New Roman" w:eastAsia="Times New Roman" w:hAnsi="Times New Roman"/>
          <w:noProof/>
          <w:kern w:val="36"/>
          <w:sz w:val="24"/>
          <w:szCs w:val="24"/>
          <w:lang w:eastAsia="fr-FR"/>
        </w:rPr>
      </w:pPr>
      <w:r w:rsidRPr="000F29FB">
        <w:rPr>
          <w:rFonts w:ascii="Times New Roman" w:eastAsia="Times New Roman" w:hAnsi="Times New Roman"/>
          <w:b/>
          <w:bCs/>
          <w:noProof/>
          <w:kern w:val="36"/>
          <w:sz w:val="24"/>
          <w:szCs w:val="24"/>
          <w:lang w:eastAsia="fr-FR"/>
        </w:rPr>
        <w:t>Base de données :</w:t>
      </w:r>
      <w:r w:rsidRPr="000F29FB">
        <w:rPr>
          <w:rFonts w:ascii="Times New Roman" w:eastAsia="Times New Roman" w:hAnsi="Times New Roman"/>
          <w:noProof/>
          <w:kern w:val="36"/>
          <w:sz w:val="24"/>
          <w:szCs w:val="24"/>
          <w:lang w:eastAsia="fr-FR"/>
        </w:rPr>
        <w:t xml:space="preserve"> Le système devra s'appuyer sur une base de données relationnelle robuste, de type </w:t>
      </w:r>
      <w:r w:rsidRPr="000F29FB">
        <w:rPr>
          <w:rFonts w:ascii="Times New Roman" w:eastAsia="Times New Roman" w:hAnsi="Times New Roman"/>
          <w:b/>
          <w:bCs/>
          <w:noProof/>
          <w:kern w:val="36"/>
          <w:sz w:val="24"/>
          <w:szCs w:val="24"/>
          <w:lang w:eastAsia="fr-FR"/>
        </w:rPr>
        <w:t>PostgreSQL</w:t>
      </w:r>
      <w:r w:rsidRPr="000F29FB">
        <w:rPr>
          <w:rFonts w:ascii="Times New Roman" w:eastAsia="Times New Roman" w:hAnsi="Times New Roman"/>
          <w:noProof/>
          <w:kern w:val="36"/>
          <w:sz w:val="24"/>
          <w:szCs w:val="24"/>
          <w:lang w:eastAsia="fr-FR"/>
        </w:rPr>
        <w:t xml:space="preserve"> (recommandé) ou </w:t>
      </w:r>
      <w:r w:rsidRPr="000F29FB">
        <w:rPr>
          <w:rFonts w:ascii="Times New Roman" w:eastAsia="Times New Roman" w:hAnsi="Times New Roman"/>
          <w:b/>
          <w:bCs/>
          <w:noProof/>
          <w:kern w:val="36"/>
          <w:sz w:val="24"/>
          <w:szCs w:val="24"/>
          <w:lang w:eastAsia="fr-FR"/>
        </w:rPr>
        <w:t>MySQL</w:t>
      </w:r>
      <w:r w:rsidRPr="000F29FB">
        <w:rPr>
          <w:rFonts w:ascii="Times New Roman" w:eastAsia="Times New Roman" w:hAnsi="Times New Roman"/>
          <w:noProof/>
          <w:kern w:val="36"/>
          <w:sz w:val="24"/>
          <w:szCs w:val="24"/>
          <w:lang w:eastAsia="fr-FR"/>
        </w:rPr>
        <w:t>.</w:t>
      </w:r>
    </w:p>
    <w:p w14:paraId="17AC6E8C" w14:textId="77777777" w:rsidR="000F29FB" w:rsidRPr="003D1B30" w:rsidRDefault="000F29FB"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8"/>
          <w:szCs w:val="28"/>
          <w:lang w:eastAsia="fr-FR"/>
        </w:rPr>
      </w:pPr>
      <w:r w:rsidRPr="000F29FB">
        <w:rPr>
          <w:rFonts w:ascii="Times New Roman" w:eastAsia="Times New Roman" w:hAnsi="Times New Roman"/>
          <w:noProof/>
          <w:kern w:val="36"/>
          <w:sz w:val="24"/>
          <w:szCs w:val="24"/>
          <w:lang w:eastAsia="fr-FR"/>
        </w:rPr>
        <w:t>Ce socle technique permettra de s'appuyer sur un cadre de travail structuré et sécurisé, incluant des composants natifs pour la gestion des utilisateurs et des droits d'accès, ce qui est en parfaite adéquation avec les besoins du projet</w:t>
      </w:r>
      <w:r w:rsidRPr="000F29FB">
        <w:rPr>
          <w:rFonts w:ascii="Times New Roman" w:eastAsia="Times New Roman" w:hAnsi="Times New Roman"/>
          <w:noProof/>
          <w:kern w:val="36"/>
          <w:sz w:val="28"/>
          <w:szCs w:val="28"/>
          <w:lang w:eastAsia="fr-FR"/>
        </w:rPr>
        <w:t>.</w:t>
      </w:r>
    </w:p>
    <w:p w14:paraId="57EFF824" w14:textId="77777777" w:rsidR="003308D9" w:rsidRPr="00CA6CCF" w:rsidRDefault="003308D9" w:rsidP="00CA6CCF">
      <w:pPr>
        <w:pStyle w:val="Titre1"/>
        <w:spacing w:line="360" w:lineRule="auto"/>
        <w:jc w:val="both"/>
        <w:rPr>
          <w:rFonts w:ascii="Times New Roman" w:hAnsi="Times New Roman" w:cs="Times New Roman"/>
        </w:rPr>
      </w:pPr>
      <w:hyperlink w:anchor="_Toc456806130" w:history="1">
        <w:r w:rsidRPr="00CA6CCF">
          <w:rPr>
            <w:rStyle w:val="Lienhypertexte"/>
            <w:rFonts w:ascii="Times New Roman" w:hAnsi="Times New Roman" w:cs="Times New Roman"/>
            <w:color w:val="auto"/>
            <w:u w:val="none"/>
          </w:rPr>
          <w:t>IV – MISE EN SERVICE ET ACCOMPAGNEMENT</w:t>
        </w:r>
      </w:hyperlink>
    </w:p>
    <w:p w14:paraId="5D703306" w14:textId="77777777" w:rsidR="003308D9" w:rsidRPr="003D1B30" w:rsidRDefault="003308D9" w:rsidP="00CA6CCF">
      <w:pPr>
        <w:spacing w:line="360" w:lineRule="auto"/>
        <w:jc w:val="both"/>
        <w:rPr>
          <w:rFonts w:ascii="Times New Roman" w:hAnsi="Times New Roman"/>
        </w:rPr>
      </w:pPr>
    </w:p>
    <w:p w14:paraId="3CC39487" w14:textId="7F1B40E6" w:rsidR="003308D9" w:rsidRPr="00CA6CCF" w:rsidRDefault="00CA6CCF" w:rsidP="00CA6CCF">
      <w:pPr>
        <w:spacing w:line="360" w:lineRule="auto"/>
        <w:jc w:val="both"/>
        <w:rPr>
          <w:rFonts w:ascii="Times New Roman" w:hAnsi="Times New Roman"/>
          <w:b/>
          <w:bCs/>
          <w:sz w:val="28"/>
          <w:szCs w:val="28"/>
        </w:rPr>
      </w:pPr>
      <w:r w:rsidRPr="00CA6CCF">
        <w:rPr>
          <w:rFonts w:ascii="Times New Roman" w:hAnsi="Times New Roman"/>
          <w:b/>
          <w:bCs/>
          <w:sz w:val="28"/>
          <w:szCs w:val="28"/>
        </w:rPr>
        <w:t>1.</w:t>
      </w:r>
      <w:r w:rsidR="003308D9" w:rsidRPr="00CA6CCF">
        <w:rPr>
          <w:rFonts w:ascii="Times New Roman" w:hAnsi="Times New Roman"/>
          <w:b/>
          <w:bCs/>
          <w:sz w:val="28"/>
          <w:szCs w:val="28"/>
        </w:rPr>
        <w:t xml:space="preserve">Stratégie de Déploiement (Reprise des Données et Tests)     </w:t>
      </w:r>
    </w:p>
    <w:p w14:paraId="63AB0F30" w14:textId="77777777" w:rsidR="003308D9" w:rsidRPr="003D1B30" w:rsidRDefault="003308D9" w:rsidP="00CA6CCF">
      <w:pPr>
        <w:pStyle w:val="Paragraphedeliste"/>
        <w:spacing w:line="360" w:lineRule="auto"/>
        <w:ind w:left="1440"/>
        <w:jc w:val="both"/>
        <w:rPr>
          <w:rFonts w:ascii="Times New Roman" w:hAnsi="Times New Roman"/>
        </w:rPr>
      </w:pPr>
    </w:p>
    <w:p w14:paraId="53643E34" w14:textId="77777777" w:rsidR="003308D9" w:rsidRPr="003D1B30" w:rsidRDefault="003308D9" w:rsidP="00CA6CCF">
      <w:pPr>
        <w:pStyle w:val="NormalWeb"/>
        <w:spacing w:line="360" w:lineRule="auto"/>
        <w:jc w:val="both"/>
      </w:pPr>
      <w:r w:rsidRPr="003D1B30">
        <w:t xml:space="preserve">La mise en service de la plateforme est une étape critique qui doit être soigneusement planifiée pour assurer une transition fluide de l'ancien système manuel vers le nouvel outil numérique. Le </w:t>
      </w:r>
      <w:r w:rsidRPr="003D1B30">
        <w:lastRenderedPageBreak/>
        <w:t>déploiement s'articulera autour de deux phases essentielles : la reprise des données existantes et une phase de tests rigoureuse.</w:t>
      </w:r>
    </w:p>
    <w:p w14:paraId="47B33478" w14:textId="77777777" w:rsidR="003308D9" w:rsidRPr="003D1B30" w:rsidRDefault="003308D9" w:rsidP="00CA6CCF">
      <w:pPr>
        <w:pStyle w:val="NormalWeb"/>
        <w:spacing w:line="360" w:lineRule="auto"/>
        <w:jc w:val="both"/>
      </w:pPr>
      <w:r w:rsidRPr="003D1B30">
        <w:rPr>
          <w:b/>
          <w:bCs/>
        </w:rPr>
        <w:t>Reprise des Données Existantes</w:t>
      </w:r>
    </w:p>
    <w:p w14:paraId="40F0C8CB" w14:textId="77777777" w:rsidR="003308D9" w:rsidRPr="003D1B30" w:rsidRDefault="003308D9" w:rsidP="00CA6CCF">
      <w:pPr>
        <w:pStyle w:val="NormalWeb"/>
        <w:spacing w:line="360" w:lineRule="auto"/>
        <w:jc w:val="both"/>
      </w:pPr>
      <w:r w:rsidRPr="003D1B30">
        <w:t>Avant que l'application puisse être utilisée en conditions réelles, il est impératif d'y intégrer les informations actuellement consignées dans les registres papier. Cette phase de saisie initiale constitue un prérequis au démarrage.</w:t>
      </w:r>
    </w:p>
    <w:p w14:paraId="7053EE7B" w14:textId="77777777" w:rsidR="003308D9" w:rsidRPr="003D1B30" w:rsidRDefault="003308D9" w:rsidP="00CA6CCF">
      <w:pPr>
        <w:pStyle w:val="NormalWeb"/>
        <w:numPr>
          <w:ilvl w:val="0"/>
          <w:numId w:val="61"/>
        </w:numPr>
        <w:spacing w:line="360" w:lineRule="auto"/>
        <w:jc w:val="both"/>
      </w:pPr>
      <w:r w:rsidRPr="003D1B30">
        <w:rPr>
          <w:b/>
          <w:bCs/>
        </w:rPr>
        <w:t>Périmètre de la reprise :</w:t>
      </w:r>
      <w:r w:rsidRPr="003D1B30">
        <w:t xml:space="preserve"> Toutes les informations actives devront être migrées, incluant la liste complète des étals du marché, la liste de tous les commerçants actuellement en activité et l'attribution de chaque commerçant à son étal respectif. L'historique des paiements antérieurs ne sera pas repris.</w:t>
      </w:r>
    </w:p>
    <w:p w14:paraId="5EF0E39C" w14:textId="77777777" w:rsidR="003308D9" w:rsidRPr="003D1B30" w:rsidRDefault="003308D9" w:rsidP="00CA6CCF">
      <w:pPr>
        <w:pStyle w:val="NormalWeb"/>
        <w:numPr>
          <w:ilvl w:val="0"/>
          <w:numId w:val="61"/>
        </w:numPr>
        <w:spacing w:line="360" w:lineRule="auto"/>
        <w:jc w:val="both"/>
      </w:pPr>
      <w:r w:rsidRPr="003D1B30">
        <w:rPr>
          <w:b/>
          <w:bCs/>
        </w:rPr>
        <w:t>Processus :</w:t>
      </w:r>
      <w:r w:rsidRPr="003D1B30">
        <w:t xml:space="preserve"> Cette opération sera menée manuellement par les Agents Administratifs désignés, qui seront formés en amont sur l'interface de saisie. Une période dédiée devra être allouée à cette tâche avant le lancement officiel de la plateforme.</w:t>
      </w:r>
    </w:p>
    <w:p w14:paraId="5A58CC7C" w14:textId="77777777" w:rsidR="003308D9" w:rsidRPr="003D1B30" w:rsidRDefault="003308D9" w:rsidP="00CA6CCF">
      <w:pPr>
        <w:pStyle w:val="NormalWeb"/>
        <w:spacing w:line="360" w:lineRule="auto"/>
        <w:jc w:val="both"/>
      </w:pPr>
      <w:r w:rsidRPr="003D1B30">
        <w:rPr>
          <w:b/>
          <w:bCs/>
        </w:rPr>
        <w:t>Phase de Tests et de Validation (Recette)</w:t>
      </w:r>
    </w:p>
    <w:p w14:paraId="1BA991B5" w14:textId="77777777" w:rsidR="003308D9" w:rsidRPr="003D1B30" w:rsidRDefault="003308D9" w:rsidP="00CA6CCF">
      <w:pPr>
        <w:pStyle w:val="NormalWeb"/>
        <w:spacing w:line="360" w:lineRule="auto"/>
        <w:jc w:val="both"/>
      </w:pPr>
      <w:r w:rsidRPr="003D1B30">
        <w:t>Une fois l'application développée et les données initiales saisies, une phase de recette sera organisée pour s'assurer que la solution est conforme aux attentes décrites dans ce cahier des charges et qu'elle est exempte de bogues bloquants.</w:t>
      </w:r>
    </w:p>
    <w:p w14:paraId="53478C5E" w14:textId="77777777" w:rsidR="003308D9" w:rsidRPr="003D1B30" w:rsidRDefault="003308D9" w:rsidP="00CA6CCF">
      <w:pPr>
        <w:pStyle w:val="NormalWeb"/>
        <w:numPr>
          <w:ilvl w:val="0"/>
          <w:numId w:val="62"/>
        </w:numPr>
        <w:spacing w:line="360" w:lineRule="auto"/>
        <w:jc w:val="both"/>
      </w:pPr>
      <w:r w:rsidRPr="003D1B30">
        <w:rPr>
          <w:b/>
          <w:bCs/>
        </w:rPr>
        <w:t>Tests fonctionnels :</w:t>
      </w:r>
      <w:r w:rsidRPr="003D1B30">
        <w:t xml:space="preserve"> Un groupe d'utilisateurs clés (composé d'au moins un agent de chaque profil) testera l'ensemble des fonctionnalités décrites dans la section II. Ils suivront un cahier de recette qui listera des scénarios d'utilisation réels (créer un commerçant, enregistrer un paiement, générer un rapport, etc.).</w:t>
      </w:r>
    </w:p>
    <w:p w14:paraId="7AE0D427" w14:textId="77777777" w:rsidR="003308D9" w:rsidRPr="003D1B30" w:rsidRDefault="003308D9" w:rsidP="00CA6CCF">
      <w:pPr>
        <w:pStyle w:val="NormalWeb"/>
        <w:numPr>
          <w:ilvl w:val="0"/>
          <w:numId w:val="62"/>
        </w:numPr>
        <w:spacing w:line="360" w:lineRule="auto"/>
        <w:jc w:val="both"/>
      </w:pPr>
      <w:r w:rsidRPr="003D1B30">
        <w:rPr>
          <w:b/>
          <w:bCs/>
        </w:rPr>
        <w:t>Validation :</w:t>
      </w:r>
      <w:r w:rsidRPr="003D1B30">
        <w:t xml:space="preserve"> La plateforme ne sera considérée comme prête pour le déploiement final que lorsque tous les scénarios de tests critiques auront été validés et que les anomalies majeures auront été corrigées.</w:t>
      </w:r>
    </w:p>
    <w:p w14:paraId="4F8262B8" w14:textId="08654924" w:rsidR="003308D9" w:rsidRPr="00CA6CCF" w:rsidRDefault="00CA6CCF" w:rsidP="00CA6CCF">
      <w:pPr>
        <w:tabs>
          <w:tab w:val="right" w:leader="dot" w:pos="9061"/>
        </w:tabs>
        <w:spacing w:before="240" w:after="120" w:line="360" w:lineRule="auto"/>
        <w:jc w:val="both"/>
        <w:rPr>
          <w:rFonts w:ascii="Times New Roman" w:hAnsi="Times New Roman"/>
          <w:b/>
          <w:bCs/>
          <w:sz w:val="28"/>
          <w:szCs w:val="28"/>
        </w:rPr>
      </w:pPr>
      <w:r w:rsidRPr="00CA6CCF">
        <w:rPr>
          <w:rFonts w:ascii="Times New Roman" w:hAnsi="Times New Roman"/>
          <w:b/>
          <w:bCs/>
          <w:sz w:val="28"/>
          <w:szCs w:val="28"/>
        </w:rPr>
        <w:t>2.</w:t>
      </w:r>
      <w:r w:rsidR="003308D9" w:rsidRPr="00CA6CCF">
        <w:rPr>
          <w:rFonts w:ascii="Times New Roman" w:hAnsi="Times New Roman"/>
          <w:b/>
          <w:bCs/>
          <w:sz w:val="28"/>
          <w:szCs w:val="28"/>
        </w:rPr>
        <w:t>Plan de Formation et de Conduite du Changement</w:t>
      </w:r>
    </w:p>
    <w:p w14:paraId="0F53FF3E" w14:textId="77777777" w:rsidR="00B82E46" w:rsidRPr="00CA6CCF" w:rsidRDefault="00B82E46" w:rsidP="00CA6CCF">
      <w:pPr>
        <w:pStyle w:val="NormalWeb"/>
        <w:spacing w:line="360" w:lineRule="auto"/>
        <w:jc w:val="both"/>
      </w:pPr>
      <w:r w:rsidRPr="00CA6CCF">
        <w:t xml:space="preserve">L'introduction d'un nouvel outil numérique représente un changement dans les habitudes de travail. Étant donné que </w:t>
      </w:r>
      <w:r w:rsidRPr="00CA6CCF">
        <w:rPr>
          <w:b/>
          <w:bCs/>
        </w:rPr>
        <w:t>tous les utilisateurs (Agents de Saisie, Administratifs et Superviseurs) sont basés dans les locaux de la Mairie</w:t>
      </w:r>
      <w:r w:rsidRPr="00CA6CCF">
        <w:t>, le plan d'accompagnement sera mené de manière centralisée et efficace pour garantir une adoption rapide et complète de la plateforme.</w:t>
      </w:r>
    </w:p>
    <w:p w14:paraId="2473AB57" w14:textId="77777777" w:rsidR="00B82E46" w:rsidRPr="00CA6CCF" w:rsidRDefault="00B82E46" w:rsidP="00CA6CCF">
      <w:pPr>
        <w:pStyle w:val="NormalWeb"/>
        <w:spacing w:line="360" w:lineRule="auto"/>
        <w:jc w:val="both"/>
      </w:pPr>
      <w:r w:rsidRPr="00CA6CCF">
        <w:rPr>
          <w:b/>
          <w:bCs/>
        </w:rPr>
        <w:t>Objectifs de la Formation</w:t>
      </w:r>
    </w:p>
    <w:p w14:paraId="0480FCD4" w14:textId="77777777" w:rsidR="00B82E46" w:rsidRPr="00CA6CCF" w:rsidRDefault="00B82E46" w:rsidP="00CA6CCF">
      <w:pPr>
        <w:pStyle w:val="NormalWeb"/>
        <w:spacing w:line="360" w:lineRule="auto"/>
        <w:jc w:val="both"/>
      </w:pPr>
      <w:r w:rsidRPr="00CA6CCF">
        <w:lastRenderedPageBreak/>
        <w:t>À l'issue de la formation, chaque agent devra être capable de :</w:t>
      </w:r>
    </w:p>
    <w:p w14:paraId="63700AC9" w14:textId="77777777" w:rsidR="00B82E46" w:rsidRPr="00CA6CCF" w:rsidRDefault="00B82E46" w:rsidP="00CA6CCF">
      <w:pPr>
        <w:pStyle w:val="NormalWeb"/>
        <w:numPr>
          <w:ilvl w:val="0"/>
          <w:numId w:val="63"/>
        </w:numPr>
        <w:spacing w:line="360" w:lineRule="auto"/>
        <w:jc w:val="both"/>
      </w:pPr>
      <w:r w:rsidRPr="00CA6CCF">
        <w:t>Comprendre la finalité du projet et les bénéfices du nouvel outil.</w:t>
      </w:r>
    </w:p>
    <w:p w14:paraId="5C5A9C95" w14:textId="77777777" w:rsidR="00B82E46" w:rsidRPr="00CA6CCF" w:rsidRDefault="00B82E46" w:rsidP="00CA6CCF">
      <w:pPr>
        <w:pStyle w:val="NormalWeb"/>
        <w:numPr>
          <w:ilvl w:val="0"/>
          <w:numId w:val="63"/>
        </w:numPr>
        <w:spacing w:line="360" w:lineRule="auto"/>
        <w:jc w:val="both"/>
      </w:pPr>
      <w:r w:rsidRPr="00CA6CCF">
        <w:t>Se connecter à la plateforme de manière autonome.</w:t>
      </w:r>
    </w:p>
    <w:p w14:paraId="1B35D89F" w14:textId="77777777" w:rsidR="00B82E46" w:rsidRPr="00CA6CCF" w:rsidRDefault="00B82E46" w:rsidP="00CA6CCF">
      <w:pPr>
        <w:pStyle w:val="NormalWeb"/>
        <w:numPr>
          <w:ilvl w:val="0"/>
          <w:numId w:val="63"/>
        </w:numPr>
        <w:spacing w:line="360" w:lineRule="auto"/>
        <w:jc w:val="both"/>
      </w:pPr>
      <w:r w:rsidRPr="00CA6CCF">
        <w:t>Maîtriser l'ensemble des fonctionnalités correspondant à son rôle.</w:t>
      </w:r>
    </w:p>
    <w:p w14:paraId="7BC41317" w14:textId="77777777" w:rsidR="00B82E46" w:rsidRPr="00CA6CCF" w:rsidRDefault="00B82E46" w:rsidP="00CA6CCF">
      <w:pPr>
        <w:pStyle w:val="NormalWeb"/>
        <w:numPr>
          <w:ilvl w:val="0"/>
          <w:numId w:val="63"/>
        </w:numPr>
        <w:spacing w:line="360" w:lineRule="auto"/>
        <w:jc w:val="both"/>
      </w:pPr>
      <w:r w:rsidRPr="00CA6CCF">
        <w:t>Savoir qui contacter en interne en cas de difficulté.</w:t>
      </w:r>
    </w:p>
    <w:p w14:paraId="2C1D5690" w14:textId="77777777" w:rsidR="00B82E46" w:rsidRPr="00CA6CCF" w:rsidRDefault="00B82E46" w:rsidP="00CA6CCF">
      <w:pPr>
        <w:pStyle w:val="NormalWeb"/>
        <w:spacing w:line="360" w:lineRule="auto"/>
        <w:jc w:val="both"/>
      </w:pPr>
      <w:r w:rsidRPr="00CA6CCF">
        <w:rPr>
          <w:b/>
          <w:bCs/>
        </w:rPr>
        <w:t>Déroulement de la Formation</w:t>
      </w:r>
    </w:p>
    <w:p w14:paraId="7C8E99DE" w14:textId="77777777" w:rsidR="00B82E46" w:rsidRPr="00CA6CCF" w:rsidRDefault="00B82E46" w:rsidP="00CA6CCF">
      <w:pPr>
        <w:pStyle w:val="NormalWeb"/>
        <w:spacing w:line="360" w:lineRule="auto"/>
        <w:jc w:val="both"/>
      </w:pPr>
      <w:r w:rsidRPr="00CA6CCF">
        <w:t>Des sessions de formation pratiques et en personne seront organisées directement dans une salle équipée de la Mairie. Le contenu sera adapté à chaque profil :</w:t>
      </w:r>
    </w:p>
    <w:p w14:paraId="05B1C566" w14:textId="77777777" w:rsidR="00B82E46" w:rsidRPr="00CA6CCF" w:rsidRDefault="00B82E46" w:rsidP="00CA6CCF">
      <w:pPr>
        <w:pStyle w:val="NormalWeb"/>
        <w:numPr>
          <w:ilvl w:val="0"/>
          <w:numId w:val="64"/>
        </w:numPr>
        <w:spacing w:line="360" w:lineRule="auto"/>
        <w:jc w:val="both"/>
      </w:pPr>
      <w:r w:rsidRPr="00CA6CCF">
        <w:rPr>
          <w:b/>
          <w:bCs/>
        </w:rPr>
        <w:t>Session pour les Agents de Saisie :</w:t>
      </w:r>
      <w:r w:rsidRPr="00CA6CCF">
        <w:t xml:space="preserve"> L'accent sera mis sur la recherche d'un commerçant et l'enregistrement rapide et sans erreur des paiements de la journée.</w:t>
      </w:r>
    </w:p>
    <w:p w14:paraId="0FEE9554" w14:textId="77777777" w:rsidR="00B82E46" w:rsidRPr="00CA6CCF" w:rsidRDefault="00B82E46" w:rsidP="00CA6CCF">
      <w:pPr>
        <w:pStyle w:val="NormalWeb"/>
        <w:numPr>
          <w:ilvl w:val="0"/>
          <w:numId w:val="64"/>
        </w:numPr>
        <w:spacing w:line="360" w:lineRule="auto"/>
        <w:jc w:val="both"/>
      </w:pPr>
      <w:r w:rsidRPr="00CA6CCF">
        <w:rPr>
          <w:b/>
          <w:bCs/>
        </w:rPr>
        <w:t>Session pour les Agents Administratifs :</w:t>
      </w:r>
      <w:r w:rsidRPr="00CA6CCF">
        <w:t xml:space="preserve"> La formation couvrira toutes les fonctions de gestion (commerçants, étals, tickets) en plus des opérations de saisie.</w:t>
      </w:r>
    </w:p>
    <w:p w14:paraId="4EE35EA1" w14:textId="77777777" w:rsidR="00B82E46" w:rsidRPr="00CA6CCF" w:rsidRDefault="00B82E46" w:rsidP="00CA6CCF">
      <w:pPr>
        <w:pStyle w:val="NormalWeb"/>
        <w:numPr>
          <w:ilvl w:val="0"/>
          <w:numId w:val="64"/>
        </w:numPr>
        <w:spacing w:line="360" w:lineRule="auto"/>
        <w:jc w:val="both"/>
      </w:pPr>
      <w:r w:rsidRPr="00CA6CCF">
        <w:rPr>
          <w:b/>
          <w:bCs/>
        </w:rPr>
        <w:t>Session pour les Superviseurs :</w:t>
      </w:r>
      <w:r w:rsidRPr="00CA6CCF">
        <w:t xml:space="preserve"> La formation se concentrera sur l'utilisation du tableau de bord et la génération des rapports pour le suivi de l'activité.</w:t>
      </w:r>
    </w:p>
    <w:p w14:paraId="03B2194A" w14:textId="77777777" w:rsidR="00B82E46" w:rsidRPr="00CA6CCF" w:rsidRDefault="00B82E46" w:rsidP="00CA6CCF">
      <w:pPr>
        <w:pStyle w:val="NormalWeb"/>
        <w:spacing w:line="360" w:lineRule="auto"/>
        <w:jc w:val="both"/>
      </w:pPr>
      <w:r w:rsidRPr="00CA6CCF">
        <w:t>Chaque session se déroulera sur un environnement de test pour permettre aux agents de manipuler l'outil librement et de se familiariser avec les interfaces avant le lancement officiel.</w:t>
      </w:r>
    </w:p>
    <w:p w14:paraId="6280D458" w14:textId="77777777" w:rsidR="00B82E46" w:rsidRPr="00CA6CCF" w:rsidRDefault="00B82E46" w:rsidP="00CA6CCF">
      <w:pPr>
        <w:pStyle w:val="NormalWeb"/>
        <w:spacing w:line="360" w:lineRule="auto"/>
        <w:jc w:val="both"/>
      </w:pPr>
      <w:r w:rsidRPr="00CA6CCF">
        <w:rPr>
          <w:b/>
          <w:bCs/>
        </w:rPr>
        <w:t>Support Interne</w:t>
      </w:r>
    </w:p>
    <w:p w14:paraId="035F111C" w14:textId="77777777" w:rsidR="00B82E46" w:rsidRPr="00CA6CCF" w:rsidRDefault="00B82E46" w:rsidP="00CA6CCF">
      <w:pPr>
        <w:pStyle w:val="NormalWeb"/>
        <w:spacing w:line="360" w:lineRule="auto"/>
        <w:jc w:val="both"/>
      </w:pPr>
      <w:r w:rsidRPr="00CA6CCF">
        <w:t xml:space="preserve">Après le déploiement, un support de proximité sera assuré. Un ou plusieurs </w:t>
      </w:r>
      <w:r w:rsidRPr="00CA6CCF">
        <w:rPr>
          <w:b/>
          <w:bCs/>
        </w:rPr>
        <w:t>référents fonctionnels</w:t>
      </w:r>
      <w:r w:rsidRPr="00CA6CCF">
        <w:t xml:space="preserve"> (par exemple, un Agent Administratif expérimenté) seront désignés au sein de la Mairie pour être le premier point de contact, répondre aux questions et assister leurs collègues. Un guide utilisateur simple et direct sera également distribué.</w:t>
      </w:r>
    </w:p>
    <w:p w14:paraId="3F75E69F" w14:textId="77777777" w:rsidR="00B82E46" w:rsidRPr="00CA6CCF" w:rsidRDefault="00B82E46" w:rsidP="00CA6CCF">
      <w:pPr>
        <w:pStyle w:val="Titre1"/>
        <w:spacing w:line="360" w:lineRule="auto"/>
        <w:jc w:val="both"/>
        <w:rPr>
          <w:rFonts w:ascii="Times New Roman" w:hAnsi="Times New Roman" w:cs="Times New Roman"/>
          <w:sz w:val="24"/>
          <w:szCs w:val="24"/>
        </w:rPr>
      </w:pPr>
    </w:p>
    <w:p w14:paraId="403067DB" w14:textId="77777777" w:rsidR="00B82E46" w:rsidRPr="00CA6CCF" w:rsidRDefault="00B82E46" w:rsidP="00CA6CCF">
      <w:pPr>
        <w:pStyle w:val="Titre1"/>
        <w:spacing w:line="360" w:lineRule="auto"/>
        <w:jc w:val="both"/>
        <w:rPr>
          <w:rFonts w:ascii="Times New Roman" w:hAnsi="Times New Roman" w:cs="Times New Roman"/>
          <w:sz w:val="32"/>
          <w:szCs w:val="32"/>
        </w:rPr>
      </w:pPr>
      <w:hyperlink w:anchor="_Toc456806130" w:history="1">
        <w:r w:rsidRPr="00CA6CCF">
          <w:rPr>
            <w:rStyle w:val="Lienhypertexte"/>
            <w:rFonts w:ascii="Times New Roman" w:hAnsi="Times New Roman" w:cs="Times New Roman"/>
            <w:color w:val="auto"/>
            <w:sz w:val="32"/>
            <w:szCs w:val="32"/>
            <w:u w:val="none"/>
          </w:rPr>
          <w:t>V – LIVRABLES ET ANNEXES</w:t>
        </w:r>
      </w:hyperlink>
    </w:p>
    <w:p w14:paraId="6F3CFA8B" w14:textId="35F5F22D" w:rsidR="007D614E" w:rsidRPr="00CA6CCF" w:rsidRDefault="00CA6CCF" w:rsidP="00CA6CCF">
      <w:pPr>
        <w:pStyle w:val="TM1"/>
      </w:pPr>
      <w:r w:rsidRPr="00CA6CCF">
        <w:t>1.</w:t>
      </w:r>
      <w:r w:rsidR="007D614E" w:rsidRPr="00CA6CCF">
        <w:t>Description des Livrables Attendus (Application et Documentation)</w:t>
      </w:r>
    </w:p>
    <w:p w14:paraId="15F080F7" w14:textId="77777777" w:rsidR="007D614E" w:rsidRPr="00CA6CCF" w:rsidRDefault="007D614E" w:rsidP="00CA6CCF">
      <w:pPr>
        <w:pStyle w:val="NormalWeb"/>
        <w:spacing w:line="360" w:lineRule="auto"/>
        <w:jc w:val="both"/>
      </w:pPr>
      <w:r w:rsidRPr="00CA6CCF">
        <w:t>À l'issue du projet, les livrables suivants devront être fournis au commanditaire pour garantir l'exploitation et l'autonomie dans l'utilisation de la solution.</w:t>
      </w:r>
    </w:p>
    <w:p w14:paraId="469035EF" w14:textId="77777777" w:rsidR="007D614E" w:rsidRPr="00CA6CCF" w:rsidRDefault="007D614E" w:rsidP="00CA6CCF">
      <w:pPr>
        <w:pStyle w:val="NormalWeb"/>
        <w:spacing w:line="360" w:lineRule="auto"/>
        <w:jc w:val="both"/>
      </w:pPr>
      <w:r w:rsidRPr="00CA6CCF">
        <w:rPr>
          <w:b/>
          <w:bCs/>
        </w:rPr>
        <w:t>L'Application Web Fonctionnelle</w:t>
      </w:r>
    </w:p>
    <w:p w14:paraId="2571E020" w14:textId="77777777" w:rsidR="007D614E" w:rsidRPr="00CA6CCF" w:rsidRDefault="007D614E" w:rsidP="00CA6CCF">
      <w:pPr>
        <w:pStyle w:val="NormalWeb"/>
        <w:spacing w:line="360" w:lineRule="auto"/>
        <w:jc w:val="both"/>
      </w:pPr>
      <w:r w:rsidRPr="00CA6CCF">
        <w:lastRenderedPageBreak/>
        <w:t>C'est le livrable principal du projet. Il s'agit de la plateforme de gestion des marchés, accessible via un navigateur web. L'application devra être entièrement fonctionnelle, testée, et conforme à l'ensemble des exigences fonctionnelles et non-fonctionnelles décrites dans le présent cahier des charges. L'accès à l'application (URL, comptes administrateurs initiaux) sera fourni lors de la mise en service.</w:t>
      </w:r>
    </w:p>
    <w:p w14:paraId="1CAFFE59" w14:textId="77777777" w:rsidR="007D614E" w:rsidRPr="00CA6CCF" w:rsidRDefault="007D614E" w:rsidP="00CA6CCF">
      <w:pPr>
        <w:pStyle w:val="NormalWeb"/>
        <w:spacing w:line="360" w:lineRule="auto"/>
        <w:jc w:val="both"/>
      </w:pPr>
      <w:r w:rsidRPr="00CA6CCF">
        <w:rPr>
          <w:b/>
          <w:bCs/>
        </w:rPr>
        <w:t>La Documentation</w:t>
      </w:r>
    </w:p>
    <w:p w14:paraId="26BD6431" w14:textId="77777777" w:rsidR="007D614E" w:rsidRPr="00CA6CCF" w:rsidRDefault="007D614E" w:rsidP="00CA6CCF">
      <w:pPr>
        <w:pStyle w:val="NormalWeb"/>
        <w:spacing w:line="360" w:lineRule="auto"/>
        <w:jc w:val="both"/>
      </w:pPr>
      <w:r w:rsidRPr="00CA6CCF">
        <w:t>Pour accompagner la mise en service et assurer une utilisation pérenne de l'outil, une documentation claire et concise sera fournie. Elle comprendra :</w:t>
      </w:r>
    </w:p>
    <w:p w14:paraId="4AB966B2" w14:textId="77777777" w:rsidR="007D614E" w:rsidRPr="00CA6CCF" w:rsidRDefault="007D614E" w:rsidP="00CA6CCF">
      <w:pPr>
        <w:pStyle w:val="NormalWeb"/>
        <w:numPr>
          <w:ilvl w:val="0"/>
          <w:numId w:val="67"/>
        </w:numPr>
        <w:spacing w:line="360" w:lineRule="auto"/>
        <w:jc w:val="both"/>
      </w:pPr>
      <w:r w:rsidRPr="00CA6CCF">
        <w:rPr>
          <w:b/>
          <w:bCs/>
        </w:rPr>
        <w:t>Un Guide Utilisateur :</w:t>
      </w:r>
      <w:r w:rsidRPr="00CA6CCF">
        <w:t xml:space="preserve"> Ce document, fourni au format PDF, sera le manuel de référence pour les agents. Il décrira, à l'aide de captures d'écran, les étapes pour réaliser les tâches principales associées à chaque rôle (comment enregistrer un paiement, comment créer un commerçant, comment générer un rapport, etc.).</w:t>
      </w:r>
    </w:p>
    <w:p w14:paraId="45A58BA9" w14:textId="77777777" w:rsidR="007D614E" w:rsidRPr="00CA6CCF" w:rsidRDefault="007D614E" w:rsidP="00CA6CCF">
      <w:pPr>
        <w:pStyle w:val="NormalWeb"/>
        <w:numPr>
          <w:ilvl w:val="0"/>
          <w:numId w:val="67"/>
        </w:numPr>
        <w:spacing w:line="360" w:lineRule="auto"/>
        <w:jc w:val="both"/>
      </w:pPr>
      <w:r w:rsidRPr="00CA6CCF">
        <w:rPr>
          <w:b/>
          <w:bCs/>
        </w:rPr>
        <w:t>Un Support de Formation :</w:t>
      </w:r>
      <w:r w:rsidRPr="00CA6CCF">
        <w:t xml:space="preserve"> Il s'agit du support de présentation (par exemple, un diaporama) utilisé lors des sessions de formation des agents. Il résumera les points clés et les bonnes pratiques à adopter pour une utilisation optimale de la plateforme.</w:t>
      </w:r>
    </w:p>
    <w:p w14:paraId="5FEB5F52" w14:textId="77777777" w:rsidR="007D614E" w:rsidRPr="00CA6CCF" w:rsidRDefault="007D614E" w:rsidP="00CA6CCF">
      <w:pPr>
        <w:spacing w:line="360" w:lineRule="auto"/>
        <w:jc w:val="both"/>
        <w:rPr>
          <w:rFonts w:ascii="Times New Roman" w:hAnsi="Times New Roman"/>
          <w:b/>
          <w:bCs/>
          <w:lang w:eastAsia="fr-FR"/>
        </w:rPr>
      </w:pPr>
    </w:p>
    <w:p w14:paraId="034FED0B" w14:textId="2F968E65" w:rsidR="00B82E46" w:rsidRPr="00CA6CCF" w:rsidRDefault="00CA6CCF" w:rsidP="00CA6CCF">
      <w:pPr>
        <w:spacing w:line="360" w:lineRule="auto"/>
        <w:jc w:val="both"/>
        <w:rPr>
          <w:rFonts w:ascii="Times New Roman" w:hAnsi="Times New Roman"/>
          <w:b/>
          <w:bCs/>
          <w:sz w:val="28"/>
          <w:szCs w:val="28"/>
        </w:rPr>
      </w:pPr>
      <w:r w:rsidRPr="00CA6CCF">
        <w:rPr>
          <w:rFonts w:ascii="Times New Roman" w:hAnsi="Times New Roman"/>
          <w:b/>
          <w:bCs/>
          <w:sz w:val="28"/>
          <w:szCs w:val="28"/>
        </w:rPr>
        <w:t>2.</w:t>
      </w:r>
      <w:r w:rsidR="007D614E" w:rsidRPr="00CA6CCF">
        <w:rPr>
          <w:rFonts w:ascii="Times New Roman" w:hAnsi="Times New Roman"/>
          <w:b/>
          <w:bCs/>
          <w:sz w:val="28"/>
          <w:szCs w:val="28"/>
        </w:rPr>
        <w:t>Glossaire des Termes</w:t>
      </w:r>
    </w:p>
    <w:p w14:paraId="1BFB64D8" w14:textId="0CF97B60" w:rsidR="007D614E" w:rsidRPr="003D1B30" w:rsidRDefault="007D614E" w:rsidP="00CA6CCF">
      <w:pPr>
        <w:pStyle w:val="NormalWeb"/>
        <w:numPr>
          <w:ilvl w:val="0"/>
          <w:numId w:val="67"/>
        </w:numPr>
        <w:spacing w:line="360" w:lineRule="auto"/>
        <w:jc w:val="both"/>
      </w:pPr>
      <w:r w:rsidRPr="003D1B30">
        <w:rPr>
          <w:b/>
          <w:bCs/>
        </w:rPr>
        <w:t>Agent Administratif :</w:t>
      </w:r>
      <w:r w:rsidRPr="003D1B30">
        <w:t xml:space="preserve"> Utilisateur de la plateforme chargé de la gestion des données de référence (commerçants, étals).</w:t>
      </w:r>
    </w:p>
    <w:p w14:paraId="16588498" w14:textId="59FEC62C" w:rsidR="007D614E" w:rsidRPr="003D1B30" w:rsidRDefault="007D614E" w:rsidP="00CA6CCF">
      <w:pPr>
        <w:pStyle w:val="NormalWeb"/>
        <w:numPr>
          <w:ilvl w:val="0"/>
          <w:numId w:val="67"/>
        </w:numPr>
        <w:spacing w:line="360" w:lineRule="auto"/>
        <w:jc w:val="both"/>
      </w:pPr>
      <w:r w:rsidRPr="003D1B30">
        <w:rPr>
          <w:b/>
          <w:bCs/>
        </w:rPr>
        <w:t>Agent de Saisie :</w:t>
      </w:r>
      <w:r w:rsidRPr="003D1B30">
        <w:t xml:space="preserve"> Utilisateur de la plateforme (généralement le collecteur) dont le rôle est limité à l'enregistrement des paiements.</w:t>
      </w:r>
    </w:p>
    <w:p w14:paraId="5CE371B1" w14:textId="1E057DF2" w:rsidR="007D614E" w:rsidRPr="003D1B30" w:rsidRDefault="007D614E" w:rsidP="00CA6CCF">
      <w:pPr>
        <w:pStyle w:val="NormalWeb"/>
        <w:numPr>
          <w:ilvl w:val="0"/>
          <w:numId w:val="67"/>
        </w:numPr>
        <w:spacing w:line="360" w:lineRule="auto"/>
        <w:jc w:val="both"/>
      </w:pPr>
      <w:r w:rsidRPr="003D1B30">
        <w:rPr>
          <w:b/>
          <w:bCs/>
        </w:rPr>
        <w:t>Application Web :</w:t>
      </w:r>
      <w:r w:rsidRPr="003D1B30">
        <w:t xml:space="preserve"> Logiciel accessible via un navigateur internet (comme Chrome ou Firefox) sans nécessité d'installation sur l'ordinateur de l'utilisateur.</w:t>
      </w:r>
    </w:p>
    <w:p w14:paraId="1C8D6F2A" w14:textId="53BD7F56" w:rsidR="007D614E" w:rsidRPr="003D1B30" w:rsidRDefault="007D614E" w:rsidP="00CA6CCF">
      <w:pPr>
        <w:pStyle w:val="NormalWeb"/>
        <w:numPr>
          <w:ilvl w:val="0"/>
          <w:numId w:val="67"/>
        </w:numPr>
        <w:spacing w:line="360" w:lineRule="auto"/>
        <w:jc w:val="both"/>
      </w:pPr>
      <w:r w:rsidRPr="003D1B30">
        <w:rPr>
          <w:b/>
          <w:bCs/>
        </w:rPr>
        <w:t>Commanditaire :</w:t>
      </w:r>
      <w:r w:rsidRPr="003D1B30">
        <w:t xml:space="preserve"> L'organisation qui commande le projet. Dans ce contexte, la Mairie.</w:t>
      </w:r>
    </w:p>
    <w:p w14:paraId="78EE6C41" w14:textId="27CAD897" w:rsidR="007D614E" w:rsidRPr="003D1B30" w:rsidRDefault="007D614E" w:rsidP="00CA6CCF">
      <w:pPr>
        <w:pStyle w:val="NormalWeb"/>
        <w:numPr>
          <w:ilvl w:val="0"/>
          <w:numId w:val="67"/>
        </w:numPr>
        <w:spacing w:line="360" w:lineRule="auto"/>
        <w:jc w:val="both"/>
      </w:pPr>
      <w:r w:rsidRPr="003D1B30">
        <w:rPr>
          <w:b/>
          <w:bCs/>
        </w:rPr>
        <w:t>Droit de Place :</w:t>
      </w:r>
      <w:r w:rsidRPr="003D1B30">
        <w:t xml:space="preserve"> Taxe journalière ou périodique payée par un commerçant pour avoir le droit d'occuper un étal sur le marché.</w:t>
      </w:r>
    </w:p>
    <w:p w14:paraId="6DBBFD2F" w14:textId="2BE3E43C" w:rsidR="007D614E" w:rsidRPr="003D1B30" w:rsidRDefault="007D614E" w:rsidP="00CA6CCF">
      <w:pPr>
        <w:pStyle w:val="NormalWeb"/>
        <w:numPr>
          <w:ilvl w:val="0"/>
          <w:numId w:val="67"/>
        </w:numPr>
        <w:spacing w:line="360" w:lineRule="auto"/>
        <w:jc w:val="both"/>
      </w:pPr>
      <w:r w:rsidRPr="003D1B30">
        <w:rPr>
          <w:b/>
          <w:bCs/>
        </w:rPr>
        <w:t>Étal :</w:t>
      </w:r>
      <w:r w:rsidRPr="003D1B30">
        <w:t xml:space="preserve"> Emplacement physique et numéroté sur un marché, occupé par un commerçant.</w:t>
      </w:r>
    </w:p>
    <w:p w14:paraId="5FECF2C7" w14:textId="60B7A14B" w:rsidR="007D614E" w:rsidRPr="003D1B30" w:rsidRDefault="007D614E" w:rsidP="00CA6CCF">
      <w:pPr>
        <w:pStyle w:val="NormalWeb"/>
        <w:numPr>
          <w:ilvl w:val="0"/>
          <w:numId w:val="67"/>
        </w:numPr>
        <w:spacing w:line="360" w:lineRule="auto"/>
        <w:jc w:val="both"/>
      </w:pPr>
      <w:r w:rsidRPr="003D1B30">
        <w:rPr>
          <w:b/>
          <w:bCs/>
        </w:rPr>
        <w:t>Recette (Phase de) :</w:t>
      </w:r>
      <w:r w:rsidRPr="003D1B30">
        <w:t xml:space="preserve"> Période de tests visant à vérifier la conformité de l'application livrée par rapport au cahier des charges avant sa validation finale.</w:t>
      </w:r>
    </w:p>
    <w:p w14:paraId="202A9C21" w14:textId="7FB3AFBB" w:rsidR="007D614E" w:rsidRPr="003D1B30" w:rsidRDefault="007D614E" w:rsidP="00CA6CCF">
      <w:pPr>
        <w:pStyle w:val="NormalWeb"/>
        <w:numPr>
          <w:ilvl w:val="0"/>
          <w:numId w:val="67"/>
        </w:numPr>
        <w:spacing w:line="360" w:lineRule="auto"/>
        <w:jc w:val="both"/>
      </w:pPr>
      <w:r w:rsidRPr="003D1B30">
        <w:rPr>
          <w:b/>
          <w:bCs/>
        </w:rPr>
        <w:t>Superviseur :</w:t>
      </w:r>
      <w:r w:rsidRPr="003D1B30">
        <w:t xml:space="preserve"> Utilisateur de la plateforme ayant un rôle de contrôle et de pilotage, avec un accès aux tableaux de bord et aux rapports.</w:t>
      </w:r>
    </w:p>
    <w:p w14:paraId="1DB45DAE" w14:textId="2B6991F2" w:rsidR="007D614E" w:rsidRPr="003D1B30" w:rsidRDefault="007D614E" w:rsidP="00CA6CCF">
      <w:pPr>
        <w:pStyle w:val="NormalWeb"/>
        <w:numPr>
          <w:ilvl w:val="0"/>
          <w:numId w:val="67"/>
        </w:numPr>
        <w:spacing w:line="360" w:lineRule="auto"/>
        <w:jc w:val="both"/>
      </w:pPr>
      <w:r w:rsidRPr="003D1B30">
        <w:rPr>
          <w:b/>
          <w:bCs/>
        </w:rPr>
        <w:lastRenderedPageBreak/>
        <w:t>Ticket :</w:t>
      </w:r>
      <w:r w:rsidRPr="003D1B30">
        <w:t xml:space="preserve"> Reçu physique numéroté, remis au commerçant comme preuve de paiement de sa taxe.</w:t>
      </w:r>
    </w:p>
    <w:p w14:paraId="47A6FFA9" w14:textId="77777777" w:rsidR="007D614E" w:rsidRPr="003D1B30" w:rsidRDefault="007D614E" w:rsidP="00CA6CCF">
      <w:pPr>
        <w:pStyle w:val="Paragraphedeliste"/>
        <w:spacing w:line="360" w:lineRule="auto"/>
        <w:jc w:val="both"/>
        <w:rPr>
          <w:rFonts w:ascii="Times New Roman" w:hAnsi="Times New Roman"/>
        </w:rPr>
      </w:pPr>
    </w:p>
    <w:p w14:paraId="62A3C7AF" w14:textId="77777777" w:rsidR="00B82E46" w:rsidRPr="003D1B30" w:rsidRDefault="00B82E46" w:rsidP="00CA6CCF">
      <w:pPr>
        <w:pStyle w:val="NormalWeb"/>
        <w:spacing w:line="360" w:lineRule="auto"/>
        <w:jc w:val="both"/>
      </w:pPr>
    </w:p>
    <w:p w14:paraId="2C610DEC" w14:textId="77777777" w:rsidR="003308D9" w:rsidRPr="003D1B30" w:rsidRDefault="003308D9" w:rsidP="00CA6CCF">
      <w:pPr>
        <w:pStyle w:val="Paragraphedeliste"/>
        <w:tabs>
          <w:tab w:val="right" w:leader="dot" w:pos="9061"/>
        </w:tabs>
        <w:spacing w:before="240" w:after="120" w:line="360" w:lineRule="auto"/>
        <w:ind w:left="1440"/>
        <w:jc w:val="both"/>
        <w:rPr>
          <w:rFonts w:ascii="Times New Roman" w:hAnsi="Times New Roman"/>
          <w:sz w:val="28"/>
          <w:szCs w:val="28"/>
        </w:rPr>
      </w:pPr>
    </w:p>
    <w:p w14:paraId="13D0E232" w14:textId="77777777" w:rsidR="003308D9" w:rsidRPr="003D1B30" w:rsidRDefault="003308D9" w:rsidP="00CA6CCF">
      <w:pPr>
        <w:pStyle w:val="NormalWeb"/>
        <w:spacing w:line="360" w:lineRule="auto"/>
        <w:ind w:left="720"/>
        <w:jc w:val="both"/>
      </w:pPr>
    </w:p>
    <w:p w14:paraId="724E912C" w14:textId="77777777" w:rsidR="003308D9" w:rsidRPr="003D1B30" w:rsidRDefault="003308D9" w:rsidP="00CA6CCF">
      <w:pPr>
        <w:pStyle w:val="Paragraphedeliste"/>
        <w:spacing w:line="360" w:lineRule="auto"/>
        <w:ind w:left="1440"/>
        <w:jc w:val="both"/>
        <w:rPr>
          <w:rFonts w:ascii="Times New Roman" w:hAnsi="Times New Roman"/>
        </w:rPr>
      </w:pPr>
    </w:p>
    <w:p w14:paraId="356DFF82" w14:textId="77777777" w:rsidR="003308D9" w:rsidRPr="000F29FB" w:rsidRDefault="003308D9"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8"/>
          <w:szCs w:val="28"/>
          <w:lang w:eastAsia="fr-FR"/>
        </w:rPr>
      </w:pPr>
    </w:p>
    <w:p w14:paraId="32DE33B7" w14:textId="77777777" w:rsidR="000A3A15" w:rsidRPr="003D1B30" w:rsidRDefault="000A3A15" w:rsidP="00CA6CCF">
      <w:pPr>
        <w:pStyle w:val="Paragraphedeliste"/>
        <w:tabs>
          <w:tab w:val="right" w:leader="dot" w:pos="9061"/>
        </w:tabs>
        <w:spacing w:before="240" w:after="120" w:line="360" w:lineRule="auto"/>
        <w:ind w:left="432"/>
        <w:jc w:val="both"/>
        <w:rPr>
          <w:rFonts w:ascii="Times New Roman" w:eastAsia="Times New Roman" w:hAnsi="Times New Roman"/>
          <w:noProof/>
          <w:kern w:val="36"/>
          <w:sz w:val="28"/>
          <w:szCs w:val="28"/>
          <w:lang w:eastAsia="fr-FR"/>
        </w:rPr>
      </w:pPr>
    </w:p>
    <w:p w14:paraId="20CCB6A6" w14:textId="77777777" w:rsidR="00166DF9" w:rsidRPr="003D1B30" w:rsidRDefault="00166DF9" w:rsidP="00CA6CCF">
      <w:pPr>
        <w:spacing w:line="360" w:lineRule="auto"/>
        <w:jc w:val="both"/>
        <w:rPr>
          <w:rFonts w:ascii="Times New Roman" w:hAnsi="Times New Roman"/>
          <w:sz w:val="28"/>
          <w:szCs w:val="28"/>
        </w:rPr>
      </w:pPr>
    </w:p>
    <w:sectPr w:rsidR="00166DF9" w:rsidRPr="003D1B30" w:rsidSect="00CC7D95">
      <w:pgSz w:w="11906" w:h="16838"/>
      <w:pgMar w:top="993" w:right="964" w:bottom="851" w:left="1361" w:header="709" w:footer="14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8E5C9" w14:textId="77777777" w:rsidR="005868BF" w:rsidRDefault="005868BF" w:rsidP="000C7E98">
      <w:pPr>
        <w:spacing w:after="0" w:line="240" w:lineRule="auto"/>
      </w:pPr>
      <w:r>
        <w:separator/>
      </w:r>
    </w:p>
  </w:endnote>
  <w:endnote w:type="continuationSeparator" w:id="0">
    <w:p w14:paraId="0FA1566E" w14:textId="77777777" w:rsidR="005868BF" w:rsidRDefault="005868BF" w:rsidP="000C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91E4" w14:textId="77777777" w:rsidR="005868BF" w:rsidRDefault="005868BF" w:rsidP="000C7E98">
      <w:pPr>
        <w:spacing w:after="0" w:line="240" w:lineRule="auto"/>
      </w:pPr>
      <w:r>
        <w:separator/>
      </w:r>
    </w:p>
  </w:footnote>
  <w:footnote w:type="continuationSeparator" w:id="0">
    <w:p w14:paraId="51882B8A" w14:textId="77777777" w:rsidR="005868BF" w:rsidRDefault="005868BF" w:rsidP="000C7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865"/>
    <w:multiLevelType w:val="hybridMultilevel"/>
    <w:tmpl w:val="00CE3E30"/>
    <w:lvl w:ilvl="0" w:tplc="3A7E46C2">
      <w:start w:val="1"/>
      <w:numFmt w:val="bullet"/>
      <w:lvlText w:val=""/>
      <w:lvlJc w:val="left"/>
      <w:pPr>
        <w:ind w:left="1068" w:hanging="360"/>
      </w:pPr>
      <w:rPr>
        <w:rFonts w:ascii="Wingdings" w:hAnsi="Wingdings" w:hint="default"/>
        <w:sz w:val="22"/>
        <w:szCs w:val="22"/>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38C2F2E"/>
    <w:multiLevelType w:val="hybridMultilevel"/>
    <w:tmpl w:val="7256DFE6"/>
    <w:lvl w:ilvl="0" w:tplc="AB927704">
      <w:start w:val="1"/>
      <w:numFmt w:val="bullet"/>
      <w:lvlText w:val="-"/>
      <w:lvlJc w:val="left"/>
      <w:pPr>
        <w:ind w:left="720" w:hanging="360"/>
      </w:pPr>
      <w:rPr>
        <w:rFonts w:ascii="Tahoma" w:hAnsi="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3C2B34"/>
    <w:multiLevelType w:val="multilevel"/>
    <w:tmpl w:val="51A23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05197"/>
    <w:multiLevelType w:val="multilevel"/>
    <w:tmpl w:val="BCDA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85335"/>
    <w:multiLevelType w:val="hybridMultilevel"/>
    <w:tmpl w:val="A8E8691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7EC2345"/>
    <w:multiLevelType w:val="multilevel"/>
    <w:tmpl w:val="7AE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06B76"/>
    <w:multiLevelType w:val="hybridMultilevel"/>
    <w:tmpl w:val="0890FA16"/>
    <w:lvl w:ilvl="0" w:tplc="040C000F">
      <w:start w:val="1"/>
      <w:numFmt w:val="decimal"/>
      <w:lvlText w:val="%1."/>
      <w:lvlJc w:val="left"/>
      <w:pPr>
        <w:ind w:left="717" w:hanging="360"/>
      </w:p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7" w15:restartNumberingAfterBreak="0">
    <w:nsid w:val="0C41492A"/>
    <w:multiLevelType w:val="hybridMultilevel"/>
    <w:tmpl w:val="0B1EE680"/>
    <w:lvl w:ilvl="0" w:tplc="B5A64602">
      <w:start w:val="1"/>
      <w:numFmt w:val="bullet"/>
      <w:lvlText w:val=""/>
      <w:lvlJc w:val="left"/>
      <w:pPr>
        <w:ind w:left="360" w:hanging="360"/>
      </w:pPr>
      <w:rPr>
        <w:rFonts w:ascii="Wingdings" w:hAnsi="Wingdings"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F265E1E"/>
    <w:multiLevelType w:val="multilevel"/>
    <w:tmpl w:val="C974F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35B92"/>
    <w:multiLevelType w:val="hybridMultilevel"/>
    <w:tmpl w:val="AD7CE3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5FC26F3"/>
    <w:multiLevelType w:val="hybridMultilevel"/>
    <w:tmpl w:val="F948E4AA"/>
    <w:lvl w:ilvl="0" w:tplc="2B96A2CE">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9B55F8D"/>
    <w:multiLevelType w:val="hybridMultilevel"/>
    <w:tmpl w:val="CE623E7A"/>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B4848E2"/>
    <w:multiLevelType w:val="hybridMultilevel"/>
    <w:tmpl w:val="08CE3BB0"/>
    <w:lvl w:ilvl="0" w:tplc="2632B5DC">
      <w:start w:val="1"/>
      <w:numFmt w:val="bullet"/>
      <w:lvlText w:val=""/>
      <w:lvlJc w:val="left"/>
      <w:pPr>
        <w:ind w:left="720" w:hanging="360"/>
      </w:pPr>
      <w:rPr>
        <w:rFonts w:ascii="Wingdings" w:hAnsi="Wingdings"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C285DFF"/>
    <w:multiLevelType w:val="hybridMultilevel"/>
    <w:tmpl w:val="A3C4211E"/>
    <w:lvl w:ilvl="0" w:tplc="570016F2">
      <w:start w:val="1"/>
      <w:numFmt w:val="decimal"/>
      <w:lvlText w:val="%1."/>
      <w:lvlJc w:val="left"/>
      <w:pPr>
        <w:ind w:left="432" w:hanging="360"/>
      </w:pPr>
      <w:rPr>
        <w:rFonts w:hint="default"/>
      </w:rPr>
    </w:lvl>
    <w:lvl w:ilvl="1" w:tplc="040C0019" w:tentative="1">
      <w:start w:val="1"/>
      <w:numFmt w:val="lowerLetter"/>
      <w:lvlText w:val="%2."/>
      <w:lvlJc w:val="left"/>
      <w:pPr>
        <w:ind w:left="1152" w:hanging="360"/>
      </w:pPr>
    </w:lvl>
    <w:lvl w:ilvl="2" w:tplc="040C001B" w:tentative="1">
      <w:start w:val="1"/>
      <w:numFmt w:val="lowerRoman"/>
      <w:lvlText w:val="%3."/>
      <w:lvlJc w:val="right"/>
      <w:pPr>
        <w:ind w:left="1872" w:hanging="180"/>
      </w:pPr>
    </w:lvl>
    <w:lvl w:ilvl="3" w:tplc="040C000F" w:tentative="1">
      <w:start w:val="1"/>
      <w:numFmt w:val="decimal"/>
      <w:lvlText w:val="%4."/>
      <w:lvlJc w:val="left"/>
      <w:pPr>
        <w:ind w:left="2592" w:hanging="360"/>
      </w:pPr>
    </w:lvl>
    <w:lvl w:ilvl="4" w:tplc="040C0019" w:tentative="1">
      <w:start w:val="1"/>
      <w:numFmt w:val="lowerLetter"/>
      <w:lvlText w:val="%5."/>
      <w:lvlJc w:val="left"/>
      <w:pPr>
        <w:ind w:left="3312" w:hanging="360"/>
      </w:pPr>
    </w:lvl>
    <w:lvl w:ilvl="5" w:tplc="040C001B" w:tentative="1">
      <w:start w:val="1"/>
      <w:numFmt w:val="lowerRoman"/>
      <w:lvlText w:val="%6."/>
      <w:lvlJc w:val="right"/>
      <w:pPr>
        <w:ind w:left="4032" w:hanging="180"/>
      </w:pPr>
    </w:lvl>
    <w:lvl w:ilvl="6" w:tplc="040C000F" w:tentative="1">
      <w:start w:val="1"/>
      <w:numFmt w:val="decimal"/>
      <w:lvlText w:val="%7."/>
      <w:lvlJc w:val="left"/>
      <w:pPr>
        <w:ind w:left="4752" w:hanging="360"/>
      </w:pPr>
    </w:lvl>
    <w:lvl w:ilvl="7" w:tplc="040C0019" w:tentative="1">
      <w:start w:val="1"/>
      <w:numFmt w:val="lowerLetter"/>
      <w:lvlText w:val="%8."/>
      <w:lvlJc w:val="left"/>
      <w:pPr>
        <w:ind w:left="5472" w:hanging="360"/>
      </w:pPr>
    </w:lvl>
    <w:lvl w:ilvl="8" w:tplc="040C001B" w:tentative="1">
      <w:start w:val="1"/>
      <w:numFmt w:val="lowerRoman"/>
      <w:lvlText w:val="%9."/>
      <w:lvlJc w:val="right"/>
      <w:pPr>
        <w:ind w:left="6192" w:hanging="180"/>
      </w:pPr>
    </w:lvl>
  </w:abstractNum>
  <w:abstractNum w:abstractNumId="14" w15:restartNumberingAfterBreak="0">
    <w:nsid w:val="1C411B0B"/>
    <w:multiLevelType w:val="hybridMultilevel"/>
    <w:tmpl w:val="5130F3B4"/>
    <w:lvl w:ilvl="0" w:tplc="040C000B">
      <w:start w:val="1"/>
      <w:numFmt w:val="bullet"/>
      <w:lvlText w:val=""/>
      <w:lvlJc w:val="left"/>
      <w:pPr>
        <w:ind w:left="360" w:hanging="360"/>
      </w:pPr>
      <w:rPr>
        <w:rFonts w:ascii="Wingdings" w:hAnsi="Wingdings" w:hint="default"/>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1D2C5022"/>
    <w:multiLevelType w:val="hybridMultilevel"/>
    <w:tmpl w:val="5D643418"/>
    <w:lvl w:ilvl="0" w:tplc="09567386">
      <w:numFmt w:val="bullet"/>
      <w:lvlText w:val="-"/>
      <w:lvlJc w:val="left"/>
      <w:pPr>
        <w:ind w:left="1065" w:hanging="705"/>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FF8327C"/>
    <w:multiLevelType w:val="multilevel"/>
    <w:tmpl w:val="DEB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D562F"/>
    <w:multiLevelType w:val="multilevel"/>
    <w:tmpl w:val="6D860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74915"/>
    <w:multiLevelType w:val="hybridMultilevel"/>
    <w:tmpl w:val="D00856C6"/>
    <w:lvl w:ilvl="0" w:tplc="2B96A2CE">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23A82389"/>
    <w:multiLevelType w:val="hybridMultilevel"/>
    <w:tmpl w:val="88022660"/>
    <w:lvl w:ilvl="0" w:tplc="83143194">
      <w:start w:val="1"/>
      <w:numFmt w:val="decimal"/>
      <w:lvlText w:val="%1."/>
      <w:lvlJc w:val="left"/>
      <w:pPr>
        <w:ind w:left="360" w:hanging="360"/>
      </w:pPr>
      <w:rPr>
        <w:rFonts w:hint="default"/>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25532241"/>
    <w:multiLevelType w:val="hybridMultilevel"/>
    <w:tmpl w:val="A5C4C8E2"/>
    <w:lvl w:ilvl="0" w:tplc="040C0017">
      <w:start w:val="1"/>
      <w:numFmt w:val="lowerLetter"/>
      <w:lvlText w:val="%1)"/>
      <w:lvlJc w:val="left"/>
      <w:pPr>
        <w:ind w:left="1068" w:hanging="360"/>
      </w:pPr>
      <w:rPr>
        <w:rFont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89351F7"/>
    <w:multiLevelType w:val="hybridMultilevel"/>
    <w:tmpl w:val="58F40790"/>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05B541D"/>
    <w:multiLevelType w:val="hybridMultilevel"/>
    <w:tmpl w:val="57CA5D84"/>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26C14D2"/>
    <w:multiLevelType w:val="multilevel"/>
    <w:tmpl w:val="E4704CA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3DE7BB3"/>
    <w:multiLevelType w:val="multilevel"/>
    <w:tmpl w:val="905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547D8"/>
    <w:multiLevelType w:val="hybridMultilevel"/>
    <w:tmpl w:val="4DFE85B8"/>
    <w:lvl w:ilvl="0" w:tplc="6C103D44">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982383"/>
    <w:multiLevelType w:val="hybridMultilevel"/>
    <w:tmpl w:val="0890FA16"/>
    <w:lvl w:ilvl="0" w:tplc="040C000F">
      <w:start w:val="1"/>
      <w:numFmt w:val="decimal"/>
      <w:lvlText w:val="%1."/>
      <w:lvlJc w:val="left"/>
      <w:pPr>
        <w:ind w:left="717" w:hanging="360"/>
      </w:p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27" w15:restartNumberingAfterBreak="0">
    <w:nsid w:val="370A3D2E"/>
    <w:multiLevelType w:val="multilevel"/>
    <w:tmpl w:val="BE5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F50378"/>
    <w:multiLevelType w:val="hybridMultilevel"/>
    <w:tmpl w:val="6734A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8C46980"/>
    <w:multiLevelType w:val="hybridMultilevel"/>
    <w:tmpl w:val="6284EB5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8C65403"/>
    <w:multiLevelType w:val="hybridMultilevel"/>
    <w:tmpl w:val="65D62AC4"/>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AF61CE3"/>
    <w:multiLevelType w:val="hybridMultilevel"/>
    <w:tmpl w:val="142C21B6"/>
    <w:lvl w:ilvl="0" w:tplc="97203E8C">
      <w:start w:val="1"/>
      <w:numFmt w:val="lowerLetter"/>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2" w15:restartNumberingAfterBreak="0">
    <w:nsid w:val="3DE1249B"/>
    <w:multiLevelType w:val="hybridMultilevel"/>
    <w:tmpl w:val="545EF348"/>
    <w:lvl w:ilvl="0" w:tplc="896A502E">
      <w:start w:val="1"/>
      <w:numFmt w:val="decimal"/>
      <w:lvlText w:val="%1."/>
      <w:lvlJc w:val="left"/>
      <w:pPr>
        <w:ind w:left="504" w:hanging="360"/>
      </w:pPr>
      <w:rPr>
        <w:rFonts w:hint="default"/>
      </w:rPr>
    </w:lvl>
    <w:lvl w:ilvl="1" w:tplc="040C0019" w:tentative="1">
      <w:start w:val="1"/>
      <w:numFmt w:val="lowerLetter"/>
      <w:lvlText w:val="%2."/>
      <w:lvlJc w:val="left"/>
      <w:pPr>
        <w:ind w:left="1224" w:hanging="360"/>
      </w:pPr>
    </w:lvl>
    <w:lvl w:ilvl="2" w:tplc="040C001B" w:tentative="1">
      <w:start w:val="1"/>
      <w:numFmt w:val="lowerRoman"/>
      <w:lvlText w:val="%3."/>
      <w:lvlJc w:val="right"/>
      <w:pPr>
        <w:ind w:left="1944" w:hanging="180"/>
      </w:pPr>
    </w:lvl>
    <w:lvl w:ilvl="3" w:tplc="040C000F" w:tentative="1">
      <w:start w:val="1"/>
      <w:numFmt w:val="decimal"/>
      <w:lvlText w:val="%4."/>
      <w:lvlJc w:val="left"/>
      <w:pPr>
        <w:ind w:left="2664" w:hanging="360"/>
      </w:pPr>
    </w:lvl>
    <w:lvl w:ilvl="4" w:tplc="040C0019" w:tentative="1">
      <w:start w:val="1"/>
      <w:numFmt w:val="lowerLetter"/>
      <w:lvlText w:val="%5."/>
      <w:lvlJc w:val="left"/>
      <w:pPr>
        <w:ind w:left="3384" w:hanging="360"/>
      </w:pPr>
    </w:lvl>
    <w:lvl w:ilvl="5" w:tplc="040C001B" w:tentative="1">
      <w:start w:val="1"/>
      <w:numFmt w:val="lowerRoman"/>
      <w:lvlText w:val="%6."/>
      <w:lvlJc w:val="right"/>
      <w:pPr>
        <w:ind w:left="4104" w:hanging="180"/>
      </w:pPr>
    </w:lvl>
    <w:lvl w:ilvl="6" w:tplc="040C000F" w:tentative="1">
      <w:start w:val="1"/>
      <w:numFmt w:val="decimal"/>
      <w:lvlText w:val="%7."/>
      <w:lvlJc w:val="left"/>
      <w:pPr>
        <w:ind w:left="4824" w:hanging="360"/>
      </w:pPr>
    </w:lvl>
    <w:lvl w:ilvl="7" w:tplc="040C0019" w:tentative="1">
      <w:start w:val="1"/>
      <w:numFmt w:val="lowerLetter"/>
      <w:lvlText w:val="%8."/>
      <w:lvlJc w:val="left"/>
      <w:pPr>
        <w:ind w:left="5544" w:hanging="360"/>
      </w:pPr>
    </w:lvl>
    <w:lvl w:ilvl="8" w:tplc="040C001B" w:tentative="1">
      <w:start w:val="1"/>
      <w:numFmt w:val="lowerRoman"/>
      <w:lvlText w:val="%9."/>
      <w:lvlJc w:val="right"/>
      <w:pPr>
        <w:ind w:left="6264" w:hanging="180"/>
      </w:pPr>
    </w:lvl>
  </w:abstractNum>
  <w:abstractNum w:abstractNumId="33" w15:restartNumberingAfterBreak="0">
    <w:nsid w:val="3EB8596F"/>
    <w:multiLevelType w:val="hybridMultilevel"/>
    <w:tmpl w:val="6284EB5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1BA4901"/>
    <w:multiLevelType w:val="multilevel"/>
    <w:tmpl w:val="FD3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54FF3"/>
    <w:multiLevelType w:val="hybridMultilevel"/>
    <w:tmpl w:val="0890FA16"/>
    <w:lvl w:ilvl="0" w:tplc="040C000F">
      <w:start w:val="1"/>
      <w:numFmt w:val="decimal"/>
      <w:lvlText w:val="%1."/>
      <w:lvlJc w:val="left"/>
      <w:pPr>
        <w:ind w:left="717" w:hanging="360"/>
      </w:p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36" w15:restartNumberingAfterBreak="0">
    <w:nsid w:val="45A17327"/>
    <w:multiLevelType w:val="multilevel"/>
    <w:tmpl w:val="BF1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A76D4"/>
    <w:multiLevelType w:val="hybridMultilevel"/>
    <w:tmpl w:val="F5600E30"/>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80B1AA4"/>
    <w:multiLevelType w:val="multilevel"/>
    <w:tmpl w:val="82E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991DC1"/>
    <w:multiLevelType w:val="hybridMultilevel"/>
    <w:tmpl w:val="0890FA16"/>
    <w:lvl w:ilvl="0" w:tplc="040C000F">
      <w:start w:val="1"/>
      <w:numFmt w:val="decimal"/>
      <w:lvlText w:val="%1."/>
      <w:lvlJc w:val="left"/>
      <w:pPr>
        <w:ind w:left="717" w:hanging="360"/>
      </w:p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40" w15:restartNumberingAfterBreak="0">
    <w:nsid w:val="4BA71D64"/>
    <w:multiLevelType w:val="multilevel"/>
    <w:tmpl w:val="78E46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C1906"/>
    <w:multiLevelType w:val="hybridMultilevel"/>
    <w:tmpl w:val="6284EB5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DC65FF4"/>
    <w:multiLevelType w:val="hybridMultilevel"/>
    <w:tmpl w:val="BFE66E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DFF7814"/>
    <w:multiLevelType w:val="multilevel"/>
    <w:tmpl w:val="B7F49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0B2D7B"/>
    <w:multiLevelType w:val="multilevel"/>
    <w:tmpl w:val="164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FC4C5D"/>
    <w:multiLevelType w:val="hybridMultilevel"/>
    <w:tmpl w:val="8A52F8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06505C1"/>
    <w:multiLevelType w:val="hybridMultilevel"/>
    <w:tmpl w:val="5F0CA628"/>
    <w:lvl w:ilvl="0" w:tplc="D7F8E540">
      <w:start w:val="13"/>
      <w:numFmt w:val="bullet"/>
      <w:lvlText w:val="-"/>
      <w:lvlJc w:val="left"/>
      <w:pPr>
        <w:ind w:left="76" w:hanging="360"/>
      </w:pPr>
      <w:rPr>
        <w:rFonts w:ascii="Arial" w:eastAsia="Calibri" w:hAnsi="Arial" w:cs="Arial" w:hint="default"/>
      </w:rPr>
    </w:lvl>
    <w:lvl w:ilvl="1" w:tplc="040C0003" w:tentative="1">
      <w:start w:val="1"/>
      <w:numFmt w:val="bullet"/>
      <w:lvlText w:val="o"/>
      <w:lvlJc w:val="left"/>
      <w:pPr>
        <w:ind w:left="796" w:hanging="360"/>
      </w:pPr>
      <w:rPr>
        <w:rFonts w:ascii="Courier New" w:hAnsi="Courier New" w:cs="Courier New" w:hint="default"/>
      </w:rPr>
    </w:lvl>
    <w:lvl w:ilvl="2" w:tplc="040C0005" w:tentative="1">
      <w:start w:val="1"/>
      <w:numFmt w:val="bullet"/>
      <w:lvlText w:val=""/>
      <w:lvlJc w:val="left"/>
      <w:pPr>
        <w:ind w:left="1516" w:hanging="360"/>
      </w:pPr>
      <w:rPr>
        <w:rFonts w:ascii="Wingdings" w:hAnsi="Wingdings" w:hint="default"/>
      </w:rPr>
    </w:lvl>
    <w:lvl w:ilvl="3" w:tplc="040C0001" w:tentative="1">
      <w:start w:val="1"/>
      <w:numFmt w:val="bullet"/>
      <w:lvlText w:val=""/>
      <w:lvlJc w:val="left"/>
      <w:pPr>
        <w:ind w:left="2236" w:hanging="360"/>
      </w:pPr>
      <w:rPr>
        <w:rFonts w:ascii="Symbol" w:hAnsi="Symbol" w:hint="default"/>
      </w:rPr>
    </w:lvl>
    <w:lvl w:ilvl="4" w:tplc="040C0003" w:tentative="1">
      <w:start w:val="1"/>
      <w:numFmt w:val="bullet"/>
      <w:lvlText w:val="o"/>
      <w:lvlJc w:val="left"/>
      <w:pPr>
        <w:ind w:left="2956" w:hanging="360"/>
      </w:pPr>
      <w:rPr>
        <w:rFonts w:ascii="Courier New" w:hAnsi="Courier New" w:cs="Courier New" w:hint="default"/>
      </w:rPr>
    </w:lvl>
    <w:lvl w:ilvl="5" w:tplc="040C0005" w:tentative="1">
      <w:start w:val="1"/>
      <w:numFmt w:val="bullet"/>
      <w:lvlText w:val=""/>
      <w:lvlJc w:val="left"/>
      <w:pPr>
        <w:ind w:left="3676" w:hanging="360"/>
      </w:pPr>
      <w:rPr>
        <w:rFonts w:ascii="Wingdings" w:hAnsi="Wingdings" w:hint="default"/>
      </w:rPr>
    </w:lvl>
    <w:lvl w:ilvl="6" w:tplc="040C0001" w:tentative="1">
      <w:start w:val="1"/>
      <w:numFmt w:val="bullet"/>
      <w:lvlText w:val=""/>
      <w:lvlJc w:val="left"/>
      <w:pPr>
        <w:ind w:left="4396" w:hanging="360"/>
      </w:pPr>
      <w:rPr>
        <w:rFonts w:ascii="Symbol" w:hAnsi="Symbol" w:hint="default"/>
      </w:rPr>
    </w:lvl>
    <w:lvl w:ilvl="7" w:tplc="040C0003" w:tentative="1">
      <w:start w:val="1"/>
      <w:numFmt w:val="bullet"/>
      <w:lvlText w:val="o"/>
      <w:lvlJc w:val="left"/>
      <w:pPr>
        <w:ind w:left="5116" w:hanging="360"/>
      </w:pPr>
      <w:rPr>
        <w:rFonts w:ascii="Courier New" w:hAnsi="Courier New" w:cs="Courier New" w:hint="default"/>
      </w:rPr>
    </w:lvl>
    <w:lvl w:ilvl="8" w:tplc="040C0005" w:tentative="1">
      <w:start w:val="1"/>
      <w:numFmt w:val="bullet"/>
      <w:lvlText w:val=""/>
      <w:lvlJc w:val="left"/>
      <w:pPr>
        <w:ind w:left="5836" w:hanging="360"/>
      </w:pPr>
      <w:rPr>
        <w:rFonts w:ascii="Wingdings" w:hAnsi="Wingdings" w:hint="default"/>
      </w:rPr>
    </w:lvl>
  </w:abstractNum>
  <w:abstractNum w:abstractNumId="47" w15:restartNumberingAfterBreak="0">
    <w:nsid w:val="523D267C"/>
    <w:multiLevelType w:val="hybridMultilevel"/>
    <w:tmpl w:val="2638B9A6"/>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2682FF8"/>
    <w:multiLevelType w:val="multilevel"/>
    <w:tmpl w:val="E09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C05638"/>
    <w:multiLevelType w:val="hybridMultilevel"/>
    <w:tmpl w:val="0890FA16"/>
    <w:lvl w:ilvl="0" w:tplc="040C000F">
      <w:start w:val="1"/>
      <w:numFmt w:val="decimal"/>
      <w:lvlText w:val="%1."/>
      <w:lvlJc w:val="left"/>
      <w:pPr>
        <w:ind w:left="717" w:hanging="360"/>
      </w:p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50" w15:restartNumberingAfterBreak="0">
    <w:nsid w:val="587E2197"/>
    <w:multiLevelType w:val="multilevel"/>
    <w:tmpl w:val="CF9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A9262E"/>
    <w:multiLevelType w:val="hybridMultilevel"/>
    <w:tmpl w:val="F1421A88"/>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F3A7796"/>
    <w:multiLevelType w:val="multilevel"/>
    <w:tmpl w:val="1F264CC6"/>
    <w:lvl w:ilvl="0">
      <w:start w:val="2"/>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53" w15:restartNumberingAfterBreak="0">
    <w:nsid w:val="604163B3"/>
    <w:multiLevelType w:val="hybridMultilevel"/>
    <w:tmpl w:val="2E4EAB5C"/>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0863C08"/>
    <w:multiLevelType w:val="multilevel"/>
    <w:tmpl w:val="8414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0A7682"/>
    <w:multiLevelType w:val="hybridMultilevel"/>
    <w:tmpl w:val="D662F3EC"/>
    <w:lvl w:ilvl="0" w:tplc="1BF00BCC">
      <w:start w:val="1"/>
      <w:numFmt w:val="decimal"/>
      <w:lvlText w:val="%1."/>
      <w:lvlJc w:val="left"/>
      <w:pPr>
        <w:ind w:left="744" w:hanging="360"/>
      </w:pPr>
      <w:rPr>
        <w:rFonts w:hint="default"/>
        <w:b/>
        <w:sz w:val="28"/>
      </w:rPr>
    </w:lvl>
    <w:lvl w:ilvl="1" w:tplc="040C0019" w:tentative="1">
      <w:start w:val="1"/>
      <w:numFmt w:val="lowerLetter"/>
      <w:lvlText w:val="%2."/>
      <w:lvlJc w:val="left"/>
      <w:pPr>
        <w:ind w:left="1464" w:hanging="360"/>
      </w:pPr>
    </w:lvl>
    <w:lvl w:ilvl="2" w:tplc="040C001B" w:tentative="1">
      <w:start w:val="1"/>
      <w:numFmt w:val="lowerRoman"/>
      <w:lvlText w:val="%3."/>
      <w:lvlJc w:val="right"/>
      <w:pPr>
        <w:ind w:left="2184" w:hanging="180"/>
      </w:pPr>
    </w:lvl>
    <w:lvl w:ilvl="3" w:tplc="040C000F" w:tentative="1">
      <w:start w:val="1"/>
      <w:numFmt w:val="decimal"/>
      <w:lvlText w:val="%4."/>
      <w:lvlJc w:val="left"/>
      <w:pPr>
        <w:ind w:left="2904" w:hanging="360"/>
      </w:pPr>
    </w:lvl>
    <w:lvl w:ilvl="4" w:tplc="040C0019" w:tentative="1">
      <w:start w:val="1"/>
      <w:numFmt w:val="lowerLetter"/>
      <w:lvlText w:val="%5."/>
      <w:lvlJc w:val="left"/>
      <w:pPr>
        <w:ind w:left="3624" w:hanging="360"/>
      </w:pPr>
    </w:lvl>
    <w:lvl w:ilvl="5" w:tplc="040C001B" w:tentative="1">
      <w:start w:val="1"/>
      <w:numFmt w:val="lowerRoman"/>
      <w:lvlText w:val="%6."/>
      <w:lvlJc w:val="right"/>
      <w:pPr>
        <w:ind w:left="4344" w:hanging="180"/>
      </w:pPr>
    </w:lvl>
    <w:lvl w:ilvl="6" w:tplc="040C000F" w:tentative="1">
      <w:start w:val="1"/>
      <w:numFmt w:val="decimal"/>
      <w:lvlText w:val="%7."/>
      <w:lvlJc w:val="left"/>
      <w:pPr>
        <w:ind w:left="5064" w:hanging="360"/>
      </w:pPr>
    </w:lvl>
    <w:lvl w:ilvl="7" w:tplc="040C0019" w:tentative="1">
      <w:start w:val="1"/>
      <w:numFmt w:val="lowerLetter"/>
      <w:lvlText w:val="%8."/>
      <w:lvlJc w:val="left"/>
      <w:pPr>
        <w:ind w:left="5784" w:hanging="360"/>
      </w:pPr>
    </w:lvl>
    <w:lvl w:ilvl="8" w:tplc="040C001B" w:tentative="1">
      <w:start w:val="1"/>
      <w:numFmt w:val="lowerRoman"/>
      <w:lvlText w:val="%9."/>
      <w:lvlJc w:val="right"/>
      <w:pPr>
        <w:ind w:left="6504" w:hanging="180"/>
      </w:pPr>
    </w:lvl>
  </w:abstractNum>
  <w:abstractNum w:abstractNumId="56" w15:restartNumberingAfterBreak="0">
    <w:nsid w:val="69400032"/>
    <w:multiLevelType w:val="hybridMultilevel"/>
    <w:tmpl w:val="6284EB5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AD11113"/>
    <w:multiLevelType w:val="multilevel"/>
    <w:tmpl w:val="6C265004"/>
    <w:lvl w:ilvl="0">
      <w:start w:val="2"/>
      <w:numFmt w:val="decimal"/>
      <w:lvlText w:val="%1"/>
      <w:lvlJc w:val="left"/>
      <w:pPr>
        <w:ind w:left="405" w:hanging="405"/>
      </w:pPr>
      <w:rPr>
        <w:rFonts w:hint="default"/>
      </w:rPr>
    </w:lvl>
    <w:lvl w:ilvl="1">
      <w:start w:val="1"/>
      <w:numFmt w:val="decimal"/>
      <w:lvlText w:val="%1.%2"/>
      <w:lvlJc w:val="left"/>
      <w:pPr>
        <w:ind w:left="1755" w:hanging="72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580" w:hanging="144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58" w15:restartNumberingAfterBreak="0">
    <w:nsid w:val="6D702D4E"/>
    <w:multiLevelType w:val="hybridMultilevel"/>
    <w:tmpl w:val="A480584C"/>
    <w:lvl w:ilvl="0" w:tplc="6C103D44">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26A254B"/>
    <w:multiLevelType w:val="multilevel"/>
    <w:tmpl w:val="C6A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C711ED"/>
    <w:multiLevelType w:val="hybridMultilevel"/>
    <w:tmpl w:val="EF2869FC"/>
    <w:lvl w:ilvl="0" w:tplc="6C103D44">
      <w:start w:val="1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4A706C0"/>
    <w:multiLevelType w:val="hybridMultilevel"/>
    <w:tmpl w:val="4BBA7D50"/>
    <w:lvl w:ilvl="0" w:tplc="6C103D44">
      <w:start w:val="13"/>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5D95DCB"/>
    <w:multiLevelType w:val="hybridMultilevel"/>
    <w:tmpl w:val="00422334"/>
    <w:lvl w:ilvl="0" w:tplc="2B96A2CE">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78A51853"/>
    <w:multiLevelType w:val="hybridMultilevel"/>
    <w:tmpl w:val="A64C47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8C034B3"/>
    <w:multiLevelType w:val="multilevel"/>
    <w:tmpl w:val="DE7C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4A5DD8"/>
    <w:multiLevelType w:val="hybridMultilevel"/>
    <w:tmpl w:val="E07CA700"/>
    <w:lvl w:ilvl="0" w:tplc="2B96A2CE">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9904BFE"/>
    <w:multiLevelType w:val="hybridMultilevel"/>
    <w:tmpl w:val="7D7679E0"/>
    <w:lvl w:ilvl="0" w:tplc="4C885F68">
      <w:start w:val="1"/>
      <w:numFmt w:val="decimal"/>
      <w:lvlText w:val="%1."/>
      <w:lvlJc w:val="left"/>
      <w:pPr>
        <w:ind w:left="744" w:hanging="360"/>
      </w:pPr>
      <w:rPr>
        <w:rFonts w:hint="default"/>
      </w:rPr>
    </w:lvl>
    <w:lvl w:ilvl="1" w:tplc="040C0019" w:tentative="1">
      <w:start w:val="1"/>
      <w:numFmt w:val="lowerLetter"/>
      <w:lvlText w:val="%2."/>
      <w:lvlJc w:val="left"/>
      <w:pPr>
        <w:ind w:left="1464" w:hanging="360"/>
      </w:pPr>
    </w:lvl>
    <w:lvl w:ilvl="2" w:tplc="040C001B" w:tentative="1">
      <w:start w:val="1"/>
      <w:numFmt w:val="lowerRoman"/>
      <w:lvlText w:val="%3."/>
      <w:lvlJc w:val="right"/>
      <w:pPr>
        <w:ind w:left="2184" w:hanging="180"/>
      </w:pPr>
    </w:lvl>
    <w:lvl w:ilvl="3" w:tplc="040C000F" w:tentative="1">
      <w:start w:val="1"/>
      <w:numFmt w:val="decimal"/>
      <w:lvlText w:val="%4."/>
      <w:lvlJc w:val="left"/>
      <w:pPr>
        <w:ind w:left="2904" w:hanging="360"/>
      </w:pPr>
    </w:lvl>
    <w:lvl w:ilvl="4" w:tplc="040C0019" w:tentative="1">
      <w:start w:val="1"/>
      <w:numFmt w:val="lowerLetter"/>
      <w:lvlText w:val="%5."/>
      <w:lvlJc w:val="left"/>
      <w:pPr>
        <w:ind w:left="3624" w:hanging="360"/>
      </w:pPr>
    </w:lvl>
    <w:lvl w:ilvl="5" w:tplc="040C001B" w:tentative="1">
      <w:start w:val="1"/>
      <w:numFmt w:val="lowerRoman"/>
      <w:lvlText w:val="%6."/>
      <w:lvlJc w:val="right"/>
      <w:pPr>
        <w:ind w:left="4344" w:hanging="180"/>
      </w:pPr>
    </w:lvl>
    <w:lvl w:ilvl="6" w:tplc="040C000F" w:tentative="1">
      <w:start w:val="1"/>
      <w:numFmt w:val="decimal"/>
      <w:lvlText w:val="%7."/>
      <w:lvlJc w:val="left"/>
      <w:pPr>
        <w:ind w:left="5064" w:hanging="360"/>
      </w:pPr>
    </w:lvl>
    <w:lvl w:ilvl="7" w:tplc="040C0019" w:tentative="1">
      <w:start w:val="1"/>
      <w:numFmt w:val="lowerLetter"/>
      <w:lvlText w:val="%8."/>
      <w:lvlJc w:val="left"/>
      <w:pPr>
        <w:ind w:left="5784" w:hanging="360"/>
      </w:pPr>
    </w:lvl>
    <w:lvl w:ilvl="8" w:tplc="040C001B" w:tentative="1">
      <w:start w:val="1"/>
      <w:numFmt w:val="lowerRoman"/>
      <w:lvlText w:val="%9."/>
      <w:lvlJc w:val="right"/>
      <w:pPr>
        <w:ind w:left="6504" w:hanging="180"/>
      </w:pPr>
    </w:lvl>
  </w:abstractNum>
  <w:abstractNum w:abstractNumId="67" w15:restartNumberingAfterBreak="0">
    <w:nsid w:val="7B1D486C"/>
    <w:multiLevelType w:val="multilevel"/>
    <w:tmpl w:val="521A2B3E"/>
    <w:lvl w:ilvl="0">
      <w:start w:val="1"/>
      <w:numFmt w:val="decimal"/>
      <w:lvlText w:val="%1"/>
      <w:lvlJc w:val="left"/>
      <w:pPr>
        <w:ind w:left="480" w:hanging="480"/>
      </w:pPr>
      <w:rPr>
        <w:rFonts w:hint="default"/>
      </w:rPr>
    </w:lvl>
    <w:lvl w:ilvl="1">
      <w:start w:val="1"/>
      <w:numFmt w:val="decimal"/>
      <w:lvlText w:val="%1.%2"/>
      <w:lvlJc w:val="left"/>
      <w:pPr>
        <w:ind w:left="1755" w:hanging="72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580" w:hanging="144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68" w15:restartNumberingAfterBreak="0">
    <w:nsid w:val="7CB87FD9"/>
    <w:multiLevelType w:val="multilevel"/>
    <w:tmpl w:val="2490E9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28"/>
      </w:rPr>
    </w:lvl>
    <w:lvl w:ilvl="2">
      <w:start w:val="2"/>
      <w:numFmt w:val="decimal"/>
      <w:lvlText w:val="%3"/>
      <w:lvlJc w:val="left"/>
      <w:pPr>
        <w:ind w:left="2160" w:hanging="360"/>
      </w:pPr>
      <w:rPr>
        <w:rFonts w:hint="default"/>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9B5169"/>
    <w:multiLevelType w:val="hybridMultilevel"/>
    <w:tmpl w:val="5E2AF3FC"/>
    <w:lvl w:ilvl="0" w:tplc="4A6C722C">
      <w:start w:val="1"/>
      <w:numFmt w:val="decimal"/>
      <w:lvlText w:val="%1."/>
      <w:lvlJc w:val="left"/>
      <w:pPr>
        <w:ind w:left="708" w:hanging="360"/>
      </w:pPr>
      <w:rPr>
        <w:rFonts w:hint="default"/>
      </w:rPr>
    </w:lvl>
    <w:lvl w:ilvl="1" w:tplc="040C0019" w:tentative="1">
      <w:start w:val="1"/>
      <w:numFmt w:val="lowerLetter"/>
      <w:lvlText w:val="%2."/>
      <w:lvlJc w:val="left"/>
      <w:pPr>
        <w:ind w:left="1428" w:hanging="360"/>
      </w:pPr>
    </w:lvl>
    <w:lvl w:ilvl="2" w:tplc="040C001B" w:tentative="1">
      <w:start w:val="1"/>
      <w:numFmt w:val="lowerRoman"/>
      <w:lvlText w:val="%3."/>
      <w:lvlJc w:val="right"/>
      <w:pPr>
        <w:ind w:left="2148" w:hanging="180"/>
      </w:pPr>
    </w:lvl>
    <w:lvl w:ilvl="3" w:tplc="040C000F" w:tentative="1">
      <w:start w:val="1"/>
      <w:numFmt w:val="decimal"/>
      <w:lvlText w:val="%4."/>
      <w:lvlJc w:val="left"/>
      <w:pPr>
        <w:ind w:left="2868" w:hanging="360"/>
      </w:pPr>
    </w:lvl>
    <w:lvl w:ilvl="4" w:tplc="040C0019" w:tentative="1">
      <w:start w:val="1"/>
      <w:numFmt w:val="lowerLetter"/>
      <w:lvlText w:val="%5."/>
      <w:lvlJc w:val="left"/>
      <w:pPr>
        <w:ind w:left="3588" w:hanging="360"/>
      </w:pPr>
    </w:lvl>
    <w:lvl w:ilvl="5" w:tplc="040C001B" w:tentative="1">
      <w:start w:val="1"/>
      <w:numFmt w:val="lowerRoman"/>
      <w:lvlText w:val="%6."/>
      <w:lvlJc w:val="right"/>
      <w:pPr>
        <w:ind w:left="4308" w:hanging="180"/>
      </w:pPr>
    </w:lvl>
    <w:lvl w:ilvl="6" w:tplc="040C000F" w:tentative="1">
      <w:start w:val="1"/>
      <w:numFmt w:val="decimal"/>
      <w:lvlText w:val="%7."/>
      <w:lvlJc w:val="left"/>
      <w:pPr>
        <w:ind w:left="5028" w:hanging="360"/>
      </w:pPr>
    </w:lvl>
    <w:lvl w:ilvl="7" w:tplc="040C0019" w:tentative="1">
      <w:start w:val="1"/>
      <w:numFmt w:val="lowerLetter"/>
      <w:lvlText w:val="%8."/>
      <w:lvlJc w:val="left"/>
      <w:pPr>
        <w:ind w:left="5748" w:hanging="360"/>
      </w:pPr>
    </w:lvl>
    <w:lvl w:ilvl="8" w:tplc="040C001B" w:tentative="1">
      <w:start w:val="1"/>
      <w:numFmt w:val="lowerRoman"/>
      <w:lvlText w:val="%9."/>
      <w:lvlJc w:val="right"/>
      <w:pPr>
        <w:ind w:left="6468" w:hanging="180"/>
      </w:pPr>
    </w:lvl>
  </w:abstractNum>
  <w:num w:numId="1" w16cid:durableId="2113233830">
    <w:abstractNumId w:val="7"/>
  </w:num>
  <w:num w:numId="2" w16cid:durableId="1288010164">
    <w:abstractNumId w:val="4"/>
  </w:num>
  <w:num w:numId="3" w16cid:durableId="955218178">
    <w:abstractNumId w:val="46"/>
  </w:num>
  <w:num w:numId="4" w16cid:durableId="176846652">
    <w:abstractNumId w:val="42"/>
  </w:num>
  <w:num w:numId="5" w16cid:durableId="1891845440">
    <w:abstractNumId w:val="18"/>
  </w:num>
  <w:num w:numId="6" w16cid:durableId="345327168">
    <w:abstractNumId w:val="10"/>
  </w:num>
  <w:num w:numId="7" w16cid:durableId="665473088">
    <w:abstractNumId w:val="62"/>
  </w:num>
  <w:num w:numId="8" w16cid:durableId="874343679">
    <w:abstractNumId w:val="12"/>
  </w:num>
  <w:num w:numId="9" w16cid:durableId="1248539207">
    <w:abstractNumId w:val="65"/>
  </w:num>
  <w:num w:numId="10" w16cid:durableId="450243260">
    <w:abstractNumId w:val="19"/>
  </w:num>
  <w:num w:numId="11" w16cid:durableId="556010733">
    <w:abstractNumId w:val="11"/>
  </w:num>
  <w:num w:numId="12" w16cid:durableId="516818084">
    <w:abstractNumId w:val="58"/>
  </w:num>
  <w:num w:numId="13" w16cid:durableId="1208182182">
    <w:abstractNumId w:val="26"/>
  </w:num>
  <w:num w:numId="14" w16cid:durableId="1414158864">
    <w:abstractNumId w:val="31"/>
  </w:num>
  <w:num w:numId="15" w16cid:durableId="1989044010">
    <w:abstractNumId w:val="20"/>
  </w:num>
  <w:num w:numId="16" w16cid:durableId="137771587">
    <w:abstractNumId w:val="35"/>
  </w:num>
  <w:num w:numId="17" w16cid:durableId="1070738313">
    <w:abstractNumId w:val="39"/>
  </w:num>
  <w:num w:numId="18" w16cid:durableId="1484738760">
    <w:abstractNumId w:val="56"/>
  </w:num>
  <w:num w:numId="19" w16cid:durableId="241381555">
    <w:abstractNumId w:val="37"/>
  </w:num>
  <w:num w:numId="20" w16cid:durableId="457185544">
    <w:abstractNumId w:val="60"/>
  </w:num>
  <w:num w:numId="21" w16cid:durableId="2062824058">
    <w:abstractNumId w:val="41"/>
  </w:num>
  <w:num w:numId="22" w16cid:durableId="1510484389">
    <w:abstractNumId w:val="30"/>
  </w:num>
  <w:num w:numId="23" w16cid:durableId="1802383652">
    <w:abstractNumId w:val="51"/>
  </w:num>
  <w:num w:numId="24" w16cid:durableId="1529951198">
    <w:abstractNumId w:val="29"/>
  </w:num>
  <w:num w:numId="25" w16cid:durableId="1095512823">
    <w:abstractNumId w:val="22"/>
  </w:num>
  <w:num w:numId="26" w16cid:durableId="1873223440">
    <w:abstractNumId w:val="53"/>
  </w:num>
  <w:num w:numId="27" w16cid:durableId="953445478">
    <w:abstractNumId w:val="33"/>
  </w:num>
  <w:num w:numId="28" w16cid:durableId="1380470222">
    <w:abstractNumId w:val="14"/>
  </w:num>
  <w:num w:numId="29" w16cid:durableId="896357186">
    <w:abstractNumId w:val="21"/>
  </w:num>
  <w:num w:numId="30" w16cid:durableId="256133888">
    <w:abstractNumId w:val="25"/>
  </w:num>
  <w:num w:numId="31" w16cid:durableId="1740058610">
    <w:abstractNumId w:val="6"/>
  </w:num>
  <w:num w:numId="32" w16cid:durableId="1592346840">
    <w:abstractNumId w:val="49"/>
  </w:num>
  <w:num w:numId="33" w16cid:durableId="309285431">
    <w:abstractNumId w:val="52"/>
  </w:num>
  <w:num w:numId="34" w16cid:durableId="693382663">
    <w:abstractNumId w:val="47"/>
  </w:num>
  <w:num w:numId="35" w16cid:durableId="230427389">
    <w:abstractNumId w:val="61"/>
  </w:num>
  <w:num w:numId="36" w16cid:durableId="1683780073">
    <w:abstractNumId w:val="45"/>
  </w:num>
  <w:num w:numId="37" w16cid:durableId="973563084">
    <w:abstractNumId w:val="28"/>
  </w:num>
  <w:num w:numId="38" w16cid:durableId="1695111180">
    <w:abstractNumId w:val="1"/>
  </w:num>
  <w:num w:numId="39" w16cid:durableId="300231331">
    <w:abstractNumId w:val="15"/>
  </w:num>
  <w:num w:numId="40" w16cid:durableId="1012221982">
    <w:abstractNumId w:val="67"/>
  </w:num>
  <w:num w:numId="41" w16cid:durableId="367995711">
    <w:abstractNumId w:val="0"/>
  </w:num>
  <w:num w:numId="42" w16cid:durableId="1045718272">
    <w:abstractNumId w:val="57"/>
  </w:num>
  <w:num w:numId="43" w16cid:durableId="1898467039">
    <w:abstractNumId w:val="55"/>
  </w:num>
  <w:num w:numId="44" w16cid:durableId="2090348370">
    <w:abstractNumId w:val="23"/>
  </w:num>
  <w:num w:numId="45" w16cid:durableId="794954190">
    <w:abstractNumId w:val="68"/>
  </w:num>
  <w:num w:numId="46" w16cid:durableId="92213020">
    <w:abstractNumId w:val="38"/>
  </w:num>
  <w:num w:numId="47" w16cid:durableId="827863219">
    <w:abstractNumId w:val="43"/>
  </w:num>
  <w:num w:numId="48" w16cid:durableId="67044185">
    <w:abstractNumId w:val="59"/>
  </w:num>
  <w:num w:numId="49" w16cid:durableId="1137378147">
    <w:abstractNumId w:val="40"/>
  </w:num>
  <w:num w:numId="50" w16cid:durableId="591279687">
    <w:abstractNumId w:val="8"/>
  </w:num>
  <w:num w:numId="51" w16cid:durableId="1910260633">
    <w:abstractNumId w:val="2"/>
  </w:num>
  <w:num w:numId="52" w16cid:durableId="1996714370">
    <w:abstractNumId w:val="3"/>
  </w:num>
  <w:num w:numId="53" w16cid:durableId="82070156">
    <w:abstractNumId w:val="36"/>
  </w:num>
  <w:num w:numId="54" w16cid:durableId="626854664">
    <w:abstractNumId w:val="17"/>
  </w:num>
  <w:num w:numId="55" w16cid:durableId="1068188533">
    <w:abstractNumId w:val="13"/>
  </w:num>
  <w:num w:numId="56" w16cid:durableId="453914250">
    <w:abstractNumId w:val="34"/>
  </w:num>
  <w:num w:numId="57" w16cid:durableId="1351641341">
    <w:abstractNumId w:val="16"/>
  </w:num>
  <w:num w:numId="58" w16cid:durableId="376781729">
    <w:abstractNumId w:val="64"/>
  </w:num>
  <w:num w:numId="59" w16cid:durableId="245581803">
    <w:abstractNumId w:val="44"/>
  </w:num>
  <w:num w:numId="60" w16cid:durableId="795607052">
    <w:abstractNumId w:val="50"/>
  </w:num>
  <w:num w:numId="61" w16cid:durableId="673336349">
    <w:abstractNumId w:val="48"/>
  </w:num>
  <w:num w:numId="62" w16cid:durableId="863832662">
    <w:abstractNumId w:val="24"/>
  </w:num>
  <w:num w:numId="63" w16cid:durableId="1071729909">
    <w:abstractNumId w:val="27"/>
  </w:num>
  <w:num w:numId="64" w16cid:durableId="1210191001">
    <w:abstractNumId w:val="5"/>
  </w:num>
  <w:num w:numId="65" w16cid:durableId="1576276396">
    <w:abstractNumId w:val="69"/>
  </w:num>
  <w:num w:numId="66" w16cid:durableId="857154824">
    <w:abstractNumId w:val="9"/>
  </w:num>
  <w:num w:numId="67" w16cid:durableId="662513815">
    <w:abstractNumId w:val="54"/>
  </w:num>
  <w:num w:numId="68" w16cid:durableId="1333946912">
    <w:abstractNumId w:val="66"/>
  </w:num>
  <w:num w:numId="69" w16cid:durableId="1277450474">
    <w:abstractNumId w:val="32"/>
  </w:num>
  <w:num w:numId="70" w16cid:durableId="693966528">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6ED"/>
    <w:rsid w:val="00000599"/>
    <w:rsid w:val="0000181B"/>
    <w:rsid w:val="00002C66"/>
    <w:rsid w:val="00004C0A"/>
    <w:rsid w:val="000077BC"/>
    <w:rsid w:val="000115E4"/>
    <w:rsid w:val="00012A8E"/>
    <w:rsid w:val="00013636"/>
    <w:rsid w:val="00036257"/>
    <w:rsid w:val="000412C3"/>
    <w:rsid w:val="00043514"/>
    <w:rsid w:val="00045B51"/>
    <w:rsid w:val="00056E5F"/>
    <w:rsid w:val="0007015B"/>
    <w:rsid w:val="00070BCE"/>
    <w:rsid w:val="000732F2"/>
    <w:rsid w:val="000771EA"/>
    <w:rsid w:val="00081445"/>
    <w:rsid w:val="00083A00"/>
    <w:rsid w:val="00093116"/>
    <w:rsid w:val="000A3A15"/>
    <w:rsid w:val="000A60FB"/>
    <w:rsid w:val="000B6E49"/>
    <w:rsid w:val="000C7E98"/>
    <w:rsid w:val="000D1C9C"/>
    <w:rsid w:val="000D43A3"/>
    <w:rsid w:val="000E6074"/>
    <w:rsid w:val="000E6F79"/>
    <w:rsid w:val="000F29FB"/>
    <w:rsid w:val="000F548C"/>
    <w:rsid w:val="00110796"/>
    <w:rsid w:val="00113367"/>
    <w:rsid w:val="00114F9F"/>
    <w:rsid w:val="0012071A"/>
    <w:rsid w:val="0012657A"/>
    <w:rsid w:val="00133D36"/>
    <w:rsid w:val="00137C58"/>
    <w:rsid w:val="0014022B"/>
    <w:rsid w:val="001452E8"/>
    <w:rsid w:val="00147A12"/>
    <w:rsid w:val="00147D2E"/>
    <w:rsid w:val="00154FC8"/>
    <w:rsid w:val="00166DF9"/>
    <w:rsid w:val="00170A36"/>
    <w:rsid w:val="001718B8"/>
    <w:rsid w:val="00172BF8"/>
    <w:rsid w:val="00176F93"/>
    <w:rsid w:val="0018064F"/>
    <w:rsid w:val="0018389E"/>
    <w:rsid w:val="00190A97"/>
    <w:rsid w:val="001950EB"/>
    <w:rsid w:val="00195F74"/>
    <w:rsid w:val="001A03C3"/>
    <w:rsid w:val="001A0897"/>
    <w:rsid w:val="001C1239"/>
    <w:rsid w:val="001C201B"/>
    <w:rsid w:val="001C3879"/>
    <w:rsid w:val="001C4908"/>
    <w:rsid w:val="001C577E"/>
    <w:rsid w:val="001D573D"/>
    <w:rsid w:val="001E4BA1"/>
    <w:rsid w:val="001F4225"/>
    <w:rsid w:val="001F7CD8"/>
    <w:rsid w:val="002128EC"/>
    <w:rsid w:val="002374FF"/>
    <w:rsid w:val="00243C79"/>
    <w:rsid w:val="002720A9"/>
    <w:rsid w:val="002754E0"/>
    <w:rsid w:val="00283D5E"/>
    <w:rsid w:val="00293735"/>
    <w:rsid w:val="00294C93"/>
    <w:rsid w:val="00296E75"/>
    <w:rsid w:val="002A04E3"/>
    <w:rsid w:val="002A633E"/>
    <w:rsid w:val="002B128B"/>
    <w:rsid w:val="002B2647"/>
    <w:rsid w:val="002C3CA0"/>
    <w:rsid w:val="002C5629"/>
    <w:rsid w:val="002C66C3"/>
    <w:rsid w:val="002C7785"/>
    <w:rsid w:val="002C7A6C"/>
    <w:rsid w:val="002D2776"/>
    <w:rsid w:val="002F6A0F"/>
    <w:rsid w:val="0031073C"/>
    <w:rsid w:val="003308D9"/>
    <w:rsid w:val="00330FEF"/>
    <w:rsid w:val="00333C2E"/>
    <w:rsid w:val="003506ED"/>
    <w:rsid w:val="00367218"/>
    <w:rsid w:val="003874CB"/>
    <w:rsid w:val="00397885"/>
    <w:rsid w:val="003A4282"/>
    <w:rsid w:val="003B2EC3"/>
    <w:rsid w:val="003C4AA4"/>
    <w:rsid w:val="003C604F"/>
    <w:rsid w:val="003D1B30"/>
    <w:rsid w:val="003E1FFC"/>
    <w:rsid w:val="003E47C9"/>
    <w:rsid w:val="003F5D72"/>
    <w:rsid w:val="00401F42"/>
    <w:rsid w:val="0041656F"/>
    <w:rsid w:val="00421A3C"/>
    <w:rsid w:val="00432545"/>
    <w:rsid w:val="004337E0"/>
    <w:rsid w:val="004406D2"/>
    <w:rsid w:val="0044379E"/>
    <w:rsid w:val="00457FE1"/>
    <w:rsid w:val="0046137A"/>
    <w:rsid w:val="00470F04"/>
    <w:rsid w:val="004723CB"/>
    <w:rsid w:val="0047248C"/>
    <w:rsid w:val="004821A4"/>
    <w:rsid w:val="00490154"/>
    <w:rsid w:val="0049788D"/>
    <w:rsid w:val="004B1FF2"/>
    <w:rsid w:val="004B3C22"/>
    <w:rsid w:val="004B58A2"/>
    <w:rsid w:val="004C43B6"/>
    <w:rsid w:val="004D25AE"/>
    <w:rsid w:val="004D4EBD"/>
    <w:rsid w:val="004D74C2"/>
    <w:rsid w:val="004E7142"/>
    <w:rsid w:val="004F415F"/>
    <w:rsid w:val="004F55DC"/>
    <w:rsid w:val="00503835"/>
    <w:rsid w:val="005067FC"/>
    <w:rsid w:val="005247E0"/>
    <w:rsid w:val="005360B4"/>
    <w:rsid w:val="005362BC"/>
    <w:rsid w:val="00540699"/>
    <w:rsid w:val="0054139E"/>
    <w:rsid w:val="00541829"/>
    <w:rsid w:val="00543A8D"/>
    <w:rsid w:val="00547378"/>
    <w:rsid w:val="005559F7"/>
    <w:rsid w:val="00556316"/>
    <w:rsid w:val="00560DB2"/>
    <w:rsid w:val="00566F60"/>
    <w:rsid w:val="00570D20"/>
    <w:rsid w:val="0057502F"/>
    <w:rsid w:val="005868BF"/>
    <w:rsid w:val="005964D1"/>
    <w:rsid w:val="005A26E4"/>
    <w:rsid w:val="005B049D"/>
    <w:rsid w:val="005B2F8B"/>
    <w:rsid w:val="005E41F0"/>
    <w:rsid w:val="005F442C"/>
    <w:rsid w:val="005F67FB"/>
    <w:rsid w:val="006011EC"/>
    <w:rsid w:val="0060198D"/>
    <w:rsid w:val="00607BCA"/>
    <w:rsid w:val="00630D57"/>
    <w:rsid w:val="00657BDE"/>
    <w:rsid w:val="00665400"/>
    <w:rsid w:val="006669AC"/>
    <w:rsid w:val="00671A83"/>
    <w:rsid w:val="006757CC"/>
    <w:rsid w:val="00681854"/>
    <w:rsid w:val="00683BDB"/>
    <w:rsid w:val="006844AB"/>
    <w:rsid w:val="006B04CB"/>
    <w:rsid w:val="006B1CA0"/>
    <w:rsid w:val="006B5A30"/>
    <w:rsid w:val="006B7C58"/>
    <w:rsid w:val="006C6DBB"/>
    <w:rsid w:val="006E0B10"/>
    <w:rsid w:val="006E1243"/>
    <w:rsid w:val="006E60FD"/>
    <w:rsid w:val="006F25FF"/>
    <w:rsid w:val="006F470D"/>
    <w:rsid w:val="00734CC3"/>
    <w:rsid w:val="00745383"/>
    <w:rsid w:val="0075268D"/>
    <w:rsid w:val="007720F5"/>
    <w:rsid w:val="00772CF0"/>
    <w:rsid w:val="00777316"/>
    <w:rsid w:val="00781342"/>
    <w:rsid w:val="0078369F"/>
    <w:rsid w:val="007A2892"/>
    <w:rsid w:val="007B3C43"/>
    <w:rsid w:val="007C230C"/>
    <w:rsid w:val="007C3575"/>
    <w:rsid w:val="007C77DD"/>
    <w:rsid w:val="007D614E"/>
    <w:rsid w:val="007E431D"/>
    <w:rsid w:val="008035FE"/>
    <w:rsid w:val="00812910"/>
    <w:rsid w:val="00813564"/>
    <w:rsid w:val="00813EDA"/>
    <w:rsid w:val="00816A76"/>
    <w:rsid w:val="0082132D"/>
    <w:rsid w:val="00834238"/>
    <w:rsid w:val="00837A85"/>
    <w:rsid w:val="00837E77"/>
    <w:rsid w:val="00841D74"/>
    <w:rsid w:val="008465DA"/>
    <w:rsid w:val="00855E79"/>
    <w:rsid w:val="008610C8"/>
    <w:rsid w:val="008624A9"/>
    <w:rsid w:val="00870CBD"/>
    <w:rsid w:val="00871027"/>
    <w:rsid w:val="00871D9B"/>
    <w:rsid w:val="00874AB9"/>
    <w:rsid w:val="0087727D"/>
    <w:rsid w:val="008B492D"/>
    <w:rsid w:val="008D28BB"/>
    <w:rsid w:val="008D36FB"/>
    <w:rsid w:val="008D663D"/>
    <w:rsid w:val="008F1A7E"/>
    <w:rsid w:val="008F3E4C"/>
    <w:rsid w:val="008F7F9A"/>
    <w:rsid w:val="0091144C"/>
    <w:rsid w:val="009117BE"/>
    <w:rsid w:val="00912DB4"/>
    <w:rsid w:val="009215AC"/>
    <w:rsid w:val="00932EB6"/>
    <w:rsid w:val="00955BF8"/>
    <w:rsid w:val="00961F68"/>
    <w:rsid w:val="00966A6A"/>
    <w:rsid w:val="00972A92"/>
    <w:rsid w:val="009820B0"/>
    <w:rsid w:val="00984ABF"/>
    <w:rsid w:val="009B3A1C"/>
    <w:rsid w:val="009B6BDA"/>
    <w:rsid w:val="009C73B9"/>
    <w:rsid w:val="009D55B8"/>
    <w:rsid w:val="00A055F0"/>
    <w:rsid w:val="00A117F3"/>
    <w:rsid w:val="00A30282"/>
    <w:rsid w:val="00A33FED"/>
    <w:rsid w:val="00A40F2C"/>
    <w:rsid w:val="00A46E57"/>
    <w:rsid w:val="00A575C6"/>
    <w:rsid w:val="00A6014A"/>
    <w:rsid w:val="00A6401B"/>
    <w:rsid w:val="00A701C2"/>
    <w:rsid w:val="00A712DD"/>
    <w:rsid w:val="00A82F8D"/>
    <w:rsid w:val="00AB0F99"/>
    <w:rsid w:val="00AB7BA6"/>
    <w:rsid w:val="00AC3967"/>
    <w:rsid w:val="00AC757B"/>
    <w:rsid w:val="00AD6465"/>
    <w:rsid w:val="00AE46FE"/>
    <w:rsid w:val="00AE6365"/>
    <w:rsid w:val="00AF6081"/>
    <w:rsid w:val="00B10BF5"/>
    <w:rsid w:val="00B22845"/>
    <w:rsid w:val="00B25AC6"/>
    <w:rsid w:val="00B36931"/>
    <w:rsid w:val="00B3771B"/>
    <w:rsid w:val="00B42EEA"/>
    <w:rsid w:val="00B50D06"/>
    <w:rsid w:val="00B51090"/>
    <w:rsid w:val="00B57002"/>
    <w:rsid w:val="00B57D5F"/>
    <w:rsid w:val="00B6156D"/>
    <w:rsid w:val="00B66CE7"/>
    <w:rsid w:val="00B70FC4"/>
    <w:rsid w:val="00B82E46"/>
    <w:rsid w:val="00B84CD5"/>
    <w:rsid w:val="00B92482"/>
    <w:rsid w:val="00B95F39"/>
    <w:rsid w:val="00BA3FF0"/>
    <w:rsid w:val="00BA5BC4"/>
    <w:rsid w:val="00BB11D0"/>
    <w:rsid w:val="00BB3CF7"/>
    <w:rsid w:val="00BB6C16"/>
    <w:rsid w:val="00BE5A5C"/>
    <w:rsid w:val="00BE7C4D"/>
    <w:rsid w:val="00BF7FAE"/>
    <w:rsid w:val="00C025F3"/>
    <w:rsid w:val="00C13E84"/>
    <w:rsid w:val="00C152BF"/>
    <w:rsid w:val="00C210B0"/>
    <w:rsid w:val="00C27FD0"/>
    <w:rsid w:val="00C33FA2"/>
    <w:rsid w:val="00C4284B"/>
    <w:rsid w:val="00C700A1"/>
    <w:rsid w:val="00C96731"/>
    <w:rsid w:val="00C97B5C"/>
    <w:rsid w:val="00CA6CCF"/>
    <w:rsid w:val="00CB5E35"/>
    <w:rsid w:val="00CC65FA"/>
    <w:rsid w:val="00CC7190"/>
    <w:rsid w:val="00CC7D95"/>
    <w:rsid w:val="00CD40D8"/>
    <w:rsid w:val="00CE35F5"/>
    <w:rsid w:val="00CE64DE"/>
    <w:rsid w:val="00CF14D4"/>
    <w:rsid w:val="00CF2121"/>
    <w:rsid w:val="00CF3F90"/>
    <w:rsid w:val="00D02153"/>
    <w:rsid w:val="00D02A98"/>
    <w:rsid w:val="00D23D90"/>
    <w:rsid w:val="00D26EC8"/>
    <w:rsid w:val="00D30499"/>
    <w:rsid w:val="00D31270"/>
    <w:rsid w:val="00D356E3"/>
    <w:rsid w:val="00D46C27"/>
    <w:rsid w:val="00D52DEF"/>
    <w:rsid w:val="00D54711"/>
    <w:rsid w:val="00D561E5"/>
    <w:rsid w:val="00D609BA"/>
    <w:rsid w:val="00D673B7"/>
    <w:rsid w:val="00D750D3"/>
    <w:rsid w:val="00DA62CB"/>
    <w:rsid w:val="00DB1946"/>
    <w:rsid w:val="00E06D9F"/>
    <w:rsid w:val="00E07039"/>
    <w:rsid w:val="00E11443"/>
    <w:rsid w:val="00E117CA"/>
    <w:rsid w:val="00E13337"/>
    <w:rsid w:val="00E329D6"/>
    <w:rsid w:val="00E621D9"/>
    <w:rsid w:val="00E66EA1"/>
    <w:rsid w:val="00E95D22"/>
    <w:rsid w:val="00ED2A6A"/>
    <w:rsid w:val="00EE55AE"/>
    <w:rsid w:val="00F04749"/>
    <w:rsid w:val="00F05452"/>
    <w:rsid w:val="00F068A4"/>
    <w:rsid w:val="00F105E5"/>
    <w:rsid w:val="00F177E7"/>
    <w:rsid w:val="00F27E01"/>
    <w:rsid w:val="00F3001A"/>
    <w:rsid w:val="00F760C7"/>
    <w:rsid w:val="00F81BA7"/>
    <w:rsid w:val="00F851FA"/>
    <w:rsid w:val="00F87D95"/>
    <w:rsid w:val="00FA1ADF"/>
    <w:rsid w:val="00FA39DD"/>
    <w:rsid w:val="00FA5B84"/>
    <w:rsid w:val="00FB10B7"/>
    <w:rsid w:val="00FB2F47"/>
    <w:rsid w:val="00FB68F9"/>
    <w:rsid w:val="00FD277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14843"/>
  <w15:docId w15:val="{6DB20E1E-756B-4B07-B933-B7B943A2A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8D9"/>
    <w:pPr>
      <w:spacing w:after="200" w:line="276" w:lineRule="auto"/>
    </w:pPr>
    <w:rPr>
      <w:sz w:val="22"/>
      <w:szCs w:val="22"/>
      <w:lang w:eastAsia="en-US"/>
    </w:rPr>
  </w:style>
  <w:style w:type="paragraph" w:styleId="Titre1">
    <w:name w:val="heading 1"/>
    <w:basedOn w:val="Normal"/>
    <w:next w:val="Normal"/>
    <w:link w:val="Titre1Car"/>
    <w:uiPriority w:val="9"/>
    <w:qFormat/>
    <w:rsid w:val="00294C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561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link w:val="Titre3Car"/>
    <w:uiPriority w:val="9"/>
    <w:qFormat/>
    <w:rsid w:val="00A33FED"/>
    <w:pPr>
      <w:spacing w:before="100" w:beforeAutospacing="1" w:after="100" w:afterAutospacing="1" w:line="240" w:lineRule="auto"/>
      <w:outlineLvl w:val="2"/>
    </w:pPr>
    <w:rPr>
      <w:rFonts w:ascii="Times New Roman" w:eastAsia="Times New Roman" w:hAnsi="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3506ED"/>
    <w:rPr>
      <w:rFonts w:eastAsia="Times New Roman"/>
    </w:rPr>
  </w:style>
  <w:style w:type="character" w:customStyle="1" w:styleId="SansinterligneCar">
    <w:name w:val="Sans interligne Car"/>
    <w:link w:val="Sansinterligne"/>
    <w:uiPriority w:val="1"/>
    <w:rsid w:val="003506ED"/>
    <w:rPr>
      <w:rFonts w:eastAsia="Times New Roman"/>
      <w:lang w:eastAsia="fr-FR" w:bidi="ar-SA"/>
    </w:rPr>
  </w:style>
  <w:style w:type="paragraph" w:styleId="Textedebulles">
    <w:name w:val="Balloon Text"/>
    <w:basedOn w:val="Normal"/>
    <w:link w:val="TextedebullesCar"/>
    <w:uiPriority w:val="99"/>
    <w:semiHidden/>
    <w:unhideWhenUsed/>
    <w:rsid w:val="003506ED"/>
    <w:pPr>
      <w:spacing w:after="0" w:line="240" w:lineRule="auto"/>
    </w:pPr>
    <w:rPr>
      <w:rFonts w:ascii="Tahoma" w:hAnsi="Tahoma"/>
      <w:sz w:val="16"/>
      <w:szCs w:val="16"/>
      <w:lang w:val="x-none" w:eastAsia="x-none"/>
    </w:rPr>
  </w:style>
  <w:style w:type="character" w:customStyle="1" w:styleId="TextedebullesCar">
    <w:name w:val="Texte de bulles Car"/>
    <w:link w:val="Textedebulles"/>
    <w:uiPriority w:val="99"/>
    <w:semiHidden/>
    <w:rsid w:val="003506ED"/>
    <w:rPr>
      <w:rFonts w:ascii="Tahoma" w:hAnsi="Tahoma" w:cs="Tahoma"/>
      <w:sz w:val="16"/>
      <w:szCs w:val="16"/>
    </w:rPr>
  </w:style>
  <w:style w:type="paragraph" w:styleId="Corpsdetexte2">
    <w:name w:val="Body Text 2"/>
    <w:basedOn w:val="Normal"/>
    <w:link w:val="Corpsdetexte2Car"/>
    <w:rsid w:val="00AC3967"/>
    <w:pPr>
      <w:spacing w:after="0" w:line="240" w:lineRule="auto"/>
      <w:jc w:val="center"/>
    </w:pPr>
    <w:rPr>
      <w:rFonts w:ascii="Times New Roman" w:eastAsia="Times New Roman" w:hAnsi="Times New Roman"/>
      <w:b/>
      <w:sz w:val="24"/>
      <w:szCs w:val="24"/>
      <w:lang w:val="x-none" w:eastAsia="x-none"/>
    </w:rPr>
  </w:style>
  <w:style w:type="character" w:customStyle="1" w:styleId="Corpsdetexte2Car">
    <w:name w:val="Corps de texte 2 Car"/>
    <w:link w:val="Corpsdetexte2"/>
    <w:rsid w:val="00AC3967"/>
    <w:rPr>
      <w:rFonts w:ascii="Times New Roman" w:eastAsia="Times New Roman" w:hAnsi="Times New Roman"/>
      <w:b/>
      <w:sz w:val="24"/>
      <w:szCs w:val="24"/>
    </w:rPr>
  </w:style>
  <w:style w:type="paragraph" w:styleId="En-tte">
    <w:name w:val="header"/>
    <w:basedOn w:val="Normal"/>
    <w:link w:val="En-tteCar"/>
    <w:uiPriority w:val="99"/>
    <w:unhideWhenUsed/>
    <w:rsid w:val="00AC3967"/>
    <w:pPr>
      <w:tabs>
        <w:tab w:val="center" w:pos="4680"/>
        <w:tab w:val="right" w:pos="9360"/>
      </w:tabs>
      <w:spacing w:after="0" w:line="240" w:lineRule="auto"/>
      <w:jc w:val="both"/>
    </w:pPr>
    <w:rPr>
      <w:rFonts w:ascii="Times New Roman" w:eastAsia="Times New Roman" w:hAnsi="Times New Roman"/>
      <w:color w:val="414751"/>
      <w:sz w:val="24"/>
      <w:szCs w:val="20"/>
      <w:lang w:val="x-none"/>
    </w:rPr>
  </w:style>
  <w:style w:type="character" w:customStyle="1" w:styleId="En-tteCar">
    <w:name w:val="En-tête Car"/>
    <w:link w:val="En-tte"/>
    <w:uiPriority w:val="99"/>
    <w:rsid w:val="00AC3967"/>
    <w:rPr>
      <w:rFonts w:ascii="Times New Roman" w:eastAsia="Times New Roman" w:hAnsi="Times New Roman"/>
      <w:color w:val="414751"/>
      <w:sz w:val="24"/>
      <w:lang w:eastAsia="en-US"/>
    </w:rPr>
  </w:style>
  <w:style w:type="paragraph" w:styleId="NormalWeb">
    <w:name w:val="Normal (Web)"/>
    <w:basedOn w:val="Normal"/>
    <w:uiPriority w:val="99"/>
    <w:unhideWhenUsed/>
    <w:rsid w:val="0018064F"/>
    <w:pPr>
      <w:spacing w:before="100" w:beforeAutospacing="1" w:after="100" w:afterAutospacing="1" w:line="240" w:lineRule="auto"/>
    </w:pPr>
    <w:rPr>
      <w:rFonts w:ascii="Times New Roman" w:eastAsia="Times New Roman" w:hAnsi="Times New Roman"/>
      <w:sz w:val="24"/>
      <w:szCs w:val="24"/>
      <w:lang w:eastAsia="fr-FR"/>
    </w:rPr>
  </w:style>
  <w:style w:type="paragraph" w:styleId="Paragraphedeliste">
    <w:name w:val="List Paragraph"/>
    <w:basedOn w:val="Normal"/>
    <w:uiPriority w:val="34"/>
    <w:qFormat/>
    <w:rsid w:val="002128EC"/>
    <w:pPr>
      <w:ind w:left="720"/>
      <w:contextualSpacing/>
    </w:pPr>
  </w:style>
  <w:style w:type="paragraph" w:styleId="Pieddepage">
    <w:name w:val="footer"/>
    <w:basedOn w:val="Normal"/>
    <w:link w:val="PieddepageCar"/>
    <w:uiPriority w:val="99"/>
    <w:unhideWhenUsed/>
    <w:rsid w:val="000C7E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E98"/>
    <w:rPr>
      <w:sz w:val="22"/>
      <w:szCs w:val="22"/>
      <w:lang w:eastAsia="en-US"/>
    </w:rPr>
  </w:style>
  <w:style w:type="character" w:styleId="Lienhypertexte">
    <w:name w:val="Hyperlink"/>
    <w:uiPriority w:val="99"/>
    <w:unhideWhenUsed/>
    <w:rsid w:val="00D30499"/>
    <w:rPr>
      <w:color w:val="0000FF"/>
      <w:u w:val="single"/>
    </w:rPr>
  </w:style>
  <w:style w:type="paragraph" w:styleId="TM1">
    <w:name w:val="toc 1"/>
    <w:basedOn w:val="Normal"/>
    <w:next w:val="Normal"/>
    <w:autoRedefine/>
    <w:uiPriority w:val="39"/>
    <w:unhideWhenUsed/>
    <w:qFormat/>
    <w:rsid w:val="00CA6CCF"/>
    <w:pPr>
      <w:tabs>
        <w:tab w:val="right" w:leader="dot" w:pos="9061"/>
      </w:tabs>
      <w:spacing w:before="240" w:after="120" w:line="360" w:lineRule="auto"/>
      <w:jc w:val="both"/>
    </w:pPr>
    <w:rPr>
      <w:rFonts w:ascii="Times New Roman" w:eastAsia="Times New Roman" w:hAnsi="Times New Roman"/>
      <w:b/>
      <w:bCs/>
      <w:noProof/>
      <w:kern w:val="36"/>
      <w:sz w:val="28"/>
      <w:szCs w:val="28"/>
      <w:lang w:eastAsia="fr-FR"/>
    </w:rPr>
  </w:style>
  <w:style w:type="character" w:customStyle="1" w:styleId="vert">
    <w:name w:val="vert"/>
    <w:basedOn w:val="Policepardfaut"/>
    <w:rsid w:val="002A633E"/>
  </w:style>
  <w:style w:type="character" w:customStyle="1" w:styleId="bleu">
    <w:name w:val="bleu"/>
    <w:basedOn w:val="Policepardfaut"/>
    <w:rsid w:val="002A633E"/>
  </w:style>
  <w:style w:type="paragraph" w:customStyle="1" w:styleId="textecourant">
    <w:name w:val="textecourant"/>
    <w:basedOn w:val="Normal"/>
    <w:rsid w:val="00093116"/>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07reponseldp">
    <w:name w:val="07reponseldp"/>
    <w:basedOn w:val="Normal"/>
    <w:rsid w:val="00093116"/>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itre3Car">
    <w:name w:val="Titre 3 Car"/>
    <w:basedOn w:val="Policepardfaut"/>
    <w:link w:val="Titre3"/>
    <w:uiPriority w:val="9"/>
    <w:rsid w:val="00A33FED"/>
    <w:rPr>
      <w:rFonts w:ascii="Times New Roman" w:eastAsia="Times New Roman" w:hAnsi="Times New Roman"/>
      <w:b/>
      <w:bCs/>
      <w:sz w:val="27"/>
      <w:szCs w:val="27"/>
    </w:rPr>
  </w:style>
  <w:style w:type="character" w:styleId="Lienhypertextesuivivisit">
    <w:name w:val="FollowedHyperlink"/>
    <w:basedOn w:val="Policepardfaut"/>
    <w:uiPriority w:val="99"/>
    <w:semiHidden/>
    <w:unhideWhenUsed/>
    <w:rsid w:val="004C43B6"/>
    <w:rPr>
      <w:color w:val="800080" w:themeColor="followedHyperlink"/>
      <w:u w:val="single"/>
    </w:rPr>
  </w:style>
  <w:style w:type="paragraph" w:customStyle="1" w:styleId="has-drop-cap">
    <w:name w:val="has-drop-cap"/>
    <w:basedOn w:val="Normal"/>
    <w:rsid w:val="00543A8D"/>
    <w:pPr>
      <w:spacing w:before="100" w:beforeAutospacing="1" w:after="100" w:afterAutospacing="1" w:line="240" w:lineRule="auto"/>
    </w:pPr>
    <w:rPr>
      <w:rFonts w:ascii="Times New Roman" w:eastAsia="Times New Roman" w:hAnsi="Times New Roman"/>
      <w:sz w:val="24"/>
      <w:szCs w:val="24"/>
      <w:lang w:eastAsia="fr-FR"/>
    </w:rPr>
  </w:style>
  <w:style w:type="character" w:styleId="Accentuation">
    <w:name w:val="Emphasis"/>
    <w:basedOn w:val="Policepardfaut"/>
    <w:uiPriority w:val="20"/>
    <w:qFormat/>
    <w:rsid w:val="00543A8D"/>
    <w:rPr>
      <w:i/>
      <w:iCs/>
    </w:rPr>
  </w:style>
  <w:style w:type="character" w:customStyle="1" w:styleId="Titre1Car">
    <w:name w:val="Titre 1 Car"/>
    <w:basedOn w:val="Policepardfaut"/>
    <w:link w:val="Titre1"/>
    <w:uiPriority w:val="9"/>
    <w:rsid w:val="00294C93"/>
    <w:rPr>
      <w:rFonts w:asciiTheme="majorHAnsi" w:eastAsiaTheme="majorEastAsia" w:hAnsiTheme="majorHAnsi" w:cstheme="majorBidi"/>
      <w:b/>
      <w:bCs/>
      <w:color w:val="365F91" w:themeColor="accent1" w:themeShade="BF"/>
      <w:sz w:val="28"/>
      <w:szCs w:val="28"/>
      <w:lang w:eastAsia="en-US"/>
    </w:rPr>
  </w:style>
  <w:style w:type="character" w:styleId="lev">
    <w:name w:val="Strong"/>
    <w:basedOn w:val="Policepardfaut"/>
    <w:uiPriority w:val="22"/>
    <w:qFormat/>
    <w:rsid w:val="004E7142"/>
    <w:rPr>
      <w:b/>
      <w:bCs/>
    </w:rPr>
  </w:style>
  <w:style w:type="character" w:styleId="Mentionnonrsolue">
    <w:name w:val="Unresolved Mention"/>
    <w:basedOn w:val="Policepardfaut"/>
    <w:uiPriority w:val="99"/>
    <w:semiHidden/>
    <w:unhideWhenUsed/>
    <w:rsid w:val="004D25AE"/>
    <w:rPr>
      <w:color w:val="605E5C"/>
      <w:shd w:val="clear" w:color="auto" w:fill="E1DFDD"/>
    </w:rPr>
  </w:style>
  <w:style w:type="character" w:customStyle="1" w:styleId="Titre2Car">
    <w:name w:val="Titre 2 Car"/>
    <w:basedOn w:val="Policepardfaut"/>
    <w:link w:val="Titre2"/>
    <w:uiPriority w:val="9"/>
    <w:rsid w:val="00D561E5"/>
    <w:rPr>
      <w:rFonts w:asciiTheme="majorHAnsi" w:eastAsiaTheme="majorEastAsia" w:hAnsiTheme="majorHAnsi" w:cstheme="majorBidi"/>
      <w:color w:val="365F9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739133">
      <w:bodyDiv w:val="1"/>
      <w:marLeft w:val="0"/>
      <w:marRight w:val="0"/>
      <w:marTop w:val="0"/>
      <w:marBottom w:val="0"/>
      <w:divBdr>
        <w:top w:val="none" w:sz="0" w:space="0" w:color="auto"/>
        <w:left w:val="none" w:sz="0" w:space="0" w:color="auto"/>
        <w:bottom w:val="none" w:sz="0" w:space="0" w:color="auto"/>
        <w:right w:val="none" w:sz="0" w:space="0" w:color="auto"/>
      </w:divBdr>
    </w:div>
    <w:div w:id="355935688">
      <w:bodyDiv w:val="1"/>
      <w:marLeft w:val="0"/>
      <w:marRight w:val="0"/>
      <w:marTop w:val="0"/>
      <w:marBottom w:val="0"/>
      <w:divBdr>
        <w:top w:val="none" w:sz="0" w:space="0" w:color="auto"/>
        <w:left w:val="none" w:sz="0" w:space="0" w:color="auto"/>
        <w:bottom w:val="none" w:sz="0" w:space="0" w:color="auto"/>
        <w:right w:val="none" w:sz="0" w:space="0" w:color="auto"/>
      </w:divBdr>
    </w:div>
    <w:div w:id="629096387">
      <w:bodyDiv w:val="1"/>
      <w:marLeft w:val="0"/>
      <w:marRight w:val="0"/>
      <w:marTop w:val="0"/>
      <w:marBottom w:val="0"/>
      <w:divBdr>
        <w:top w:val="none" w:sz="0" w:space="0" w:color="auto"/>
        <w:left w:val="none" w:sz="0" w:space="0" w:color="auto"/>
        <w:bottom w:val="none" w:sz="0" w:space="0" w:color="auto"/>
        <w:right w:val="none" w:sz="0" w:space="0" w:color="auto"/>
      </w:divBdr>
    </w:div>
    <w:div w:id="736123260">
      <w:bodyDiv w:val="1"/>
      <w:marLeft w:val="0"/>
      <w:marRight w:val="0"/>
      <w:marTop w:val="0"/>
      <w:marBottom w:val="0"/>
      <w:divBdr>
        <w:top w:val="none" w:sz="0" w:space="0" w:color="auto"/>
        <w:left w:val="none" w:sz="0" w:space="0" w:color="auto"/>
        <w:bottom w:val="none" w:sz="0" w:space="0" w:color="auto"/>
        <w:right w:val="none" w:sz="0" w:space="0" w:color="auto"/>
      </w:divBdr>
    </w:div>
    <w:div w:id="794447713">
      <w:bodyDiv w:val="1"/>
      <w:marLeft w:val="0"/>
      <w:marRight w:val="0"/>
      <w:marTop w:val="0"/>
      <w:marBottom w:val="0"/>
      <w:divBdr>
        <w:top w:val="none" w:sz="0" w:space="0" w:color="auto"/>
        <w:left w:val="none" w:sz="0" w:space="0" w:color="auto"/>
        <w:bottom w:val="none" w:sz="0" w:space="0" w:color="auto"/>
        <w:right w:val="none" w:sz="0" w:space="0" w:color="auto"/>
      </w:divBdr>
    </w:div>
    <w:div w:id="940840824">
      <w:bodyDiv w:val="1"/>
      <w:marLeft w:val="0"/>
      <w:marRight w:val="0"/>
      <w:marTop w:val="0"/>
      <w:marBottom w:val="0"/>
      <w:divBdr>
        <w:top w:val="none" w:sz="0" w:space="0" w:color="auto"/>
        <w:left w:val="none" w:sz="0" w:space="0" w:color="auto"/>
        <w:bottom w:val="none" w:sz="0" w:space="0" w:color="auto"/>
        <w:right w:val="none" w:sz="0" w:space="0" w:color="auto"/>
      </w:divBdr>
    </w:div>
    <w:div w:id="990404556">
      <w:bodyDiv w:val="1"/>
      <w:marLeft w:val="0"/>
      <w:marRight w:val="0"/>
      <w:marTop w:val="0"/>
      <w:marBottom w:val="0"/>
      <w:divBdr>
        <w:top w:val="none" w:sz="0" w:space="0" w:color="auto"/>
        <w:left w:val="none" w:sz="0" w:space="0" w:color="auto"/>
        <w:bottom w:val="none" w:sz="0" w:space="0" w:color="auto"/>
        <w:right w:val="none" w:sz="0" w:space="0" w:color="auto"/>
      </w:divBdr>
    </w:div>
    <w:div w:id="1008024536">
      <w:bodyDiv w:val="1"/>
      <w:marLeft w:val="0"/>
      <w:marRight w:val="0"/>
      <w:marTop w:val="0"/>
      <w:marBottom w:val="0"/>
      <w:divBdr>
        <w:top w:val="none" w:sz="0" w:space="0" w:color="auto"/>
        <w:left w:val="none" w:sz="0" w:space="0" w:color="auto"/>
        <w:bottom w:val="none" w:sz="0" w:space="0" w:color="auto"/>
        <w:right w:val="none" w:sz="0" w:space="0" w:color="auto"/>
      </w:divBdr>
    </w:div>
    <w:div w:id="1042093613">
      <w:bodyDiv w:val="1"/>
      <w:marLeft w:val="0"/>
      <w:marRight w:val="0"/>
      <w:marTop w:val="0"/>
      <w:marBottom w:val="0"/>
      <w:divBdr>
        <w:top w:val="none" w:sz="0" w:space="0" w:color="auto"/>
        <w:left w:val="none" w:sz="0" w:space="0" w:color="auto"/>
        <w:bottom w:val="none" w:sz="0" w:space="0" w:color="auto"/>
        <w:right w:val="none" w:sz="0" w:space="0" w:color="auto"/>
      </w:divBdr>
    </w:div>
    <w:div w:id="1050105777">
      <w:bodyDiv w:val="1"/>
      <w:marLeft w:val="0"/>
      <w:marRight w:val="0"/>
      <w:marTop w:val="0"/>
      <w:marBottom w:val="0"/>
      <w:divBdr>
        <w:top w:val="none" w:sz="0" w:space="0" w:color="auto"/>
        <w:left w:val="none" w:sz="0" w:space="0" w:color="auto"/>
        <w:bottom w:val="none" w:sz="0" w:space="0" w:color="auto"/>
        <w:right w:val="none" w:sz="0" w:space="0" w:color="auto"/>
      </w:divBdr>
    </w:div>
    <w:div w:id="1160655543">
      <w:bodyDiv w:val="1"/>
      <w:marLeft w:val="0"/>
      <w:marRight w:val="0"/>
      <w:marTop w:val="0"/>
      <w:marBottom w:val="0"/>
      <w:divBdr>
        <w:top w:val="none" w:sz="0" w:space="0" w:color="auto"/>
        <w:left w:val="none" w:sz="0" w:space="0" w:color="auto"/>
        <w:bottom w:val="none" w:sz="0" w:space="0" w:color="auto"/>
        <w:right w:val="none" w:sz="0" w:space="0" w:color="auto"/>
      </w:divBdr>
      <w:divsChild>
        <w:div w:id="1466240559">
          <w:marLeft w:val="0"/>
          <w:marRight w:val="0"/>
          <w:marTop w:val="0"/>
          <w:marBottom w:val="0"/>
          <w:divBdr>
            <w:top w:val="none" w:sz="0" w:space="0" w:color="auto"/>
            <w:left w:val="none" w:sz="0" w:space="0" w:color="auto"/>
            <w:bottom w:val="none" w:sz="0" w:space="0" w:color="auto"/>
            <w:right w:val="none" w:sz="0" w:space="0" w:color="auto"/>
          </w:divBdr>
          <w:divsChild>
            <w:div w:id="339165170">
              <w:marLeft w:val="0"/>
              <w:marRight w:val="0"/>
              <w:marTop w:val="150"/>
              <w:marBottom w:val="225"/>
              <w:divBdr>
                <w:top w:val="none" w:sz="0" w:space="0" w:color="auto"/>
                <w:left w:val="none" w:sz="0" w:space="0" w:color="auto"/>
                <w:bottom w:val="none" w:sz="0" w:space="0" w:color="auto"/>
                <w:right w:val="none" w:sz="0" w:space="0" w:color="auto"/>
              </w:divBdr>
            </w:div>
            <w:div w:id="1208879097">
              <w:marLeft w:val="0"/>
              <w:marRight w:val="0"/>
              <w:marTop w:val="0"/>
              <w:marBottom w:val="0"/>
              <w:divBdr>
                <w:top w:val="none" w:sz="0" w:space="0" w:color="auto"/>
                <w:left w:val="none" w:sz="0" w:space="0" w:color="auto"/>
                <w:bottom w:val="none" w:sz="0" w:space="0" w:color="auto"/>
                <w:right w:val="none" w:sz="0" w:space="0" w:color="auto"/>
              </w:divBdr>
            </w:div>
          </w:divsChild>
        </w:div>
        <w:div w:id="1089547646">
          <w:marLeft w:val="0"/>
          <w:marRight w:val="0"/>
          <w:marTop w:val="0"/>
          <w:marBottom w:val="0"/>
          <w:divBdr>
            <w:top w:val="none" w:sz="0" w:space="0" w:color="auto"/>
            <w:left w:val="none" w:sz="0" w:space="0" w:color="auto"/>
            <w:bottom w:val="none" w:sz="0" w:space="0" w:color="auto"/>
            <w:right w:val="none" w:sz="0" w:space="0" w:color="auto"/>
          </w:divBdr>
          <w:divsChild>
            <w:div w:id="935478284">
              <w:marLeft w:val="0"/>
              <w:marRight w:val="0"/>
              <w:marTop w:val="150"/>
              <w:marBottom w:val="225"/>
              <w:divBdr>
                <w:top w:val="none" w:sz="0" w:space="0" w:color="auto"/>
                <w:left w:val="none" w:sz="0" w:space="0" w:color="auto"/>
                <w:bottom w:val="none" w:sz="0" w:space="0" w:color="auto"/>
                <w:right w:val="none" w:sz="0" w:space="0" w:color="auto"/>
              </w:divBdr>
            </w:div>
            <w:div w:id="4035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2572">
      <w:bodyDiv w:val="1"/>
      <w:marLeft w:val="0"/>
      <w:marRight w:val="0"/>
      <w:marTop w:val="0"/>
      <w:marBottom w:val="0"/>
      <w:divBdr>
        <w:top w:val="none" w:sz="0" w:space="0" w:color="auto"/>
        <w:left w:val="none" w:sz="0" w:space="0" w:color="auto"/>
        <w:bottom w:val="none" w:sz="0" w:space="0" w:color="auto"/>
        <w:right w:val="none" w:sz="0" w:space="0" w:color="auto"/>
      </w:divBdr>
    </w:div>
    <w:div w:id="1248423629">
      <w:bodyDiv w:val="1"/>
      <w:marLeft w:val="0"/>
      <w:marRight w:val="0"/>
      <w:marTop w:val="0"/>
      <w:marBottom w:val="0"/>
      <w:divBdr>
        <w:top w:val="none" w:sz="0" w:space="0" w:color="auto"/>
        <w:left w:val="none" w:sz="0" w:space="0" w:color="auto"/>
        <w:bottom w:val="none" w:sz="0" w:space="0" w:color="auto"/>
        <w:right w:val="none" w:sz="0" w:space="0" w:color="auto"/>
      </w:divBdr>
    </w:div>
    <w:div w:id="1295452432">
      <w:bodyDiv w:val="1"/>
      <w:marLeft w:val="0"/>
      <w:marRight w:val="0"/>
      <w:marTop w:val="0"/>
      <w:marBottom w:val="0"/>
      <w:divBdr>
        <w:top w:val="none" w:sz="0" w:space="0" w:color="auto"/>
        <w:left w:val="none" w:sz="0" w:space="0" w:color="auto"/>
        <w:bottom w:val="none" w:sz="0" w:space="0" w:color="auto"/>
        <w:right w:val="none" w:sz="0" w:space="0" w:color="auto"/>
      </w:divBdr>
    </w:div>
    <w:div w:id="1684552652">
      <w:bodyDiv w:val="1"/>
      <w:marLeft w:val="0"/>
      <w:marRight w:val="0"/>
      <w:marTop w:val="0"/>
      <w:marBottom w:val="0"/>
      <w:divBdr>
        <w:top w:val="none" w:sz="0" w:space="0" w:color="auto"/>
        <w:left w:val="none" w:sz="0" w:space="0" w:color="auto"/>
        <w:bottom w:val="none" w:sz="0" w:space="0" w:color="auto"/>
        <w:right w:val="none" w:sz="0" w:space="0" w:color="auto"/>
      </w:divBdr>
    </w:div>
    <w:div w:id="2049182784">
      <w:bodyDiv w:val="1"/>
      <w:marLeft w:val="0"/>
      <w:marRight w:val="0"/>
      <w:marTop w:val="0"/>
      <w:marBottom w:val="0"/>
      <w:divBdr>
        <w:top w:val="none" w:sz="0" w:space="0" w:color="auto"/>
        <w:left w:val="none" w:sz="0" w:space="0" w:color="auto"/>
        <w:bottom w:val="none" w:sz="0" w:space="0" w:color="auto"/>
        <w:right w:val="none" w:sz="0" w:space="0" w:color="auto"/>
      </w:divBdr>
    </w:div>
    <w:div w:id="206559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3514</Words>
  <Characters>19330</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A6-Origin</Company>
  <LinksUpToDate>false</LinksUpToDate>
  <CharactersWithSpaces>22799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dc:creator>
  <cp:lastModifiedBy>KABLAN CHRIST BRANDONNE DAVY BROU</cp:lastModifiedBy>
  <cp:revision>2</cp:revision>
  <cp:lastPrinted>2023-12-18T07:00:00Z</cp:lastPrinted>
  <dcterms:created xsi:type="dcterms:W3CDTF">2025-10-16T02:01:00Z</dcterms:created>
  <dcterms:modified xsi:type="dcterms:W3CDTF">2025-10-16T02:01:00Z</dcterms:modified>
</cp:coreProperties>
</file>