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562" w:rsidRDefault="00EA4562" w:rsidP="00EA4562">
      <w:pPr>
        <w:rPr>
          <w:rFonts w:hint="eastAsia"/>
        </w:rPr>
      </w:pPr>
      <w:r>
        <w:rPr>
          <w:rFonts w:hint="eastAsia"/>
        </w:rPr>
        <w:t>安化县人民医院服务承诺十五条</w:t>
      </w:r>
    </w:p>
    <w:p w:rsidR="00EA4562" w:rsidRDefault="00EA4562" w:rsidP="00EA4562"/>
    <w:p w:rsidR="00EA4562" w:rsidRDefault="00EA4562" w:rsidP="00EA4562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  </w:t>
      </w:r>
      <w:r>
        <w:rPr>
          <w:rFonts w:hint="eastAsia"/>
        </w:rPr>
        <w:t>时间：</w:t>
      </w:r>
      <w:r>
        <w:rPr>
          <w:rFonts w:hint="eastAsia"/>
        </w:rPr>
        <w:t xml:space="preserve">2012-10-26 11:03:00   </w:t>
      </w:r>
      <w:r>
        <w:rPr>
          <w:rFonts w:hint="eastAsia"/>
        </w:rPr>
        <w:t>点击：</w:t>
      </w:r>
      <w:r>
        <w:rPr>
          <w:rFonts w:hint="eastAsia"/>
        </w:rPr>
        <w:t xml:space="preserve">18  </w:t>
      </w:r>
    </w:p>
    <w:p w:rsidR="00EA4562" w:rsidRDefault="00EA4562" w:rsidP="00EA4562"/>
    <w:p w:rsidR="00EA4562" w:rsidRDefault="00EA4562" w:rsidP="00EA4562">
      <w:r>
        <w:t xml:space="preserve"> </w:t>
      </w:r>
    </w:p>
    <w:p w:rsidR="00EA4562" w:rsidRDefault="00EA4562" w:rsidP="00EA4562">
      <w:pPr>
        <w:rPr>
          <w:rFonts w:hint="eastAsia"/>
        </w:rPr>
      </w:pPr>
      <w:r>
        <w:rPr>
          <w:rFonts w:hint="eastAsia"/>
        </w:rPr>
        <w:t>第一条</w:t>
      </w:r>
      <w:r>
        <w:rPr>
          <w:rFonts w:hint="eastAsia"/>
        </w:rPr>
        <w:t xml:space="preserve"> </w:t>
      </w:r>
      <w:r>
        <w:rPr>
          <w:rFonts w:hint="eastAsia"/>
        </w:rPr>
        <w:t>牢固树立和贯彻“以病人为中心”的宗旨，注重“人文关怀”，用爱心、责任心、细心，耐心对待每一位患者，并贯彻落实到每项医疗服务当中去。</w:t>
      </w:r>
    </w:p>
    <w:p w:rsidR="00EA4562" w:rsidRDefault="00EA4562" w:rsidP="00EA4562">
      <w:pPr>
        <w:rPr>
          <w:rFonts w:hint="eastAsia"/>
        </w:rPr>
      </w:pPr>
      <w:r>
        <w:rPr>
          <w:rFonts w:hint="eastAsia"/>
        </w:rPr>
        <w:t>第二条</w:t>
      </w:r>
      <w:r>
        <w:rPr>
          <w:rFonts w:hint="eastAsia"/>
        </w:rPr>
        <w:t xml:space="preserve"> </w:t>
      </w:r>
      <w:r>
        <w:rPr>
          <w:rFonts w:hint="eastAsia"/>
        </w:rPr>
        <w:t>尊重病人人格权，尊重病人知情同意权。尊称病人，</w:t>
      </w:r>
      <w:proofErr w:type="gramStart"/>
      <w:r>
        <w:rPr>
          <w:rFonts w:hint="eastAsia"/>
        </w:rPr>
        <w:t>禁呼床号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患交谈时要文明、亲切。使用贵重药品或大型检查，做到因病施治，科学处理。</w:t>
      </w:r>
    </w:p>
    <w:p w:rsidR="00EA4562" w:rsidRDefault="00EA4562" w:rsidP="00EA4562">
      <w:pPr>
        <w:rPr>
          <w:rFonts w:hint="eastAsia"/>
        </w:rPr>
      </w:pPr>
      <w:r>
        <w:rPr>
          <w:rFonts w:hint="eastAsia"/>
        </w:rPr>
        <w:t>第三条</w:t>
      </w:r>
      <w:r>
        <w:rPr>
          <w:rFonts w:hint="eastAsia"/>
        </w:rPr>
        <w:t xml:space="preserve"> </w:t>
      </w:r>
      <w:r>
        <w:rPr>
          <w:rFonts w:hint="eastAsia"/>
        </w:rPr>
        <w:t>做到病人入院有迎声、出院有送声、合作有谢声的人文服务。对病人时时、事事、处处服务周到。</w:t>
      </w:r>
    </w:p>
    <w:p w:rsidR="00EA4562" w:rsidRDefault="00EA4562" w:rsidP="00EA4562">
      <w:pPr>
        <w:rPr>
          <w:rFonts w:hint="eastAsia"/>
        </w:rPr>
      </w:pPr>
      <w:r>
        <w:rPr>
          <w:rFonts w:hint="eastAsia"/>
        </w:rPr>
        <w:t>落实“首诊负责制”，医院—</w:t>
      </w:r>
      <w:proofErr w:type="gramStart"/>
      <w:r>
        <w:rPr>
          <w:rFonts w:hint="eastAsia"/>
        </w:rPr>
        <w:t>切人员</w:t>
      </w:r>
      <w:proofErr w:type="gramEnd"/>
      <w:r>
        <w:rPr>
          <w:rFonts w:hint="eastAsia"/>
        </w:rPr>
        <w:t>要做到有问必答、接诊必细、见难必帮。</w:t>
      </w:r>
    </w:p>
    <w:p w:rsidR="00EA4562" w:rsidRDefault="00EA4562" w:rsidP="00EA4562">
      <w:pPr>
        <w:rPr>
          <w:rFonts w:hint="eastAsia"/>
        </w:rPr>
      </w:pPr>
      <w:r>
        <w:rPr>
          <w:rFonts w:hint="eastAsia"/>
        </w:rPr>
        <w:t>第四条</w:t>
      </w:r>
      <w:r>
        <w:rPr>
          <w:rFonts w:hint="eastAsia"/>
        </w:rPr>
        <w:t xml:space="preserve"> </w:t>
      </w:r>
      <w:r>
        <w:rPr>
          <w:rFonts w:hint="eastAsia"/>
        </w:rPr>
        <w:t>医院设立人性化标识。有标准统一、方向明确、整齐划一、美观大方、指示连续、清晰明了的医疗导向标识，方便患者。</w:t>
      </w:r>
    </w:p>
    <w:p w:rsidR="00EA4562" w:rsidRDefault="00EA4562" w:rsidP="00EA4562">
      <w:pPr>
        <w:rPr>
          <w:rFonts w:hint="eastAsia"/>
        </w:rPr>
      </w:pPr>
      <w:r>
        <w:rPr>
          <w:rFonts w:hint="eastAsia"/>
        </w:rPr>
        <w:t>医务人员形象高雅端庄，工作服装色彩协调，统一配戴胸牌，保持仪容高雅，仪表端庄的风度。使用规范文明服务用语，禁用“不知道、我不懂、找别人、自己找”等不文明语言，严禁</w:t>
      </w:r>
      <w:proofErr w:type="gramStart"/>
      <w:r>
        <w:rPr>
          <w:rFonts w:hint="eastAsia"/>
        </w:rPr>
        <w:t>出现问</w:t>
      </w:r>
      <w:proofErr w:type="gramEnd"/>
      <w:r>
        <w:rPr>
          <w:rFonts w:hint="eastAsia"/>
        </w:rPr>
        <w:t>一声就烦、再问就耍态度或出言不逊等现象。</w:t>
      </w:r>
    </w:p>
    <w:p w:rsidR="00EA4562" w:rsidRDefault="00EA4562" w:rsidP="00EA4562">
      <w:pPr>
        <w:rPr>
          <w:rFonts w:hint="eastAsia"/>
        </w:rPr>
      </w:pPr>
      <w:r>
        <w:rPr>
          <w:rFonts w:hint="eastAsia"/>
        </w:rPr>
        <w:t>第五条</w:t>
      </w:r>
      <w:r>
        <w:rPr>
          <w:rFonts w:hint="eastAsia"/>
        </w:rPr>
        <w:t xml:space="preserve"> </w:t>
      </w:r>
      <w:r>
        <w:rPr>
          <w:rFonts w:hint="eastAsia"/>
        </w:rPr>
        <w:t>设立全院医疗科室分布图；设立提供医疗就诊信息的电子屏幕；公布药品价格和主要医疗服务项目收费标准；免费提供饮用水。备有候诊椅、电视、公用电话、轮椅和医院服务指南手册等方便患者设施。并设立“百姓放心示范医院患者意见”专用信箱，随时接受社会各界和患者的监督。</w:t>
      </w:r>
    </w:p>
    <w:p w:rsidR="00EA4562" w:rsidRDefault="00EA4562" w:rsidP="00EA4562">
      <w:pPr>
        <w:rPr>
          <w:rFonts w:hint="eastAsia"/>
        </w:rPr>
      </w:pPr>
      <w:r>
        <w:rPr>
          <w:rFonts w:hint="eastAsia"/>
        </w:rPr>
        <w:t>第六条</w:t>
      </w:r>
      <w:r>
        <w:rPr>
          <w:rFonts w:hint="eastAsia"/>
        </w:rPr>
        <w:t xml:space="preserve"> </w:t>
      </w:r>
      <w:r>
        <w:rPr>
          <w:rFonts w:hint="eastAsia"/>
        </w:rPr>
        <w:t>门诊大厅设立“一站式服务”，配备有专职导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员，开展义务导诊服务，方便病人就医。并提供</w:t>
      </w:r>
      <w:proofErr w:type="gramStart"/>
      <w:r>
        <w:rPr>
          <w:rFonts w:hint="eastAsia"/>
        </w:rPr>
        <w:t>询医</w:t>
      </w:r>
      <w:proofErr w:type="gramEnd"/>
      <w:r>
        <w:rPr>
          <w:rFonts w:hint="eastAsia"/>
        </w:rPr>
        <w:t>问药，发放检查报告单，根据情况为需要的病人邮寄报告单、药品等便民服务项目。</w:t>
      </w:r>
    </w:p>
    <w:p w:rsidR="00EA4562" w:rsidRDefault="00EA4562" w:rsidP="00EA4562">
      <w:pPr>
        <w:rPr>
          <w:rFonts w:hint="eastAsia"/>
        </w:rPr>
      </w:pPr>
      <w:r>
        <w:rPr>
          <w:rFonts w:hint="eastAsia"/>
        </w:rPr>
        <w:t>杜绝“三长一短”，坚持就近就诊原则，尽量缩短划价、收费、取药排队的时间。门诊节假日、双休日照常开诊，并有专家坐诊。</w:t>
      </w:r>
    </w:p>
    <w:p w:rsidR="00EA4562" w:rsidRDefault="00EA4562" w:rsidP="00EA4562">
      <w:pPr>
        <w:rPr>
          <w:rFonts w:hint="eastAsia"/>
        </w:rPr>
      </w:pPr>
      <w:r>
        <w:rPr>
          <w:rFonts w:hint="eastAsia"/>
        </w:rPr>
        <w:t>第七条</w:t>
      </w:r>
      <w:r>
        <w:rPr>
          <w:rFonts w:hint="eastAsia"/>
        </w:rPr>
        <w:t xml:space="preserve"> </w:t>
      </w:r>
      <w:r>
        <w:rPr>
          <w:rFonts w:hint="eastAsia"/>
        </w:rPr>
        <w:t>因病施治，合理用药。不乱处方、乱用药、滥检查；无伪劣、过期药品；严格执行处方、非处方麻醉药品的管理制度。医务人员拒收各种形式的红包、礼品、回扣。</w:t>
      </w:r>
    </w:p>
    <w:p w:rsidR="00EA4562" w:rsidRDefault="00EA4562" w:rsidP="00EA4562">
      <w:pPr>
        <w:rPr>
          <w:rFonts w:hint="eastAsia"/>
        </w:rPr>
      </w:pPr>
      <w:r>
        <w:rPr>
          <w:rFonts w:hint="eastAsia"/>
        </w:rPr>
        <w:t>第八条</w:t>
      </w:r>
      <w:r>
        <w:rPr>
          <w:rFonts w:hint="eastAsia"/>
        </w:rPr>
        <w:t xml:space="preserve"> </w:t>
      </w:r>
      <w:r>
        <w:rPr>
          <w:rFonts w:hint="eastAsia"/>
        </w:rPr>
        <w:t>急救电话全天候开通，设专人接听“</w:t>
      </w:r>
      <w:r>
        <w:rPr>
          <w:rFonts w:hint="eastAsia"/>
        </w:rPr>
        <w:t>120</w:t>
      </w:r>
      <w:r>
        <w:rPr>
          <w:rFonts w:hint="eastAsia"/>
        </w:rPr>
        <w:t>”等急救电话，完善记录，保证接急救电话后迅速出诊。</w:t>
      </w:r>
    </w:p>
    <w:p w:rsidR="00EA4562" w:rsidRDefault="00EA4562" w:rsidP="00EA4562">
      <w:pPr>
        <w:rPr>
          <w:rFonts w:hint="eastAsia"/>
        </w:rPr>
      </w:pPr>
      <w:r>
        <w:rPr>
          <w:rFonts w:hint="eastAsia"/>
        </w:rPr>
        <w:t>第九条</w:t>
      </w:r>
      <w:r>
        <w:rPr>
          <w:rFonts w:hint="eastAsia"/>
        </w:rPr>
        <w:t xml:space="preserve"> </w:t>
      </w:r>
      <w:r>
        <w:rPr>
          <w:rFonts w:hint="eastAsia"/>
        </w:rPr>
        <w:t>坚持病人满意度调查。每</w:t>
      </w:r>
      <w:proofErr w:type="gramStart"/>
      <w:r>
        <w:rPr>
          <w:rFonts w:hint="eastAsia"/>
        </w:rPr>
        <w:t>月分</w:t>
      </w:r>
      <w:proofErr w:type="gramEnd"/>
      <w:r>
        <w:rPr>
          <w:rFonts w:hint="eastAsia"/>
        </w:rPr>
        <w:t>别进行—次门诊病人、住院病人满意度调查，以此促进医院各项工作开展</w:t>
      </w:r>
      <w:r>
        <w:rPr>
          <w:rFonts w:hint="eastAsia"/>
        </w:rPr>
        <w:t xml:space="preserve"> </w:t>
      </w:r>
      <w:r>
        <w:rPr>
          <w:rFonts w:hint="eastAsia"/>
        </w:rPr>
        <w:t>。承诺无红包、无开单费、无处方回扣、无乱收费、无私自进药。</w:t>
      </w:r>
    </w:p>
    <w:p w:rsidR="00EA4562" w:rsidRDefault="00EA4562" w:rsidP="00EA4562">
      <w:pPr>
        <w:rPr>
          <w:rFonts w:hint="eastAsia"/>
        </w:rPr>
      </w:pPr>
      <w:r>
        <w:rPr>
          <w:rFonts w:hint="eastAsia"/>
        </w:rPr>
        <w:t>第十条</w:t>
      </w:r>
      <w:r>
        <w:rPr>
          <w:rFonts w:hint="eastAsia"/>
        </w:rPr>
        <w:t xml:space="preserve"> </w:t>
      </w:r>
      <w:r>
        <w:rPr>
          <w:rFonts w:hint="eastAsia"/>
        </w:rPr>
        <w:t>病人出院时，医护人员须详细说明出院后的注意事项、复查时间，提供联系电话，主动征求病人的意见及建议。</w:t>
      </w:r>
    </w:p>
    <w:p w:rsidR="00EA4562" w:rsidRDefault="00EA4562" w:rsidP="00EA4562">
      <w:pPr>
        <w:rPr>
          <w:rFonts w:hint="eastAsia"/>
        </w:rPr>
      </w:pPr>
      <w:r>
        <w:rPr>
          <w:rFonts w:hint="eastAsia"/>
        </w:rPr>
        <w:t>第十一条</w:t>
      </w:r>
      <w:r>
        <w:rPr>
          <w:rFonts w:hint="eastAsia"/>
        </w:rPr>
        <w:t xml:space="preserve"> </w:t>
      </w:r>
      <w:r>
        <w:rPr>
          <w:rFonts w:hint="eastAsia"/>
        </w:rPr>
        <w:t>以不同形式定期随访病人出院后的情况，对其用药及康复治疗等进行有效指导。医院设置专用电话，专人负责，每月按不少于出院病人总数的</w:t>
      </w:r>
      <w:r>
        <w:rPr>
          <w:rFonts w:hint="eastAsia"/>
        </w:rPr>
        <w:t>5</w:t>
      </w:r>
      <w:r>
        <w:rPr>
          <w:rFonts w:hint="eastAsia"/>
        </w:rPr>
        <w:t>％进行电话回访，建立“患者疗效信息反馈系统”，发现问题及时解决。</w:t>
      </w:r>
    </w:p>
    <w:p w:rsidR="00EA4562" w:rsidRDefault="00EA4562" w:rsidP="00EA4562">
      <w:pPr>
        <w:rPr>
          <w:rFonts w:hint="eastAsia"/>
        </w:rPr>
      </w:pPr>
      <w:r>
        <w:rPr>
          <w:rFonts w:hint="eastAsia"/>
        </w:rPr>
        <w:t>第十二条</w:t>
      </w:r>
      <w:r>
        <w:rPr>
          <w:rFonts w:hint="eastAsia"/>
        </w:rPr>
        <w:t xml:space="preserve"> </w:t>
      </w:r>
      <w:r>
        <w:rPr>
          <w:rFonts w:hint="eastAsia"/>
        </w:rPr>
        <w:t>病人住院后，首次查房的医护人员向病人介绍自己的姓名、职称、职责。主管医师应向病人介绍</w:t>
      </w:r>
      <w:proofErr w:type="gramStart"/>
      <w:r>
        <w:rPr>
          <w:rFonts w:hint="eastAsia"/>
        </w:rPr>
        <w:t>本医疗</w:t>
      </w:r>
      <w:proofErr w:type="gramEnd"/>
      <w:r>
        <w:rPr>
          <w:rFonts w:hint="eastAsia"/>
        </w:rPr>
        <w:t>组的情况，责任护士应向病人介绍病区环境、设施功能及陪护探视制度。</w:t>
      </w:r>
    </w:p>
    <w:p w:rsidR="00EA4562" w:rsidRDefault="00EA4562" w:rsidP="00EA4562">
      <w:pPr>
        <w:rPr>
          <w:rFonts w:hint="eastAsia"/>
        </w:rPr>
      </w:pPr>
      <w:r>
        <w:rPr>
          <w:rFonts w:hint="eastAsia"/>
        </w:rPr>
        <w:t>住院病人每日费用总数日清日结，并建立医疗费用查询系统。减轻病人负担，缩短平均住院日，开展连台手术，提高手术室的使用率（择期手术病人术前住院一般不超过</w:t>
      </w:r>
      <w:r>
        <w:rPr>
          <w:rFonts w:hint="eastAsia"/>
        </w:rPr>
        <w:t>72</w:t>
      </w:r>
      <w:r>
        <w:rPr>
          <w:rFonts w:hint="eastAsia"/>
        </w:rPr>
        <w:t>小时）。</w:t>
      </w:r>
    </w:p>
    <w:p w:rsidR="00EA4562" w:rsidRDefault="00EA4562" w:rsidP="00EA4562">
      <w:pPr>
        <w:rPr>
          <w:rFonts w:hint="eastAsia"/>
        </w:rPr>
      </w:pPr>
      <w:r>
        <w:rPr>
          <w:rFonts w:hint="eastAsia"/>
        </w:rPr>
        <w:t>第十三条</w:t>
      </w:r>
      <w:r>
        <w:rPr>
          <w:rFonts w:hint="eastAsia"/>
        </w:rPr>
        <w:t xml:space="preserve"> </w:t>
      </w:r>
      <w:r>
        <w:rPr>
          <w:rFonts w:hint="eastAsia"/>
        </w:rPr>
        <w:t>更新护理观念。推行全方位的整体护理模式。强化“三查七对”，增加护士与病人的直接沟通时间。责任护士每天与所分管病人进行交流，主动解答病人询问，为病人提供心</w:t>
      </w:r>
      <w:r>
        <w:rPr>
          <w:rFonts w:hint="eastAsia"/>
        </w:rPr>
        <w:lastRenderedPageBreak/>
        <w:t>理、社会、预防、保健、康复多方面的综合服务，真正彰显“精心呵护、始终如一”的护理理念。让病人真正感受到“亲情护理”。</w:t>
      </w:r>
    </w:p>
    <w:p w:rsidR="00EA4562" w:rsidRDefault="00EA4562" w:rsidP="00EA4562">
      <w:pPr>
        <w:rPr>
          <w:rFonts w:hint="eastAsia"/>
        </w:rPr>
      </w:pPr>
      <w:r>
        <w:rPr>
          <w:rFonts w:hint="eastAsia"/>
        </w:rPr>
        <w:t>第十四条</w:t>
      </w:r>
      <w:r>
        <w:rPr>
          <w:rFonts w:hint="eastAsia"/>
        </w:rPr>
        <w:t xml:space="preserve"> </w:t>
      </w:r>
      <w:r>
        <w:rPr>
          <w:rFonts w:hint="eastAsia"/>
        </w:rPr>
        <w:t>责任医师保证做到</w:t>
      </w:r>
      <w:proofErr w:type="gramStart"/>
      <w:r>
        <w:rPr>
          <w:rFonts w:hint="eastAsia"/>
        </w:rPr>
        <w:t>四清楚</w:t>
      </w:r>
      <w:proofErr w:type="gramEnd"/>
      <w:r>
        <w:rPr>
          <w:rFonts w:hint="eastAsia"/>
        </w:rPr>
        <w:t>和四负责。四清楚：</w:t>
      </w:r>
      <w:r>
        <w:rPr>
          <w:rFonts w:hint="eastAsia"/>
        </w:rPr>
        <w:t>(1)</w:t>
      </w:r>
      <w:r>
        <w:rPr>
          <w:rFonts w:hint="eastAsia"/>
        </w:rPr>
        <w:t>清楚病人及家属要求；</w:t>
      </w:r>
      <w:r>
        <w:rPr>
          <w:rFonts w:hint="eastAsia"/>
        </w:rPr>
        <w:t>(2)</w:t>
      </w:r>
      <w:r>
        <w:rPr>
          <w:rFonts w:hint="eastAsia"/>
        </w:rPr>
        <w:t>清楚病人的病情及心理变化；</w:t>
      </w:r>
      <w:r>
        <w:rPr>
          <w:rFonts w:hint="eastAsia"/>
        </w:rPr>
        <w:t>(3)</w:t>
      </w:r>
      <w:r>
        <w:rPr>
          <w:rFonts w:hint="eastAsia"/>
        </w:rPr>
        <w:t>清楚住院病人的诊断和用药情况；</w:t>
      </w:r>
      <w:r>
        <w:rPr>
          <w:rFonts w:hint="eastAsia"/>
        </w:rPr>
        <w:t>(4)</w:t>
      </w:r>
      <w:r>
        <w:rPr>
          <w:rFonts w:hint="eastAsia"/>
        </w:rPr>
        <w:t>清楚病人的费用情况。四负责：</w:t>
      </w:r>
      <w:r>
        <w:rPr>
          <w:rFonts w:hint="eastAsia"/>
        </w:rPr>
        <w:t>(1)</w:t>
      </w:r>
      <w:r>
        <w:rPr>
          <w:rFonts w:hint="eastAsia"/>
        </w:rPr>
        <w:t>负责病历质量；</w:t>
      </w:r>
      <w:r>
        <w:rPr>
          <w:rFonts w:hint="eastAsia"/>
        </w:rPr>
        <w:t>(2)</w:t>
      </w:r>
      <w:r>
        <w:rPr>
          <w:rFonts w:hint="eastAsia"/>
        </w:rPr>
        <w:t>负责向病人及家属解释病情；</w:t>
      </w:r>
      <w:r>
        <w:rPr>
          <w:rFonts w:hint="eastAsia"/>
        </w:rPr>
        <w:t>(3)</w:t>
      </w:r>
      <w:r>
        <w:rPr>
          <w:rFonts w:hint="eastAsia"/>
        </w:rPr>
        <w:t>负责病人与医院的联系；</w:t>
      </w:r>
      <w:r>
        <w:rPr>
          <w:rFonts w:hint="eastAsia"/>
        </w:rPr>
        <w:t>(4)</w:t>
      </w:r>
      <w:r>
        <w:rPr>
          <w:rFonts w:hint="eastAsia"/>
        </w:rPr>
        <w:t>负责及时诊断、及时治疗，合理收费，病人满意。</w:t>
      </w:r>
    </w:p>
    <w:p w:rsidR="00EA4562" w:rsidRDefault="00EA4562" w:rsidP="00EA4562">
      <w:pPr>
        <w:rPr>
          <w:rFonts w:hint="eastAsia"/>
        </w:rPr>
      </w:pPr>
      <w:r>
        <w:rPr>
          <w:rFonts w:hint="eastAsia"/>
        </w:rPr>
        <w:t>第十五条</w:t>
      </w:r>
      <w:r>
        <w:rPr>
          <w:rFonts w:hint="eastAsia"/>
        </w:rPr>
        <w:t xml:space="preserve"> </w:t>
      </w:r>
      <w:r>
        <w:rPr>
          <w:rFonts w:hint="eastAsia"/>
        </w:rPr>
        <w:t>医疗环境优美化。绿化率不低于医院总占地面积的</w:t>
      </w:r>
      <w:r>
        <w:rPr>
          <w:rFonts w:hint="eastAsia"/>
        </w:rPr>
        <w:t>30%</w:t>
      </w:r>
      <w:r>
        <w:rPr>
          <w:rFonts w:hint="eastAsia"/>
        </w:rPr>
        <w:t>，设置</w:t>
      </w:r>
      <w:proofErr w:type="gramStart"/>
      <w:r>
        <w:rPr>
          <w:rFonts w:hint="eastAsia"/>
        </w:rPr>
        <w:t>坐椅</w:t>
      </w:r>
      <w:proofErr w:type="gramEnd"/>
      <w:r>
        <w:rPr>
          <w:rFonts w:hint="eastAsia"/>
        </w:rPr>
        <w:t>并播放背景音乐，</w:t>
      </w:r>
      <w:r>
        <w:rPr>
          <w:rFonts w:hint="eastAsia"/>
        </w:rPr>
        <w:t xml:space="preserve"> </w:t>
      </w:r>
      <w:r>
        <w:rPr>
          <w:rFonts w:hint="eastAsia"/>
        </w:rPr>
        <w:t>让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患共享“绿色医疗环境”。</w:t>
      </w:r>
    </w:p>
    <w:p w:rsidR="00EA4562" w:rsidRDefault="00EA4562" w:rsidP="00EA4562">
      <w:r>
        <w:t xml:space="preserve"> </w:t>
      </w:r>
    </w:p>
    <w:p w:rsidR="00FE00F0" w:rsidRDefault="00EA4562" w:rsidP="00EA4562">
      <w:r>
        <w:rPr>
          <w:rFonts w:hint="eastAsia"/>
        </w:rPr>
        <w:t>二</w:t>
      </w:r>
      <w:proofErr w:type="gramStart"/>
      <w:r>
        <w:rPr>
          <w:rFonts w:hint="eastAsia"/>
        </w:rPr>
        <w:t>0</w:t>
      </w:r>
      <w:r>
        <w:rPr>
          <w:rFonts w:hint="eastAsia"/>
        </w:rPr>
        <w:t>一</w:t>
      </w:r>
      <w:proofErr w:type="gramEnd"/>
      <w:r>
        <w:rPr>
          <w:rFonts w:hint="eastAsia"/>
        </w:rPr>
        <w:t>0</w:t>
      </w:r>
      <w:r>
        <w:rPr>
          <w:rFonts w:hint="eastAsia"/>
        </w:rPr>
        <w:t>年五月二十日</w:t>
      </w:r>
      <w:bookmarkStart w:id="0" w:name="_GoBack"/>
      <w:bookmarkEnd w:id="0"/>
    </w:p>
    <w:sectPr w:rsidR="00FE0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562"/>
    <w:rsid w:val="00EA4562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4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1369</Characters>
  <Application>Microsoft Office Word</Application>
  <DocSecurity>0</DocSecurity>
  <Lines>11</Lines>
  <Paragraphs>3</Paragraphs>
  <ScaleCrop>false</ScaleCrop>
  <Company>333ti</Company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2015-08-22T17:54:00Z</dcterms:created>
  <dcterms:modified xsi:type="dcterms:W3CDTF">2015-08-22T17:55:00Z</dcterms:modified>
</cp:coreProperties>
</file>