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0D" w:rsidRDefault="00A6680D" w:rsidP="00A6680D">
      <w:pPr>
        <w:rPr>
          <w:rFonts w:hint="eastAsia"/>
        </w:rPr>
      </w:pPr>
      <w:bookmarkStart w:id="0" w:name="_GoBack"/>
      <w:r>
        <w:rPr>
          <w:rFonts w:hint="eastAsia"/>
        </w:rPr>
        <w:t>我院举行“国家标准化县级医院建设工程”预防职务犯罪领导小组办公室挂牌仪式</w:t>
      </w:r>
      <w:bookmarkEnd w:id="0"/>
    </w:p>
    <w:p w:rsidR="00A6680D" w:rsidRDefault="00A6680D" w:rsidP="00A6680D"/>
    <w:p w:rsidR="00A6680D" w:rsidRDefault="00A6680D" w:rsidP="00A6680D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2011-04-01 10:07:00   </w:t>
      </w:r>
      <w:r>
        <w:rPr>
          <w:rFonts w:hint="eastAsia"/>
        </w:rPr>
        <w:t>点击：</w:t>
      </w:r>
      <w:r>
        <w:rPr>
          <w:rFonts w:hint="eastAsia"/>
        </w:rPr>
        <w:t xml:space="preserve">116  </w:t>
      </w:r>
    </w:p>
    <w:p w:rsidR="00A6680D" w:rsidRDefault="00A6680D" w:rsidP="00A6680D"/>
    <w:p w:rsidR="00A6680D" w:rsidRDefault="00A6680D" w:rsidP="00A668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日上午</w:t>
      </w:r>
      <w:r>
        <w:rPr>
          <w:rFonts w:hint="eastAsia"/>
        </w:rPr>
        <w:t>9</w:t>
      </w:r>
      <w:r>
        <w:rPr>
          <w:rFonts w:hint="eastAsia"/>
        </w:rPr>
        <w:t>时</w:t>
      </w:r>
      <w:r>
        <w:rPr>
          <w:rFonts w:hint="eastAsia"/>
        </w:rPr>
        <w:t>48</w:t>
      </w:r>
      <w:r>
        <w:rPr>
          <w:rFonts w:hint="eastAsia"/>
        </w:rPr>
        <w:t>分，我院“国家标准化县级医院建设工程”预防职务犯罪领导小组办公室正式挂牌成立。挂牌仪式在医院招待所院内举行。仪式由县卫生局局长封晓秋主持，县人民医院扩建工程指挥部指挥长王伟安、县人民检察院检察长符大欣、共同为我院“国家标准化县级医院建设工程”预防职务犯罪领导小组办公室揭牌。</w:t>
      </w:r>
    </w:p>
    <w:p w:rsidR="00A6680D" w:rsidRDefault="00A6680D" w:rsidP="00A6680D">
      <w:pPr>
        <w:rPr>
          <w:rFonts w:hint="eastAsia"/>
        </w:rPr>
      </w:pPr>
      <w:r>
        <w:rPr>
          <w:rFonts w:hint="eastAsia"/>
        </w:rPr>
        <w:t>我院“国家标准化县级医院建设工程”预防职务犯罪领导小组由符大欣检察长任组长，封晓秋局长、夏亮副检察长任副组长。下设领导小组办公室。以县人民检察院、县卫生局、县人民医院为主干，由领导小组统一组织、协调，积极开展医院项目建设过程中各种形式的预防工作。</w:t>
      </w:r>
    </w:p>
    <w:p w:rsidR="00A6680D" w:rsidRDefault="00A6680D" w:rsidP="00A6680D">
      <w:r>
        <w:t xml:space="preserve">    </w:t>
      </w:r>
    </w:p>
    <w:p w:rsidR="00A6680D" w:rsidRDefault="00A6680D" w:rsidP="00A6680D">
      <w:pPr>
        <w:rPr>
          <w:rFonts w:hint="eastAsia"/>
        </w:rPr>
      </w:pPr>
      <w:r>
        <w:rPr>
          <w:rFonts w:hint="eastAsia"/>
        </w:rPr>
        <w:t>简短的仪式结束后，领导小组成员就如何进一步开展好各项工作进行了座谈。符大欣检察长首先强调：要坚决执行预防职务犯罪的每一个环节，领导小组办公室只在这里办公，不准许报销经费。随后，夏亮副检察长提出：要多沟通，始终把公开、民主决策贯彻在每一个环节，保护好我们每一个干部，共同把安化历史上最大的公益事业建设好。封晓秋局长说：设置预防职务犯罪办公室，其目的是要预防腐败，检察院对我们的工作很关心、很支持，希望负责人民医院建设工程的领导及院领导要廉洁自律，所有采购要阳光、公平、公开操作，不仅要建设高质量工程，也要建设一个阳光工程。接着，龚育凡院长作表态发言，他在发言中说：“首先，作为医院院长，我会起模范带头作用，在今后的工作中多学习、多请教。同时，对我们这个相关的组织及人员，会及时引导、及时提醒，把工程建设成安全工程、廉政工程、阳光工程”。最后工程指挥长王伟安强调︰“这个投资近</w:t>
      </w:r>
      <w:r>
        <w:rPr>
          <w:rFonts w:hint="eastAsia"/>
        </w:rPr>
        <w:t>2</w:t>
      </w:r>
      <w:r>
        <w:rPr>
          <w:rFonts w:hint="eastAsia"/>
        </w:rPr>
        <w:t>个亿的建设工程来之不易，引起了各级领导及社会各界的关注。领导小组将对工程的各个环节进行指导和监督，从而保护好工程，保护好负责工程的所有领导，我们要感谢检察院的工作。”</w:t>
      </w:r>
    </w:p>
    <w:p w:rsidR="00A6680D" w:rsidRDefault="00A6680D" w:rsidP="00A6680D">
      <w:pPr>
        <w:rPr>
          <w:rFonts w:hint="eastAsia"/>
        </w:rPr>
      </w:pPr>
      <w:r>
        <w:rPr>
          <w:rFonts w:hint="eastAsia"/>
        </w:rPr>
        <w:t>我院“国家标准化县级医院建设工程”预防职务犯罪领导小组办公室的成立，将为实现医院项目工程建设廉洁管理，预防职务犯罪起到积极的作用。</w:t>
      </w:r>
    </w:p>
    <w:p w:rsidR="00FE00F0" w:rsidRDefault="00A6680D" w:rsidP="00A6680D">
      <w:r>
        <w:rPr>
          <w:rFonts w:hint="eastAsia"/>
        </w:rPr>
        <w:t xml:space="preserve">                                                                                                                                       </w:t>
      </w:r>
      <w:r>
        <w:rPr>
          <w:rFonts w:hint="eastAsia"/>
        </w:rPr>
        <w:t>陈琼</w:t>
      </w:r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0D"/>
    <w:rsid w:val="00A6680D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>333ti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2015-08-22T18:36:00Z</dcterms:created>
  <dcterms:modified xsi:type="dcterms:W3CDTF">2015-08-22T18:37:00Z</dcterms:modified>
</cp:coreProperties>
</file>