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035" w:rsidRDefault="00D55035" w:rsidP="00D55035"/>
    <w:p w:rsidR="00D55035" w:rsidRDefault="00D55035" w:rsidP="00D55035">
      <w:pPr>
        <w:rPr>
          <w:rFonts w:hint="eastAsia"/>
        </w:rPr>
      </w:pPr>
      <w:bookmarkStart w:id="0" w:name="_GoBack"/>
      <w:r>
        <w:rPr>
          <w:rFonts w:hint="eastAsia"/>
        </w:rPr>
        <w:t>我院隆重举行“博瑞成才、成果奖”暨</w:t>
      </w:r>
      <w:r>
        <w:rPr>
          <w:rFonts w:hint="eastAsia"/>
        </w:rPr>
        <w:t xml:space="preserve"> </w:t>
      </w:r>
      <w:r>
        <w:rPr>
          <w:rFonts w:hint="eastAsia"/>
        </w:rPr>
        <w:t>重点学科奖励颁奖仪式</w:t>
      </w:r>
      <w:r>
        <w:rPr>
          <w:rFonts w:hint="eastAsia"/>
        </w:rPr>
        <w:t xml:space="preserve"> </w:t>
      </w:r>
      <w:proofErr w:type="gramStart"/>
      <w:r>
        <w:rPr>
          <w:rFonts w:hint="eastAsia"/>
        </w:rPr>
        <w:t>我院任坪村</w:t>
      </w:r>
      <w:proofErr w:type="gramEnd"/>
      <w:r>
        <w:rPr>
          <w:rFonts w:hint="eastAsia"/>
        </w:rPr>
        <w:t>献爱心</w:t>
      </w:r>
      <w:bookmarkEnd w:id="0"/>
    </w:p>
    <w:p w:rsidR="00D55035" w:rsidRDefault="00D55035" w:rsidP="00D55035"/>
    <w:p w:rsidR="00D55035" w:rsidRDefault="00D55035" w:rsidP="00D55035">
      <w:pPr>
        <w:rPr>
          <w:rFonts w:hint="eastAsia"/>
        </w:rPr>
      </w:pPr>
      <w:r>
        <w:rPr>
          <w:rFonts w:hint="eastAsia"/>
        </w:rPr>
        <w:t>来源：本站</w:t>
      </w:r>
      <w:r>
        <w:rPr>
          <w:rFonts w:hint="eastAsia"/>
        </w:rPr>
        <w:t xml:space="preserve">  </w:t>
      </w:r>
      <w:r>
        <w:rPr>
          <w:rFonts w:hint="eastAsia"/>
        </w:rPr>
        <w:t>时间：</w:t>
      </w:r>
      <w:r>
        <w:rPr>
          <w:rFonts w:hint="eastAsia"/>
        </w:rPr>
        <w:t xml:space="preserve">2012-08-28 12:40:00   </w:t>
      </w:r>
      <w:r>
        <w:rPr>
          <w:rFonts w:hint="eastAsia"/>
        </w:rPr>
        <w:t>点击：</w:t>
      </w:r>
      <w:r>
        <w:rPr>
          <w:rFonts w:hint="eastAsia"/>
        </w:rPr>
        <w:t xml:space="preserve">65  </w:t>
      </w:r>
    </w:p>
    <w:p w:rsidR="00D55035" w:rsidRDefault="00D55035" w:rsidP="00D55035"/>
    <w:p w:rsidR="00D55035" w:rsidRDefault="00D55035" w:rsidP="00D55035">
      <w:pPr>
        <w:rPr>
          <w:rFonts w:hint="eastAsia"/>
        </w:rPr>
      </w:pPr>
      <w:r>
        <w:rPr>
          <w:rFonts w:hint="eastAsia"/>
        </w:rPr>
        <w:t xml:space="preserve">  2012</w:t>
      </w:r>
      <w:r>
        <w:rPr>
          <w:rFonts w:hint="eastAsia"/>
        </w:rPr>
        <w:t>年</w:t>
      </w:r>
      <w:r>
        <w:rPr>
          <w:rFonts w:hint="eastAsia"/>
        </w:rPr>
        <w:t>8</w:t>
      </w:r>
      <w:r>
        <w:rPr>
          <w:rFonts w:hint="eastAsia"/>
        </w:rPr>
        <w:t>月</w:t>
      </w:r>
      <w:r>
        <w:rPr>
          <w:rFonts w:hint="eastAsia"/>
        </w:rPr>
        <w:t>28</w:t>
      </w:r>
      <w:r>
        <w:rPr>
          <w:rFonts w:hint="eastAsia"/>
        </w:rPr>
        <w:t>日（总第六十一期）</w:t>
      </w:r>
    </w:p>
    <w:p w:rsidR="00D55035" w:rsidRDefault="00D55035" w:rsidP="00D55035">
      <w:r>
        <w:t xml:space="preserve"> </w:t>
      </w:r>
    </w:p>
    <w:p w:rsidR="00D55035" w:rsidRDefault="00D55035" w:rsidP="00D55035">
      <w:pPr>
        <w:rPr>
          <w:rFonts w:hint="eastAsia"/>
        </w:rPr>
      </w:pPr>
      <w:r>
        <w:rPr>
          <w:rFonts w:hint="eastAsia"/>
        </w:rPr>
        <w:t>我院隆重举行“博瑞成才、成果奖”暨</w:t>
      </w:r>
    </w:p>
    <w:p w:rsidR="00D55035" w:rsidRDefault="00D55035" w:rsidP="00D55035"/>
    <w:p w:rsidR="00D55035" w:rsidRDefault="00D55035" w:rsidP="00D55035">
      <w:pPr>
        <w:rPr>
          <w:rFonts w:hint="eastAsia"/>
        </w:rPr>
      </w:pPr>
      <w:r>
        <w:rPr>
          <w:rFonts w:hint="eastAsia"/>
        </w:rPr>
        <w:t>重点学科奖励颁奖仪式</w:t>
      </w:r>
      <w:r>
        <w:rPr>
          <w:rFonts w:hint="eastAsia"/>
        </w:rPr>
        <w:t xml:space="preserve"> </w:t>
      </w:r>
    </w:p>
    <w:p w:rsidR="00D55035" w:rsidRDefault="00D55035" w:rsidP="00D55035">
      <w:r>
        <w:t xml:space="preserve"> </w:t>
      </w:r>
    </w:p>
    <w:p w:rsidR="00D55035" w:rsidRDefault="00D55035" w:rsidP="00D55035">
      <w:r>
        <w:t xml:space="preserve">  </w:t>
      </w:r>
    </w:p>
    <w:p w:rsidR="00D55035" w:rsidRDefault="00D55035" w:rsidP="00D55035">
      <w:pPr>
        <w:rPr>
          <w:rFonts w:hint="eastAsia"/>
        </w:rPr>
      </w:pPr>
      <w:r>
        <w:rPr>
          <w:rFonts w:hint="eastAsia"/>
        </w:rPr>
        <w:t>8</w:t>
      </w:r>
      <w:r>
        <w:rPr>
          <w:rFonts w:hint="eastAsia"/>
        </w:rPr>
        <w:t>月</w:t>
      </w:r>
      <w:r>
        <w:rPr>
          <w:rFonts w:hint="eastAsia"/>
        </w:rPr>
        <w:t>24</w:t>
      </w:r>
      <w:r>
        <w:rPr>
          <w:rFonts w:hint="eastAsia"/>
        </w:rPr>
        <w:t>日上午，我院在外科大楼七楼会议室隆重举行“博瑞成才、成果奖”暨重点学科奖励颁奖仪式。县委常委、宣传部长林玲、县卫生局局长封晓秋、湖南博瑞新特药有限公司董事长兼总经理龙胜全及医院领导、获奖科室代表、获奖学生、学生家长等</w:t>
      </w:r>
      <w:r>
        <w:rPr>
          <w:rFonts w:hint="eastAsia"/>
        </w:rPr>
        <w:t>100</w:t>
      </w:r>
      <w:r>
        <w:rPr>
          <w:rFonts w:hint="eastAsia"/>
        </w:rPr>
        <w:t>余人参加了颁奖仪式。</w:t>
      </w:r>
    </w:p>
    <w:p w:rsidR="00D55035" w:rsidRDefault="00D55035" w:rsidP="00D55035">
      <w:pPr>
        <w:rPr>
          <w:rFonts w:hint="eastAsia"/>
        </w:rPr>
      </w:pPr>
      <w:r>
        <w:rPr>
          <w:rFonts w:hint="eastAsia"/>
        </w:rPr>
        <w:t>颁奖仪式由医院党委书记胡旭忠主持。龚育凡院长首先代表医院对各位领导的光临及湖南博瑞新特药有限公司的大力支持表示衷心的感谢，对所有获奖者表达了祝贺。接着湖南博瑞新特药有限公司董事长兼总经理龙胜全先生发表了热情洋溢的讲话，</w:t>
      </w:r>
      <w:proofErr w:type="gramStart"/>
      <w:r>
        <w:rPr>
          <w:rFonts w:hint="eastAsia"/>
        </w:rPr>
        <w:t>龙总在</w:t>
      </w:r>
      <w:proofErr w:type="gramEnd"/>
      <w:r>
        <w:rPr>
          <w:rFonts w:hint="eastAsia"/>
        </w:rPr>
        <w:t>对获奖者表示祝贺的同时，回顾了曾经在我院工作</w:t>
      </w:r>
      <w:r>
        <w:rPr>
          <w:rFonts w:hint="eastAsia"/>
        </w:rPr>
        <w:t>8</w:t>
      </w:r>
      <w:r>
        <w:rPr>
          <w:rFonts w:hint="eastAsia"/>
        </w:rPr>
        <w:t>年多的美好时光，表达了对我院深深的依恋和感激之情。在主持人宣读了医院“关于表彰市级重点学科的决定”和“关于</w:t>
      </w:r>
      <w:r>
        <w:rPr>
          <w:rFonts w:hint="eastAsia"/>
        </w:rPr>
        <w:t>2012</w:t>
      </w:r>
      <w:r>
        <w:rPr>
          <w:rFonts w:hint="eastAsia"/>
        </w:rPr>
        <w:t>年上半年‘博瑞成才、成果奖’奖励通报”两个文件后，县委常委、宣传部长林玲、县卫生局局长封晓秋、湖南博瑞新特药有限公司董事长兼总经理龙胜全，先后为职工子弟林卉妤等</w:t>
      </w:r>
      <w:r>
        <w:rPr>
          <w:rFonts w:hint="eastAsia"/>
        </w:rPr>
        <w:t>11</w:t>
      </w:r>
      <w:r>
        <w:rPr>
          <w:rFonts w:hint="eastAsia"/>
        </w:rPr>
        <w:t>位被“海南大学”等学校录取的学生，颁发了“博瑞成才奖”；为心血管内科、肝胆外科、骨科、呼吸内科</w:t>
      </w:r>
      <w:r>
        <w:rPr>
          <w:rFonts w:hint="eastAsia"/>
        </w:rPr>
        <w:t>4</w:t>
      </w:r>
      <w:r>
        <w:rPr>
          <w:rFonts w:hint="eastAsia"/>
        </w:rPr>
        <w:t>个获得市级重点学科的科室，颁发了“博瑞成果奖”；院长龚育凡也代表医院对以上</w:t>
      </w:r>
      <w:r>
        <w:rPr>
          <w:rFonts w:hint="eastAsia"/>
        </w:rPr>
        <w:t>4</w:t>
      </w:r>
      <w:r>
        <w:rPr>
          <w:rFonts w:hint="eastAsia"/>
        </w:rPr>
        <w:t>个学科和科主任发放了奖金。</w:t>
      </w:r>
    </w:p>
    <w:p w:rsidR="00D55035" w:rsidRDefault="00D55035" w:rsidP="00D55035">
      <w:pPr>
        <w:rPr>
          <w:rFonts w:hint="eastAsia"/>
        </w:rPr>
      </w:pPr>
      <w:r>
        <w:rPr>
          <w:rFonts w:hint="eastAsia"/>
        </w:rPr>
        <w:t>随后，封晓秋局长作了重要讲话。在讲话中，他对此次活动的开展表示了充分的肯定，希望医院和博瑞公司将这项活动长期坚持开展下去，并希望医院和博瑞公司要进一步丰富奖项内容，并加大奖励力度，使之更具激励作用。</w:t>
      </w:r>
    </w:p>
    <w:p w:rsidR="00D55035" w:rsidRDefault="00D55035" w:rsidP="00D55035">
      <w:pPr>
        <w:rPr>
          <w:rFonts w:hint="eastAsia"/>
        </w:rPr>
      </w:pPr>
      <w:r>
        <w:rPr>
          <w:rFonts w:hint="eastAsia"/>
        </w:rPr>
        <w:t>最后，县委常委、宣传部长林玲在充分肯定医院与博瑞公司开展的“博瑞成才奖”</w:t>
      </w:r>
      <w:r>
        <w:rPr>
          <w:rFonts w:hint="eastAsia"/>
        </w:rPr>
        <w:t xml:space="preserve"> </w:t>
      </w:r>
      <w:r>
        <w:rPr>
          <w:rFonts w:hint="eastAsia"/>
        </w:rPr>
        <w:t>和“博瑞成果奖”这项工作后，向大家提出了三点希望：一是希望医院</w:t>
      </w:r>
      <w:proofErr w:type="gramStart"/>
      <w:r>
        <w:rPr>
          <w:rFonts w:hint="eastAsia"/>
        </w:rPr>
        <w:t>再接再励</w:t>
      </w:r>
      <w:proofErr w:type="gramEnd"/>
      <w:r>
        <w:rPr>
          <w:rFonts w:hint="eastAsia"/>
        </w:rPr>
        <w:t>，继续搞好科技兴院，不断提高医疗水平和服务能力，更好地为全县人民健康保驾护航；二是希望医院与博瑞公司开展的这项工作既要增加奖项设置的深度和广度，又要加大对奖励的投入力度；三是希望获奖学生要向</w:t>
      </w:r>
      <w:proofErr w:type="gramStart"/>
      <w:r>
        <w:rPr>
          <w:rFonts w:hint="eastAsia"/>
        </w:rPr>
        <w:t>龙总学习</w:t>
      </w:r>
      <w:proofErr w:type="gramEnd"/>
      <w:r>
        <w:rPr>
          <w:rFonts w:hint="eastAsia"/>
        </w:rPr>
        <w:t>，要常怀感恩之心，要努力学好本领，回报社会。</w:t>
      </w:r>
    </w:p>
    <w:p w:rsidR="00D55035" w:rsidRDefault="00D55035" w:rsidP="00D55035">
      <w:pPr>
        <w:rPr>
          <w:rFonts w:hint="eastAsia"/>
        </w:rPr>
      </w:pPr>
      <w:r>
        <w:rPr>
          <w:rFonts w:hint="eastAsia"/>
        </w:rPr>
        <w:t>颁奖仪式在欢乐、</w:t>
      </w:r>
      <w:proofErr w:type="gramStart"/>
      <w:r>
        <w:rPr>
          <w:rFonts w:hint="eastAsia"/>
        </w:rPr>
        <w:t>详和</w:t>
      </w:r>
      <w:proofErr w:type="gramEnd"/>
      <w:r>
        <w:rPr>
          <w:rFonts w:hint="eastAsia"/>
        </w:rPr>
        <w:t>的气氛中圆满结束。</w:t>
      </w:r>
      <w:r>
        <w:rPr>
          <w:rFonts w:hint="eastAsia"/>
        </w:rPr>
        <w:t xml:space="preserve">    </w:t>
      </w:r>
    </w:p>
    <w:p w:rsidR="00D55035" w:rsidRDefault="00D55035" w:rsidP="00D55035">
      <w:r>
        <w:t xml:space="preserve">             </w:t>
      </w:r>
    </w:p>
    <w:p w:rsidR="00D55035" w:rsidRDefault="00D55035" w:rsidP="00D55035">
      <w:pPr>
        <w:rPr>
          <w:rFonts w:hint="eastAsia"/>
        </w:rPr>
      </w:pPr>
      <w:r>
        <w:rPr>
          <w:rFonts w:hint="eastAsia"/>
        </w:rPr>
        <w:t xml:space="preserve">                                      </w:t>
      </w:r>
      <w:r>
        <w:rPr>
          <w:rFonts w:hint="eastAsia"/>
        </w:rPr>
        <w:t>院</w:t>
      </w:r>
      <w:r>
        <w:rPr>
          <w:rFonts w:hint="eastAsia"/>
        </w:rPr>
        <w:t xml:space="preserve">  </w:t>
      </w:r>
      <w:r>
        <w:rPr>
          <w:rFonts w:hint="eastAsia"/>
        </w:rPr>
        <w:t>办</w:t>
      </w:r>
    </w:p>
    <w:p w:rsidR="00D55035" w:rsidRDefault="00D55035" w:rsidP="00D55035">
      <w:r>
        <w:t xml:space="preserve"> </w:t>
      </w:r>
    </w:p>
    <w:p w:rsidR="00D55035" w:rsidRDefault="00D55035" w:rsidP="00D55035">
      <w:pPr>
        <w:rPr>
          <w:rFonts w:hint="eastAsia"/>
        </w:rPr>
      </w:pPr>
      <w:proofErr w:type="gramStart"/>
      <w:r>
        <w:rPr>
          <w:rFonts w:hint="eastAsia"/>
        </w:rPr>
        <w:t>我院任坪村</w:t>
      </w:r>
      <w:proofErr w:type="gramEnd"/>
      <w:r>
        <w:rPr>
          <w:rFonts w:hint="eastAsia"/>
        </w:rPr>
        <w:t>献爱心</w:t>
      </w:r>
    </w:p>
    <w:p w:rsidR="00D55035" w:rsidRDefault="00D55035" w:rsidP="00D55035">
      <w:r>
        <w:t xml:space="preserve"> </w:t>
      </w:r>
    </w:p>
    <w:p w:rsidR="00D55035" w:rsidRDefault="00D55035" w:rsidP="00D55035">
      <w:pPr>
        <w:rPr>
          <w:rFonts w:hint="eastAsia"/>
        </w:rPr>
      </w:pPr>
      <w:r>
        <w:rPr>
          <w:rFonts w:hint="eastAsia"/>
        </w:rPr>
        <w:t>8</w:t>
      </w:r>
      <w:r>
        <w:rPr>
          <w:rFonts w:hint="eastAsia"/>
        </w:rPr>
        <w:t>月</w:t>
      </w:r>
      <w:r>
        <w:rPr>
          <w:rFonts w:hint="eastAsia"/>
        </w:rPr>
        <w:t>27</w:t>
      </w:r>
      <w:r>
        <w:rPr>
          <w:rFonts w:hint="eastAsia"/>
        </w:rPr>
        <w:t>日，医院院长龚育凡、副院长高丽雅等一行</w:t>
      </w:r>
      <w:r>
        <w:rPr>
          <w:rFonts w:hint="eastAsia"/>
        </w:rPr>
        <w:t>5</w:t>
      </w:r>
      <w:r>
        <w:rPr>
          <w:rFonts w:hint="eastAsia"/>
        </w:rPr>
        <w:t>人到东坪镇木子</w:t>
      </w:r>
      <w:proofErr w:type="gramStart"/>
      <w:r>
        <w:rPr>
          <w:rFonts w:hint="eastAsia"/>
        </w:rPr>
        <w:t>管区任坪村</w:t>
      </w:r>
      <w:proofErr w:type="gramEnd"/>
      <w:r>
        <w:rPr>
          <w:rFonts w:hint="eastAsia"/>
        </w:rPr>
        <w:t>五好组，为残疾人</w:t>
      </w:r>
      <w:proofErr w:type="gramStart"/>
      <w:r>
        <w:rPr>
          <w:rFonts w:hint="eastAsia"/>
        </w:rPr>
        <w:t>谌妹菊</w:t>
      </w:r>
      <w:proofErr w:type="gramEnd"/>
      <w:r>
        <w:rPr>
          <w:rFonts w:hint="eastAsia"/>
        </w:rPr>
        <w:t>家献上了一份爱心。</w:t>
      </w:r>
    </w:p>
    <w:p w:rsidR="00D55035" w:rsidRDefault="00D55035" w:rsidP="00D55035">
      <w:pPr>
        <w:rPr>
          <w:rFonts w:hint="eastAsia"/>
        </w:rPr>
      </w:pPr>
      <w:r>
        <w:rPr>
          <w:rFonts w:hint="eastAsia"/>
        </w:rPr>
        <w:t xml:space="preserve">    </w:t>
      </w:r>
      <w:proofErr w:type="gramStart"/>
      <w:r>
        <w:rPr>
          <w:rFonts w:hint="eastAsia"/>
        </w:rPr>
        <w:t>谌妹菊今年</w:t>
      </w:r>
      <w:proofErr w:type="gramEnd"/>
      <w:r>
        <w:rPr>
          <w:rFonts w:hint="eastAsia"/>
        </w:rPr>
        <w:t>44</w:t>
      </w:r>
      <w:r>
        <w:rPr>
          <w:rFonts w:hint="eastAsia"/>
        </w:rPr>
        <w:t>岁，</w:t>
      </w:r>
      <w:proofErr w:type="gramStart"/>
      <w:r>
        <w:rPr>
          <w:rFonts w:hint="eastAsia"/>
        </w:rPr>
        <w:t>系东坪镇烟竹</w:t>
      </w:r>
      <w:proofErr w:type="gramEnd"/>
      <w:r>
        <w:rPr>
          <w:rFonts w:hint="eastAsia"/>
        </w:rPr>
        <w:t>村人。</w:t>
      </w:r>
      <w:r>
        <w:rPr>
          <w:rFonts w:hint="eastAsia"/>
        </w:rPr>
        <w:t>20</w:t>
      </w:r>
      <w:r>
        <w:rPr>
          <w:rFonts w:hint="eastAsia"/>
        </w:rPr>
        <w:t>多年前，她</w:t>
      </w:r>
      <w:proofErr w:type="gramStart"/>
      <w:r>
        <w:rPr>
          <w:rFonts w:hint="eastAsia"/>
        </w:rPr>
        <w:t>嫁给任坪村</w:t>
      </w:r>
      <w:proofErr w:type="gramEnd"/>
      <w:r>
        <w:rPr>
          <w:rFonts w:hint="eastAsia"/>
        </w:rPr>
        <w:t>五</w:t>
      </w:r>
      <w:proofErr w:type="gramStart"/>
      <w:r>
        <w:rPr>
          <w:rFonts w:hint="eastAsia"/>
        </w:rPr>
        <w:t>好组村民谌</w:t>
      </w:r>
      <w:proofErr w:type="gramEnd"/>
      <w:r>
        <w:rPr>
          <w:rFonts w:hint="eastAsia"/>
        </w:rPr>
        <w:t>付开后，与</w:t>
      </w:r>
      <w:proofErr w:type="gramStart"/>
      <w:r>
        <w:rPr>
          <w:rFonts w:hint="eastAsia"/>
        </w:rPr>
        <w:t>谌</w:t>
      </w:r>
      <w:proofErr w:type="gramEnd"/>
      <w:r>
        <w:rPr>
          <w:rFonts w:hint="eastAsia"/>
        </w:rPr>
        <w:t>育有</w:t>
      </w:r>
      <w:r>
        <w:rPr>
          <w:rFonts w:hint="eastAsia"/>
        </w:rPr>
        <w:t>2</w:t>
      </w:r>
      <w:r>
        <w:rPr>
          <w:rFonts w:hint="eastAsia"/>
        </w:rPr>
        <w:t>女。后</w:t>
      </w:r>
      <w:proofErr w:type="gramStart"/>
      <w:r>
        <w:rPr>
          <w:rFonts w:hint="eastAsia"/>
        </w:rPr>
        <w:t>谌妹菊</w:t>
      </w:r>
      <w:proofErr w:type="gramEnd"/>
      <w:r>
        <w:rPr>
          <w:rFonts w:hint="eastAsia"/>
        </w:rPr>
        <w:t>与婆婆王莲英、大女儿</w:t>
      </w:r>
      <w:proofErr w:type="gramStart"/>
      <w:r>
        <w:rPr>
          <w:rFonts w:hint="eastAsia"/>
        </w:rPr>
        <w:t>谌</w:t>
      </w:r>
      <w:proofErr w:type="gramEnd"/>
      <w:r>
        <w:rPr>
          <w:rFonts w:hint="eastAsia"/>
        </w:rPr>
        <w:t>玉美均患上了精神上的疾患，家中因此而</w:t>
      </w:r>
      <w:r>
        <w:rPr>
          <w:rFonts w:hint="eastAsia"/>
        </w:rPr>
        <w:lastRenderedPageBreak/>
        <w:t>返贫。为了给残疾人家庭送上一份温暖，县人民医院每年都要派出爱心</w:t>
      </w:r>
      <w:proofErr w:type="gramStart"/>
      <w:r>
        <w:rPr>
          <w:rFonts w:hint="eastAsia"/>
        </w:rPr>
        <w:t>救助组</w:t>
      </w:r>
      <w:proofErr w:type="gramEnd"/>
      <w:r>
        <w:rPr>
          <w:rFonts w:hint="eastAsia"/>
        </w:rPr>
        <w:t>驱车数十公里到</w:t>
      </w:r>
      <w:proofErr w:type="gramStart"/>
      <w:r>
        <w:rPr>
          <w:rFonts w:hint="eastAsia"/>
        </w:rPr>
        <w:t>谌妹菊</w:t>
      </w:r>
      <w:proofErr w:type="gramEnd"/>
      <w:r>
        <w:rPr>
          <w:rFonts w:hint="eastAsia"/>
        </w:rPr>
        <w:t>家，为</w:t>
      </w:r>
      <w:proofErr w:type="gramStart"/>
      <w:r>
        <w:rPr>
          <w:rFonts w:hint="eastAsia"/>
        </w:rPr>
        <w:t>谌妹菊</w:t>
      </w:r>
      <w:proofErr w:type="gramEnd"/>
      <w:r>
        <w:rPr>
          <w:rFonts w:hint="eastAsia"/>
        </w:rPr>
        <w:t>家给予爱心帮助。这次，医院院长龚育凡亲自带队，代表医院向谌妹菊赠送了</w:t>
      </w:r>
      <w:r>
        <w:rPr>
          <w:rFonts w:hint="eastAsia"/>
        </w:rPr>
        <w:t>500</w:t>
      </w:r>
      <w:r>
        <w:rPr>
          <w:rFonts w:hint="eastAsia"/>
        </w:rPr>
        <w:t>元现金。</w:t>
      </w:r>
    </w:p>
    <w:p w:rsidR="00D55035" w:rsidRDefault="00D55035" w:rsidP="00D55035">
      <w:r>
        <w:t xml:space="preserve">                             </w:t>
      </w:r>
    </w:p>
    <w:p w:rsidR="00D55035" w:rsidRDefault="00D55035" w:rsidP="00D55035">
      <w:r>
        <w:t xml:space="preserve"> </w:t>
      </w:r>
    </w:p>
    <w:p w:rsidR="00FE00F0" w:rsidRDefault="00D55035" w:rsidP="00D55035">
      <w:r>
        <w:rPr>
          <w:rFonts w:hint="eastAsia"/>
        </w:rPr>
        <w:t xml:space="preserve">                                      </w:t>
      </w:r>
      <w:r>
        <w:rPr>
          <w:rFonts w:hint="eastAsia"/>
        </w:rPr>
        <w:t>院</w:t>
      </w:r>
      <w:r>
        <w:rPr>
          <w:rFonts w:hint="eastAsia"/>
        </w:rPr>
        <w:t xml:space="preserve">  </w:t>
      </w:r>
      <w:r>
        <w:rPr>
          <w:rFonts w:hint="eastAsia"/>
        </w:rPr>
        <w:t>办</w:t>
      </w:r>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035"/>
    <w:rsid w:val="00D55035"/>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98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1137</Characters>
  <Application>Microsoft Office Word</Application>
  <DocSecurity>0</DocSecurity>
  <Lines>9</Lines>
  <Paragraphs>2</Paragraphs>
  <ScaleCrop>false</ScaleCrop>
  <Company>333ti</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2015-08-22T18:52:00Z</dcterms:created>
  <dcterms:modified xsi:type="dcterms:W3CDTF">2015-08-22T18:52:00Z</dcterms:modified>
</cp:coreProperties>
</file>