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3B" w:rsidRDefault="00AB413B" w:rsidP="00AB413B">
      <w:pPr>
        <w:rPr>
          <w:rFonts w:hint="eastAsia"/>
        </w:rPr>
      </w:pPr>
      <w:r>
        <w:rPr>
          <w:rFonts w:hint="eastAsia"/>
        </w:rPr>
        <w:t>我院隆重举行建院</w:t>
      </w:r>
      <w:r>
        <w:rPr>
          <w:rFonts w:hint="eastAsia"/>
        </w:rPr>
        <w:t>50</w:t>
      </w:r>
      <w:r>
        <w:rPr>
          <w:rFonts w:hint="eastAsia"/>
        </w:rPr>
        <w:t>周年庆典大会</w:t>
      </w:r>
    </w:p>
    <w:p w:rsidR="00AB413B" w:rsidRDefault="00AB413B" w:rsidP="00AB413B"/>
    <w:p w:rsidR="00AB413B" w:rsidRDefault="00AB413B" w:rsidP="00AB413B">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25  </w:t>
      </w:r>
    </w:p>
    <w:p w:rsidR="00AB413B" w:rsidRDefault="00AB413B" w:rsidP="00AB413B"/>
    <w:p w:rsidR="00AB413B" w:rsidRDefault="00AB413B" w:rsidP="00AB413B">
      <w:pPr>
        <w:rPr>
          <w:rFonts w:hint="eastAsia"/>
        </w:rPr>
      </w:pPr>
      <w:r>
        <w:rPr>
          <w:rFonts w:hint="eastAsia"/>
        </w:rPr>
        <w:t>10</w:t>
      </w:r>
      <w:r>
        <w:rPr>
          <w:rFonts w:hint="eastAsia"/>
        </w:rPr>
        <w:t>月</w:t>
      </w:r>
      <w:r>
        <w:rPr>
          <w:rFonts w:hint="eastAsia"/>
        </w:rPr>
        <w:t>18</w:t>
      </w:r>
      <w:r>
        <w:rPr>
          <w:rFonts w:hint="eastAsia"/>
        </w:rPr>
        <w:t>日上午</w:t>
      </w:r>
      <w:r>
        <w:rPr>
          <w:rFonts w:hint="eastAsia"/>
        </w:rPr>
        <w:t>9</w:t>
      </w:r>
      <w:r>
        <w:rPr>
          <w:rFonts w:hint="eastAsia"/>
        </w:rPr>
        <w:t>时</w:t>
      </w:r>
      <w:r>
        <w:rPr>
          <w:rFonts w:hint="eastAsia"/>
        </w:rPr>
        <w:t>18</w:t>
      </w:r>
      <w:r>
        <w:rPr>
          <w:rFonts w:hint="eastAsia"/>
        </w:rPr>
        <w:t>分，我院在外科大楼</w:t>
      </w:r>
      <w:r>
        <w:rPr>
          <w:rFonts w:hint="eastAsia"/>
        </w:rPr>
        <w:t>7</w:t>
      </w:r>
      <w:r>
        <w:rPr>
          <w:rFonts w:hint="eastAsia"/>
        </w:rPr>
        <w:t>楼多功能会议厅隆重举行建院</w:t>
      </w:r>
      <w:r>
        <w:rPr>
          <w:rFonts w:hint="eastAsia"/>
        </w:rPr>
        <w:t>50</w:t>
      </w:r>
      <w:r>
        <w:rPr>
          <w:rFonts w:hint="eastAsia"/>
        </w:rPr>
        <w:t>周年庆典大会。省卫生厅、省医院协会、中南大学、南华大学等单位，省、市、县各级领导及兄弟医院同行</w:t>
      </w:r>
      <w:r>
        <w:rPr>
          <w:rFonts w:hint="eastAsia"/>
        </w:rPr>
        <w:t>300</w:t>
      </w:r>
      <w:r>
        <w:rPr>
          <w:rFonts w:hint="eastAsia"/>
        </w:rPr>
        <w:t>余人参加了庆典大会。</w:t>
      </w:r>
    </w:p>
    <w:p w:rsidR="00AB413B" w:rsidRDefault="00AB413B" w:rsidP="00AB413B">
      <w:pPr>
        <w:rPr>
          <w:rFonts w:hint="eastAsia"/>
        </w:rPr>
      </w:pPr>
      <w:r>
        <w:rPr>
          <w:rFonts w:hint="eastAsia"/>
        </w:rPr>
        <w:t xml:space="preserve">    </w:t>
      </w:r>
      <w:r>
        <w:rPr>
          <w:rFonts w:hint="eastAsia"/>
        </w:rPr>
        <w:t>庆典大会由县卫生局局长封晓秋主持。院长刘修生在会上致欢迎辞，他代表全院干职工对前来参加院庆典礼的省、市、县各级领导、兄弟医院同行和社会各界人士表示了最热烈的欢迎和衷心的感谢。县委常委、常务副县长刘昭阳代表县委、县人大、县政府、县政协对我院此次举行建院</w:t>
      </w:r>
      <w:r>
        <w:rPr>
          <w:rFonts w:hint="eastAsia"/>
        </w:rPr>
        <w:t>50</w:t>
      </w:r>
      <w:r>
        <w:rPr>
          <w:rFonts w:hint="eastAsia"/>
        </w:rPr>
        <w:t>周年庆典表示最热烈的祝贺，他在会上充分肯定了我院自</w:t>
      </w:r>
      <w:r>
        <w:rPr>
          <w:rFonts w:hint="eastAsia"/>
        </w:rPr>
        <w:t>1957</w:t>
      </w:r>
      <w:r>
        <w:rPr>
          <w:rFonts w:hint="eastAsia"/>
        </w:rPr>
        <w:t>年建院以来为保障全县人民群众身体健康、促进全县医疗卫生事业发展做出的突出贡献。市局局长胡友权、省厅副厅长林安弟、来宾代表南县人民医院院长李万平先后也在庆典上发表了热情洋溢的讲话。他们希望我院以建院</w:t>
      </w:r>
      <w:r>
        <w:rPr>
          <w:rFonts w:hint="eastAsia"/>
        </w:rPr>
        <w:t>50</w:t>
      </w:r>
      <w:r>
        <w:rPr>
          <w:rFonts w:hint="eastAsia"/>
        </w:rPr>
        <w:t>周年为新的契机，同心协力，不断开拓创新，取得更大的成就。</w:t>
      </w:r>
    </w:p>
    <w:p w:rsidR="00AB413B" w:rsidRDefault="00AB413B" w:rsidP="00AB413B">
      <w:pPr>
        <w:rPr>
          <w:rFonts w:hint="eastAsia"/>
        </w:rPr>
      </w:pPr>
      <w:r>
        <w:rPr>
          <w:rFonts w:hint="eastAsia"/>
        </w:rPr>
        <w:t xml:space="preserve">    </w:t>
      </w:r>
      <w:r>
        <w:rPr>
          <w:rFonts w:hint="eastAsia"/>
        </w:rPr>
        <w:t>应邀出席本次庆典活动，并于主席台就座的县委、县政府领导还有：县委副书记、县长谢寿保、县人大常委主任蒋金云、县委常委、县人武部政委贺启明、县委常委、县委办主任李俊夫、县委常委李太源、县人大副主任高多庆、县政协副主席张一鸣等。庆典大会结束后，领导和社会各界来宾一道观赏了我院</w:t>
      </w:r>
      <w:proofErr w:type="gramStart"/>
      <w:r>
        <w:rPr>
          <w:rFonts w:hint="eastAsia"/>
        </w:rPr>
        <w:t>干职工</w:t>
      </w:r>
      <w:proofErr w:type="gramEnd"/>
      <w:r>
        <w:rPr>
          <w:rFonts w:hint="eastAsia"/>
        </w:rPr>
        <w:t>自编、自导、自演，内容丰富、精彩纷呈的文艺节目表演。</w:t>
      </w:r>
    </w:p>
    <w:p w:rsidR="00AB413B" w:rsidRDefault="00AB413B" w:rsidP="00AB413B"/>
    <w:p w:rsidR="00FE00F0" w:rsidRPr="00AB413B" w:rsidRDefault="00FE00F0">
      <w:bookmarkStart w:id="0" w:name="_GoBack"/>
      <w:bookmarkEnd w:id="0"/>
    </w:p>
    <w:sectPr w:rsidR="00FE00F0" w:rsidRPr="00AB4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3B"/>
    <w:rsid w:val="00AB413B"/>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524</Characters>
  <Application>Microsoft Office Word</Application>
  <DocSecurity>0</DocSecurity>
  <Lines>4</Lines>
  <Paragraphs>1</Paragraphs>
  <ScaleCrop>false</ScaleCrop>
  <Company>333ti</Company>
  <LinksUpToDate>false</LinksUpToDate>
  <CharactersWithSpaces>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2015-08-22T18:16:00Z</dcterms:created>
  <dcterms:modified xsi:type="dcterms:W3CDTF">2015-08-22T18:16:00Z</dcterms:modified>
</cp:coreProperties>
</file>