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261B" w:rsidRPr="0044261B" w:rsidRDefault="0044261B" w:rsidP="0044261B">
      <w:pPr>
        <w:widowControl/>
        <w:spacing w:line="324" w:lineRule="atLeast"/>
        <w:jc w:val="center"/>
        <w:outlineLvl w:val="1"/>
        <w:rPr>
          <w:rFonts w:ascii="宋体" w:eastAsia="宋体" w:hAnsi="宋体" w:cs="宋体"/>
          <w:b/>
          <w:bCs/>
          <w:color w:val="333333"/>
          <w:kern w:val="0"/>
          <w:sz w:val="36"/>
          <w:szCs w:val="36"/>
        </w:rPr>
      </w:pPr>
      <w:r w:rsidRPr="0044261B">
        <w:rPr>
          <w:rFonts w:ascii="宋体" w:eastAsia="宋体" w:hAnsi="宋体" w:cs="宋体" w:hint="eastAsia"/>
          <w:b/>
          <w:bCs/>
          <w:color w:val="333333"/>
          <w:kern w:val="0"/>
          <w:sz w:val="36"/>
          <w:szCs w:val="36"/>
        </w:rPr>
        <w:t>普外科开展的电视腹腔镜胆囊切除术</w:t>
      </w:r>
    </w:p>
    <w:p w:rsidR="0044261B" w:rsidRPr="0044261B" w:rsidRDefault="0044261B" w:rsidP="0044261B">
      <w:pPr>
        <w:widowControl/>
        <w:spacing w:line="324" w:lineRule="atLeast"/>
        <w:jc w:val="center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44261B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  <w:t>来源：本站  时间：2008-08-04 16:08:00   点击：28  </w:t>
      </w:r>
    </w:p>
    <w:p w:rsidR="0044261B" w:rsidRPr="0044261B" w:rsidRDefault="0044261B" w:rsidP="0044261B">
      <w:pPr>
        <w:widowControl/>
        <w:spacing w:line="324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44261B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</w:r>
      <w:r>
        <w:rPr>
          <w:rFonts w:ascii="宋体" w:eastAsia="宋体" w:hAnsi="宋体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3810000" cy="2476500"/>
            <wp:effectExtent l="0" t="0" r="0" b="0"/>
            <wp:docPr id="1" name="图片 1" descr="http://ahxrmyy.com/files/content/2010-11/489028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ahxrmyy.com/files/content/2010-11/48902800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261B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  <w:t>普外科开展的电视腹腔镜胆囊切除术，已成功为700多名患者进行了手术。</w:t>
      </w:r>
      <w:r w:rsidRPr="0044261B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  <w:t>                                                   （陈智勇摄） </w:t>
      </w:r>
    </w:p>
    <w:p w:rsidR="00FE00F0" w:rsidRDefault="00FE00F0">
      <w:bookmarkStart w:id="0" w:name="_GoBack"/>
      <w:bookmarkEnd w:id="0"/>
    </w:p>
    <w:sectPr w:rsidR="00FE00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261B"/>
    <w:rsid w:val="0044261B"/>
    <w:rsid w:val="00FE0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44261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44261B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apple-converted-space">
    <w:name w:val="apple-converted-space"/>
    <w:basedOn w:val="a0"/>
    <w:rsid w:val="0044261B"/>
  </w:style>
  <w:style w:type="paragraph" w:styleId="a3">
    <w:name w:val="Balloon Text"/>
    <w:basedOn w:val="a"/>
    <w:link w:val="Char"/>
    <w:uiPriority w:val="99"/>
    <w:semiHidden/>
    <w:unhideWhenUsed/>
    <w:rsid w:val="0044261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4261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44261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44261B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apple-converted-space">
    <w:name w:val="apple-converted-space"/>
    <w:basedOn w:val="a0"/>
    <w:rsid w:val="0044261B"/>
  </w:style>
  <w:style w:type="paragraph" w:styleId="a3">
    <w:name w:val="Balloon Text"/>
    <w:basedOn w:val="a"/>
    <w:link w:val="Char"/>
    <w:uiPriority w:val="99"/>
    <w:semiHidden/>
    <w:unhideWhenUsed/>
    <w:rsid w:val="0044261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4261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900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133</Characters>
  <Application>Microsoft Office Word</Application>
  <DocSecurity>0</DocSecurity>
  <Lines>1</Lines>
  <Paragraphs>1</Paragraphs>
  <ScaleCrop>false</ScaleCrop>
  <Company>333ti</Company>
  <LinksUpToDate>false</LinksUpToDate>
  <CharactersWithSpaces>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SilverDan</dc:creator>
  <cp:lastModifiedBy>SilverDan</cp:lastModifiedBy>
  <cp:revision>1</cp:revision>
  <dcterms:created xsi:type="dcterms:W3CDTF">2015-08-22T19:27:00Z</dcterms:created>
  <dcterms:modified xsi:type="dcterms:W3CDTF">2015-08-22T19:27:00Z</dcterms:modified>
</cp:coreProperties>
</file>