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PROVISIONAL APPLICATION FOR PATENT COVER SHEET</w:t>
      </w:r>
    </w:p>
    <w:p>
      <w:pPr>
        <w:spacing w:before="240"/>
        <w:jc w:val="center"/>
      </w:pPr>
      <w:r>
        <w:rPr>
          <w:b/>
          <w:sz w:val="24"/>
        </w:rPr>
        <w:t>USPTO Form PTO/SB/16 Equivalent</w:t>
      </w:r>
    </w:p>
    <w:p>
      <w:pPr>
        <w:spacing w:before="240"/>
        <w:jc w:val="center"/>
      </w:pPr>
      <w:r>
        <w:rPr>
          <w:b/>
          <w:sz w:val="24"/>
        </w:rPr>
        <w:t>APPLICATION DATA</w:t>
      </w:r>
    </w:p>
    <w:p>
      <w:pPr>
        <w:ind w:firstLine="720"/>
      </w:pPr>
      <w:r>
        <w:t>| Field | Value |</w:t>
      </w:r>
    </w:p>
    <w:p>
      <w:pPr>
        <w:ind w:firstLine="720"/>
      </w:pPr>
      <w:r>
        <w:t>|-------|-------|</w:t>
      </w:r>
    </w:p>
    <w:p>
      <w:pPr>
        <w:ind w:firstLine="720"/>
      </w:pPr>
      <w:r>
        <w:t>| Application Type | Provisional Application for Patent |</w:t>
      </w:r>
    </w:p>
    <w:p>
      <w:pPr>
        <w:ind w:firstLine="720"/>
      </w:pPr>
      <w:r>
        <w:t>| Title of Invention | Systems and Methods for Automated Preparation of Granular Starch-Based Food Products via Hydro-Thermal Agitation with Closed-Loop Sensor Control |</w:t>
      </w:r>
    </w:p>
    <w:p>
      <w:pPr>
        <w:ind w:firstLine="720"/>
      </w:pPr>
      <w:r>
        <w:t>| Attorney Docket Number | HDS-2025-FOOD-001 |</w:t>
      </w:r>
    </w:p>
    <w:p>
      <w:pPr>
        <w:spacing w:before="240"/>
        <w:jc w:val="center"/>
      </w:pPr>
      <w:r>
        <w:rPr>
          <w:b/>
          <w:sz w:val="24"/>
        </w:rPr>
        <w:t>INVENTOR(S)</w:t>
      </w:r>
    </w:p>
    <w:p>
      <w:pPr>
        <w:spacing w:before="240"/>
      </w:pPr>
      <w:r>
        <w:rPr>
          <w:b/>
          <w:sz w:val="24"/>
        </w:rPr>
        <w:t>Inventor 1 (Primary)</w:t>
      </w:r>
    </w:p>
    <w:p>
      <w:pPr>
        <w:ind w:firstLine="720"/>
      </w:pPr>
      <w:r>
        <w:t>| Field | Value |</w:t>
      </w:r>
    </w:p>
    <w:p>
      <w:pPr>
        <w:ind w:firstLine="720"/>
      </w:pPr>
      <w:r>
        <w:t>|-------|-------|</w:t>
      </w:r>
    </w:p>
    <w:p>
      <w:pPr>
        <w:ind w:firstLine="720"/>
      </w:pPr>
      <w:r>
        <w:t>| Legal Name | Haim David Silver |</w:t>
      </w:r>
    </w:p>
    <w:p>
      <w:pPr>
        <w:ind w:firstLine="720"/>
      </w:pPr>
      <w:r>
        <w:t>| Residence (City, State, Country) | Poughkeepsie, NY, USA |</w:t>
      </w:r>
    </w:p>
    <w:p>
      <w:pPr>
        <w:ind w:firstLine="720"/>
      </w:pPr>
      <w:r>
        <w:t>| Mailing Address | 7 Bancroft Rd |</w:t>
      </w:r>
    </w:p>
    <w:p>
      <w:pPr>
        <w:ind w:firstLine="720"/>
      </w:pPr>
      <w:r>
        <w:t>| City | Poughkeepsie |</w:t>
      </w:r>
    </w:p>
    <w:p>
      <w:pPr>
        <w:ind w:firstLine="720"/>
      </w:pPr>
      <w:r>
        <w:t>| State | NY |</w:t>
      </w:r>
    </w:p>
    <w:p>
      <w:pPr>
        <w:ind w:firstLine="720"/>
      </w:pPr>
      <w:r>
        <w:t>| ZIP Code | 12601 |</w:t>
      </w:r>
    </w:p>
    <w:p>
      <w:pPr>
        <w:ind w:firstLine="720"/>
      </w:pPr>
      <w:r>
        <w:t>| Country | USA |</w:t>
      </w:r>
    </w:p>
    <w:p>
      <w:pPr>
        <w:ind w:firstLine="720"/>
      </w:pPr>
      <w:r>
        <w:t>| Citizenship | United States |</w:t>
      </w:r>
    </w:p>
    <w:p>
      <w:pPr>
        <w:spacing w:before="240"/>
        <w:jc w:val="center"/>
      </w:pPr>
      <w:r>
        <w:rPr>
          <w:b/>
          <w:sz w:val="24"/>
        </w:rPr>
        <w:t>CORRESPONDENCE ADDRESS</w:t>
      </w:r>
    </w:p>
    <w:p>
      <w:pPr>
        <w:ind w:firstLine="720"/>
      </w:pPr>
      <w:r>
        <w:t>| Field | Value |</w:t>
      </w:r>
    </w:p>
    <w:p>
      <w:pPr>
        <w:ind w:firstLine="720"/>
      </w:pPr>
      <w:r>
        <w:t>|-------|-------|</w:t>
      </w:r>
    </w:p>
    <w:p>
      <w:pPr>
        <w:ind w:firstLine="720"/>
      </w:pPr>
      <w:r>
        <w:t>| Name | Haim David Silver |</w:t>
      </w:r>
    </w:p>
    <w:p>
      <w:pPr>
        <w:ind w:firstLine="720"/>
      </w:pPr>
      <w:r>
        <w:t>| Address | 7 Bancroft Rd |</w:t>
      </w:r>
    </w:p>
    <w:p>
      <w:pPr>
        <w:ind w:firstLine="720"/>
      </w:pPr>
      <w:r>
        <w:t>| City | Poughkeepsie |</w:t>
      </w:r>
    </w:p>
    <w:p>
      <w:pPr>
        <w:ind w:firstLine="720"/>
      </w:pPr>
      <w:r>
        <w:t>| State | NY |</w:t>
      </w:r>
    </w:p>
    <w:p>
      <w:pPr>
        <w:ind w:firstLine="720"/>
      </w:pPr>
      <w:r>
        <w:t>| ZIP Code | 12601 |</w:t>
      </w:r>
    </w:p>
    <w:p>
      <w:pPr>
        <w:ind w:firstLine="720"/>
      </w:pPr>
      <w:r>
        <w:t>| Country | USA |</w:t>
      </w:r>
    </w:p>
    <w:p>
      <w:pPr>
        <w:ind w:firstLine="720"/>
      </w:pPr>
      <w:r>
        <w:t>| Telephone | +1-929-782-2060 |</w:t>
      </w:r>
    </w:p>
    <w:p>
      <w:pPr>
        <w:ind w:firstLine="720"/>
      </w:pPr>
      <w:r>
        <w:t>| Email | silverdavi@gmail.com |</w:t>
      </w:r>
    </w:p>
    <w:p>
      <w:pPr>
        <w:spacing w:before="240"/>
        <w:jc w:val="center"/>
      </w:pPr>
      <w:r>
        <w:rPr>
          <w:b/>
          <w:sz w:val="24"/>
        </w:rPr>
        <w:t>ENTITY STATUS</w:t>
      </w:r>
    </w:p>
    <w:p>
      <w:r>
        <w:rPr>
          <w:b/>
        </w:rPr>
        <w:t>Claimed Entity Status:</w:t>
      </w:r>
      <w:r>
        <w:t xml:space="preserve"> ☑ Small Entity</w:t>
      </w:r>
    </w:p>
    <w:p>
      <w:pPr>
        <w:ind w:firstLine="720"/>
      </w:pPr>
      <w:r>
        <w:t>The applicant qualifies as a Small Entity under 37 CFR 1.27.</w:t>
      </w:r>
    </w:p>
    <w:p>
      <w:pPr>
        <w:spacing w:before="240"/>
        <w:jc w:val="center"/>
      </w:pPr>
      <w:r>
        <w:rPr>
          <w:b/>
          <w:sz w:val="24"/>
        </w:rPr>
        <w:t>DOCUMENTS INCLUDED</w:t>
      </w:r>
    </w:p>
    <w:p>
      <w:pPr>
        <w:ind w:firstLine="720"/>
      </w:pPr>
      <w:r>
        <w:t>| Document | Sheets |</w:t>
      </w:r>
    </w:p>
    <w:p>
      <w:pPr>
        <w:ind w:firstLine="720"/>
      </w:pPr>
      <w:r>
        <w:t>|----------|--------|</w:t>
      </w:r>
    </w:p>
    <w:p>
      <w:pPr>
        <w:ind w:firstLine="720"/>
      </w:pPr>
      <w:r>
        <w:t>| Specification | 25 |</w:t>
      </w:r>
    </w:p>
    <w:p>
      <w:pPr>
        <w:ind w:firstLine="720"/>
      </w:pPr>
      <w:r>
        <w:t>| Drawings | 5 |</w:t>
      </w:r>
    </w:p>
    <w:p>
      <w:pPr>
        <w:spacing w:before="240"/>
        <w:jc w:val="center"/>
      </w:pPr>
      <w:r>
        <w:rPr>
          <w:b/>
          <w:sz w:val="24"/>
        </w:rPr>
        <w:t>SIGNATURE</w:t>
      </w:r>
    </w:p>
    <w:p>
      <w:pPr>
        <w:ind w:firstLine="720"/>
      </w:pPr>
      <w:r>
        <w:t>| Field | Value |</w:t>
      </w:r>
    </w:p>
    <w:p>
      <w:pPr>
        <w:ind w:firstLine="720"/>
      </w:pPr>
      <w:r>
        <w:t>|-------|-------|</w:t>
      </w:r>
    </w:p>
    <w:p>
      <w:pPr>
        <w:ind w:firstLine="720"/>
      </w:pPr>
      <w:r>
        <w:t>| Signature | /Haim David Silver/ |</w:t>
      </w:r>
    </w:p>
    <w:p>
      <w:pPr>
        <w:ind w:firstLine="720"/>
      </w:pPr>
      <w:r>
        <w:t>| Name | Haim David Silver |</w:t>
      </w:r>
    </w:p>
    <w:p>
      <w:pPr>
        <w:ind w:firstLine="720"/>
      </w:pPr>
      <w:r>
        <w:t>| Date | _________________ |</w:t>
      </w:r>
    </w:p>
    <w:p>
      <w:pPr>
        <w:ind w:firstLine="720"/>
      </w:pPr>
      <w:r>
        <w:t>*Docket: HDS-2025-FOOD-001*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