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Anti-White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Claims:</w:t>
      </w:r>
      <w:r>
        <w:t xml:space="preserve"> </w:t>
      </w:r>
      <w:r>
        <w:t xml:space="preserve">Primary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R</w:t>
      </w:r>
      <w:r>
        <w:t xml:space="preserve"> </w:t>
      </w:r>
      <w:r>
        <w:t xml:space="preserve">Silver</w:t>
      </w:r>
    </w:p>
    <w:p>
      <w:pPr>
        <w:pStyle w:val="Date"/>
      </w:pPr>
      <w:r>
        <w:t xml:space="preserve">2022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bookmarkStart w:id="20" w:name="merge-eeoc-and-census-data"/>
    <w:p>
      <w:pPr>
        <w:pStyle w:val="Heading1"/>
      </w:pPr>
      <w:r>
        <w:t xml:space="preserve">Merge EEOC and Census data</w:t>
      </w:r>
    </w:p>
    <w:p>
      <w:pPr>
        <w:pStyle w:val="FirstParagraph"/>
      </w:pPr>
      <w:r>
        <w:t xml:space="preserve">Read in the EEOC data and merge with Census data (note: white_unemployment_pop.csv comes from the Python notebook</w:t>
      </w:r>
      <w:r>
        <w:t xml:space="preserve"> </w:t>
      </w:r>
      <w:r>
        <w:rPr>
          <w:rStyle w:val="VerbatimChar"/>
        </w:rPr>
        <w:t xml:space="preserve">Get Census Data with Unemployment.ipynb</w:t>
      </w:r>
      <w:r>
        <w:t xml:space="preserve">. It contains population information about race and unemployment, both in total and for white people. This isn’t generated in R since I needed to get estimates from both the data profiles and the subject tables.)</w:t>
      </w:r>
    </w:p>
    <w:p>
      <w:pPr>
        <w:pStyle w:val="BodyText"/>
      </w:pPr>
      <w:r>
        <w:t xml:space="preserve">Look at the number of counties for each state:</w:t>
      </w:r>
    </w:p>
    <w:p>
      <w:pPr>
        <w:pStyle w:val="BodyText"/>
      </w:pPr>
      <w:r>
        <w:t xml:space="preserve">Save the merged dataset:</w:t>
      </w:r>
    </w:p>
    <w:bookmarkEnd w:id="20"/>
    <w:bookmarkStart w:id="42" w:name="X7ad538b3dbd2ec688cd06624b1e3b9ce148df64"/>
    <w:p>
      <w:pPr>
        <w:pStyle w:val="Heading1"/>
      </w:pPr>
      <w:r>
        <w:t xml:space="preserve">Read in merged EEOC Census data file and run analyses</w:t>
      </w:r>
    </w:p>
    <w:p>
      <w:pPr>
        <w:pStyle w:val="FirstParagraph"/>
      </w:pPr>
      <w:r>
        <w:t xml:space="preserve">Read in the dataset and get table 1:</w:t>
      </w:r>
    </w:p>
    <w:p>
      <w:pPr>
        <w:pStyle w:val="BodyText"/>
      </w:pPr>
      <w:r>
        <w:t xml:space="preserve">total complaints (w retal): 5,300,971</w:t>
      </w:r>
      <w:r>
        <w:br/>
      </w:r>
      <w:r>
        <w:t xml:space="preserve">excluded bc retaliation: 1,257,286</w:t>
      </w:r>
      <w:r>
        <w:br/>
      </w:r>
      <w:r>
        <w:t xml:space="preserve">failed geocode (without retal) 24898</w:t>
      </w:r>
      <w:r>
        <w:br/>
      </w:r>
      <w:r>
        <w:t xml:space="preserve">0.62%</w:t>
      </w:r>
      <w:r>
        <w:br/>
      </w:r>
      <w:r>
        <w:t xml:space="preserve">average population of counties without any complaints: 1971.72</w:t>
      </w:r>
      <w:r>
        <w:br/>
      </w:r>
      <w:r>
        <w:t xml:space="preserve">range of population for counties without any complaints: 73 7525</w:t>
      </w:r>
      <w:r>
        <w:br/>
      </w:r>
      <w:r>
        <w:t xml:space="preserve">no complaints in county: 50</w:t>
      </w:r>
      <w:r>
        <w:br/>
      </w:r>
      <w:r>
        <w:t xml:space="preserve">number of counties without conservatism score: 1</w:t>
      </w:r>
      <w:r>
        <w:br/>
      </w:r>
      <w:r>
        <w:t xml:space="preserve">Final num. of non-retaliation complaints: 3991203</w:t>
      </w:r>
      <w:r>
        <w:br/>
      </w:r>
      <w:r>
        <w:t xml:space="preserve">Final num. of counties: 3091</w:t>
      </w:r>
      <w:r>
        <w:br/>
      </w:r>
      <w:r>
        <w:t xml:space="preserve">num complaints no retal: 3991203</w:t>
      </w:r>
      <w:r>
        <w:br/>
      </w:r>
      <w:r>
        <w:t xml:space="preserve">num anti-white discrimination complaints: 106375</w:t>
      </w:r>
      <w:r>
        <w:br/>
      </w:r>
      <w:r>
        <w:t xml:space="preserve">percent anti-white discrimination complaints no retal: 0.02665237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Anti-white claim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Percent POC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0.7, 96.9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0.0, 31.6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Conservatism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-1.1, 0.9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-.23**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 = 3,091 counties. POC indicates people of color, M indicates mean, SD indicates standard deviation. ** indicates p &lt; .01.</w:t>
            </w:r>
          </w:p>
        </w:tc>
      </w:tr>
    </w:tbl>
    <w:p>
      <w:pPr>
        <w:pStyle w:val="BodyText"/>
      </w:pPr>
      <w:r>
        <w:t xml:space="preserve">Run the regression analyses: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+ mrp_ideology_mean +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-0.30286 -0.08518  0.00292  0.05260  0.87961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0.067887   0.005394  12.585  &lt; 2e-16 ***</w:t>
      </w:r>
      <w:r>
        <w:br/>
      </w:r>
      <w:r>
        <w:rPr>
          <w:rStyle w:val="VerbatimChar"/>
        </w:rPr>
        <w:t xml:space="preserve">## acs_nonwhite_prop  0.215024   0.009072  23.702  &lt; 2e-16 ***</w:t>
      </w:r>
      <w:r>
        <w:br/>
      </w:r>
      <w:r>
        <w:rPr>
          <w:rStyle w:val="VerbatimChar"/>
        </w:rPr>
        <w:t xml:space="preserve">## mrp_ideology_mean  0.001969   0.007123   0.276  0.78222    </w:t>
      </w:r>
      <w:r>
        <w:br/>
      </w:r>
      <w:r>
        <w:rPr>
          <w:rStyle w:val="VerbatimChar"/>
        </w:rPr>
        <w:t xml:space="preserve">## acs_unemploy_white 0.145692   0.055378   2.631  0.00856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0.09753 on 3087 degrees of freedom</w:t>
      </w:r>
      <w:r>
        <w:br/>
      </w:r>
      <w:r>
        <w:rPr>
          <w:rStyle w:val="VerbatimChar"/>
        </w:rPr>
        <w:t xml:space="preserve">## Multiple R-squared:  0.1625, Adjusted R-squared:  0.1617 </w:t>
      </w:r>
      <w:r>
        <w:br/>
      </w:r>
      <w:r>
        <w:rPr>
          <w:rStyle w:val="VerbatimChar"/>
        </w:rPr>
        <w:t xml:space="preserve">## F-statistic: 199.7 on 3 and 3087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+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-0.29799 -0.08168  0.00238  0.05153  0.87800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0.077300   0.005744  13.458  &lt; 2e-16 ***</w:t>
      </w:r>
      <w:r>
        <w:br/>
      </w:r>
      <w:r>
        <w:rPr>
          <w:rStyle w:val="VerbatimChar"/>
        </w:rPr>
        <w:t xml:space="preserve">## acs_nonwhite_prop                    0.185199   0.011081  16.713  &lt; 2e-16 ***</w:t>
      </w:r>
      <w:r>
        <w:br/>
      </w:r>
      <w:r>
        <w:rPr>
          <w:rStyle w:val="VerbatimChar"/>
        </w:rPr>
        <w:t xml:space="preserve">## mrp_ideology_mean                   -0.040529   0.011564  -3.505 0.000463 ***</w:t>
      </w:r>
      <w:r>
        <w:br/>
      </w:r>
      <w:r>
        <w:rPr>
          <w:rStyle w:val="VerbatimChar"/>
        </w:rPr>
        <w:t xml:space="preserve">## acs_unemploy_white                   0.162349   0.055309   2.935 0.003357 ** </w:t>
      </w:r>
      <w:r>
        <w:br/>
      </w:r>
      <w:r>
        <w:rPr>
          <w:rStyle w:val="VerbatimChar"/>
        </w:rPr>
        <w:t xml:space="preserve">## acs_nonwhite_prop:mrp_ideology_mean  0.151835   0.032612   4.656 3.36e-06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0.09721 on 3086 degrees of freedom</w:t>
      </w:r>
      <w:r>
        <w:br/>
      </w:r>
      <w:r>
        <w:rPr>
          <w:rStyle w:val="VerbatimChar"/>
        </w:rPr>
        <w:t xml:space="preserve">## Multiple R-squared:  0.1684, Adjusted R-squared:  0.1673 </w:t>
      </w:r>
      <w:r>
        <w:br/>
      </w:r>
      <w:r>
        <w:rPr>
          <w:rStyle w:val="VerbatimChar"/>
        </w:rPr>
        <w:t xml:space="preserve">## F-statistic: 156.2 on 4 and 3086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*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-0.30533 -0.08156  0.00206  0.05129  0.87646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 0.08178    0.01174</w:t>
      </w:r>
      <w:r>
        <w:br/>
      </w:r>
      <w:r>
        <w:rPr>
          <w:rStyle w:val="VerbatimChar"/>
        </w:rPr>
        <w:t xml:space="preserve">## acs_nonwhite_prop                                       0.21193    0.02781</w:t>
      </w:r>
      <w:r>
        <w:br/>
      </w:r>
      <w:r>
        <w:rPr>
          <w:rStyle w:val="VerbatimChar"/>
        </w:rPr>
        <w:t xml:space="preserve">## mrp_ideology_mean                                      -0.04244    0.03246</w:t>
      </w:r>
      <w:r>
        <w:br/>
      </w:r>
      <w:r>
        <w:rPr>
          <w:rStyle w:val="VerbatimChar"/>
        </w:rPr>
        <w:t xml:space="preserve">## acs_unemploy_white                                      0.08901    0.14935</w:t>
      </w:r>
      <w:r>
        <w:br/>
      </w:r>
      <w:r>
        <w:rPr>
          <w:rStyle w:val="VerbatimChar"/>
        </w:rPr>
        <w:t xml:space="preserve">## acs_nonwhite_prop:mrp_ideology_mean                    -0.01919    0.08774</w:t>
      </w:r>
      <w:r>
        <w:br/>
      </w:r>
      <w:r>
        <w:rPr>
          <w:rStyle w:val="VerbatimChar"/>
        </w:rPr>
        <w:t xml:space="preserve">## acs_nonwhite_prop:acs_unemploy_white                   -0.31097    0.33558</w:t>
      </w:r>
      <w:r>
        <w:br/>
      </w:r>
      <w:r>
        <w:rPr>
          <w:rStyle w:val="VerbatimChar"/>
        </w:rPr>
        <w:t xml:space="preserve">## mrp_ideology_mean:acs_unemploy_white                    0.02864    0.40674</w:t>
      </w:r>
      <w:r>
        <w:br/>
      </w:r>
      <w:r>
        <w:rPr>
          <w:rStyle w:val="VerbatimChar"/>
        </w:rPr>
        <w:t xml:space="preserve">## acs_nonwhite_prop:mrp_ideology_mean:acs_unemploy_white  2.41485    1.11178</w:t>
      </w:r>
      <w:r>
        <w:br/>
      </w:r>
      <w:r>
        <w:rPr>
          <w:rStyle w:val="VerbatimChar"/>
        </w:rPr>
        <w:t xml:space="preserve">##  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  6.968 3.91e-12 ***</w:t>
      </w:r>
      <w:r>
        <w:br/>
      </w:r>
      <w:r>
        <w:rPr>
          <w:rStyle w:val="VerbatimChar"/>
        </w:rPr>
        <w:t xml:space="preserve">## acs_nonwhite_prop                                        7.619 3.38e-14 ***</w:t>
      </w:r>
      <w:r>
        <w:br/>
      </w:r>
      <w:r>
        <w:rPr>
          <w:rStyle w:val="VerbatimChar"/>
        </w:rPr>
        <w:t xml:space="preserve">## mrp_ideology_mean                                       -1.308   0.1911    </w:t>
      </w:r>
      <w:r>
        <w:br/>
      </w:r>
      <w:r>
        <w:rPr>
          <w:rStyle w:val="VerbatimChar"/>
        </w:rPr>
        <w:t xml:space="preserve">## acs_unemploy_white                                       0.596   0.5512    </w:t>
      </w:r>
      <w:r>
        <w:br/>
      </w:r>
      <w:r>
        <w:rPr>
          <w:rStyle w:val="VerbatimChar"/>
        </w:rPr>
        <w:t xml:space="preserve">## acs_nonwhite_prop:mrp_ideology_mean                     -0.219   0.8269    </w:t>
      </w:r>
      <w:r>
        <w:br/>
      </w:r>
      <w:r>
        <w:rPr>
          <w:rStyle w:val="VerbatimChar"/>
        </w:rPr>
        <w:t xml:space="preserve">## acs_nonwhite_prop:acs_unemploy_white                    -0.927   0.3542    </w:t>
      </w:r>
      <w:r>
        <w:br/>
      </w:r>
      <w:r>
        <w:rPr>
          <w:rStyle w:val="VerbatimChar"/>
        </w:rPr>
        <w:t xml:space="preserve">## mrp_ideology_mean:acs_unemploy_white                     0.070   0.9439    </w:t>
      </w:r>
      <w:r>
        <w:br/>
      </w:r>
      <w:r>
        <w:rPr>
          <w:rStyle w:val="VerbatimChar"/>
        </w:rPr>
        <w:t xml:space="preserve">## acs_nonwhite_prop:mrp_ideology_mean:acs_unemploy_white   2.172   0.0299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0.09707 on 3083 degrees of freedom</w:t>
      </w:r>
      <w:r>
        <w:br/>
      </w:r>
      <w:r>
        <w:rPr>
          <w:rStyle w:val="VerbatimChar"/>
        </w:rPr>
        <w:t xml:space="preserve">## Multiple R-squared:  0.1714, Adjusted R-squared:  0.1695 </w:t>
      </w:r>
      <w:r>
        <w:br/>
      </w:r>
      <w:r>
        <w:rPr>
          <w:rStyle w:val="VerbatimChar"/>
        </w:rPr>
        <w:t xml:space="preserve">## F-statistic: 91.12 on 7 and 3083 DF,  p-value: &lt; 2.2e-16</w:t>
      </w:r>
    </w:p>
    <w:p>
      <w:pPr>
        <w:pStyle w:val="SourceCode"/>
      </w:pP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-0.0769 0.0165 3086  -4.656  &lt;.0001</w:t>
      </w:r>
    </w:p>
    <w:p>
      <w:pPr>
        <w:pStyle w:val="SourceCode"/>
      </w:pPr>
      <w:r>
        <w:rPr>
          <w:rStyle w:val="VerbatimChar"/>
        </w:rPr>
        <w:t xml:space="preserve">## acs_unemploy_white = 0.0421: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-0.0418 0.0241 3083  -1.732  0.0834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acs_unemploy_white = 0.1055: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-0.1193 0.0246 3083  -4.850  &lt;.0001</w:t>
      </w:r>
    </w:p>
    <w:p>
      <w:pPr>
        <w:pStyle w:val="FirstParagraph"/>
      </w:pPr>
      <w:r>
        <w:t xml:space="preserve">Format and save regression outputs: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 b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diversity x Conservatism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diversity x 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Conservatism x 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diversity x Conservatism x White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21.68***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 = 3,091 counties. The criterion has been square-root transformed to improve the normality of residuals. b represents the unstandardized regression weight, SE indicates standard error. * indicates p &lt; .05. ** indicates p &lt; .01. *** indicates p &lt; .001</w:t>
            </w:r>
          </w:p>
        </w:tc>
      </w:tr>
    </w:tbl>
    <w:p>
      <w:pPr>
        <w:pStyle w:val="BodyText"/>
      </w:pPr>
      <w:r>
        <w:t xml:space="preserve">Examine the interaction:</w:t>
      </w:r>
    </w:p>
    <w:p>
      <w:pPr>
        <w:pStyle w:val="BodyText"/>
      </w:pPr>
      <w:r>
        <w:t xml:space="preserve">H2: two-way between conservatism and racial diversity:</w:t>
      </w:r>
    </w:p>
    <w:p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[-2.26, -0.79],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0.19   0.01   0.16    0.21    16.97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0.26   0.01   0.24    0.29    19.18   0.00</w:t>
      </w:r>
    </w:p>
    <w:p>
      <w:pPr>
        <w:pStyle w:val="FirstParagraph"/>
      </w:pPr>
      <w:r>
        <w:t xml:space="preserve">H3 interaction between diversity, conservatism, and white unemployment:</w:t>
      </w:r>
    </w:p>
    <w:p>
      <w:pPr>
        <w:pStyle w:val="SourceCode"/>
      </w:pPr>
      <w:r>
        <w:rPr>
          <w:rStyle w:val="VerbatimChar"/>
        </w:rPr>
        <w:t xml:space="preserve">## ████████ While acs_unemploy_white (2nd moderator) = 0.04209928 (- 1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INSIDE the interval [-0.99, 20.22],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0.20   0.02   0.17    0.23    12.70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0.24   0.02   0.21    0.28    13.85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████████ While acs_unemploy_white (2nd moderator) = 0.10547044 (+ 1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[-1.41, -0.48],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0.18   0.01   0.15    0.21    12.28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0.30   0.02   0.26    0.34    14.88   0.00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H1</w:t>
      </w:r>
    </w:p>
    <w:p>
      <w:pPr>
        <w:pStyle w:val="SourceCode"/>
      </w:pPr>
      <w:r>
        <w:rPr>
          <w:rStyle w:val="VerbatimChar"/>
        </w:rPr>
        <w:t xml:space="preserve">## Warning: Removed 2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H2: Claim prevalence by racial diversity and conservatism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2-way diversity x conservatism interaction separately for counties with low white unemployment and counties with high white unemployment.</w:t>
      </w:r>
    </w:p>
    <w:p>
      <w:pPr>
        <w:pStyle w:val="BodyText"/>
      </w:pPr>
      <w:r>
        <w:t xml:space="preserve">Low white unemployment: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High white unemployment: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3-way interaction with a pretty title: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imary-Analysis_files/figure-docx/unnamed-chunk-1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Anti-White Discrimination Claims: Primary Analysis</dc:title>
  <dc:creator>Elisabeth R Silver</dc:creator>
  <cp:keywords/>
  <dcterms:created xsi:type="dcterms:W3CDTF">2022-06-08T16:59:43Z</dcterms:created>
  <dcterms:modified xsi:type="dcterms:W3CDTF">2022-06-08T16:59:43Z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