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NYU Stern MBA  |  Pick Six  (starter + build guide)</w:t>
      </w:r>
    </w:p>
    <w:p>
      <w:pPr>
        <w:spacing w:after="160"/>
      </w:pPr>
      <w:r>
        <w:rPr>
          <w:i/>
          <w:color w:val="555555"/>
          <w:sz w:val="21"/>
        </w:rPr>
        <w:t>Ryan P. Degnan   ·   Personal Expression essay   ·   six images + one-sentence captions, uploaded as a single PDF</w:t>
      </w:r>
    </w:p>
    <w:p>
      <w:pPr>
        <w:spacing w:after="160"/>
        <w:pBdr>
          <w:left w:val="single" w:sz="18" w:space="10" w:color="1F3A5F"/>
        </w:pBdr>
        <w:ind w:left="216"/>
      </w:pPr>
      <w:r>
        <w:rPr>
          <w:i/>
          <w:color w:val="555555"/>
          <w:sz w:val="21"/>
        </w:rPr>
        <w:t>Introduce yourself to the Admissions Committee and to your future classmates using six images and corresponding captions. Include a brief intro (no more than 3 sentences), six images, and a one-sentence caption for each.</w:t>
      </w:r>
    </w:p>
    <w:p>
      <w:pPr>
        <w:spacing w:before="240" w:after="80"/>
      </w:pPr>
      <w:r>
        <w:rPr>
          <w:b/>
          <w:color w:val="1F3A5F"/>
          <w:sz w:val="25"/>
        </w:rPr>
        <w:t>How to use this draft</w:t>
      </w:r>
    </w:p>
    <w:p>
      <w:pPr>
        <w:spacing w:after="160" w:line="276" w:lineRule="auto"/>
      </w:pPr>
      <w:r>
        <w:t>Stern's Pick Six is the one place in the application that is not about your record. Its job is to show the qualities you will bring to the community beyond work and school, so every image below is deliberately personal and teaches the reader something your resume and essay do not. The captions are written for you to make your own; the images are yours to shoot or choose. Aim for a mix of tones, and make sure no two images carry the same message.</w:t>
      </w:r>
    </w:p>
    <w:p>
      <w:pPr>
        <w:spacing w:before="240" w:after="80"/>
      </w:pPr>
      <w:r>
        <w:rPr>
          <w:b/>
          <w:color w:val="1F3A5F"/>
          <w:sz w:val="25"/>
        </w:rPr>
        <w:t>Draft introduction (3 sentences)</w:t>
      </w:r>
    </w:p>
    <w:p>
      <w:pPr>
        <w:spacing w:after="160" w:line="276" w:lineRule="auto"/>
      </w:pPr>
      <w:r>
        <w:t>I build things, usually with my hands and on purpose. The six images below are the parts of me that do not fit on a resume: where I come from, what I make, who steadies me, and why I keep walking toward the next uncomfortable thing. None of them happened in a uniform.</w:t>
      </w:r>
    </w:p>
    <w:p>
      <w:pPr>
        <w:spacing w:before="240" w:after="80"/>
      </w:pPr>
      <w:r>
        <w:rPr>
          <w:b/>
          <w:color w:val="1F3A5F"/>
          <w:sz w:val="25"/>
        </w:rPr>
        <w:t>The six images</w:t>
      </w:r>
    </w:p>
    <w:p>
      <w:pPr>
        <w:spacing w:before="160" w:after="40"/>
      </w:pPr>
      <w:r>
        <w:rPr>
          <w:b/>
          <w:color w:val="1F3A5F"/>
        </w:rPr>
        <w:t>1.  The welding bench</w:t>
      </w:r>
    </w:p>
    <w:p>
      <w:pPr>
        <w:spacing w:after="40"/>
      </w:pPr>
      <w:r>
        <w:rPr>
          <w:i/>
          <w:color w:val="555555"/>
          <w:sz w:val="20"/>
        </w:rPr>
        <w:t>What it shows: maker identity; you trust tangible things, which also explains why you build in metals.</w:t>
      </w:r>
    </w:p>
    <w:p>
      <w:pPr>
        <w:spacing w:after="80" w:line="276" w:lineRule="auto"/>
      </w:pPr>
      <w:r>
        <w:t>Caption: "I relax by welding steel that will outlast me, because I trust work I can put my hands on."</w:t>
      </w:r>
    </w:p>
    <w:p>
      <w:pPr>
        <w:spacing w:before="160" w:after="40"/>
      </w:pPr>
      <w:r>
        <w:rPr>
          <w:b/>
          <w:color w:val="1F3A5F"/>
        </w:rPr>
        <w:t>2.  Silverlinings Metals on screen (or a stack of physical metal)</w:t>
      </w:r>
    </w:p>
    <w:p>
      <w:pPr>
        <w:spacing w:after="40"/>
      </w:pPr>
      <w:r>
        <w:rPr>
          <w:i/>
          <w:color w:val="555555"/>
          <w:sz w:val="20"/>
        </w:rPr>
        <w:t>What it shows: self-taught builder and a fairness instinct, beyond the one resume line.</w:t>
      </w:r>
    </w:p>
    <w:p>
      <w:pPr>
        <w:spacing w:after="80" w:line="276" w:lineRule="auto"/>
      </w:pPr>
      <w:r>
        <w:t>Caption: "I taught myself to code so ordinary buyers could see the same precious-metals prices the insiders do; the unfairness bothered me enough to fix it."</w:t>
      </w:r>
    </w:p>
    <w:p>
      <w:pPr>
        <w:spacing w:before="160" w:after="40"/>
      </w:pPr>
      <w:r>
        <w:rPr>
          <w:b/>
          <w:color w:val="1F3A5F"/>
        </w:rPr>
        <w:t>3.  You and Ashley</w:t>
      </w:r>
    </w:p>
    <w:p>
      <w:pPr>
        <w:spacing w:after="40"/>
      </w:pPr>
      <w:r>
        <w:rPr>
          <w:i/>
          <w:color w:val="555555"/>
          <w:sz w:val="20"/>
        </w:rPr>
        <w:t>What it shows: your personal life and humility; who you are off duty.</w:t>
      </w:r>
    </w:p>
    <w:p>
      <w:pPr>
        <w:spacing w:after="80" w:line="276" w:lineRule="auto"/>
      </w:pPr>
      <w:r>
        <w:t>Caption: "Ashley is the fixed point I navigate from, and most of the steady in me traces back to her."</w:t>
      </w:r>
    </w:p>
    <w:p>
      <w:pPr>
        <w:spacing w:before="160" w:after="40"/>
      </w:pPr>
      <w:r>
        <w:rPr>
          <w:b/>
          <w:color w:val="1F3A5F"/>
        </w:rPr>
        <w:t>4.  A college lacrosse stick (or an old team photo)</w:t>
      </w:r>
    </w:p>
    <w:p>
      <w:pPr>
        <w:spacing w:after="40"/>
      </w:pPr>
      <w:r>
        <w:rPr>
          <w:i/>
          <w:color w:val="555555"/>
          <w:sz w:val="20"/>
        </w:rPr>
        <w:t>What it shows: vulnerability and self-awareness, and the origin of the trait the rest of your application is built on. This is the image that will surprise the reader most.</w:t>
      </w:r>
    </w:p>
    <w:p>
      <w:pPr>
        <w:spacing w:after="80" w:line="276" w:lineRule="auto"/>
      </w:pPr>
      <w:r>
        <w:t>Caption: "I let a lacrosse captaincy slip by in college because I was afraid to want it, and joining the Marines was my decision to never do that again."</w:t>
      </w:r>
    </w:p>
    <w:p>
      <w:pPr>
        <w:spacing w:before="160" w:after="40"/>
      </w:pPr>
      <w:r>
        <w:rPr>
          <w:b/>
          <w:color w:val="1F3A5F"/>
        </w:rPr>
        <w:t>5.  A loaded ruck / the food-pantry hike</w:t>
      </w:r>
    </w:p>
    <w:p>
      <w:pPr>
        <w:spacing w:after="40"/>
      </w:pPr>
      <w:r>
        <w:rPr>
          <w:i/>
          <w:color w:val="555555"/>
          <w:sz w:val="20"/>
        </w:rPr>
        <w:t>What it shows: creative leadership and community, with a lighter touch. [Confirm the numbers and unit before you submit.]</w:t>
      </w:r>
    </w:p>
    <w:p>
      <w:pPr>
        <w:spacing w:after="80" w:line="276" w:lineRule="auto"/>
      </w:pPr>
      <w:r>
        <w:t>Caption: "313 pounds of canned food carried up one conditioning hike: the best ideas I have led usually disguise hard work as something people actually want to do."</w:t>
      </w:r>
    </w:p>
    <w:p>
      <w:pPr>
        <w:spacing w:before="160" w:after="40"/>
      </w:pPr>
      <w:r>
        <w:rPr>
          <w:b/>
          <w:color w:val="1F3A5F"/>
        </w:rPr>
        <w:t>6.  A crowded dinner table</w:t>
      </w:r>
    </w:p>
    <w:p>
      <w:pPr>
        <w:spacing w:after="40"/>
      </w:pPr>
      <w:r>
        <w:rPr>
          <w:i/>
          <w:color w:val="555555"/>
          <w:sz w:val="20"/>
        </w:rPr>
        <w:t>What it shows: warmth, humor, and family; ends the set on the human note.</w:t>
      </w:r>
    </w:p>
    <w:p>
      <w:pPr>
        <w:spacing w:after="80" w:line="276" w:lineRule="auto"/>
      </w:pPr>
      <w:r>
        <w:t>Caption: "I cook to feed people, and the louder the argument over the last serving, the better I know I did."</w:t>
      </w:r>
    </w:p>
    <w:p>
      <w:pPr>
        <w:spacing w:before="240" w:after="80"/>
      </w:pPr>
      <w:r>
        <w:rPr>
          <w:b/>
          <w:color w:val="1F3A5F"/>
          <w:sz w:val="25"/>
        </w:rPr>
        <w:t>Swap options if any image above is not 'you'</w:t>
      </w:r>
    </w:p>
    <w:p>
      <w:pPr>
        <w:pStyle w:val="ListBullet"/>
        <w:spacing w:after="60"/>
      </w:pPr>
      <w:r>
        <w:t>A Papua New Guinea / Micronesia photo where the welcome was a feast you could never repay (cross-cultural, but told as a personal memory, not a deployment).</w:t>
      </w:r>
    </w:p>
    <w:p>
      <w:pPr>
        <w:pStyle w:val="ListBullet"/>
        <w:spacing w:after="60"/>
      </w:pPr>
      <w:r>
        <w:t>Your dog or a trail you run, for a quieter window into life outside work.</w:t>
      </w:r>
    </w:p>
    <w:p>
      <w:pPr>
        <w:pStyle w:val="ListBullet"/>
        <w:spacing w:after="60"/>
      </w:pPr>
      <w:r>
        <w:t>An Italian Sunday-dinner or heritage image, if family and food are central to you.</w:t>
      </w:r>
    </w:p>
    <w:p>
      <w:pPr>
        <w:pStyle w:val="ListBullet"/>
        <w:spacing w:after="60"/>
      </w:pPr>
      <w:r>
        <w:t>A first thing you ever built or fixed, paired with the Silverlinings image to show a through-line from boy-who-took-things-apart to founder.</w:t>
      </w:r>
    </w:p>
    <w:p>
      <w:pPr>
        <w:spacing w:before="240" w:after="80"/>
      </w:pPr>
      <w:r>
        <w:rPr>
          <w:b/>
          <w:color w:val="1F3A5F"/>
          <w:sz w:val="25"/>
        </w:rPr>
        <w:t>mbaMission rules this draft follows</w:t>
      </w:r>
    </w:p>
    <w:p>
      <w:pPr>
        <w:pStyle w:val="ListBullet"/>
        <w:spacing w:after="60"/>
      </w:pPr>
      <w:r>
        <w:t>Each image reveals something NEW; none simply repeats the resume or the goals essay.</w:t>
      </w:r>
    </w:p>
    <w:p>
      <w:pPr>
        <w:pStyle w:val="ListBullet"/>
        <w:spacing w:after="60"/>
      </w:pPr>
      <w:r>
        <w:t>Captions enhance the image rather than describe the obvious in it.</w:t>
      </w:r>
    </w:p>
    <w:p>
      <w:pPr>
        <w:pStyle w:val="ListBullet"/>
        <w:spacing w:after="60"/>
      </w:pPr>
      <w:r>
        <w:t>Tone is mixed: serious (lacrosse, Ashley) and light (the dinner table, the hike).</w:t>
      </w:r>
    </w:p>
    <w:p>
      <w:pPr>
        <w:pStyle w:val="ListBullet"/>
        <w:spacing w:after="60"/>
      </w:pPr>
      <w:r>
        <w:t>Subjects are varied: objects, people, a place, a screen, not six photos of you.</w:t>
      </w:r>
    </w:p>
    <w:p>
      <w:pPr>
        <w:pStyle w:val="ListBullet"/>
        <w:spacing w:after="60"/>
      </w:pPr>
      <w:r>
        <w:t>One sentence per caption, and the whole thing goes in as a single 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