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Тел.: +7-000 000 00 08</w:t>
        <w:br w:type="textWrapping"/>
        <w:t xml:space="preserve">Email: example8@gmail.com</w:t>
        <w:br w:type="textWrapping"/>
        <w:t xml:space="preserve">Образование: Высшее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2006 – 2010, Карагандинский технический университет, факультет «Электротехника», специальность «Электромеханика».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2012 – 2014, Алматы, курс «Управление проектами в IT».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Сертификаты:</w:t>
        <w:br w:type="textWrapping"/>
        <w:t xml:space="preserve">✔️ «Управление проектами в IT», Project Management Institute, 2014 г.</w:t>
        <w:br w:type="textWrapping"/>
        <w:t xml:space="preserve">✔️ «Энергосбережение и энергоэффективность», НИУ МЭИ, 2016 г.</w:t>
        <w:br w:type="textWrapping"/>
        <w:t xml:space="preserve">✔️ «Инновации в энергетике», МГТУ им. Баумана, 2019 г.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Инженер-электрик в компании «ЭнергоТех», 2010 – 2014 гг.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Проектирование и монтаж электрических систем, обслуживание оборудования.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Руководитель отдела проектов в «Энергетическая корпорация», 2014 – 2018 гг.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проектами по модернизации энергетических систем.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Внедрение технологий энергоэффективности и оптимизация процессов.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Старший инженер по разработке энергоэффективных технологий в «Инновационные решения», 2018 – 2023 гг.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и внедрение современных энергоэффективных технологий для крупных промышленных объектов.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Консультант по энергоэффективности</w:t>
      </w:r>
      <w:r w:rsidDel="00000000" w:rsidR="00000000" w:rsidRPr="00000000">
        <w:rPr>
          <w:rtl w:val="0"/>
        </w:rPr>
        <w:t xml:space="preserve">, 2023 – настоящее время.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Консультирование бизнесов по внедрению решений для снижения энергозатрат и оптимизации процессов.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Семейное положение: Разведен, один ребенок.</w:t>
        <w:br w:type="textWrapping"/>
        <w:t xml:space="preserve">Обо мне: Практичный и инновационный, всегда ищу новые решения для оптимизации процессов и внедрения устойчивых технологий.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