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03</w:t>
        <w:br w:type="textWrapping"/>
        <w:t xml:space="preserve">Email: example3@gmail.com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1997 – 2002, Алматинский государственный университет, факультет иностранных языков, специальность «Переводчик».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2010 – 2012, Международная школа лингвистики, курс повышения квалификации, «Международные отношения».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«Переводчик в области международных отношений», МГУ, 2010 г.</w:t>
        <w:br w:type="textWrapping"/>
        <w:t xml:space="preserve">✔️ «Бизнес-перевод», Лингвистический центр, 2014 г.</w:t>
        <w:br w:type="textWrapping"/>
        <w:t xml:space="preserve">✔️ «Международное право и переговоры», Университет Международных отношений, 2016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Переводчик в компании «Глобал-Транс»</w:t>
      </w:r>
      <w:r w:rsidDel="00000000" w:rsidR="00000000" w:rsidRPr="00000000">
        <w:rPr>
          <w:rtl w:val="0"/>
        </w:rPr>
        <w:t xml:space="preserve">, 2003 – 2008 гг.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юридических и технических текстов, участие в международных конференциях.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Старший переводчик и консультант в консалтинговой компании «ИнтерКонсалт»</w:t>
      </w:r>
      <w:r w:rsidDel="00000000" w:rsidR="00000000" w:rsidRPr="00000000">
        <w:rPr>
          <w:rtl w:val="0"/>
        </w:rPr>
        <w:t xml:space="preserve">, 2008 – 2015 гг.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Сопровождение международных сделок, перевод деловой корреспонденции, переговоры с партнерами.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Фриланс-переводчик и консалтинг</w:t>
      </w:r>
      <w:r w:rsidDel="00000000" w:rsidR="00000000" w:rsidRPr="00000000">
        <w:rPr>
          <w:rtl w:val="0"/>
        </w:rPr>
        <w:t xml:space="preserve"> (перевод бизнес-документов, сопровождение международных сделок), 2015 – настоящее время.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Проведение международных переговоров для крупных компаний.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Замужем, одна дочь.</w:t>
        <w:br w:type="textWrapping"/>
        <w:t xml:space="preserve">Обо мне: Страстно люблю путешествовать, открывать для себя новые культуры. Трудолюбива, внимательна к деталям, легко адаптируюсь к новым условиям.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