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3F96FF84" ns2:textId="77777777" w:rsidR="002E45F2" w:rsidRPr="00B836AA" w:rsidRDefault="002E45F2" w:rsidP="00324897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ns2:paraId="55BC18FF" ns2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ns2:paraId="4B7EACE8" ns2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Няня-гувернантка</w:t>
            </w:r>
          </w:p>
        </w:tc>
      </w:tr>
      <w:tr w:rsidR="005D6A45" w:rsidRPr="00A25797" ns2:paraId="75578F04" ns2:textId="1C5BB357" w:rsidTr="00FC17EE">
        <w:trPr>
          <w:trHeight w:val="20"/>
        </w:trPr>
        <w:tc>
          <w:tcPr>
            <w:tcW w:w="2122" w:type="dxa"/>
            <w:vAlign w:val="center"/>
          </w:tcPr>
          <w:p ns2:paraId="574B0DA6" ns2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1 ребёнок – от 10 000 рублей в сутки и выше</w:t>
            </w:r>
          </w:p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2 ребёнка – от 12 000 рублей в сутки и выше</w:t>
            </w:r>
          </w:p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Желаемый месячный доход – от 120 000 рублей</w:t>
            </w:r>
          </w:p>
        </w:tc>
      </w:tr>
      <w:tr w:rsidR="005D6A45" w:rsidRPr="001B54EF" ns2:paraId="4156432A" ns2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ns2:paraId="27CEBDDB" ns2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ns2:paraId="1F77740D" ns2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ns3:inline distT="0" distB="0" distL="0" distR="0" ns4:anchorId="0799FBEA" ns4:editId="3961E626">
                  <ns3:extent cx="1967865" cy="1967865"/>
                  <ns3:effectExtent l="0" t="0" r="635" b="635"/>
                  <ns3:docPr id="773975820" name="Рисунок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73975820" name="Рисунок 773975820"/>
                          <ns6:cNvPicPr/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990674" cy="199067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5D6A45" w:rsidRPr="00325980" ns2:paraId="77B6E306" ns2:textId="4BACF779" w:rsidTr="008000B6">
        <w:trPr>
          <w:trHeight w:val="662"/>
        </w:trPr>
        <w:tc>
          <w:tcPr>
            <w:tcW w:w="2122" w:type="dxa"/>
            <w:vAlign w:val="center"/>
          </w:tcPr>
          <w:p ns2:paraId="41C2FC1C" ns2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ns2:paraId="0F02C11B" ns2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Короткова Елизавета Романовна</w:t>
            </w:r>
          </w:p>
        </w:tc>
        <w:tc>
          <w:tcPr>
            <w:tcW w:w="3316" w:type="dxa"/>
            <w:vMerge/>
            <w:vAlign w:val="center"/>
          </w:tcPr>
          <w:p ns2:paraId="459EA8B6" ns2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31FD062B" ns2:textId="6E954D0F" w:rsidTr="008000B6">
        <w:trPr>
          <w:trHeight w:val="872"/>
        </w:trPr>
        <w:tc>
          <w:tcPr>
            <w:tcW w:w="2122" w:type="dxa"/>
            <w:vAlign w:val="center"/>
          </w:tcPr>
          <w:p ns2:paraId="6141A159" ns2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ns2:paraId="496B3C81" ns2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Российская Федерация</w:t>
            </w:r>
          </w:p>
        </w:tc>
        <w:tc>
          <w:tcPr>
            <w:tcW w:w="3316" w:type="dxa"/>
            <w:vMerge/>
            <w:vAlign w:val="center"/>
          </w:tcPr>
          <w:p ns2:paraId="70BA3846" ns2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192EDC19" ns2:textId="76146639" w:rsidTr="008000B6">
        <w:trPr>
          <w:trHeight w:val="20"/>
        </w:trPr>
        <w:tc>
          <w:tcPr>
            <w:tcW w:w="2122" w:type="dxa"/>
            <w:vAlign w:val="center"/>
          </w:tcPr>
          <w:p ns2:paraId="7D751CF0" ns2:textId="78FEF80F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</w:t>
            </w:r>
          </w:p>
        </w:tc>
        <w:tc>
          <w:tcPr>
            <w:tcW w:w="4900" w:type="dxa"/>
            <w:vAlign w:val="center"/>
          </w:tcPr>
          <w:p ns2:paraId="692855C9" ns2:textId="02DD55FE" w:rsidR="005D6A45" w:rsidRDefault="005D6A45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Не замужем, детей нет</w:t>
            </w:r>
          </w:p>
        </w:tc>
        <w:tc>
          <w:tcPr>
            <w:tcW w:w="3316" w:type="dxa"/>
            <w:vMerge/>
            <w:vAlign w:val="center"/>
          </w:tcPr>
          <w:p ns2:paraId="07A29F95" ns2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ns2:paraId="099AC384" ns2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ns2:paraId="513FAE2D" ns2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ns2:paraId="34C795B5" ns2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ns2:paraId="2241CC19" ns2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ns2:paraId="275BE565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5B5BF3A" ns2:textId="5FF3B582" w:rsidR="006617AF" w:rsidRPr="008000B6" w:rsidRDefault="00484CCF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и дата рождения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EA83DE9" ns2:textId="3B4D4389" w:rsidR="006617AF" w:rsidRPr="00B12834" w:rsidRDefault="00484CCF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августа 1994 года (31 год)</w:t>
            </w:r>
          </w:p>
        </w:tc>
      </w:tr>
      <w:tr w:rsidR="00484CCF" w:rsidRPr="00325980" ns2:paraId="0FB85737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D1358B8" ns2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1A3F76AC" ns2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Ставропольский край, г. Михайловск, ул. Октябрьская, 393</w:t>
            </w:r>
          </w:p>
        </w:tc>
      </w:tr>
      <w:tr w:rsidR="00484CCF" w:rsidRPr="00325980" ns2:paraId="36D36EAF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10460161" ns2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8AFAED7" ns2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г. Калуга, ул. Генерала Попова, 9</w:t>
            </w:r>
          </w:p>
        </w:tc>
      </w:tr>
      <w:tr w:rsidR="006F3163" w:rsidRPr="00325980" ns2:paraId="662089D1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2691C38E" ns2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107DFC6" ns2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Киевская</w:t>
            </w:r>
          </w:p>
        </w:tc>
      </w:tr>
      <w:tr w:rsidR="00484CCF" w:rsidRPr="00325980" ns2:paraId="56CF468B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4616AC28" ns2:textId="57FE8AED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Водительские права, стаж, </w:t>
            </w:r>
            <w:r w:rsidR="00712101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собственный 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ED75B1C" ns2:textId="02E6C6FC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Водительские права категории В, опыт вождения с момента получения – с 2018 года</w:t>
            </w:r>
          </w:p>
        </w:tc>
      </w:tr>
    </w:tbl>
    <w:p ns2:paraId="7617341C" ns2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ns2:paraId="2CD307C5" ns2:textId="77777777" w:rsidTr="00324897">
        <w:tc>
          <w:tcPr>
            <w:tcW w:w="0" w:type="auto"/>
            <w:shd w:val="clear" w:color="auto" w:fill="DBE5F1" w:themeFill="accent1" w:themeFillTint="33"/>
          </w:tcPr>
          <w:p ns2:paraId="16BB5C5D" ns2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ns2:paraId="784BA269" ns2:textId="77777777" w:rsidTr="00324897">
        <w:tc>
          <w:tcPr>
            <w:tcW w:w="0" w:type="auto"/>
          </w:tcPr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желательно).В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Для проведения развивающих занятий использую методики Ломоносовской школы, Школы семи гномов, Петерсона. Во время прогулок, игр на свежем воздухе и дома активно использую сюжетно-ролевые игры и подручный материал, обогащая процесс информацией об окружающей среде и мире.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Могу предложить Вам: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развитие ребёнка по возрасту, в том числе с использованием дополнительного материала (учебники, тренажёры, прописи, детские журналы, книги, пластилин, Плейдо, картон, цветная бумага, альбом для рисования, раскраски, настольные и развивающие игры и др.), разучивание детских и современных песен и стихов в игровой ненавязчивой манере, в том числе и на иностранном языке;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игры дома и на улице – сюжетно-ролевые, настольные, подвижные, с инвентарём;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прогулки на свежем воздухе;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сопровождение ребёнка на занятия, кружки, в путешествиях (в т.ч. заграничных) и на мероприятиях;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помощь в выполнении домашнего задания, если требуется;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соблюдение гигиенических процедур ребёнка;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приучение ребёнка к самостоятельности (бытовой, гигиенической, игровой), привитие навыков самообслуживания;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выполнение всех рекомендаций врача по лечению (по рецепту или по составленному Вами расписанию), а также логопеда, репетиторов и других специалистов;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уход за детским гардеробом, поддержание порядка и чистоты в игровой зоне ребёнка. Гигиеническая и антипылевая обработка санузла и всех поверхностей в комнате ребёнка;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приготовление еды по предварительному согласованию/меню;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укладывание с чтением книжек/прослушиванием колыбельных/белого шума – в зависимости от индивидуальных потребностей ребёнка. Возможен сон с ребёнком;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мытьё посуды после приёмов пищи за ребёнком и собой;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другое – по согласованию.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 Есть ли у Вас особые проблемы со здоровьем (хронические заболевания)?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Хронический гайморит, витилиго</w:t>
            </w:r>
            <w:proofErr w:type="gramStart"/>
            <w:proofErr w:type="gramEnd"/>
          </w:p>
        </w:tc>
      </w:tr>
      <w:tr w:rsidR="00B2263B" w:rsidRPr="00B2263B" ns2:paraId="2C40B20C" ns2:textId="77777777" w:rsidTr="00B2263B">
        <w:tc>
          <w:tcPr>
            <w:tcW w:w="0" w:type="auto"/>
            <w:shd w:val="clear" w:color="auto" w:fill="DBE5F1" w:themeFill="accent1" w:themeFillTint="33"/>
          </w:tcPr>
          <w:p ns2:paraId="5D088E1C" ns2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ns2:paraId="3125E30B" ns2:textId="77777777" w:rsidTr="00B2263B">
        <w:tc>
          <w:tcPr>
            <w:tcW w:w="0" w:type="auto"/>
          </w:tcPr>
          <w:p ns2:paraId="0B7C0DB0" ns2:textId="112F489D" w:rsidR="00C7522A" w:rsidRDefault="00C7522A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  <w:proofErr w:type="gramStart"/>
            <w:proofErr w:type="gramEnd"/>
          </w:p>
        </w:tc>
      </w:tr>
    </w:tbl>
    <w:p ns2:paraId="321E95CB" ns2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ns2:paraId="58249B74" ns2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7EF2B023" ns2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4C223A55" ns2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ns2:paraId="532F1CFB" ns2:textId="77777777" w:rsidTr="00FA0597">
        <w:trPr>
          <w:trHeight w:val="2055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ns2:paraId="55C5A6B2" ns2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Даты учебы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Факультет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Специальность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02.07.2015 – Диплом бакалавра Северо-Кавказский федеральный университет «История»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16.06.2016 – Северо-Кавказский федеральный университет «Юриспруденция»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08.07.2017 – Диплом магистра с отличием Северо-Кавказский федеральный университет «История»</w:t>
            </w:r>
          </w:p>
        </w:tc>
      </w:tr>
      <w:tr w:rsidR="006C6D63" w:rsidRPr="00325980" ns2:paraId="1717516D" ns2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6141D70" ns2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/>
                <w:bCs/>
              </w:rPr>
              <w:t>(курсы, тренинги)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/>
                <w:bCs/>
              </w:rPr>
              <w:t>24.10.2016 – Московская академия профессиональных компетенций «Преподаватель истории, обществознания и МХК»</w:t>
            </w:r>
          </w:p>
        </w:tc>
      </w:tr>
    </w:tbl>
    <w:p ns2:paraId="0052D876" ns2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  <w:vMerge w:val="restart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Сентябрь 2021-февраль 2022 г.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Ставрополь</w:t>
            </w:r>
          </w:p>
        </w:tc>
      </w:tr>
      <w:tr w:rsidR="009D7F51" w:rsidRPr="00E82597" ns2:paraId="5D2B5FC8" ns2:textId="77777777" w:rsidTr="002321DA">
        <w:trPr>
          <w:trHeight w:val="170"/>
        </w:trPr>
        <w:tc>
          <w:tcPr>
            <w:tcW w:w="2547" w:type="dxa"/>
            <w:vMerge/>
          </w:tcPr>
          <w:p ns2:paraId="19BEC59C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46AFB123" ns2:textId="266251F4" w:rsidR="009D7F51" w:rsidRPr="009444FD" w:rsidRDefault="00CE3AD3" w:rsidP="00CE3AD3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9D7F51" w:rsidRPr="00E82597" ns2:paraId="6A706E56" ns2:textId="77777777" w:rsidTr="002321DA">
        <w:trPr>
          <w:trHeight w:val="2416"/>
        </w:trPr>
        <w:tc>
          <w:tcPr>
            <w:tcW w:w="2547" w:type="dxa"/>
            <w:vMerge/>
          </w:tcPr>
          <w:p ns2:paraId="7863E4FD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Девочка, 5 лет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Кормление, развитие, прогулки, сопровождение, ожидание родителей.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переезд в другой город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февраль 2022 - август 2022 г. Калуга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Мальчик, 5 лет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обратно, приготовление пищи на семью и ребёнка, игры, чтение, укладывание на сон, занятие творчеством (лепка, рисунок, вырезание по бумаге и картону, др.)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мальчик пошёл в детский сад</w:t>
            </w:r>
          </w:p>
        </w:tc>
      </w:tr>
    </w:tbl>
    <w:p ns2:paraId="24BE0044" ns2:textId="6B73792E" w:rsidR="00F01E42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p ns2:paraId="49774A61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AE60319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8146EB4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539AF186" ns2:textId="77777777" w:rsidR="00427A54" w:rsidRPr="00427A54" w:rsidRDefault="00427A54" w:rsidP="00427A54">
      <w:pPr>
        <w:ind w:firstLine="708"/>
        <w:rPr>
          <w:rFonts w:ascii="Arial" w:eastAsia="Times New Roman" w:hAnsi="Arial" w:cs="Arial"/>
          <w:sz w:val="21"/>
          <w:szCs w:val="21"/>
        </w:rPr>
      </w:pPr>
    </w:p>
    <w:sectPr w:rsidR="00427A54" w:rsidRPr="00427A54" w:rsidSect="009D322E">
      <w:headerReference w:type="default" ns7:id="rId9"/>
      <w:headerReference w:type="first" ns7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Наличие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нет данных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A490" w14:textId="77777777" w:rsidR="00B24568" w:rsidRDefault="00B24568" w:rsidP="00F53604">
      <w:pPr>
        <w:spacing w:after="0" w:line="240" w:lineRule="auto"/>
      </w:pPr>
      <w:r>
        <w:separator/>
      </w:r>
    </w:p>
  </w:endnote>
  <w:endnote w:type="continuationSeparator" w:id="0">
    <w:p w14:paraId="225E300E" w14:textId="77777777" w:rsidR="00B24568" w:rsidRDefault="00B24568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8CE6" w14:textId="77777777" w:rsidR="00B24568" w:rsidRDefault="00B24568" w:rsidP="00F53604">
      <w:pPr>
        <w:spacing w:after="0" w:line="240" w:lineRule="auto"/>
      </w:pPr>
      <w:r>
        <w:separator/>
      </w:r>
    </w:p>
  </w:footnote>
  <w:footnote w:type="continuationSeparator" w:id="0">
    <w:p w14:paraId="5D2CA470" w14:textId="77777777" w:rsidR="00B24568" w:rsidRDefault="00B24568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4826"/>
    <w:rsid w:val="0010316A"/>
    <w:rsid w:val="00106F3A"/>
    <w:rsid w:val="00110036"/>
    <w:rsid w:val="00110130"/>
    <w:rsid w:val="001236BB"/>
    <w:rsid w:val="00125F8D"/>
    <w:rsid w:val="00131CF9"/>
    <w:rsid w:val="00143F90"/>
    <w:rsid w:val="00146A3C"/>
    <w:rsid w:val="001629EC"/>
    <w:rsid w:val="00184ACE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80979"/>
    <w:rsid w:val="00483348"/>
    <w:rsid w:val="00484CCF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218A0"/>
    <w:rsid w:val="00C274B0"/>
    <w:rsid w:val="00C30DFB"/>
    <w:rsid w:val="00C34646"/>
    <w:rsid w:val="00C36983"/>
    <w:rsid w:val="00C4071B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5</cp:revision>
  <cp:lastPrinted>2026-06-09T03:37:00Z</cp:lastPrinted>
  <dcterms:created xsi:type="dcterms:W3CDTF">2026-06-09T03:16:00Z</dcterms:created>
  <dcterms:modified xsi:type="dcterms:W3CDTF">2026-06-09T06:04:00Z</dcterms:modified>
</cp:coreProperties>
</file>