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AC75" w14:textId="77777777" w:rsidR="00D66A5C" w:rsidRPr="00B836AA" w:rsidRDefault="00D66A5C" w:rsidP="00AF4778">
      <w:pPr>
        <w:spacing w:after="0" w:line="240" w:lineRule="auto"/>
        <w:rPr>
          <w:rFonts w:ascii="Arial" w:hAnsi="Arial" w:cs="Arial"/>
        </w:rPr>
      </w:pPr>
    </w:p>
    <w:tbl>
      <w:tblPr>
        <w:tblStyle w:val="a9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843"/>
        <w:gridCol w:w="2271"/>
        <w:gridCol w:w="1869"/>
        <w:gridCol w:w="2976"/>
      </w:tblGrid>
      <w:tr w:rsidR="002C1B28" w:rsidRPr="00325980" w14:paraId="55BC18FF" w14:textId="77777777" w:rsidTr="00E92DFB">
        <w:trPr>
          <w:trHeight w:val="587"/>
        </w:trPr>
        <w:tc>
          <w:tcPr>
            <w:tcW w:w="7792" w:type="dxa"/>
            <w:gridSpan w:val="4"/>
            <w:vAlign w:val="center"/>
          </w:tcPr>
          <w:p w14:paraId="4231E071" w14:textId="69419251" w:rsidR="002C1B28" w:rsidRPr="00662AF1" w:rsidRDefault="00651E94" w:rsidP="00980C41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 xml:space="preserve"> Исполнительный директор</w:t>
            </w:r>
          </w:p>
        </w:tc>
        <w:tc>
          <w:tcPr>
            <w:tcW w:w="2976" w:type="dxa"/>
            <w:vMerge w:val="restart"/>
            <w:vAlign w:val="center"/>
          </w:tcPr>
          <w:p w14:paraId="0E7C2406" w14:textId="39B0691F" w:rsidR="002C1B28" w:rsidRPr="00E92DFB" w:rsidRDefault="00E92DFB" w:rsidP="00AF4778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Здесь будет фото</w:t>
            </w:r>
          </w:p>
          <w:p w14:paraId="4B7EACE8" w14:textId="665CAC36" w:rsidR="002C1B28" w:rsidRPr="00325980" w:rsidRDefault="002C1B28" w:rsidP="00AF477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2C1B28" w:rsidRPr="00325980" w14:paraId="4156432A" w14:textId="77777777" w:rsidTr="00E92DFB">
        <w:tc>
          <w:tcPr>
            <w:tcW w:w="7792" w:type="dxa"/>
            <w:gridSpan w:val="4"/>
            <w:shd w:val="clear" w:color="auto" w:fill="DBE5F1" w:themeFill="accent1" w:themeFillTint="33"/>
          </w:tcPr>
          <w:p w14:paraId="2C17CAE0" w14:textId="77777777" w:rsidR="002C1B28" w:rsidRPr="00325980" w:rsidRDefault="002C1B28" w:rsidP="002C1B28">
            <w:pPr>
              <w:rPr>
                <w:rFonts w:ascii="Arial" w:hAnsi="Arial" w:cs="Arial"/>
                <w:sz w:val="20"/>
                <w:szCs w:val="20"/>
              </w:rPr>
            </w:pPr>
            <w:r w:rsidRPr="00325980">
              <w:rPr>
                <w:rFonts w:ascii="Arial" w:hAnsi="Arial" w:cs="Arial"/>
                <w:sz w:val="20"/>
                <w:szCs w:val="20"/>
              </w:rPr>
              <w:t>СВЕДЕНИЯ О КАНДИДАТЕ</w:t>
            </w:r>
          </w:p>
        </w:tc>
        <w:tc>
          <w:tcPr>
            <w:tcW w:w="2976" w:type="dxa"/>
            <w:vMerge/>
            <w:shd w:val="clear" w:color="auto" w:fill="DBE5F1" w:themeFill="accent1" w:themeFillTint="33"/>
          </w:tcPr>
          <w:p w14:paraId="27CEBDDB" w14:textId="77777777" w:rsidR="002C1B28" w:rsidRPr="00325980" w:rsidRDefault="002C1B28" w:rsidP="002C1B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1B28" w:rsidRPr="00325980" w14:paraId="77B6E306" w14:textId="77777777" w:rsidTr="00E92DFB">
        <w:trPr>
          <w:trHeight w:val="695"/>
        </w:trPr>
        <w:tc>
          <w:tcPr>
            <w:tcW w:w="1809" w:type="dxa"/>
          </w:tcPr>
          <w:p w14:paraId="255B7C79" w14:textId="77777777" w:rsidR="002C1B28" w:rsidRPr="00325980" w:rsidRDefault="002C1B2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C2FC1C" w14:textId="77777777" w:rsidR="002C1B28" w:rsidRPr="00325980" w:rsidRDefault="002C1B28" w:rsidP="008622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5983" w:type="dxa"/>
            <w:gridSpan w:val="3"/>
            <w:vAlign w:val="center"/>
          </w:tcPr>
          <w:p w14:paraId="704E82F4" w14:textId="2D6A06DA" w:rsidR="002C1B28" w:rsidRPr="002771E6" w:rsidRDefault="00781C5D" w:rsidP="000C110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2976" w:type="dxa"/>
            <w:vMerge/>
          </w:tcPr>
          <w:p w14:paraId="0F02C11B" w14:textId="77777777" w:rsidR="002C1B28" w:rsidRPr="00325980" w:rsidRDefault="002C1B28" w:rsidP="002C1B2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C1B28" w:rsidRPr="00325980" w14:paraId="31FD062B" w14:textId="77777777" w:rsidTr="00E92DFB">
        <w:trPr>
          <w:trHeight w:val="646"/>
        </w:trPr>
        <w:tc>
          <w:tcPr>
            <w:tcW w:w="1809" w:type="dxa"/>
          </w:tcPr>
          <w:p w14:paraId="3E30628D" w14:textId="77777777" w:rsidR="002C1B28" w:rsidRPr="00325980" w:rsidRDefault="002C1B2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141A159" w14:textId="77777777" w:rsidR="002C1B28" w:rsidRPr="00325980" w:rsidRDefault="002C1B2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5983" w:type="dxa"/>
            <w:gridSpan w:val="3"/>
            <w:vAlign w:val="center"/>
          </w:tcPr>
          <w:p w14:paraId="2DD7C347" w14:textId="7A87CF80" w:rsidR="002C1B28" w:rsidRPr="007E5A69" w:rsidRDefault="002C1B28" w:rsidP="00800816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2976" w:type="dxa"/>
            <w:vMerge/>
          </w:tcPr>
          <w:p w14:paraId="496B3C81" w14:textId="77777777" w:rsidR="002C1B28" w:rsidRPr="00325980" w:rsidRDefault="002C1B28" w:rsidP="002C1B2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C1B28" w:rsidRPr="00325980" w14:paraId="58249B74" w14:textId="77777777" w:rsidTr="00E92DFB">
        <w:tc>
          <w:tcPr>
            <w:tcW w:w="1809" w:type="dxa"/>
            <w:shd w:val="clear" w:color="auto" w:fill="DBE5F1" w:themeFill="accent1" w:themeFillTint="33"/>
          </w:tcPr>
          <w:p w14:paraId="52E26946" w14:textId="77777777" w:rsidR="002C1B28" w:rsidRPr="00325980" w:rsidRDefault="00AF477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ВОЗРАСТ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52ED9179" w14:textId="77777777" w:rsidR="002C1B28" w:rsidRPr="00325980" w:rsidRDefault="002C1B2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  <w:p w14:paraId="7EF2B023" w14:textId="77777777" w:rsidR="002C1B28" w:rsidRPr="00325980" w:rsidRDefault="002C1B2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40" w:type="dxa"/>
            <w:gridSpan w:val="2"/>
            <w:shd w:val="clear" w:color="auto" w:fill="DBE5F1" w:themeFill="accent1" w:themeFillTint="33"/>
          </w:tcPr>
          <w:p w14:paraId="3F5C1F1C" w14:textId="77777777" w:rsidR="002C1B28" w:rsidRPr="00325980" w:rsidRDefault="002C1B2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  <w:tc>
          <w:tcPr>
            <w:tcW w:w="2976" w:type="dxa"/>
            <w:vMerge/>
            <w:shd w:val="clear" w:color="auto" w:fill="DBE5F1" w:themeFill="accent1" w:themeFillTint="33"/>
          </w:tcPr>
          <w:p w14:paraId="4C223A55" w14:textId="77777777" w:rsidR="002C1B28" w:rsidRPr="00325980" w:rsidRDefault="002C1B28" w:rsidP="002C1B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9B30B6" w:rsidRPr="00325980" w14:paraId="532F1CFB" w14:textId="77777777" w:rsidTr="00E92DFB">
        <w:trPr>
          <w:trHeight w:val="3967"/>
        </w:trPr>
        <w:tc>
          <w:tcPr>
            <w:tcW w:w="1809" w:type="dxa"/>
            <w:vAlign w:val="center"/>
          </w:tcPr>
          <w:p w14:paraId="4D48A146" w14:textId="3E2AA7B4" w:rsidR="00800816" w:rsidRDefault="008622DE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30.07.1988</w:t>
            </w:r>
          </w:p>
          <w:p w14:paraId="0F6CA369" w14:textId="0393D525" w:rsidR="009B30B6" w:rsidRPr="007E5A69" w:rsidRDefault="008622DE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37 лет</w:t>
            </w:r>
          </w:p>
        </w:tc>
        <w:tc>
          <w:tcPr>
            <w:tcW w:w="1843" w:type="dxa"/>
            <w:vAlign w:val="center"/>
          </w:tcPr>
          <w:p w14:paraId="55C5A6B2" w14:textId="3431FD4A" w:rsidR="009B30B6" w:rsidRPr="007E5A69" w:rsidRDefault="009B30B6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Высшее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AF9FB" w14:textId="18B235EA" w:rsidR="00781C5D" w:rsidRPr="006D5988" w:rsidRDefault="00781C5D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6D5988">
              <w:rPr>
                <w:rFonts w:ascii="Arial" w:eastAsia="Times New Roman" w:hAnsi="Arial" w:cs="Arial"/>
                <w:color w:val="2A3137"/>
              </w:rPr>
              <w:t>- 2010 Самарский государственный социально-педагогический университет, Самара</w:t>
            </w:r>
          </w:p>
          <w:p w14:paraId="460F2F3F" w14:textId="77777777" w:rsidR="00781C5D" w:rsidRPr="006D5988" w:rsidRDefault="00781C5D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6D5988">
              <w:rPr>
                <w:rFonts w:ascii="Arial" w:eastAsia="Times New Roman" w:hAnsi="Arial" w:cs="Arial"/>
                <w:color w:val="2A3137"/>
              </w:rPr>
              <w:t>Экономика, управление и сервис, Экономика</w:t>
            </w:r>
          </w:p>
          <w:p w14:paraId="4F94684A" w14:textId="77777777" w:rsidR="00781C5D" w:rsidRPr="006D5988" w:rsidRDefault="00781C5D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</w:p>
          <w:p w14:paraId="0B71C803" w14:textId="77777777" w:rsidR="00781C5D" w:rsidRPr="006D5988" w:rsidRDefault="00781C5D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6D5988">
              <w:rPr>
                <w:rFonts w:ascii="Arial" w:eastAsia="Times New Roman" w:hAnsi="Arial" w:cs="Arial"/>
                <w:color w:val="2A3137"/>
              </w:rPr>
              <w:t>- 2013 Российский институт политических технологий и бизнеса (Институт мировых цивилизаций), Москва</w:t>
            </w:r>
          </w:p>
          <w:p w14:paraId="2712C880" w14:textId="77777777" w:rsidR="00781C5D" w:rsidRPr="00781C5D" w:rsidRDefault="00781C5D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b/>
                <w:bCs/>
                <w:color w:val="2A3137"/>
                <w:lang w:val="en-US"/>
              </w:rPr>
            </w:pPr>
            <w:proofErr w:type="spellStart"/>
            <w:r w:rsidRPr="006D5988">
              <w:rPr>
                <w:rFonts w:ascii="Arial" w:eastAsia="Times New Roman" w:hAnsi="Arial" w:cs="Arial"/>
                <w:color w:val="2A3137"/>
                <w:lang w:val="en-US"/>
              </w:rPr>
              <w:t>Юриспруденция</w:t>
            </w:r>
            <w:proofErr w:type="spellEnd"/>
            <w:r w:rsidRPr="006D5988">
              <w:rPr>
                <w:rFonts w:ascii="Arial" w:eastAsia="Times New Roman" w:hAnsi="Arial" w:cs="Arial"/>
                <w:color w:val="2A3137"/>
                <w:lang w:val="en-US"/>
              </w:rPr>
              <w:t xml:space="preserve">, </w:t>
            </w:r>
            <w:proofErr w:type="spellStart"/>
            <w:r w:rsidRPr="006D5988">
              <w:rPr>
                <w:rFonts w:ascii="Arial" w:eastAsia="Times New Roman" w:hAnsi="Arial" w:cs="Arial"/>
                <w:color w:val="2A3137"/>
                <w:lang w:val="en-US"/>
              </w:rPr>
              <w:t>Гражданское</w:t>
            </w:r>
            <w:proofErr w:type="spellEnd"/>
            <w:r w:rsidRPr="006D5988">
              <w:rPr>
                <w:rFonts w:ascii="Arial" w:eastAsia="Times New Roman" w:hAnsi="Arial" w:cs="Arial"/>
                <w:color w:val="2A3137"/>
                <w:lang w:val="en-US"/>
              </w:rPr>
              <w:t xml:space="preserve"> </w:t>
            </w:r>
            <w:proofErr w:type="spellStart"/>
            <w:r w:rsidRPr="006D5988">
              <w:rPr>
                <w:rFonts w:ascii="Arial" w:eastAsia="Times New Roman" w:hAnsi="Arial" w:cs="Arial"/>
                <w:color w:val="2A3137"/>
                <w:lang w:val="en-US"/>
              </w:rPr>
              <w:t>право</w:t>
            </w:r>
            <w:proofErr w:type="spellEnd"/>
          </w:p>
        </w:tc>
        <w:tc>
          <w:tcPr>
            <w:tcW w:w="2976" w:type="dxa"/>
            <w:vMerge/>
          </w:tcPr>
          <w:p w14:paraId="3EBC26F3" w14:textId="77777777" w:rsidR="009B30B6" w:rsidRPr="00325980" w:rsidRDefault="009B30B6" w:rsidP="009B30B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30B6" w:rsidRPr="00325980" w14:paraId="05D797D0" w14:textId="77777777" w:rsidTr="00E92DFB">
        <w:tc>
          <w:tcPr>
            <w:tcW w:w="3652" w:type="dxa"/>
            <w:gridSpan w:val="2"/>
            <w:shd w:val="clear" w:color="auto" w:fill="DBE5F1" w:themeFill="accent1" w:themeFillTint="33"/>
          </w:tcPr>
          <w:p w14:paraId="5177A7D1" w14:textId="0788359A" w:rsidR="009B30B6" w:rsidRPr="00325980" w:rsidRDefault="009B30B6" w:rsidP="008622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781C5D">
              <w:rPr>
                <w:rFonts w:ascii="Arial" w:hAnsi="Arial" w:cs="Arial"/>
                <w:b/>
                <w:bCs/>
                <w:sz w:val="20"/>
                <w:szCs w:val="20"/>
              </w:rPr>
              <w:t>есто рождения и жительства</w:t>
            </w:r>
          </w:p>
          <w:p w14:paraId="766DE692" w14:textId="77777777" w:rsidR="009B30B6" w:rsidRPr="00325980" w:rsidRDefault="009B30B6" w:rsidP="009B3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71" w:type="dxa"/>
            <w:shd w:val="clear" w:color="auto" w:fill="DBE5F1" w:themeFill="accent1" w:themeFillTint="33"/>
          </w:tcPr>
          <w:p w14:paraId="71337396" w14:textId="77777777" w:rsidR="009B30B6" w:rsidRPr="00325980" w:rsidRDefault="009B30B6" w:rsidP="008622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СТАЖ</w:t>
            </w:r>
          </w:p>
          <w:p w14:paraId="5DE627C5" w14:textId="77777777" w:rsidR="009B30B6" w:rsidRPr="00325980" w:rsidRDefault="009B30B6" w:rsidP="009B30B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69" w:type="dxa"/>
            <w:shd w:val="clear" w:color="auto" w:fill="DBE5F1" w:themeFill="accent1" w:themeFillTint="33"/>
          </w:tcPr>
          <w:p w14:paraId="61908828" w14:textId="77777777" w:rsidR="009B30B6" w:rsidRPr="00325980" w:rsidRDefault="009B30B6" w:rsidP="008622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Наличие В/У и автомобиля</w:t>
            </w:r>
          </w:p>
        </w:tc>
        <w:tc>
          <w:tcPr>
            <w:tcW w:w="2976" w:type="dxa"/>
            <w:shd w:val="clear" w:color="auto" w:fill="DBE5F1" w:themeFill="accent1" w:themeFillTint="33"/>
          </w:tcPr>
          <w:p w14:paraId="00C44D56" w14:textId="53619A33" w:rsidR="009B30B6" w:rsidRPr="00325980" w:rsidRDefault="009B30B6" w:rsidP="008622D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Зарплата </w:t>
            </w:r>
          </w:p>
        </w:tc>
      </w:tr>
      <w:tr w:rsidR="009B30B6" w:rsidRPr="00325980" w14:paraId="6C0D90A3" w14:textId="77777777" w:rsidTr="00E92DFB">
        <w:trPr>
          <w:trHeight w:val="967"/>
        </w:trPr>
        <w:tc>
          <w:tcPr>
            <w:tcW w:w="3652" w:type="dxa"/>
            <w:gridSpan w:val="2"/>
            <w:vAlign w:val="center"/>
          </w:tcPr>
          <w:p w14:paraId="050F07A9" w14:textId="3AE2521A" w:rsidR="00D97E9C" w:rsidRDefault="00D97E9C" w:rsidP="00D97E9C">
            <w:pPr>
              <w:spacing w:line="276" w:lineRule="auto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>Место жительства: г. Тольятти</w:t>
            </w:r>
          </w:p>
        </w:tc>
        <w:tc>
          <w:tcPr>
            <w:tcW w:w="2271" w:type="dxa"/>
            <w:vAlign w:val="center"/>
          </w:tcPr>
          <w:p w14:paraId="692BF407" w14:textId="6BCD1C95" w:rsidR="009B30B6" w:rsidRPr="00B12834" w:rsidRDefault="00D97E9C" w:rsidP="00D97E9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 лет 11 месяцев</w:t>
            </w:r>
          </w:p>
        </w:tc>
        <w:tc>
          <w:tcPr>
            <w:tcW w:w="1869" w:type="dxa"/>
            <w:vAlign w:val="center"/>
          </w:tcPr>
          <w:p w14:paraId="563DAE46" w14:textId="557DE754" w:rsidR="009B30B6" w:rsidRPr="00B12834" w:rsidRDefault="001E11DA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 Имеется собственный автомобиль</w:t>
            </w:r>
          </w:p>
        </w:tc>
        <w:tc>
          <w:tcPr>
            <w:tcW w:w="2976" w:type="dxa"/>
          </w:tcPr>
          <w:p w14:paraId="6AC10812" w14:textId="77777777" w:rsidR="00AC0B62" w:rsidRDefault="00AC0B62" w:rsidP="009B30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14:paraId="7A2EAF72" w14:textId="44694F38" w:rsidR="009B30B6" w:rsidRPr="00B12834" w:rsidRDefault="009B30B6" w:rsidP="00662AF1">
            <w:pPr>
              <w:jc w:val="center"/>
              <w:rPr>
                <w:rFonts w:ascii="Arial" w:hAnsi="Arial" w:cs="Arial"/>
              </w:rPr>
            </w:pPr>
          </w:p>
        </w:tc>
      </w:tr>
      <w:tr w:rsidR="00580FA0" w14:paraId="0C93AF7A" w14:textId="77777777" w:rsidTr="00580FA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0768" w:type="dxa"/>
            <w:gridSpan w:val="5"/>
          </w:tcPr>
          <w:p w14:paraId="1A8C1F26" w14:textId="5C0DE15A" w:rsidR="00580FA0" w:rsidRDefault="00CD1EFB" w:rsidP="00D97E9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Обладаю опытом антикризисного управления, построения производственных систем и успешного вывода новых направлений в прибыльность. Сильные стороны - системный подход, умение мотивировать команду и достигать целей в сжатые сроки. Отличаюсь нацеленностью на результат и умением создавать устойчивые бизнес-модели.</w:t>
            </w:r>
          </w:p>
        </w:tc>
      </w:tr>
      <w:tr w:rsidR="00580FA0" w:rsidRPr="00D97E9C" w14:paraId="09208AEA" w14:textId="77777777" w:rsidTr="00580FA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10768" w:type="dxa"/>
            <w:gridSpan w:val="5"/>
          </w:tcPr>
          <w:p w14:paraId="35F4B8DF" w14:textId="77777777" w:rsidR="000E08D2" w:rsidRPr="00D97E9C" w:rsidRDefault="00580FA0" w:rsidP="000E08D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Повышение квалификации, курсы:</w:t>
            </w:r>
          </w:p>
          <w:p w14:paraId="16A28CD3" w14:textId="77777777" w:rsidR="000E08D2" w:rsidRPr="006D5988" w:rsidRDefault="00580FA0" w:rsidP="000E08D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6D5988">
              <w:rPr>
                <w:rFonts w:ascii="Arial" w:hAnsi="Arial" w:cs="Arial"/>
              </w:rPr>
              <w:t>2018 Ассоциация предприятий машиностроения «Кластер автомобильной промышленности Самарской области» 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14:paraId="75014893" w14:textId="77777777" w:rsidR="000E08D2" w:rsidRPr="006D5988" w:rsidRDefault="00580FA0" w:rsidP="000E08D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6D5988">
              <w:rPr>
                <w:rFonts w:ascii="Arial" w:hAnsi="Arial" w:cs="Arial"/>
              </w:rPr>
              <w:t>2018 ООО «ТМС РУС» ТРЕБОВАНИЯ И ПРАКТИКА ВНЕДРЕНИЯ IATF 10425 2918 АУДИТ ПЕРВ. И ВТОР. СТОРОНЫ НА СООТВЕТСТВИЕ ТРЕБ. IATF 18945-3946 ISO 19011:2011</w:t>
            </w:r>
          </w:p>
          <w:p w14:paraId="4D4A2C02" w14:textId="77777777" w:rsidR="000E08D2" w:rsidRPr="006D5988" w:rsidRDefault="00580FA0" w:rsidP="000E08D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6D5988">
              <w:rPr>
                <w:rFonts w:ascii="Arial" w:hAnsi="Arial" w:cs="Arial"/>
              </w:rPr>
              <w:t>2020 Центр развития качества процессов Сертификат ISO 14001:2015. Система экологического менеджмента.</w:t>
            </w:r>
          </w:p>
          <w:p w14:paraId="31872544" w14:textId="77777777" w:rsidR="000E08D2" w:rsidRPr="006D5988" w:rsidRDefault="00580FA0" w:rsidP="000E08D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6D5988">
              <w:rPr>
                <w:rFonts w:ascii="Arial" w:hAnsi="Arial" w:cs="Arial"/>
              </w:rPr>
              <w:lastRenderedPageBreak/>
              <w:t>2020 Центр развития качества процессов Сертификат ISO 45001:2018 Система менеджмента охраны здоровья и обеспечения безопасности труда.</w:t>
            </w:r>
          </w:p>
          <w:p w14:paraId="28AD61B2" w14:textId="77777777" w:rsidR="000E08D2" w:rsidRPr="00D97E9C" w:rsidRDefault="00580FA0" w:rsidP="000E08D2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6D5988">
              <w:rPr>
                <w:rFonts w:ascii="Arial" w:hAnsi="Arial" w:cs="Arial"/>
              </w:rPr>
              <w:t>2022 ЧУ ДПО "Открытая школа управления" Управление маркетингом</w:t>
            </w:r>
          </w:p>
        </w:tc>
      </w:tr>
    </w:tbl>
    <w:p w14:paraId="0052D876" w14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52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5"/>
        <w:gridCol w:w="8623"/>
      </w:tblGrid>
      <w:tr w:rsidR="004F2A85" w:rsidRPr="00B836AA" w14:paraId="4955C886" w14:textId="77777777" w:rsidTr="000E08D2">
        <w:tc>
          <w:tcPr>
            <w:tcW w:w="5000" w:type="pct"/>
            <w:gridSpan w:val="2"/>
            <w:shd w:val="clear" w:color="auto" w:fill="DBE5F1" w:themeFill="accent1" w:themeFillTint="33"/>
          </w:tcPr>
          <w:p w14:paraId="31529CCA" w14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9C3900" w:rsidRPr="00E82597" w14:paraId="094037E7" w14:textId="77777777" w:rsidTr="000E08D2">
        <w:tc>
          <w:tcPr>
            <w:tcW w:w="996" w:type="pct"/>
          </w:tcPr>
          <w:p w14:paraId="1C61DC06" w14:textId="77777777" w:rsidR="0010316A" w:rsidRPr="006D5988" w:rsidRDefault="00781C5D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6D5988">
              <w:rPr>
                <w:rFonts w:ascii="Arial" w:hAnsi="Arial" w:cs="Arial"/>
              </w:rPr>
              <w:t>Ноябрь 2025 — настоящее время</w:t>
            </w:r>
          </w:p>
          <w:p w14:paraId="1E89A1CA" w14:textId="77777777" w:rsidR="0010316A" w:rsidRPr="00781C5D" w:rsidRDefault="00781C5D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 w:rsidRPr="006D5988">
              <w:rPr>
                <w:rFonts w:ascii="Arial" w:hAnsi="Arial" w:cs="Arial"/>
              </w:rPr>
              <w:t>(6 месяцев)</w:t>
            </w:r>
          </w:p>
        </w:tc>
        <w:tc>
          <w:tcPr>
            <w:tcW w:w="4004" w:type="pct"/>
          </w:tcPr>
          <w:p w14:paraId="21611506" w14:textId="77777777" w:rsidR="00D97E9C" w:rsidRDefault="00781C5D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Индустрия Поволжья</w:t>
            </w:r>
          </w:p>
          <w:p w14:paraId="211077BC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Тольятти, industriya-povolgya.com; компания предоставляет полный спектр услуг по обработке металлов, пластмасс и пенолитья, изготавливая детали, собирая узлы и конструкции.</w:t>
            </w:r>
          </w:p>
          <w:p w14:paraId="0FCE275D" w14:textId="77777777" w:rsidR="00D97E9C" w:rsidRDefault="00D97E9C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72C8D9DF" w14:textId="77777777" w:rsidR="00D97E9C" w:rsidRDefault="00781C5D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14:paraId="1E5B3DF8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14:paraId="2D65139C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14:paraId="19AE0A36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14:paraId="44CA787B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Снижение закупочных цен и совершенствование логистики снабжения.</w:t>
            </w:r>
          </w:p>
          <w:p w14:paraId="267CEFBC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14:paraId="2205CC1A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14:paraId="5373BBE3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14:paraId="19FBE762" w14:textId="77777777" w:rsidR="00D97E9C" w:rsidRPr="006D5988" w:rsidRDefault="00781C5D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14:paraId="6FE84E00" w14:textId="77777777" w:rsidR="00D97E9C" w:rsidRDefault="00781C5D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6D5988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D97E9C" w:rsidRPr="000E08D2" w14:paraId="5A0ACDAA" w14:textId="77777777" w:rsidTr="00D97E9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996" w:type="pct"/>
          </w:tcPr>
          <w:p w14:paraId="6E448275" w14:textId="77777777" w:rsidR="00D97E9C" w:rsidRPr="006D5988" w:rsidRDefault="00D97E9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6D5988">
              <w:rPr>
                <w:rFonts w:ascii="Arial" w:hAnsi="Arial" w:cs="Arial"/>
              </w:rPr>
              <w:t>Февраль 2024 — Сентябрь 2025</w:t>
            </w:r>
          </w:p>
          <w:p w14:paraId="4369F02C" w14:textId="77777777" w:rsidR="00D97E9C" w:rsidRDefault="00D97E9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6D5988">
              <w:rPr>
                <w:rFonts w:ascii="Arial" w:hAnsi="Arial" w:cs="Arial"/>
              </w:rPr>
              <w:t>(1 год 8 месяцев)</w:t>
            </w:r>
          </w:p>
          <w:p w14:paraId="07829749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6E7D1D1B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37F3998D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6B918DA2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1BAA2019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1753FA6C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136EAA68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73538C3D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6A7B6111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4D19D606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41E15FD2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0E56CEAE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424C6FB7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403CEEA7" w14:textId="77777777" w:rsidR="00B74C83" w:rsidRDefault="00B74C83" w:rsidP="00B74C83">
            <w:pPr>
              <w:rPr>
                <w:rFonts w:ascii="Arial" w:hAnsi="Arial" w:cs="Arial"/>
              </w:rPr>
            </w:pPr>
          </w:p>
          <w:p w14:paraId="11B8AD0B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6743C69B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2E86840F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7C4B105E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6A3CE4B7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73436845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426A6BAF" w14:textId="77777777" w:rsidR="00B74C83" w:rsidRDefault="00B74C83" w:rsidP="00B74C83">
            <w:pPr>
              <w:rPr>
                <w:rFonts w:ascii="Arial" w:hAnsi="Arial" w:cs="Arial"/>
              </w:rPr>
            </w:pPr>
          </w:p>
          <w:p w14:paraId="4DF03DBC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22AB5633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57B373F7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0966F4DE" w14:textId="77777777" w:rsidR="00B74C83" w:rsidRDefault="00B74C83" w:rsidP="00B74C83">
            <w:pPr>
              <w:rPr>
                <w:rFonts w:ascii="Arial" w:hAnsi="Arial" w:cs="Arial"/>
              </w:rPr>
            </w:pPr>
          </w:p>
          <w:p w14:paraId="3E7FBE6F" w14:textId="77777777" w:rsidR="00B74C83" w:rsidRPr="00B74C83" w:rsidRDefault="00B74C83" w:rsidP="00B74C83">
            <w:pPr>
              <w:rPr>
                <w:rFonts w:ascii="Arial" w:hAnsi="Arial" w:cs="Arial"/>
              </w:rPr>
            </w:pPr>
          </w:p>
          <w:p w14:paraId="788F9941" w14:textId="77777777" w:rsidR="00B74C83" w:rsidRDefault="00B74C83" w:rsidP="00B74C83">
            <w:pPr>
              <w:rPr>
                <w:rFonts w:ascii="Arial" w:hAnsi="Arial" w:cs="Arial"/>
              </w:rPr>
            </w:pPr>
          </w:p>
          <w:p w14:paraId="3E054711" w14:textId="77777777" w:rsidR="00B74C83" w:rsidRPr="00B74C83" w:rsidRDefault="00B74C83" w:rsidP="00B74C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4004" w:type="pct"/>
          </w:tcPr>
          <w:p w14:paraId="59B418EA" w14:textId="6A976B7A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Балткабель ГК Акрон Холдинг</w:t>
            </w:r>
          </w:p>
          <w:p w14:paraId="6B8434C2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Сосновый Бор, baltkabel.ru, ГК «Акрон Холдинг»; один из ведущих производителей кабельно-проводниковой продукции в Северо-Западном регионе России, выпускает провода для воздушных линий электропередачи, такие как неизолированные провода марок А, АС и М и самонесущие изолированные провода марок СИП-2, СИП-3 и СИП-4.</w:t>
            </w:r>
          </w:p>
          <w:p w14:paraId="49E8F1A9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088BAB8D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</w:t>
            </w:r>
            <w:r w:rsidRPr="00B74C8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ab/>
              <w:t>директор</w:t>
            </w:r>
          </w:p>
          <w:p w14:paraId="7140FAD0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14:paraId="64E2FF69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14:paraId="736D571A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14:paraId="44B3793B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14:paraId="343E9EC8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14:paraId="615E2A08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14:paraId="747F6AC4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14:paraId="572FD6B1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14:paraId="614C16F2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14:paraId="3F19292A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14:paraId="434D15A3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 xml:space="preserve">Численность </w:t>
            </w:r>
            <w:proofErr w:type="gramStart"/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предприятия &gt;</w:t>
            </w:r>
            <w:proofErr w:type="gramEnd"/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 xml:space="preserve"> 150 человек.</w:t>
            </w:r>
          </w:p>
          <w:p w14:paraId="7F43DED6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14:paraId="69C8A2AA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14:paraId="51153563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14:paraId="35AE0ACE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14:paraId="70E153A1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14:paraId="0F523CAE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lastRenderedPageBreak/>
              <w:t>- Снижение сырьевой себестоимости до 10% по ключевым позициям и на 30%    по вспомогательным</w:t>
            </w:r>
          </w:p>
          <w:p w14:paraId="60EE95FB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14:paraId="3BFCB5EB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14:paraId="68DBDC40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14:paraId="559D61F5" w14:textId="77777777" w:rsidR="00D97E9C" w:rsidRPr="00B74C83" w:rsidRDefault="00D97E9C" w:rsidP="00D97E9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D97E9C" w:rsidRPr="000E08D2" w14:paraId="147242D4" w14:textId="77777777" w:rsidTr="00D97E9C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996" w:type="pct"/>
          </w:tcPr>
          <w:p w14:paraId="6B80D8CF" w14:textId="42A5EC47" w:rsidR="00D97E9C" w:rsidRPr="00781C5D" w:rsidRDefault="00D97E9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Май 2023 — Февраль 2024</w:t>
            </w:r>
          </w:p>
          <w:p w14:paraId="11C3E4A0" w14:textId="77777777" w:rsidR="00D97E9C" w:rsidRPr="00781C5D" w:rsidRDefault="00D97E9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(10 месяцев)</w:t>
            </w:r>
          </w:p>
        </w:tc>
        <w:tc>
          <w:tcPr>
            <w:tcW w:w="4004" w:type="pct"/>
          </w:tcPr>
          <w:p w14:paraId="0FEEF5D7" w14:textId="08944DCD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АКРОН ХОЛДИНГ</w:t>
            </w:r>
          </w:p>
          <w:p w14:paraId="232681D4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Сосновый Бор, baltkabel.ru, ГК «Акрон Холдинг»; один из ведущих производителей кабельно-проводниковой продукции в Северо-Западном регионе России, выпускает провода для воздушных линий электропередачи, такие как неизолированные провода марок А, АС и М и самонесущие изолированные провода марок СИП-2, СИП-3 и СИП-4.</w:t>
            </w:r>
          </w:p>
          <w:p w14:paraId="174F623B" w14:textId="77777777" w:rsidR="00AB618C" w:rsidRPr="00B74C83" w:rsidRDefault="00AB618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  <w:p w14:paraId="5B783E75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14:paraId="2F010438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14:paraId="550B9988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14:paraId="390DD14C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14:paraId="622310BF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14:paraId="76465BCE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14:paraId="043CE7AC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14:paraId="2F90724C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14:paraId="537DAC05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 xml:space="preserve"> 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14:paraId="173D1090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14:paraId="1CB12880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14:paraId="536B7537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14:paraId="5C7C9A18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14:paraId="33305FC3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14:paraId="61D69BE5" w14:textId="77777777" w:rsidR="00AB618C" w:rsidRPr="00B74C83" w:rsidRDefault="00D97E9C" w:rsidP="00AB618C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B74C83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</w:tbl>
    <w:p w14:paraId="24BE0044" w14:textId="6B73792E" w:rsidR="00F01E42" w:rsidRPr="00C274B0" w:rsidRDefault="00F01E42" w:rsidP="00C274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3137"/>
          <w:sz w:val="21"/>
          <w:szCs w:val="21"/>
        </w:rPr>
      </w:pPr>
    </w:p>
    <w:sectPr w:rsidR="00F01E42" w:rsidRPr="00C274B0" w:rsidSect="009D322E">
      <w:headerReference w:type="default" r:id="rId8"/>
      <w:foot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A5114" w14:textId="77777777" w:rsidR="005F4F81" w:rsidRDefault="005F4F81" w:rsidP="00F53604">
      <w:pPr>
        <w:spacing w:after="0" w:line="240" w:lineRule="auto"/>
      </w:pPr>
      <w:r>
        <w:separator/>
      </w:r>
    </w:p>
  </w:endnote>
  <w:endnote w:type="continuationSeparator" w:id="0">
    <w:p w14:paraId="07E27613" w14:textId="77777777" w:rsidR="005F4F81" w:rsidRDefault="005F4F81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4995" w:type="pct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338"/>
    </w:tblGrid>
    <w:tr w:rsidR="00F01E42" w:rsidRPr="00F01E42" w14:paraId="5F60304E" w14:textId="77777777" w:rsidTr="00F01E42">
      <w:tc>
        <w:tcPr>
          <w:tcW w:w="5000" w:type="pct"/>
          <w:shd w:val="clear" w:color="auto" w:fill="D9D9D9" w:themeFill="background1" w:themeFillShade="D9"/>
        </w:tcPr>
        <w:p w14:paraId="5E96EF1E" w14:textId="77777777" w:rsidR="00F01E42" w:rsidRPr="00F01E42" w:rsidRDefault="00F01E42" w:rsidP="00F01E42">
          <w:pPr>
            <w:pStyle w:val="1"/>
            <w:spacing w:before="0" w:beforeAutospacing="0" w:after="144" w:afterAutospacing="0" w:line="263" w:lineRule="atLeast"/>
            <w:rPr>
              <w:rFonts w:ascii="Arial" w:hAnsi="Arial" w:cs="Arial"/>
              <w:b w:val="0"/>
              <w:bCs w:val="0"/>
              <w:color w:val="FF0000"/>
              <w:sz w:val="11"/>
              <w:szCs w:val="11"/>
            </w:rPr>
          </w:pPr>
          <w:r w:rsidRPr="00F01E42">
            <w:rPr>
              <w:rFonts w:ascii="Arial" w:hAnsi="Arial" w:cs="Arial"/>
              <w:b w:val="0"/>
              <w:bCs w:val="0"/>
              <w:color w:val="FF0000"/>
              <w:sz w:val="11"/>
              <w:szCs w:val="11"/>
            </w:rPr>
            <w:t>В этом документе содержатся персональные данные гражданина. Помните о необходимости соблюдать требования Федерального закона "О персональных данных" от 27.07.2006 N 152-ФЗ</w:t>
          </w:r>
        </w:p>
      </w:tc>
    </w:tr>
  </w:tbl>
  <w:p w14:paraId="082A1B72" w14:textId="77777777" w:rsidR="00F01E42" w:rsidRPr="00F01E42" w:rsidRDefault="00F01E42">
    <w:pPr>
      <w:pStyle w:val="a5"/>
      <w:rPr>
        <w:rFonts w:ascii="Arial" w:hAnsi="Arial" w:cs="Arial"/>
        <w:color w:val="FF0000"/>
        <w:sz w:val="11"/>
        <w:szCs w:val="1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0565" w14:textId="77777777" w:rsidR="005F4F81" w:rsidRDefault="005F4F81" w:rsidP="00F53604">
      <w:pPr>
        <w:spacing w:after="0" w:line="240" w:lineRule="auto"/>
      </w:pPr>
      <w:r>
        <w:separator/>
      </w:r>
    </w:p>
  </w:footnote>
  <w:footnote w:type="continuationSeparator" w:id="0">
    <w:p w14:paraId="3DC38AEA" w14:textId="77777777" w:rsidR="005F4F81" w:rsidRDefault="005F4F81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21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79"/>
      <w:gridCol w:w="2276"/>
      <w:gridCol w:w="3847"/>
      <w:gridCol w:w="2585"/>
    </w:tblGrid>
    <w:tr w:rsidR="00AD4F1A" w14:paraId="41573045" w14:textId="77777777" w:rsidTr="006D5988">
      <w:trPr>
        <w:trHeight w:val="559"/>
      </w:trPr>
      <w:tc>
        <w:tcPr>
          <w:tcW w:w="964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6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6D5988">
      <w:trPr>
        <w:trHeight w:val="445"/>
      </w:trPr>
      <w:tc>
        <w:tcPr>
          <w:tcW w:w="964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036" w:type="pct"/>
          <w:gridSpan w:val="3"/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6D5988">
      <w:trPr>
        <w:trHeight w:val="411"/>
      </w:trPr>
      <w:tc>
        <w:tcPr>
          <w:tcW w:w="964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055" w:type="pct"/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783" w:type="pct"/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198" w:type="pct"/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E08D2"/>
    <w:rsid w:val="000E4826"/>
    <w:rsid w:val="0010316A"/>
    <w:rsid w:val="00110036"/>
    <w:rsid w:val="00110130"/>
    <w:rsid w:val="001236BB"/>
    <w:rsid w:val="00125F8D"/>
    <w:rsid w:val="00143F90"/>
    <w:rsid w:val="00146A3C"/>
    <w:rsid w:val="001629EC"/>
    <w:rsid w:val="00184ACE"/>
    <w:rsid w:val="00186181"/>
    <w:rsid w:val="00196206"/>
    <w:rsid w:val="0019787D"/>
    <w:rsid w:val="001A2B48"/>
    <w:rsid w:val="001B1DBD"/>
    <w:rsid w:val="001B3385"/>
    <w:rsid w:val="001D0ADA"/>
    <w:rsid w:val="001D17F8"/>
    <w:rsid w:val="001E11DA"/>
    <w:rsid w:val="001E5698"/>
    <w:rsid w:val="0022030F"/>
    <w:rsid w:val="002220EC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71E6"/>
    <w:rsid w:val="00280DC5"/>
    <w:rsid w:val="00286B00"/>
    <w:rsid w:val="0029148D"/>
    <w:rsid w:val="00296E5A"/>
    <w:rsid w:val="002C1B28"/>
    <w:rsid w:val="002C3E4B"/>
    <w:rsid w:val="002D1DA6"/>
    <w:rsid w:val="002E0AFE"/>
    <w:rsid w:val="0030760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B212C"/>
    <w:rsid w:val="003B52C8"/>
    <w:rsid w:val="003B534E"/>
    <w:rsid w:val="003D15AC"/>
    <w:rsid w:val="003D5B2E"/>
    <w:rsid w:val="003D7652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536A"/>
    <w:rsid w:val="00427C00"/>
    <w:rsid w:val="00431914"/>
    <w:rsid w:val="004327A7"/>
    <w:rsid w:val="00447A7E"/>
    <w:rsid w:val="00455D00"/>
    <w:rsid w:val="00466606"/>
    <w:rsid w:val="00470BCB"/>
    <w:rsid w:val="00472066"/>
    <w:rsid w:val="00480979"/>
    <w:rsid w:val="00483348"/>
    <w:rsid w:val="00494CD2"/>
    <w:rsid w:val="004B4E78"/>
    <w:rsid w:val="004B728B"/>
    <w:rsid w:val="004C1BEF"/>
    <w:rsid w:val="004C6B3F"/>
    <w:rsid w:val="004D2820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2561"/>
    <w:rsid w:val="00566325"/>
    <w:rsid w:val="005724A8"/>
    <w:rsid w:val="00572F45"/>
    <w:rsid w:val="00580942"/>
    <w:rsid w:val="00580FA0"/>
    <w:rsid w:val="00593B26"/>
    <w:rsid w:val="005A7E2B"/>
    <w:rsid w:val="005B6246"/>
    <w:rsid w:val="005B6345"/>
    <w:rsid w:val="005E084D"/>
    <w:rsid w:val="005E1675"/>
    <w:rsid w:val="005E7DAC"/>
    <w:rsid w:val="005F13B4"/>
    <w:rsid w:val="005F182F"/>
    <w:rsid w:val="005F4F81"/>
    <w:rsid w:val="005F7E9D"/>
    <w:rsid w:val="00600C0D"/>
    <w:rsid w:val="00600CFB"/>
    <w:rsid w:val="006031FB"/>
    <w:rsid w:val="00612DD4"/>
    <w:rsid w:val="00617BB4"/>
    <w:rsid w:val="00623370"/>
    <w:rsid w:val="00623C19"/>
    <w:rsid w:val="00630A2A"/>
    <w:rsid w:val="00632176"/>
    <w:rsid w:val="00641B4C"/>
    <w:rsid w:val="006430C9"/>
    <w:rsid w:val="0064331B"/>
    <w:rsid w:val="00644BF4"/>
    <w:rsid w:val="00651E94"/>
    <w:rsid w:val="006601A9"/>
    <w:rsid w:val="00662AF1"/>
    <w:rsid w:val="00663675"/>
    <w:rsid w:val="006656F2"/>
    <w:rsid w:val="006664EE"/>
    <w:rsid w:val="00680591"/>
    <w:rsid w:val="006862EC"/>
    <w:rsid w:val="0068665B"/>
    <w:rsid w:val="006911F7"/>
    <w:rsid w:val="006966E0"/>
    <w:rsid w:val="006A559D"/>
    <w:rsid w:val="006B3777"/>
    <w:rsid w:val="006B6910"/>
    <w:rsid w:val="006D444B"/>
    <w:rsid w:val="006D5988"/>
    <w:rsid w:val="006E0500"/>
    <w:rsid w:val="006E5D79"/>
    <w:rsid w:val="006F5BAA"/>
    <w:rsid w:val="00716CA3"/>
    <w:rsid w:val="00723395"/>
    <w:rsid w:val="007365D8"/>
    <w:rsid w:val="0073719C"/>
    <w:rsid w:val="00740499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816"/>
    <w:rsid w:val="00812DEC"/>
    <w:rsid w:val="00821BA9"/>
    <w:rsid w:val="00822B02"/>
    <w:rsid w:val="00835D4F"/>
    <w:rsid w:val="00844D11"/>
    <w:rsid w:val="008463D8"/>
    <w:rsid w:val="00856A34"/>
    <w:rsid w:val="008622DE"/>
    <w:rsid w:val="008625C3"/>
    <w:rsid w:val="008629A5"/>
    <w:rsid w:val="00862F3F"/>
    <w:rsid w:val="00867FB8"/>
    <w:rsid w:val="008749BD"/>
    <w:rsid w:val="00892BE4"/>
    <w:rsid w:val="008A07C4"/>
    <w:rsid w:val="008A6D86"/>
    <w:rsid w:val="008A72CC"/>
    <w:rsid w:val="008B5B53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52581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E0"/>
    <w:rsid w:val="009F18E9"/>
    <w:rsid w:val="00A024FC"/>
    <w:rsid w:val="00A06421"/>
    <w:rsid w:val="00A07589"/>
    <w:rsid w:val="00A2252B"/>
    <w:rsid w:val="00A260D3"/>
    <w:rsid w:val="00A31B62"/>
    <w:rsid w:val="00A369BB"/>
    <w:rsid w:val="00A41306"/>
    <w:rsid w:val="00A51505"/>
    <w:rsid w:val="00A6027C"/>
    <w:rsid w:val="00A6430D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63DB"/>
    <w:rsid w:val="00B10AB0"/>
    <w:rsid w:val="00B11B32"/>
    <w:rsid w:val="00B12834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74C83"/>
    <w:rsid w:val="00B836AA"/>
    <w:rsid w:val="00B92168"/>
    <w:rsid w:val="00BA3BBA"/>
    <w:rsid w:val="00BA5B14"/>
    <w:rsid w:val="00BD4EC6"/>
    <w:rsid w:val="00BD51C3"/>
    <w:rsid w:val="00BD7DF8"/>
    <w:rsid w:val="00BE181C"/>
    <w:rsid w:val="00BE4A5B"/>
    <w:rsid w:val="00BE7D30"/>
    <w:rsid w:val="00BF6BD2"/>
    <w:rsid w:val="00C10021"/>
    <w:rsid w:val="00C16E34"/>
    <w:rsid w:val="00C218A0"/>
    <w:rsid w:val="00C274B0"/>
    <w:rsid w:val="00C34646"/>
    <w:rsid w:val="00C36983"/>
    <w:rsid w:val="00C4071B"/>
    <w:rsid w:val="00C44D88"/>
    <w:rsid w:val="00C512E2"/>
    <w:rsid w:val="00C54E5E"/>
    <w:rsid w:val="00C57896"/>
    <w:rsid w:val="00C6678A"/>
    <w:rsid w:val="00C7120D"/>
    <w:rsid w:val="00C7271A"/>
    <w:rsid w:val="00C851E8"/>
    <w:rsid w:val="00CA38F5"/>
    <w:rsid w:val="00CC1422"/>
    <w:rsid w:val="00CC4E8C"/>
    <w:rsid w:val="00CD1EFB"/>
    <w:rsid w:val="00CD5FFD"/>
    <w:rsid w:val="00CE23E2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7AD0"/>
    <w:rsid w:val="00D97E9C"/>
    <w:rsid w:val="00DA40B7"/>
    <w:rsid w:val="00DA61E8"/>
    <w:rsid w:val="00DB148C"/>
    <w:rsid w:val="00DB2964"/>
    <w:rsid w:val="00DB4475"/>
    <w:rsid w:val="00DC68BC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275F6"/>
    <w:rsid w:val="00E334A4"/>
    <w:rsid w:val="00E3477A"/>
    <w:rsid w:val="00E408EB"/>
    <w:rsid w:val="00E77C17"/>
    <w:rsid w:val="00E82597"/>
    <w:rsid w:val="00E8347A"/>
    <w:rsid w:val="00E85C5C"/>
    <w:rsid w:val="00E85E96"/>
    <w:rsid w:val="00E867CC"/>
    <w:rsid w:val="00E92DFB"/>
    <w:rsid w:val="00EA74E7"/>
    <w:rsid w:val="00EC00D0"/>
    <w:rsid w:val="00EC5CA5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4466F"/>
    <w:rsid w:val="00F457A5"/>
    <w:rsid w:val="00F51F4B"/>
    <w:rsid w:val="00F53604"/>
    <w:rsid w:val="00F57E3F"/>
    <w:rsid w:val="00F72916"/>
    <w:rsid w:val="00F80C41"/>
    <w:rsid w:val="00F81024"/>
    <w:rsid w:val="00FA0FB4"/>
    <w:rsid w:val="00FA7CCC"/>
    <w:rsid w:val="00FB7949"/>
    <w:rsid w:val="00FC2245"/>
    <w:rsid w:val="00FD1D87"/>
    <w:rsid w:val="00FD50C0"/>
    <w:rsid w:val="00FD70FF"/>
    <w:rsid w:val="00FE41B2"/>
    <w:rsid w:val="00FE7114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2021-08-24T14:48:00Z</cp:lastPrinted>
  <dcterms:created xsi:type="dcterms:W3CDTF">2026-02-12T10:03:00Z</dcterms:created>
  <dcterms:modified xsi:type="dcterms:W3CDTF">2026-06-03T13:17:00Z</dcterms:modified>
</cp:coreProperties>
</file>