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5061"/>
        <w:gridCol w:w="2777"/>
      </w:tblGrid>
      <w:tr w:rsidR="00000000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 </w:t>
            </w:r>
            <w:r w:rsidR="00537589">
              <w:rPr>
                <w:rFonts w:ascii="Arial" w:hAnsi="Arial" w:cs="Arial"/>
                <w:noProof/>
                <w:kern w:val="0"/>
              </w:rPr>
              <w:drawing>
                <wp:inline distT="0" distB="0" distL="0" distR="0">
                  <wp:extent cx="901700" cy="901700"/>
                  <wp:effectExtent l="0" t="0" r="0" b="0"/>
                  <wp:docPr id="3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Муравьев Роман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47 лет, родился 27 мая 1979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 (925) 9398826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hyperlink r:id="rId7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tvister.75@mail.ru</w:t>
              </w:r>
            </w:hyperlink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telegram: @Transsformerrs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Не готов к переезду, готов к командировкам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Сопроводительное письмо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Здравствуйте!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Последние несколько лет работал управляющим и помощником по хозяйству, где контролировал работу домашнего персонала и обеспечивал бесперебойную работу всех коммуникаций в доме. За это время оптимизировал расходы на обслуживание недвижимости на 15%, а также сформировал команду из 5 человек, которая стабильно выполняла задачи без сбоев. Кроме того, успешно организовал ремонт и обслуживание инженерных систем, что позволило избежать простоев и аварийных ситуаций. Раньше занимался и вопросами безопасности — сопровождал владельца компании и его семью, что, возможно, тоже пригодится в вашей работе.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Считаю своей сильной стороной умение быстро решать нестандартные задачи и выстраивать доверительные отношения с персоналом. В целом, могу взять на себя комплексное управление объектами и обеспечить порядок без лишнего шума. Вакансия управляющего загородным домом в Столичном сервисном агентстве заинтересовала меня, потому что здесь можно применить весь мой опыт и навыки на практике, а формат работы с несколькими объектами кажется особенно интересным.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Буду рад обсудить детали и ответить на ваши вопросы.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Персональный водитель руководителя, Помощник по хозяйству, Управляющий.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Водитель, экспедитор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имеет значения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32"/>
              </w:rPr>
              <w:t>200 000</w:t>
            </w:r>
            <w:r>
              <w:rPr>
                <w:rFonts w:ascii="Arial" w:hAnsi="Arial" w:cs="Arial"/>
                <w:b/>
                <w:kern w:val="0"/>
                <w:sz w:val="18"/>
              </w:rPr>
              <w:t xml:space="preserve"> </w:t>
            </w:r>
            <w:r>
              <w:rPr>
                <w:rFonts w:ascii="Cambria Math" w:hAnsi="Cambria Math" w:cs="Cambria Math"/>
                <w:b/>
                <w:kern w:val="0"/>
                <w:sz w:val="18"/>
              </w:rPr>
              <w:t>₽</w:t>
            </w:r>
            <w:r>
              <w:rPr>
                <w:rFonts w:ascii="Arial" w:hAnsi="Arial" w:cs="Arial"/>
                <w:b/>
                <w:kern w:val="0"/>
                <w:sz w:val="18"/>
              </w:rPr>
              <w:t xml:space="preserve"> на руки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—24 года 7 месяцев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Июль 2018 — Сентябрь 2025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7 лет 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Группа 'Самолет"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Персональный водитель руководителя, семейный водитель, водитель машины сопровождения, помощник по хозяйству, </w:t>
            </w:r>
            <w:r>
              <w:rPr>
                <w:rFonts w:ascii="Arial" w:hAnsi="Arial" w:cs="Arial"/>
                <w:kern w:val="0"/>
              </w:rPr>
              <w:lastRenderedPageBreak/>
              <w:t>управляющий.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Персональный водитель владельца компании. Обеспечение личной безопасности владельца компании, безопасное и точное передвижение, сопровождение всех членов семьи. Выполнение личных поручений , обязанностей помощника руководителя, помощника по хозяйству, управляющий ( контроль и обеспечение работы всех коммуникаций, руководство домашним персоналом, контроль финансов и расходов, обеспечение безопасности дома, встреча и размещение гостей, управление закупками и снабжением. Содержание машины в чистоте, своевременный ремонт, отслеживание наличия и сроков необходимой документации: страховки, доверенности и т.д.)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Ноябрь 2012 — Апрель 2018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5 лет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Pr="00537589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  <w:lang w:val="en-US"/>
              </w:rPr>
            </w:pPr>
            <w:r w:rsidRPr="00537589">
              <w:rPr>
                <w:rFonts w:ascii="Arial" w:hAnsi="Arial" w:cs="Arial"/>
                <w:b/>
                <w:kern w:val="0"/>
                <w:lang w:val="en-US"/>
              </w:rPr>
              <w:t>Summa Group</w:t>
            </w:r>
          </w:p>
          <w:p w:rsidR="00000000" w:rsidRPr="00537589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lang w:val="en-US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  <w:r w:rsidRPr="00537589">
              <w:rPr>
                <w:rFonts w:ascii="Arial" w:hAnsi="Arial" w:cs="Arial"/>
                <w:color w:val="AEAEAE"/>
                <w:kern w:val="0"/>
                <w:sz w:val="18"/>
                <w:lang w:val="en-US"/>
              </w:rPr>
              <w:t>, www.summagroup.ru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Водитель машины сопровождения.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Обеспечение быстрого и безопасного передвижения председателя совета директоров.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2011 — Октябрь 2012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ООО  СПЛАТ-КОСМЕТИКА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www.splat.ru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Розничная торговля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Несетевая розница, мелкий опт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Товары народного потребления (непищевые)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Бытовая химия, парфюмерия, косметика 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Бытовая химия, парфюмерия, косметика 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Персональный водитель руководителя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Работа с руководителем компании.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Июль 2005 — Декабрь 2010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5 лет 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ООО ЧОП"АБ Евросеть"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Персональный водитель-охранник, помощник руководителя.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Персональный водитель владельца компании.Обеспечение личной безопасности владельца компании ,безопасное и точное передвижение,выполнение личных поручений(выполнение обязанностей помощника руководителя), ведение проектов, опекунство.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2002 — Декабрь 2004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ОАО"Совфрахт"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Водитель-экспедитор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Водитель руководителя отдела.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Июнь 1999 — Январь 2002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 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ООО"Дипилон"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Водитель руководителя отдела.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Работа с руководителем отдела.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Образование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Среднее специальное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1997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Среднее специальное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МКРАМН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Сестринское дело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Повышение квалификации, курсы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2019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ООО"Тир-Спортинг"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ООО"Тир-Спортинг", Профессиональная подготовка частных охранников 6 разряда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2014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Центр контраварийной подготовки водителей "МастерКласс"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контраварийной подготовки водителей "МастерКласс", Контраварийная подготовка водителей VIP-кортежа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2012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Центр Водительского Мастерства "Безопасная дорога"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Водительского Мастерства "Безопасная дорога", Контраварийная подготовка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Безаварийное вождение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Исполнение личных поручений руководителя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Водительское удостоверение категории B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Вождение автомобилей представительского класса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Водитель машины сопровождения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Экстремальное вождение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Персональный водитель руководителя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Лицензия охранника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B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Женат,двое детей.</w:t>
            </w:r>
            <w:r>
              <w:rPr>
                <w:rFonts w:ascii="Arial" w:hAnsi="Arial" w:cs="Arial"/>
                <w:kern w:val="0"/>
                <w:sz w:val="18"/>
              </w:rPr>
              <w:br/>
              <w:t>1997-1999 г. служба в армии РФ.Разведчик войсковой разведки ВДВ.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      30.07.1998-12.04.1999 выполнял задачи на территории государств Закавказья в зоне вооруженного конфликта в Абхазии,Грузия .В  составе группы Коллективных Сил по Поддержанию Мира.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Действующий загранпаспорт.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Организация и осуществление комплекса мер по обеспечению защиты жизни и здоровья, а также собственности охраняемого лица и членов его семьи. Опыт вождения с 2000 года .Опыт работы с боевым оружием. Вождение автомобилей представительского класса, в том числе в сопровождении и при нештатных ситуациях, отличное  знание Москвы и региона, проработка маршрутов следования с целью обеспечения безопасности движения. Ведение табелей учета: ГСМ, отчет по финансовым затратам (ежемесячно), а также оптимизация расходов. Работа со страховыми компаниями, сервисными организациями, органами ГИБДД, заключение договоров по обслуживанию.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Имею опыт работы за границей (Дубай). </w:t>
            </w:r>
            <w:r>
              <w:rPr>
                <w:rFonts w:ascii="Arial" w:hAnsi="Arial" w:cs="Arial"/>
                <w:kern w:val="0"/>
                <w:sz w:val="18"/>
              </w:rPr>
              <w:br/>
              <w:t>Знание этикета  и его выполнение. Понимание графика и специфики работы.</w:t>
            </w:r>
            <w:r>
              <w:rPr>
                <w:rFonts w:ascii="Arial" w:hAnsi="Arial" w:cs="Arial"/>
                <w:kern w:val="0"/>
                <w:sz w:val="18"/>
              </w:rPr>
              <w:br/>
              <w:t>Дисциплинированный,  ответственный, тактичный, доброжелательный, аккуратный, без вредных привычек , физически здоров.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Комментарии к резюме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15 июня 2026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Муравьев Роман , есть в кстаф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15 июня 2026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персональный водитель с поручениями.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История общения с кандидатом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Откликнулся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12 июня 2026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</w:tbl>
    <w:p w:rsidR="00DA5043" w:rsidRDefault="00DA5043"/>
    <w:sectPr w:rsidR="00DA5043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5043" w:rsidRDefault="00DA5043">
      <w:pPr>
        <w:spacing w:after="0" w:line="240" w:lineRule="auto"/>
      </w:pPr>
      <w:r>
        <w:separator/>
      </w:r>
    </w:p>
  </w:endnote>
  <w:endnote w:type="continuationSeparator" w:id="0">
    <w:p w:rsidR="00DA5043" w:rsidRDefault="00DA5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>Муравьев Роман  •  Резюме обновлено 19 мая 2026 в 00:14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>Резюме обновлено 19 мая 2026 в 00:14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5043" w:rsidRDefault="00DA5043">
      <w:pPr>
        <w:spacing w:after="0" w:line="240" w:lineRule="auto"/>
      </w:pPr>
      <w:r>
        <w:separator/>
      </w:r>
    </w:p>
  </w:footnote>
  <w:footnote w:type="continuationSeparator" w:id="0">
    <w:p w:rsidR="00DA5043" w:rsidRDefault="00DA5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000000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kern w:val="0"/>
              <w:sz w:val="18"/>
              <w:szCs w:val="18"/>
            </w:rPr>
          </w:pPr>
          <w:r>
            <w:rPr>
              <w:rFonts w:ascii="Arial" w:hAnsi="Arial" w:cs="Arial"/>
              <w:kern w:val="0"/>
              <w:sz w:val="18"/>
              <w:szCs w:val="18"/>
            </w:rPr>
            <w:t>Отклик на вакансию: «Управляющий загородным домом»</w:t>
          </w:r>
        </w:p>
        <w:p w:rsidR="00000000" w:rsidRDefault="0000000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color w:val="AEAEAE"/>
              <w:kern w:val="0"/>
              <w:sz w:val="16"/>
              <w:szCs w:val="16"/>
            </w:rPr>
            <w:t>12 июня 2026</w:t>
          </w:r>
          <w:r w:rsidR="00537589">
            <w:rPr>
              <w:rFonts w:ascii="Arial" w:hAnsi="Arial" w:cs="Arial"/>
              <w:noProof/>
              <w:kern w:val="0"/>
            </w:rPr>
            <w:drawing>
              <wp:inline distT="0" distB="0" distL="0" distR="0">
                <wp:extent cx="541020" cy="541020"/>
                <wp:effectExtent l="0" t="0" r="0" b="0"/>
                <wp:docPr id="2" name="Рисуно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89"/>
    <w:rsid w:val="00537589"/>
    <w:rsid w:val="005C3A62"/>
    <w:rsid w:val="00DA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efaultImageDpi w14:val="0"/>
  <w15:docId w15:val="{C465B2EC-E8C6-AE49-8BFA-5935695F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tvister.75@mail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MF</cp:lastModifiedBy>
  <cp:revision>2</cp:revision>
  <dcterms:created xsi:type="dcterms:W3CDTF">2026-06-17T11:12:00Z</dcterms:created>
  <dcterms:modified xsi:type="dcterms:W3CDTF">2026-06-17T11:12:00Z</dcterms:modified>
</cp:coreProperties>
</file>