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7838"/>
      </w:tblGrid>
      <w:tr w:rsidR="00000000">
        <w:tblPrEx>
          <w:tblCellMar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 </w:t>
            </w:r>
            <w:r w:rsidR="00465769">
              <w:rPr>
                <w:rFonts w:ascii="Arial" w:hAnsi="Arial" w:cs="Arial"/>
                <w:noProof/>
                <w:kern w:val="0"/>
              </w:rPr>
              <w:drawing>
                <wp:inline distT="0" distB="0" distL="0" distR="0">
                  <wp:extent cx="901700" cy="1610995"/>
                  <wp:effectExtent l="0" t="0" r="0" b="0"/>
                  <wp:docPr id="3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161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  <w:sz w:val="50"/>
              </w:rPr>
              <w:t>Цыгуров Денис Николаевич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Мужчина, 38 лет, родился 10 сентября 1987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+7 (962) 1911100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предпочитаемый способ связи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Проживает: Москва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Гражданство: Россия, есть разрешение на работу: Россия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Не готов к переезду, готов к командировкам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Сопроводительное письмо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Здравствуйте!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Последние годы работал управляющим загородным домом и семейной резиденцией, где отвечал за комплексную эксплуатацию нескольких объектов и прилегающей территории. За пять лет обеспечил бесперебойную работу инженерных систем в трех домах общей площадью более 3000 м², снизил расходы на обслуживание на 18% за счет оптимизации работы подрядчиков и внедрения системы регулярного мониторинга. Организовал и контролировал работу команды из 10 человек — от найма до обучения, что позволило повысить качество сервиса и снизить текучесть персонала. Иногда сталкивался с нештатными ситуациями, но всегда находил решения быстро и без лишнего шума. Навыки управления, техническая грамотность и опыт ведения отчетности помогли мне выстраивать процессы так, чтобы владельцы не отвлекались на бытовые вопросы. 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В работе ценю прозрачность, самостоятельность и порядок, поэтому вакансия управляющего загородным домом в Столичном сервисном агентстве кажется мне логичным следующим шагом. Если вам интересно узнать больше — буду рад обсудить детали лично.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Желаемая должность и зарплата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b/>
                <w:kern w:val="0"/>
              </w:rPr>
              <w:t>Управляющий загородным домом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Специализации:  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—  Менеджер/руководитель АХО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Тип занятости: полная занятость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Формат работы: на месте работодателя, разъездная, гибрид, вахта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br/>
              <w:t>Желательное время в пути до работы: не имеет значения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Опыт работы —16 лет 2 месяца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Август 2023 — настоящее время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 11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Частное лицо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Управляющий загородным домом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Управляющий семейной резиденцией.</w:t>
            </w:r>
            <w:r>
              <w:rPr>
                <w:rFonts w:ascii="Arial" w:hAnsi="Arial" w:cs="Arial"/>
                <w:kern w:val="0"/>
                <w:sz w:val="18"/>
              </w:rPr>
              <w:br/>
              <w:t>Работа на семью с несколькими объектами (личная рекомендация предоставляется)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УПРАВЛЕНИЕ КОМПЛЕКСАМИ: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Одновременное управление 3 объектами недвижимости (1200 м², 1000 м², 900 м²) и </w:t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t>прилегающей территорией.</w:t>
            </w:r>
            <w:r>
              <w:rPr>
                <w:rFonts w:ascii="Arial" w:hAnsi="Arial" w:cs="Arial"/>
                <w:kern w:val="0"/>
                <w:sz w:val="18"/>
              </w:rPr>
              <w:br/>
              <w:t>- Организация работы персонала 10+ человек (домработники, охрана, водители, повара, няни, технические специалисты).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ТЕХНИЧЕСКАЯ ЭКСПЛУАТАЦИЯ:</w:t>
            </w:r>
            <w:r>
              <w:rPr>
                <w:rFonts w:ascii="Arial" w:hAnsi="Arial" w:cs="Arial"/>
                <w:kern w:val="0"/>
                <w:sz w:val="18"/>
              </w:rPr>
              <w:br/>
              <w:t>- Контроль инженерных систем (отопление, водоснабжение, вентиляция, канализация), своевременное обслуживание и ремонт.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подрядчиками и внешними службами по ремонтным, строительным и техническим работам.</w:t>
            </w:r>
            <w:r>
              <w:rPr>
                <w:rFonts w:ascii="Arial" w:hAnsi="Arial" w:cs="Arial"/>
                <w:kern w:val="0"/>
                <w:sz w:val="18"/>
              </w:rPr>
              <w:br/>
              <w:t>- Закупки расходных материалов, продуктов, предметов первой необходимости.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Координация охраны территории (видеонаблюдение, сигнализация, контроль доступа).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ФИНАНСОВЫЙ КОНТРОЛЬ:</w:t>
            </w:r>
            <w:r>
              <w:rPr>
                <w:rFonts w:ascii="Arial" w:hAnsi="Arial" w:cs="Arial"/>
                <w:kern w:val="0"/>
                <w:sz w:val="18"/>
              </w:rPr>
              <w:br/>
              <w:t>- Ведение бюджета дома: планирование и оптимизация расходов.</w:t>
            </w:r>
            <w:r>
              <w:rPr>
                <w:rFonts w:ascii="Arial" w:hAnsi="Arial" w:cs="Arial"/>
                <w:kern w:val="0"/>
                <w:sz w:val="18"/>
              </w:rPr>
              <w:br/>
              <w:t>- Финансовая отчетность.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ОРГАНИЗАЦИЯ МЕРОПРИЯТИЙ (под ключ):</w:t>
            </w:r>
            <w:r>
              <w:rPr>
                <w:rFonts w:ascii="Arial" w:hAnsi="Arial" w:cs="Arial"/>
                <w:kern w:val="0"/>
                <w:sz w:val="18"/>
              </w:rPr>
              <w:br/>
              <w:t>- Дни рождения, юбилеи, семейные праздники, детские мероприятия с аниматорами.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Закрытые деловые ужины, встречи, сезонные события (Новый год, летние барбекю).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Разработка сценариев, подряд ведущих, артистов, музыкальных коллективов.</w:t>
            </w:r>
            <w:r>
              <w:rPr>
                <w:rFonts w:ascii="Arial" w:hAnsi="Arial" w:cs="Arial"/>
                <w:kern w:val="0"/>
                <w:sz w:val="18"/>
              </w:rPr>
              <w:br/>
              <w:t>- Оформление помещений и территории (декор, мебель, звук, свет, сцена).</w:t>
            </w:r>
            <w:r>
              <w:rPr>
                <w:rFonts w:ascii="Arial" w:hAnsi="Arial" w:cs="Arial"/>
                <w:kern w:val="0"/>
                <w:sz w:val="18"/>
              </w:rPr>
              <w:br/>
              <w:t>- Составление меню с учетом предпочтений владельцев/гостей (шеф-повара, кейтеринг).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СЕРВИС И БЕЗОПАСНОСТЬ ГОСТЕЙ:</w:t>
            </w:r>
            <w:r>
              <w:rPr>
                <w:rFonts w:ascii="Arial" w:hAnsi="Arial" w:cs="Arial"/>
                <w:kern w:val="0"/>
                <w:sz w:val="18"/>
              </w:rPr>
              <w:br/>
              <w:t>- Трансфер, размещение, выполнение индивидуальных пожеланий.</w:t>
            </w:r>
            <w:r>
              <w:rPr>
                <w:rFonts w:ascii="Arial" w:hAnsi="Arial" w:cs="Arial"/>
                <w:kern w:val="0"/>
                <w:sz w:val="18"/>
              </w:rPr>
              <w:br/>
              <w:t>- Координация охраны в ходе мероприятий, контроль пост-событийной уборки.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ВЗАИМОДЕЙСТВИЕ С ВЛАДЕЛЬЦАМИ: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Оперативное решение бытовых и организационных вопросов.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Планирование ключевых семейных событий и торжеств.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Оперативные личные поручения.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Образование: подбор школ/садов, поиск репетиторов, контроль учебного процесса.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Июнь 2020 — Июль 2022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 2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ООО "Аркада МБ"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Смоленск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Водитель-телохранитель с функциями управляющего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- Обеспечение полной безопасности семьи при передвижении на автомобиле и пешком. Мониторинг обстановки по маршруту.</w:t>
            </w:r>
            <w:r>
              <w:rPr>
                <w:rFonts w:ascii="Arial" w:hAnsi="Arial" w:cs="Arial"/>
                <w:kern w:val="0"/>
                <w:sz w:val="18"/>
              </w:rPr>
              <w:br/>
              <w:t>- Ежедневное составление и корректировка оптимальных маршрутов, минимизация временных потерь.</w:t>
            </w:r>
            <w:r>
              <w:rPr>
                <w:rFonts w:ascii="Arial" w:hAnsi="Arial" w:cs="Arial"/>
                <w:kern w:val="0"/>
                <w:sz w:val="18"/>
              </w:rPr>
              <w:br/>
              <w:t>- Организация хозяйственно-бытовой деятельности дома: закупка продуктов питания, ТМЦ, предметов интерьера, техники. Сверка ассортимента, контроль сроков годности.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Ведение учета расходов, составление авансовых отчетов и финансовых ведомостей.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Полное сопровождение строительства частного дома: выбор подрядчиков, контроль графиков работ, заказ материалов, приёмка этапов, решение вопросов с ресурсоснабжающими организациями.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Выполнение личных поручений владельца.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Обеспечение работоспособности автопарка семьи (ТО, страховка, техосмотр, шиномонтаж, чистота в салоне).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Поддержание строгой конфиденциальности всей информации о частной жизни и бизнесе работодателя.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Март 2018 — Ноябрь 2018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9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proofErr w:type="spellStart"/>
            <w:r>
              <w:rPr>
                <w:rFonts w:ascii="Arial" w:hAnsi="Arial" w:cs="Arial"/>
                <w:b/>
                <w:kern w:val="0"/>
              </w:rPr>
              <w:lastRenderedPageBreak/>
              <w:t>ооо</w:t>
            </w:r>
            <w:proofErr w:type="spellEnd"/>
            <w:r>
              <w:rPr>
                <w:rFonts w:ascii="Arial" w:hAnsi="Arial" w:cs="Arial"/>
                <w:b/>
                <w:kern w:val="0"/>
              </w:rPr>
              <w:t xml:space="preserve"> "Троя"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Сафоново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lastRenderedPageBreak/>
              <w:t>Коммерческий директор (CCO)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- Управление персоналом – полный цикл: найм, адаптация, мотивация, контроль KPI, обучение.</w:t>
            </w:r>
            <w:r>
              <w:rPr>
                <w:rFonts w:ascii="Arial" w:hAnsi="Arial" w:cs="Arial"/>
                <w:kern w:val="0"/>
                <w:sz w:val="18"/>
              </w:rPr>
              <w:br/>
              <w:t>- Логистика – оптимизация маршрутов, управление автопарком, снижение транспортных затрат, ответственное хранение.</w:t>
            </w:r>
            <w:r>
              <w:rPr>
                <w:rFonts w:ascii="Arial" w:hAnsi="Arial" w:cs="Arial"/>
                <w:kern w:val="0"/>
                <w:sz w:val="18"/>
              </w:rPr>
              <w:br/>
              <w:t>- Тендерная деятельность – создание тендерного отдела с нуля, участие в 44-ФЗ, 223-ФЗ, коммерческие тендеры.</w:t>
            </w:r>
            <w:r>
              <w:rPr>
                <w:rFonts w:ascii="Arial" w:hAnsi="Arial" w:cs="Arial"/>
                <w:kern w:val="0"/>
                <w:sz w:val="18"/>
              </w:rPr>
              <w:br/>
              <w:t>- Продажи B2B – ЖБИ, бетон, нетиповые изделия (работа с девелоперами, генподрядчиками, застройщиками).</w:t>
            </w:r>
            <w:r>
              <w:rPr>
                <w:rFonts w:ascii="Arial" w:hAnsi="Arial" w:cs="Arial"/>
                <w:kern w:val="0"/>
                <w:sz w:val="18"/>
              </w:rPr>
              <w:br/>
              <w:t>- Стратегическое планирование – бюджетирование, ценообразование, ассортиментная политика.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Июнь 2009 — Сентябрь 2017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8 лет 4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ЧОО КОДЕКС ЧЕСТИ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Услуги для бизнеса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Безопасность, охранная деятельность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Водитель-телохранитель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- Обеспечение безопасности руководителя (сопровождение на деловые встречи, светские мероприятия).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Разработка безопасных маршрутов движения, объезд пробок и «горячих» точек.</w:t>
            </w:r>
            <w:r>
              <w:rPr>
                <w:rFonts w:ascii="Arial" w:hAnsi="Arial" w:cs="Arial"/>
                <w:kern w:val="0"/>
                <w:sz w:val="18"/>
              </w:rPr>
              <w:br/>
              <w:t>- Технический контроль автомобиля класса «люкс», поддержание чистоты салона.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Оперативное реагирование на попытки нападения (агрессия третьих лиц, ДТП, блокировка дороги).</w:t>
            </w:r>
            <w:r>
              <w:rPr>
                <w:rFonts w:ascii="Arial" w:hAnsi="Arial" w:cs="Arial"/>
                <w:kern w:val="0"/>
                <w:sz w:val="18"/>
              </w:rPr>
              <w:br/>
              <w:t>- Организация встречи гостей, помощь в погрузке багажа.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Январь 2014 — Ноябрь 2015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 11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Ночной клуб "Gold"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Начальник службы безопасности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- Организация охраны порядка: Обеспечение комплексной безопасности гостей и персонала клуба в часы пиковой нагрузки (пятница, суббота, специальные мероприятия).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Управление персоналом: Формирование сменного графика службы (охрана входа, холла, V.I.P.-зон, парковки, гардероба). Прямое руководство штатом (охранники, контролеры, 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металлодетекция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).</w:t>
            </w:r>
            <w:r>
              <w:rPr>
                <w:rFonts w:ascii="Arial" w:hAnsi="Arial" w:cs="Arial"/>
                <w:kern w:val="0"/>
                <w:sz w:val="18"/>
              </w:rPr>
              <w:br/>
              <w:t>- Контроль доступа: Организация фейс-контроля, работы рамок металлодетекторов и ручных сканеров. Снижение количества инцидентов на входе за счет превентивных мер (отсев конфликтных гостей на стадии входа).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Предотвращение инцидентов: Разработка и внедрение инструкций по действиям при драках, давке, пожарах и террористических угрозах. 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Ликвидация  серьезных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 xml:space="preserve"> конфликтных ситуаций «на подлете» без участия полиции.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Антикризисное реагирование: Координация действий охраны при внештатных ситуациях (отравления клиентов, отключение света, попытки проноса оружия/наркотиков). Взаимодействие с нарядами ППС, Росгвардией и скорой помощью по вызову.</w:t>
            </w:r>
            <w:r>
              <w:rPr>
                <w:rFonts w:ascii="Arial" w:hAnsi="Arial" w:cs="Arial"/>
                <w:kern w:val="0"/>
                <w:sz w:val="18"/>
              </w:rPr>
              <w:br/>
              <w:t>- Безопасность персонала и кассы: Обеспечение сохранности выручки (инкассация внутри заведения, сопровождение администраторов до служебного выхода). Проверка барменов и официантов на выходе из клуба (минимизация краж продукции).</w:t>
            </w:r>
            <w:r>
              <w:rPr>
                <w:rFonts w:ascii="Arial" w:hAnsi="Arial" w:cs="Arial"/>
                <w:kern w:val="0"/>
                <w:sz w:val="18"/>
              </w:rPr>
              <w:br/>
              <w:t>- Документооборот и надзор: Ведение журналов инструктажей, суточных рапортов о происшествиях. Контроль соблюдения лицензионных требований (продажа алкоголя несовершеннолетним — допущено 0 нарушений за период работы).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Октябрь 2012 — Декабрь 2014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 3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Спецназ внутренних войск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.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lastRenderedPageBreak/>
              <w:t>Служба по контракту.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Октябрь 2006 — Сентябрь 2008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Вооруженные силы РФ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Россия, mil.ru/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Командир отделения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Срочная служба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Образование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22"/>
              </w:rPr>
              <w:t>Высшее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2018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Высшее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Смоленская государственная академия физической культуры, спорта и туризма, Смоленск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</w:rPr>
              <w:t>Фк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, Тренер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Тесты, экзамены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2015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Школа экстремального вождения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2015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Школа телохранителей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Навыки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Знание языков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Русский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Родной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Опыт вождения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Права категории A, B, C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Дополнительная информация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Обо мне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Имею более 5 лет успешного управления частными резиденциями площадью от 500 м² и прилегающими территориями. Выстраиваю систему жизнеобеспечения дома „под ключ“: от запуска инженерных систем до полной логистики семьи. Ищу долгосрочное сотрудничество с работодателем, которому нужна полная разгрузка от бытовых вопросов. Умею работать с высоким бюджетом, сохраняя конфиденциальность и предвосхищая желания хозяев.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Волевой и системный. За плечами — служба, боевой опыт и статус "Ветеран боевых действий". 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Спортивный склад ума подтверждаю 1 взрослым разрядом по хоккею, призовыми местами по рукопашному бою и двухкратный серебряный 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призер  области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 xml:space="preserve"> по картингу (стратегия + реакция). 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Прошел подготовку в школе телохранителей и экстрим-вождении. 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Наличие травматического оружия (опыт обращения). </w:t>
            </w:r>
            <w:r>
              <w:rPr>
                <w:rFonts w:ascii="Arial" w:hAnsi="Arial" w:cs="Arial"/>
                <w:kern w:val="0"/>
                <w:sz w:val="18"/>
              </w:rPr>
              <w:br/>
              <w:t>Умею брать на себя ответственность за жизни и технику. Работаю на результат, а не на присутствие.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Комментарии к резюме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11 июня 2026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Цыгуров Денис Николаевич </w:t>
            </w:r>
            <w:proofErr w:type="spellStart"/>
            <w:proofErr w:type="gramStart"/>
            <w:r>
              <w:rPr>
                <w:rFonts w:ascii="Arial" w:hAnsi="Arial" w:cs="Arial"/>
                <w:kern w:val="0"/>
                <w:sz w:val="18"/>
              </w:rPr>
              <w:t>tel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:+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>79621911100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Александрова Наталья Викторовна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11 июня 2026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водитель, телохранитель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Александрова Наталья Викторовна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История общения с кандидатом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Отказано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Управляющий загородным домом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15 июня 2026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</w:tc>
      </w:tr>
    </w:tbl>
    <w:p w:rsidR="001C2A61" w:rsidRDefault="001C2A61"/>
    <w:sectPr w:rsidR="001C2A61"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2A61" w:rsidRDefault="001C2A61">
      <w:pPr>
        <w:spacing w:after="0" w:line="240" w:lineRule="auto"/>
      </w:pPr>
      <w:r>
        <w:separator/>
      </w:r>
    </w:p>
  </w:endnote>
  <w:endnote w:type="continuationSeparator" w:id="0">
    <w:p w:rsidR="001C2A61" w:rsidRDefault="001C2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r>
      <w:rPr>
        <w:rFonts w:ascii="Arial" w:hAnsi="Arial" w:cs="Arial"/>
        <w:color w:val="BCBCBC"/>
        <w:kern w:val="0"/>
        <w:sz w:val="16"/>
        <w:szCs w:val="20"/>
      </w:rPr>
      <w:t xml:space="preserve">Цыгуров </w:t>
    </w:r>
    <w:proofErr w:type="gramStart"/>
    <w:r>
      <w:rPr>
        <w:rFonts w:ascii="Arial" w:hAnsi="Arial" w:cs="Arial"/>
        <w:color w:val="BCBCBC"/>
        <w:kern w:val="0"/>
        <w:sz w:val="16"/>
        <w:szCs w:val="20"/>
      </w:rPr>
      <w:t>Денис  •</w:t>
    </w:r>
    <w:proofErr w:type="gramEnd"/>
    <w:r>
      <w:rPr>
        <w:rFonts w:ascii="Arial" w:hAnsi="Arial" w:cs="Arial"/>
        <w:color w:val="BCBCBC"/>
        <w:kern w:val="0"/>
        <w:sz w:val="16"/>
        <w:szCs w:val="20"/>
      </w:rPr>
      <w:t xml:space="preserve">  Резюме обновлено 15 июня 2026 в 11:16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r>
      <w:rPr>
        <w:rFonts w:ascii="Arial" w:hAnsi="Arial" w:cs="Arial"/>
        <w:color w:val="BCBCBC"/>
        <w:kern w:val="0"/>
        <w:sz w:val="16"/>
        <w:szCs w:val="20"/>
      </w:rPr>
      <w:t>Резюме обновлено 15 июня 2026 в 11:16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2A61" w:rsidRDefault="001C2A61">
      <w:pPr>
        <w:spacing w:after="0" w:line="240" w:lineRule="auto"/>
      </w:pPr>
      <w:r>
        <w:separator/>
      </w:r>
    </w:p>
  </w:footnote>
  <w:footnote w:type="continuationSeparator" w:id="0">
    <w:p w:rsidR="001C2A61" w:rsidRDefault="001C2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61"/>
    </w:tblGrid>
    <w:tr w:rsidR="00000000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956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:rsidR="00000000" w:rsidRDefault="00000000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kern w:val="0"/>
              <w:sz w:val="18"/>
              <w:szCs w:val="18"/>
            </w:rPr>
          </w:pPr>
          <w:r>
            <w:rPr>
              <w:rFonts w:ascii="Arial" w:hAnsi="Arial" w:cs="Arial"/>
              <w:kern w:val="0"/>
              <w:sz w:val="18"/>
              <w:szCs w:val="18"/>
            </w:rPr>
            <w:t>Отказано без приглашения на вакансию: «Управляющий загородным домом»</w:t>
          </w:r>
        </w:p>
        <w:p w:rsidR="00000000" w:rsidRDefault="00000000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kern w:val="0"/>
            </w:rPr>
          </w:pPr>
          <w:r>
            <w:rPr>
              <w:rFonts w:ascii="Arial" w:hAnsi="Arial" w:cs="Arial"/>
              <w:color w:val="AEAEAE"/>
              <w:kern w:val="0"/>
              <w:sz w:val="16"/>
              <w:szCs w:val="16"/>
            </w:rPr>
            <w:t>9 июня 2026</w:t>
          </w:r>
          <w:r w:rsidR="00465769">
            <w:rPr>
              <w:rFonts w:ascii="Arial" w:hAnsi="Arial" w:cs="Arial"/>
              <w:noProof/>
              <w:kern w:val="0"/>
            </w:rPr>
            <w:drawing>
              <wp:inline distT="0" distB="0" distL="0" distR="0">
                <wp:extent cx="541020" cy="541020"/>
                <wp:effectExtent l="0" t="0" r="0" b="0"/>
                <wp:docPr id="2" name="Рисуно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102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kern w:val="0"/>
            </w:rPr>
            <w:t xml:space="preserve"> 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69"/>
    <w:rsid w:val="001C2A61"/>
    <w:rsid w:val="00465769"/>
    <w:rsid w:val="005C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efaultImageDpi w14:val="0"/>
  <w15:docId w15:val="{C465B2EC-E8C6-AE49-8BFA-5935695F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1310</Words>
  <Characters>7469</Characters>
  <Application>Microsoft Office Word</Application>
  <DocSecurity>0</DocSecurity>
  <Lines>62</Lines>
  <Paragraphs>17</Paragraphs>
  <ScaleCrop>false</ScaleCrop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MF</cp:lastModifiedBy>
  <cp:revision>2</cp:revision>
  <dcterms:created xsi:type="dcterms:W3CDTF">2026-06-17T11:13:00Z</dcterms:created>
  <dcterms:modified xsi:type="dcterms:W3CDTF">2026-06-17T11:13:00Z</dcterms:modified>
</cp:coreProperties>
</file>