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2C0294" w:rsidP="002C0294">
      <w:pPr>
        <w:rPr>
          <w:rFonts w:ascii="Comic Sans MS" w:hAnsi="Comic Sans MS"/>
          <w:color w:val="222222"/>
          <w:shd w:val="clear" w:color="auto" w:fill="FFFFFF"/>
        </w:rPr>
      </w:pPr>
      <w:proofErr w:type="spellStart"/>
      <w:r>
        <w:rPr>
          <w:rStyle w:val="il"/>
          <w:rFonts w:ascii="Comic Sans MS" w:hAnsi="Comic Sans MS"/>
          <w:color w:val="222222"/>
          <w:shd w:val="clear" w:color="auto" w:fill="FFFFFF"/>
        </w:rPr>
        <w:t>Bellezoe</w:t>
      </w:r>
      <w:proofErr w:type="spellEnd"/>
      <w:r>
        <w:rPr>
          <w:rFonts w:ascii="Comic Sans MS" w:hAnsi="Comic Sans MS"/>
          <w:color w:val="222222"/>
          <w:shd w:val="clear" w:color="auto" w:fill="FFFFFF"/>
        </w:rPr>
        <w:t>® was formed in early 2006, when it started manufacturing designer sweets and chocolates for various corporate clients keeping occasions and events in mind. Since its inception, the main focus of the company has been to customize its products as per clients’ need &amp; requirements. Here one shall find a new world of tasteful sensation in the finest handcrafted chocolates, sweets and cakes</w:t>
      </w:r>
    </w:p>
    <w:p w:rsidR="00954F3B" w:rsidRDefault="00954F3B" w:rsidP="002C0294">
      <w:pPr>
        <w:rPr>
          <w:rFonts w:ascii="Comic Sans MS" w:hAnsi="Comic Sans MS"/>
          <w:color w:val="222222"/>
          <w:shd w:val="clear" w:color="auto" w:fill="FFFFFF"/>
        </w:rPr>
      </w:pPr>
    </w:p>
    <w:p w:rsidR="00954F3B" w:rsidRDefault="00954F3B" w:rsidP="00954F3B">
      <w:r>
        <w:t xml:space="preserve">At </w:t>
      </w:r>
      <w:proofErr w:type="spellStart"/>
      <w:r w:rsidRPr="00315BC5">
        <w:t>BelleZoe</w:t>
      </w:r>
      <w:proofErr w:type="spellEnd"/>
      <w:r>
        <w:t xml:space="preserve"> we undertake big Corporate orders, small individual orders, unique and personalized orders; you name and we shall deliver it. </w:t>
      </w:r>
    </w:p>
    <w:p w:rsidR="00954F3B" w:rsidRPr="002C0294" w:rsidRDefault="00954F3B" w:rsidP="002C0294"/>
    <w:sectPr w:rsidR="00954F3B" w:rsidRPr="002C029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C0294"/>
    <w:rsid w:val="002C0294"/>
    <w:rsid w:val="00954F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C0294"/>
    <w:rPr>
      <w:color w:val="0000FF"/>
      <w:u w:val="single"/>
    </w:rPr>
  </w:style>
  <w:style w:type="character" w:customStyle="1" w:styleId="il">
    <w:name w:val="il"/>
    <w:basedOn w:val="DefaultParagraphFont"/>
    <w:rsid w:val="002C0294"/>
  </w:style>
</w:styles>
</file>

<file path=word/webSettings.xml><?xml version="1.0" encoding="utf-8"?>
<w:webSettings xmlns:r="http://schemas.openxmlformats.org/officeDocument/2006/relationships" xmlns:w="http://schemas.openxmlformats.org/wordprocessingml/2006/main">
  <w:divs>
    <w:div w:id="182209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80</Words>
  <Characters>458</Characters>
  <Application>Microsoft Office Word</Application>
  <DocSecurity>0</DocSecurity>
  <Lines>3</Lines>
  <Paragraphs>1</Paragraphs>
  <ScaleCrop>false</ScaleCrop>
  <Company/>
  <LinksUpToDate>false</LinksUpToDate>
  <CharactersWithSpaces>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2020-05-25T10:54:00Z</dcterms:created>
  <dcterms:modified xsi:type="dcterms:W3CDTF">2020-05-25T11:00:00Z</dcterms:modified>
</cp:coreProperties>
</file>