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テストWord文書</w:t>
      </w:r>
    </w:p>
    <w:p>
      <w:r>
        <w:t>このファイルはテスト用のWord文書です。</w:t>
      </w:r>
    </w:p>
    <w:p>
      <w:pPr>
        <w:pStyle w:val="Heading1"/>
      </w:pPr>
      <w:r>
        <w:t>見出し1</w:t>
      </w:r>
    </w:p>
    <w:p>
      <w:r>
        <w:t>これは見出し1のセクションです。</w:t>
      </w:r>
    </w:p>
    <w:p>
      <w:pPr>
        <w:pStyle w:val="Heading2"/>
      </w:pPr>
      <w:r>
        <w:t>見出し2</w:t>
      </w:r>
    </w:p>
    <w:p>
      <w:r>
        <w:t>これは見出し2のセクションです。</w:t>
      </w:r>
    </w:p>
    <w:p>
      <w:r>
        <w:t>リスト項目：</w:t>
      </w:r>
    </w:p>
    <w:p>
      <w:pPr>
        <w:pStyle w:val="ListBullet"/>
      </w:pPr>
      <w:r>
        <w:t>項目1</w:t>
      </w:r>
    </w:p>
    <w:p>
      <w:pPr>
        <w:pStyle w:val="ListBullet"/>
      </w:pPr>
      <w:r>
        <w:t>項目2</w:t>
      </w:r>
    </w:p>
    <w:p>
      <w:pPr>
        <w:pStyle w:val="ListBullet"/>
      </w:pPr>
      <w:r>
        <w:t>項目3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列1</w:t>
            </w:r>
          </w:p>
        </w:tc>
        <w:tc>
          <w:tcPr>
            <w:tcW w:type="dxa" w:w="2880"/>
          </w:tcPr>
          <w:p>
            <w:r>
              <w:t>列2</w:t>
            </w:r>
          </w:p>
        </w:tc>
        <w:tc>
          <w:tcPr>
            <w:tcW w:type="dxa" w:w="2880"/>
          </w:tcPr>
          <w:p>
            <w:r>
              <w:t>列3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