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EBE3" w14:textId="77777777" w:rsidR="00E13D22" w:rsidRDefault="00E13D22">
      <w:pPr>
        <w:keepNext/>
        <w:spacing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10424925" w14:textId="77777777" w:rsidR="00E13D22" w:rsidRDefault="00E13D22" w:rsidP="00E13D22">
      <w:pPr>
        <w:spacing w:after="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Annex B.1</w:t>
      </w:r>
    </w:p>
    <w:p w14:paraId="59FCD693" w14:textId="77777777" w:rsidR="00E13D22" w:rsidRDefault="00E13D22" w:rsidP="00E13D22">
      <w:pPr>
        <w:spacing w:after="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53C09FD7" w14:textId="77777777" w:rsidR="00E13D22" w:rsidRDefault="00E13D22" w:rsidP="00E13D22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Note:</w:t>
      </w:r>
    </w:p>
    <w:p w14:paraId="1FC0DE2A" w14:textId="77777777" w:rsidR="00E13D22" w:rsidRDefault="00E13D22" w:rsidP="00E13D22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Submitted Monitoring Report to OVPA every 5</w:t>
      </w:r>
      <w:r w:rsidRPr="00E13D22">
        <w:rPr>
          <w:rFonts w:ascii="Arial" w:eastAsia="Arial" w:hAnsi="Arial" w:cs="Arial"/>
          <w:sz w:val="22"/>
          <w:szCs w:val="22"/>
          <w:vertAlign w:val="superscript"/>
        </w:rPr>
        <w:t>th</w:t>
      </w:r>
      <w:r>
        <w:rPr>
          <w:rFonts w:ascii="Arial" w:eastAsia="Arial" w:hAnsi="Arial" w:cs="Arial"/>
          <w:sz w:val="22"/>
          <w:szCs w:val="22"/>
        </w:rPr>
        <w:t xml:space="preserve"> Working days of the Month following the end of each quarter (T)</w:t>
      </w:r>
    </w:p>
    <w:p w14:paraId="4517A9AE" w14:textId="77777777" w:rsidR="00E13D22" w:rsidRDefault="00E13D22" w:rsidP="00E13D22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37D5496F" w14:textId="77777777" w:rsidR="00E13D22" w:rsidRDefault="00E13D22" w:rsidP="00E13D22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C6EFD45" w14:textId="77777777" w:rsidR="00E13D22" w:rsidRDefault="00E13D22" w:rsidP="00E13D22">
      <w:pPr>
        <w:spacing w:after="0" w:line="480" w:lineRule="auto"/>
        <w:jc w:val="center"/>
        <w:rPr>
          <w:rFonts w:ascii="Times New Roman" w:eastAsia="Arial" w:hAnsi="Times New Roman" w:cs="Times New Roman"/>
          <w:b/>
          <w:bCs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sz w:val="22"/>
          <w:szCs w:val="22"/>
        </w:rPr>
        <w:t>Vehicle Monthly Monitoring Report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3119"/>
        <w:gridCol w:w="4110"/>
        <w:gridCol w:w="4253"/>
        <w:gridCol w:w="3360"/>
        <w:gridCol w:w="1463"/>
      </w:tblGrid>
      <w:tr w:rsidR="00E13D22" w:rsidRPr="00E13D22" w14:paraId="30381BDA" w14:textId="77777777" w:rsidTr="00E13D22">
        <w:trPr>
          <w:jc w:val="center"/>
        </w:trPr>
        <w:tc>
          <w:tcPr>
            <w:tcW w:w="2405" w:type="dxa"/>
            <w:vAlign w:val="center"/>
          </w:tcPr>
          <w:p w14:paraId="18F700A8" w14:textId="77777777" w:rsidR="00E13D22" w:rsidRPr="00E13D22" w:rsidRDefault="00E13D22" w:rsidP="00E13D22">
            <w:pPr>
              <w:spacing w:line="48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13D2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 of Monitoring</w:t>
            </w:r>
          </w:p>
        </w:tc>
        <w:tc>
          <w:tcPr>
            <w:tcW w:w="3119" w:type="dxa"/>
            <w:vAlign w:val="center"/>
          </w:tcPr>
          <w:p w14:paraId="56E0F689" w14:textId="77777777" w:rsidR="00E13D22" w:rsidRPr="00E13D22" w:rsidRDefault="00E13D22" w:rsidP="00E13D22">
            <w:pPr>
              <w:spacing w:line="48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13D2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 of Vehicle</w:t>
            </w:r>
          </w:p>
        </w:tc>
        <w:tc>
          <w:tcPr>
            <w:tcW w:w="4110" w:type="dxa"/>
            <w:vAlign w:val="center"/>
          </w:tcPr>
          <w:p w14:paraId="0F5EC6E1" w14:textId="77777777" w:rsidR="00E13D22" w:rsidRPr="00E13D22" w:rsidRDefault="00E13D22" w:rsidP="00E13D22">
            <w:pPr>
              <w:spacing w:line="48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13D2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4253" w:type="dxa"/>
            <w:vAlign w:val="center"/>
          </w:tcPr>
          <w:p w14:paraId="420068CD" w14:textId="77777777" w:rsidR="00E13D22" w:rsidRPr="00E13D22" w:rsidRDefault="00E13D22" w:rsidP="00E13D22">
            <w:pPr>
              <w:spacing w:line="48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13D2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Schedule Date for PM / Request for Repair</w:t>
            </w:r>
          </w:p>
        </w:tc>
        <w:tc>
          <w:tcPr>
            <w:tcW w:w="3360" w:type="dxa"/>
            <w:vAlign w:val="center"/>
          </w:tcPr>
          <w:p w14:paraId="24C149C1" w14:textId="77777777" w:rsidR="00E13D22" w:rsidRPr="00E13D22" w:rsidRDefault="00E13D22" w:rsidP="00E13D22">
            <w:pPr>
              <w:spacing w:line="48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13D2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 Task Accomplished</w:t>
            </w:r>
          </w:p>
        </w:tc>
        <w:tc>
          <w:tcPr>
            <w:tcW w:w="1463" w:type="dxa"/>
            <w:vAlign w:val="center"/>
          </w:tcPr>
          <w:p w14:paraId="26373D51" w14:textId="77777777" w:rsidR="00E13D22" w:rsidRPr="00E13D22" w:rsidRDefault="00E13D22" w:rsidP="00E13D22">
            <w:pPr>
              <w:spacing w:line="48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13D2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No. Of Days Transaction</w:t>
            </w:r>
          </w:p>
        </w:tc>
      </w:tr>
    </w:tbl>
    <w:p w14:paraId="73914259" w14:textId="77777777" w:rsidR="00E13D22" w:rsidRDefault="00E13D22" w:rsidP="00E13D2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2"/>
          <w:szCs w:val="22"/>
        </w:rPr>
      </w:pPr>
    </w:p>
    <w:p w14:paraId="26AB4D77" w14:textId="77777777" w:rsidR="00E13D22" w:rsidRDefault="00E13D22" w:rsidP="00E13D22">
      <w:pPr>
        <w:spacing w:after="0" w:line="276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14:paraId="14C78EE6" w14:textId="77777777" w:rsidR="00732182" w:rsidRDefault="00000000">
      <w:pPr>
        <w:keepNext/>
        <w:spacing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br/>
        <w:t>Annex B.2</w:t>
      </w:r>
    </w:p>
    <w:p w14:paraId="46C1B7AA" w14:textId="77777777" w:rsidR="00732182" w:rsidRDefault="00732182">
      <w:pPr>
        <w:keepNext/>
        <w:spacing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10AFD1BF" w14:textId="77777777" w:rsidR="00732182" w:rsidRDefault="00000000">
      <w:pPr>
        <w:keepNext/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Note:</w:t>
      </w:r>
    </w:p>
    <w:p w14:paraId="440E4FD2" w14:textId="77777777" w:rsidR="00732182" w:rsidRDefault="00000000">
      <w:pPr>
        <w:keepNext/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Request for conduct of preventive maintenance</w:t>
      </w:r>
    </w:p>
    <w:p w14:paraId="74191768" w14:textId="77777777" w:rsidR="00732182" w:rsidRDefault="00000000">
      <w:pPr>
        <w:keepNext/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Activity submitted to OVPA (5) working days after the submission of the monitoring report (T)</w:t>
      </w:r>
    </w:p>
    <w:p w14:paraId="01A3F51C" w14:textId="77777777" w:rsidR="00732182" w:rsidRDefault="00732182">
      <w:pPr>
        <w:keepNext/>
        <w:spacing w:after="0" w:line="24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9FEDE42" w14:textId="77777777" w:rsidR="00732182" w:rsidRDefault="00732182">
      <w:pPr>
        <w:keepNext/>
        <w:spacing w:after="0" w:line="24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11A14E77" w14:textId="77777777" w:rsidR="00732182" w:rsidRDefault="0000000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Request for Repair / Preventive Maintenance</w:t>
      </w:r>
    </w:p>
    <w:p w14:paraId="50C536AD" w14:textId="77777777" w:rsidR="00071D03" w:rsidRDefault="00071D0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42"/>
        <w:gridCol w:w="3742"/>
        <w:gridCol w:w="3742"/>
        <w:gridCol w:w="3742"/>
      </w:tblGrid>
      <w:tr w:rsidR="00071D03" w:rsidRPr="00071D03" w14:paraId="586427A5" w14:textId="77777777" w:rsidTr="00071D03">
        <w:tc>
          <w:tcPr>
            <w:tcW w:w="3742" w:type="dxa"/>
            <w:vAlign w:val="center"/>
          </w:tcPr>
          <w:p w14:paraId="4DFE7047" w14:textId="4BAF033B" w:rsidR="00071D03" w:rsidRPr="00071D03" w:rsidRDefault="00071D03" w:rsidP="00071D03">
            <w:pPr>
              <w:keepNext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071D03">
              <w:rPr>
                <w:rFonts w:ascii="Arial" w:eastAsia="Times New Roman" w:hAnsi="Arial" w:cs="Arial"/>
                <w:b/>
                <w:bCs/>
              </w:rPr>
              <w:t>Type of Vehicle</w:t>
            </w:r>
          </w:p>
        </w:tc>
        <w:tc>
          <w:tcPr>
            <w:tcW w:w="3742" w:type="dxa"/>
            <w:vAlign w:val="center"/>
          </w:tcPr>
          <w:p w14:paraId="35262E62" w14:textId="0E23669C" w:rsidR="00071D03" w:rsidRPr="00071D03" w:rsidRDefault="00071D03" w:rsidP="00071D03">
            <w:pPr>
              <w:keepNext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071D03">
              <w:rPr>
                <w:rFonts w:ascii="Arial" w:eastAsia="Times New Roman" w:hAnsi="Arial" w:cs="Arial"/>
                <w:b/>
                <w:bCs/>
              </w:rPr>
              <w:t>Details</w:t>
            </w:r>
          </w:p>
        </w:tc>
        <w:tc>
          <w:tcPr>
            <w:tcW w:w="3742" w:type="dxa"/>
            <w:vAlign w:val="center"/>
          </w:tcPr>
          <w:p w14:paraId="14CE303C" w14:textId="774FCC95" w:rsidR="00071D03" w:rsidRPr="00071D03" w:rsidRDefault="00071D03" w:rsidP="00071D03">
            <w:pPr>
              <w:keepNext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071D03">
              <w:rPr>
                <w:rFonts w:ascii="Arial" w:eastAsia="Times New Roman" w:hAnsi="Arial" w:cs="Arial"/>
                <w:b/>
                <w:bCs/>
              </w:rPr>
              <w:t>Schedule for Preventive Maintenance</w:t>
            </w:r>
          </w:p>
        </w:tc>
        <w:tc>
          <w:tcPr>
            <w:tcW w:w="3742" w:type="dxa"/>
            <w:vAlign w:val="center"/>
          </w:tcPr>
          <w:p w14:paraId="451D1DFA" w14:textId="3DDFE6F6" w:rsidR="00071D03" w:rsidRPr="00071D03" w:rsidRDefault="00071D03" w:rsidP="00071D03">
            <w:pPr>
              <w:keepNext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071D03">
              <w:rPr>
                <w:rFonts w:ascii="Arial" w:eastAsia="Times New Roman" w:hAnsi="Arial" w:cs="Arial"/>
                <w:b/>
                <w:bCs/>
              </w:rPr>
              <w:t>Date Accomplished</w:t>
            </w:r>
          </w:p>
        </w:tc>
        <w:tc>
          <w:tcPr>
            <w:tcW w:w="3742" w:type="dxa"/>
            <w:vAlign w:val="center"/>
          </w:tcPr>
          <w:p w14:paraId="0913D1CC" w14:textId="22047FE7" w:rsidR="00071D03" w:rsidRPr="00071D03" w:rsidRDefault="00071D03" w:rsidP="00071D03">
            <w:pPr>
              <w:keepNext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071D03">
              <w:rPr>
                <w:rFonts w:ascii="Arial" w:eastAsia="Times New Roman" w:hAnsi="Arial" w:cs="Arial"/>
                <w:b/>
                <w:bCs/>
              </w:rPr>
              <w:t>No. Of Days Transaction</w:t>
            </w:r>
          </w:p>
        </w:tc>
      </w:tr>
    </w:tbl>
    <w:p w14:paraId="24C5D4A0" w14:textId="77777777" w:rsidR="00071D03" w:rsidRDefault="00071D0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4BEAF4" w14:textId="77777777" w:rsidR="00732182" w:rsidRDefault="00732182">
      <w:pPr>
        <w:keepNext/>
        <w:spacing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7A195FA2" w14:textId="77777777" w:rsidR="00732182" w:rsidRDefault="00732182">
      <w:pPr>
        <w:keepNext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A76B047" w14:textId="77777777" w:rsidR="00732182" w:rsidRDefault="0073218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6557951" w14:textId="77777777" w:rsidR="00732182" w:rsidRDefault="00732182">
      <w:pPr>
        <w:jc w:val="both"/>
        <w:rPr>
          <w:rFonts w:ascii="Arial" w:eastAsia="Arial" w:hAnsi="Arial" w:cs="Arial"/>
          <w:sz w:val="20"/>
          <w:szCs w:val="20"/>
        </w:rPr>
      </w:pPr>
    </w:p>
    <w:p w14:paraId="481C1D59" w14:textId="77777777" w:rsidR="00732182" w:rsidRDefault="00732182">
      <w:pPr>
        <w:jc w:val="both"/>
        <w:rPr>
          <w:rFonts w:ascii="Arial" w:eastAsia="Arial" w:hAnsi="Arial" w:cs="Arial"/>
          <w:sz w:val="22"/>
          <w:szCs w:val="22"/>
        </w:rPr>
      </w:pPr>
    </w:p>
    <w:p w14:paraId="799EC229" w14:textId="77777777" w:rsidR="00732182" w:rsidRDefault="00732182">
      <w:pPr>
        <w:jc w:val="both"/>
        <w:rPr>
          <w:rFonts w:ascii="Arial" w:eastAsia="Arial" w:hAnsi="Arial" w:cs="Arial"/>
          <w:sz w:val="22"/>
          <w:szCs w:val="22"/>
        </w:rPr>
      </w:pPr>
    </w:p>
    <w:p w14:paraId="5A8B8F23" w14:textId="77777777" w:rsidR="00732182" w:rsidRDefault="00732182">
      <w:pPr>
        <w:jc w:val="both"/>
        <w:rPr>
          <w:rFonts w:ascii="Arial" w:eastAsia="Arial" w:hAnsi="Arial" w:cs="Arial"/>
          <w:sz w:val="22"/>
          <w:szCs w:val="22"/>
        </w:rPr>
      </w:pPr>
    </w:p>
    <w:p w14:paraId="36FF0F73" w14:textId="77777777" w:rsidR="00732182" w:rsidRDefault="00732182">
      <w:pPr>
        <w:jc w:val="both"/>
        <w:rPr>
          <w:rFonts w:ascii="Arial" w:eastAsia="Arial" w:hAnsi="Arial" w:cs="Arial"/>
          <w:sz w:val="22"/>
          <w:szCs w:val="22"/>
        </w:rPr>
      </w:pPr>
    </w:p>
    <w:p w14:paraId="72009188" w14:textId="77777777" w:rsidR="00E13D22" w:rsidRDefault="00E13D22">
      <w:pPr>
        <w:jc w:val="both"/>
        <w:rPr>
          <w:rFonts w:ascii="Arial" w:eastAsia="Arial" w:hAnsi="Arial" w:cs="Arial"/>
          <w:sz w:val="22"/>
          <w:szCs w:val="22"/>
        </w:rPr>
      </w:pPr>
    </w:p>
    <w:p w14:paraId="1ADBF7AF" w14:textId="77777777" w:rsidR="00E13D22" w:rsidRDefault="00E13D22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03B9AFFF" w14:textId="77777777" w:rsidR="00E13D22" w:rsidRPr="00E13D22" w:rsidRDefault="00E13D22" w:rsidP="00E13D2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13D22">
        <w:rPr>
          <w:rFonts w:ascii="Arial" w:eastAsia="Arial" w:hAnsi="Arial" w:cs="Arial"/>
          <w:b/>
          <w:bCs/>
          <w:sz w:val="22"/>
          <w:szCs w:val="22"/>
        </w:rPr>
        <w:lastRenderedPageBreak/>
        <w:t>Annex B.3</w:t>
      </w:r>
    </w:p>
    <w:p w14:paraId="05A17EB1" w14:textId="77777777" w:rsidR="00E13D22" w:rsidRPr="00E13D22" w:rsidRDefault="00E13D22" w:rsidP="00E13D22">
      <w:pPr>
        <w:jc w:val="both"/>
        <w:rPr>
          <w:rFonts w:ascii="Arial" w:eastAsia="Arial" w:hAnsi="Arial" w:cs="Arial"/>
          <w:sz w:val="22"/>
          <w:szCs w:val="22"/>
        </w:rPr>
      </w:pPr>
      <w:r w:rsidRPr="00E13D22">
        <w:rPr>
          <w:rFonts w:ascii="Arial" w:eastAsia="Arial" w:hAnsi="Arial" w:cs="Arial"/>
          <w:sz w:val="22"/>
          <w:szCs w:val="22"/>
        </w:rPr>
        <w:t>Note:</w:t>
      </w:r>
    </w:p>
    <w:p w14:paraId="1F85F07E" w14:textId="77777777" w:rsidR="00E13D22" w:rsidRDefault="00E13D22" w:rsidP="00E13D22">
      <w:pPr>
        <w:jc w:val="both"/>
        <w:rPr>
          <w:rFonts w:ascii="Arial" w:eastAsia="Arial" w:hAnsi="Arial" w:cs="Arial"/>
          <w:sz w:val="22"/>
          <w:szCs w:val="22"/>
        </w:rPr>
      </w:pPr>
      <w:r w:rsidRPr="00E13D22">
        <w:rPr>
          <w:rFonts w:ascii="Arial" w:eastAsia="Arial" w:hAnsi="Arial" w:cs="Arial"/>
          <w:sz w:val="22"/>
          <w:szCs w:val="22"/>
        </w:rPr>
        <w:t>70% of University Vehicles repaired (5) working days upon procurement of needed spare parts (E)</w:t>
      </w:r>
    </w:p>
    <w:p w14:paraId="7067E158" w14:textId="77777777" w:rsidR="00E13D22" w:rsidRPr="00E13D22" w:rsidRDefault="00E13D22" w:rsidP="00E13D22">
      <w:pPr>
        <w:jc w:val="both"/>
        <w:rPr>
          <w:rFonts w:ascii="Arial" w:eastAsia="Arial" w:hAnsi="Arial" w:cs="Arial"/>
          <w:sz w:val="22"/>
          <w:szCs w:val="22"/>
        </w:rPr>
      </w:pPr>
    </w:p>
    <w:p w14:paraId="5C3CE96C" w14:textId="77777777" w:rsidR="00E13D22" w:rsidRDefault="00E13D22" w:rsidP="00E13D22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E13D22">
        <w:rPr>
          <w:rFonts w:ascii="Arial" w:eastAsia="Arial" w:hAnsi="Arial" w:cs="Arial"/>
          <w:b/>
          <w:bCs/>
          <w:sz w:val="22"/>
          <w:szCs w:val="22"/>
        </w:rPr>
        <w:t>University Vehicle Repair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0"/>
        <w:gridCol w:w="2361"/>
        <w:gridCol w:w="2387"/>
        <w:gridCol w:w="2202"/>
        <w:gridCol w:w="2490"/>
        <w:gridCol w:w="2380"/>
        <w:gridCol w:w="2202"/>
      </w:tblGrid>
      <w:tr w:rsidR="00071D03" w14:paraId="4FFFD6A3" w14:textId="459973B7" w:rsidTr="00071D03">
        <w:tc>
          <w:tcPr>
            <w:tcW w:w="2348" w:type="dxa"/>
            <w:vAlign w:val="center"/>
          </w:tcPr>
          <w:p w14:paraId="4E090DF1" w14:textId="470B06DE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Type of Vehicle</w:t>
            </w:r>
          </w:p>
        </w:tc>
        <w:tc>
          <w:tcPr>
            <w:tcW w:w="2340" w:type="dxa"/>
            <w:vAlign w:val="center"/>
          </w:tcPr>
          <w:p w14:paraId="4C68BC01" w14:textId="0318FC11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Details</w:t>
            </w:r>
          </w:p>
        </w:tc>
        <w:tc>
          <w:tcPr>
            <w:tcW w:w="2361" w:type="dxa"/>
            <w:vAlign w:val="center"/>
          </w:tcPr>
          <w:p w14:paraId="6901556B" w14:textId="7C5931AC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 / OR Number</w:t>
            </w:r>
          </w:p>
        </w:tc>
        <w:tc>
          <w:tcPr>
            <w:tcW w:w="2387" w:type="dxa"/>
            <w:vAlign w:val="center"/>
          </w:tcPr>
          <w:p w14:paraId="7336C8A7" w14:textId="3BF2C8C8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Date Item Procured</w:t>
            </w:r>
          </w:p>
        </w:tc>
        <w:tc>
          <w:tcPr>
            <w:tcW w:w="2202" w:type="dxa"/>
            <w:vAlign w:val="center"/>
          </w:tcPr>
          <w:p w14:paraId="17BCA642" w14:textId="77777777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90" w:type="dxa"/>
            <w:vAlign w:val="center"/>
          </w:tcPr>
          <w:p w14:paraId="3B42E18F" w14:textId="32207C96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Date Task Accomplished</w:t>
            </w:r>
          </w:p>
        </w:tc>
        <w:tc>
          <w:tcPr>
            <w:tcW w:w="2380" w:type="dxa"/>
            <w:vAlign w:val="center"/>
          </w:tcPr>
          <w:p w14:paraId="0FD3EB8A" w14:textId="3A2E680A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Remarks</w:t>
            </w:r>
          </w:p>
        </w:tc>
        <w:tc>
          <w:tcPr>
            <w:tcW w:w="2202" w:type="dxa"/>
            <w:vAlign w:val="center"/>
          </w:tcPr>
          <w:p w14:paraId="2AF91EA1" w14:textId="2648CB18" w:rsidR="00071D03" w:rsidRDefault="00071D03" w:rsidP="00071D0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 Of Days Transaction</w:t>
            </w:r>
          </w:p>
        </w:tc>
      </w:tr>
    </w:tbl>
    <w:p w14:paraId="093F2FA1" w14:textId="77777777" w:rsidR="00071D03" w:rsidRPr="00E13D22" w:rsidRDefault="00071D03" w:rsidP="00E13D22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1B57FC55" w14:textId="77777777" w:rsidR="00732182" w:rsidRDefault="00732182">
      <w:pPr>
        <w:jc w:val="both"/>
        <w:rPr>
          <w:rFonts w:ascii="Arial" w:eastAsia="Arial" w:hAnsi="Arial" w:cs="Arial"/>
          <w:sz w:val="22"/>
          <w:szCs w:val="22"/>
        </w:rPr>
      </w:pPr>
    </w:p>
    <w:p w14:paraId="19780546" w14:textId="77777777" w:rsidR="00732182" w:rsidRDefault="0073218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C6F1158" w14:textId="77777777" w:rsidR="00732182" w:rsidRDefault="00732182">
      <w:pPr>
        <w:jc w:val="both"/>
        <w:rPr>
          <w:rFonts w:ascii="Arial" w:eastAsia="Arial" w:hAnsi="Arial" w:cs="Arial"/>
          <w:sz w:val="22"/>
          <w:szCs w:val="22"/>
        </w:rPr>
      </w:pPr>
    </w:p>
    <w:p w14:paraId="3BF91850" w14:textId="77777777" w:rsidR="00732182" w:rsidRDefault="00732182">
      <w:pPr>
        <w:rPr>
          <w:sz w:val="22"/>
          <w:szCs w:val="22"/>
        </w:rPr>
      </w:pPr>
    </w:p>
    <w:sectPr w:rsidR="00732182">
      <w:pgSz w:w="2016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AD1DF14-784E-4CD0-8C69-FC9B1B942729}"/>
    <w:embedItalic r:id="rId2" w:fontKey="{BFEE8604-CABC-4BB8-A73B-588C43703CB6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CA1430-94DD-4303-8706-1390F0D9CE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6E8569-621C-436C-A7EE-780EB9C449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182"/>
    <w:rsid w:val="00071D03"/>
    <w:rsid w:val="001821FB"/>
    <w:rsid w:val="002476EA"/>
    <w:rsid w:val="002D25E4"/>
    <w:rsid w:val="00304D6D"/>
    <w:rsid w:val="00647939"/>
    <w:rsid w:val="00732182"/>
    <w:rsid w:val="00BD2D61"/>
    <w:rsid w:val="00E13D22"/>
    <w:rsid w:val="00F7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EF82"/>
  <w15:docId w15:val="{3214F301-9E10-41A0-8FF8-05BD4308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1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2</cp:revision>
  <dcterms:created xsi:type="dcterms:W3CDTF">2026-02-26T10:35:00Z</dcterms:created>
  <dcterms:modified xsi:type="dcterms:W3CDTF">2026-03-04T14:22:00Z</dcterms:modified>
</cp:coreProperties>
</file>