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2771D" w14:textId="77777777" w:rsidR="009B31A4" w:rsidRPr="008953F7" w:rsidRDefault="009B31A4">
      <w:pPr>
        <w:rPr>
          <w:sz w:val="36"/>
          <w:szCs w:val="36"/>
        </w:rPr>
      </w:pPr>
    </w:p>
    <w:p w14:paraId="764DA735" w14:textId="4C304F1F" w:rsidR="009B31A4" w:rsidRPr="008953F7" w:rsidRDefault="009016EB">
      <w:pPr>
        <w:rPr>
          <w:sz w:val="36"/>
          <w:szCs w:val="36"/>
        </w:rPr>
      </w:pPr>
      <w:r w:rsidRPr="008953F7">
        <w:rPr>
          <w:b/>
          <w:bCs/>
          <w:sz w:val="36"/>
          <w:szCs w:val="36"/>
        </w:rPr>
        <w:t>Cosa è la VLAN:</w:t>
      </w:r>
      <w:r w:rsidRPr="008953F7">
        <w:rPr>
          <w:sz w:val="36"/>
          <w:szCs w:val="36"/>
        </w:rPr>
        <w:t xml:space="preserve"> (Virtual Local Area Network), è una rete virtuale che consente di suddividere una rete fisica in più sottoreti</w:t>
      </w:r>
      <w:r w:rsidR="00853A78" w:rsidRPr="008953F7">
        <w:rPr>
          <w:sz w:val="36"/>
          <w:szCs w:val="36"/>
        </w:rPr>
        <w:t>, creando segmenti separati e isolati tra loro. Questo permette di gestire il traffico in modo indipendente, migliorando sicurezza, organizzazione e prestazioni della rete senza modificare la struttura fisica esistente.</w:t>
      </w:r>
    </w:p>
    <w:p w14:paraId="75B51605" w14:textId="537480ED" w:rsidR="00853A78" w:rsidRPr="008953F7" w:rsidRDefault="00853A78">
      <w:pPr>
        <w:rPr>
          <w:sz w:val="36"/>
          <w:szCs w:val="36"/>
        </w:rPr>
      </w:pPr>
      <w:r w:rsidRPr="008953F7">
        <w:rPr>
          <w:sz w:val="36"/>
          <w:szCs w:val="36"/>
        </w:rPr>
        <w:t>L’immagine 1 mostra una rete simulata in Cisco Packet Tracer. La rete è suddivisa in 4 VLAN connesse a uno switch centrale. Le Vlan rappresentano segmenti logici separati dalla rete madre, la quale indirizzo IP di 192.168.1.0/24</w:t>
      </w:r>
    </w:p>
    <w:p w14:paraId="349CD9EF" w14:textId="4627ACBE" w:rsidR="00853A78" w:rsidRPr="008953F7" w:rsidRDefault="00853A78">
      <w:pPr>
        <w:rPr>
          <w:sz w:val="36"/>
          <w:szCs w:val="36"/>
        </w:rPr>
      </w:pPr>
      <w:r w:rsidRPr="008953F7">
        <w:rPr>
          <w:sz w:val="36"/>
          <w:szCs w:val="36"/>
        </w:rPr>
        <w:t>Dettagli:</w:t>
      </w:r>
    </w:p>
    <w:p w14:paraId="579D8611" w14:textId="304D03F9" w:rsidR="00853A78" w:rsidRPr="008953F7" w:rsidRDefault="00853A78" w:rsidP="00853A78">
      <w:pPr>
        <w:pStyle w:val="Paragrafoelenco"/>
        <w:numPr>
          <w:ilvl w:val="0"/>
          <w:numId w:val="3"/>
        </w:numPr>
        <w:rPr>
          <w:b/>
          <w:bCs/>
          <w:sz w:val="36"/>
          <w:szCs w:val="36"/>
        </w:rPr>
      </w:pPr>
      <w:r w:rsidRPr="008953F7">
        <w:rPr>
          <w:b/>
          <w:bCs/>
          <w:sz w:val="36"/>
          <w:szCs w:val="36"/>
        </w:rPr>
        <w:t xml:space="preserve">VLAN 10 DIREZIONE (verde): </w:t>
      </w:r>
    </w:p>
    <w:p w14:paraId="6FC22A4E" w14:textId="318EEE37" w:rsidR="00853A78" w:rsidRPr="008953F7" w:rsidRDefault="00853A78" w:rsidP="00853A78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8953F7">
        <w:rPr>
          <w:sz w:val="36"/>
          <w:szCs w:val="36"/>
        </w:rPr>
        <w:t>PC0 indirizzo IP 192.168.1.1/24</w:t>
      </w:r>
    </w:p>
    <w:p w14:paraId="143442B5" w14:textId="79362AFA" w:rsidR="00853A78" w:rsidRPr="008953F7" w:rsidRDefault="00853A78" w:rsidP="00853A78">
      <w:pPr>
        <w:pStyle w:val="Paragrafoelenco"/>
        <w:numPr>
          <w:ilvl w:val="0"/>
          <w:numId w:val="4"/>
        </w:numPr>
        <w:rPr>
          <w:sz w:val="36"/>
          <w:szCs w:val="36"/>
        </w:rPr>
      </w:pPr>
      <w:r w:rsidRPr="008953F7">
        <w:rPr>
          <w:sz w:val="36"/>
          <w:szCs w:val="36"/>
        </w:rPr>
        <w:t>PC1 in</w:t>
      </w:r>
      <w:r w:rsidR="00E55018" w:rsidRPr="008953F7">
        <w:rPr>
          <w:sz w:val="36"/>
          <w:szCs w:val="36"/>
        </w:rPr>
        <w:t>dirizzo Ip 192.168.1.2/24</w:t>
      </w:r>
    </w:p>
    <w:p w14:paraId="76DB40D7" w14:textId="009730F2" w:rsidR="00E55018" w:rsidRPr="008953F7" w:rsidRDefault="00E55018" w:rsidP="00E55018">
      <w:pPr>
        <w:pStyle w:val="Paragrafoelenco"/>
        <w:numPr>
          <w:ilvl w:val="0"/>
          <w:numId w:val="3"/>
        </w:numPr>
        <w:rPr>
          <w:b/>
          <w:bCs/>
          <w:sz w:val="36"/>
          <w:szCs w:val="36"/>
        </w:rPr>
      </w:pPr>
      <w:r w:rsidRPr="008953F7">
        <w:rPr>
          <w:b/>
          <w:bCs/>
          <w:sz w:val="36"/>
          <w:szCs w:val="36"/>
        </w:rPr>
        <w:t>VLAN 20 SEGRETERIA: (rosso)</w:t>
      </w:r>
    </w:p>
    <w:p w14:paraId="22C8DAA1" w14:textId="4B36B157" w:rsidR="00E55018" w:rsidRPr="008953F7" w:rsidRDefault="00E55018" w:rsidP="00E55018">
      <w:pPr>
        <w:pStyle w:val="Paragrafoelenco"/>
        <w:numPr>
          <w:ilvl w:val="0"/>
          <w:numId w:val="5"/>
        </w:numPr>
        <w:rPr>
          <w:sz w:val="36"/>
          <w:szCs w:val="36"/>
        </w:rPr>
      </w:pPr>
      <w:r w:rsidRPr="008953F7">
        <w:rPr>
          <w:sz w:val="36"/>
          <w:szCs w:val="36"/>
        </w:rPr>
        <w:t>PC2 indirizzo IP 192.168.1.3/24</w:t>
      </w:r>
    </w:p>
    <w:p w14:paraId="479085B3" w14:textId="070F7FE1" w:rsidR="00E55018" w:rsidRPr="008953F7" w:rsidRDefault="00E55018" w:rsidP="00E55018">
      <w:pPr>
        <w:pStyle w:val="Paragrafoelenco"/>
        <w:numPr>
          <w:ilvl w:val="0"/>
          <w:numId w:val="5"/>
        </w:numPr>
        <w:rPr>
          <w:sz w:val="36"/>
          <w:szCs w:val="36"/>
        </w:rPr>
      </w:pPr>
      <w:r w:rsidRPr="008953F7">
        <w:rPr>
          <w:sz w:val="36"/>
          <w:szCs w:val="36"/>
        </w:rPr>
        <w:t>PC3 indirizzo IP 192.168.1.4/24</w:t>
      </w:r>
    </w:p>
    <w:p w14:paraId="39B141DE" w14:textId="6C1B62E8" w:rsidR="00E55018" w:rsidRPr="008953F7" w:rsidRDefault="00E55018" w:rsidP="00E55018">
      <w:pPr>
        <w:pStyle w:val="Paragrafoelenco"/>
        <w:numPr>
          <w:ilvl w:val="0"/>
          <w:numId w:val="3"/>
        </w:numPr>
        <w:rPr>
          <w:b/>
          <w:bCs/>
          <w:sz w:val="36"/>
          <w:szCs w:val="36"/>
        </w:rPr>
      </w:pPr>
      <w:r w:rsidRPr="008953F7">
        <w:rPr>
          <w:b/>
          <w:bCs/>
          <w:sz w:val="36"/>
          <w:szCs w:val="36"/>
        </w:rPr>
        <w:t>VLAN 30 AMMINISTRAZIONE (blu)</w:t>
      </w:r>
    </w:p>
    <w:p w14:paraId="448C04EC" w14:textId="616C8A31" w:rsidR="00E55018" w:rsidRPr="008953F7" w:rsidRDefault="00E55018" w:rsidP="00E55018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8953F7">
        <w:rPr>
          <w:sz w:val="36"/>
          <w:szCs w:val="36"/>
        </w:rPr>
        <w:t>PC3 indirizzo IP 192.168.1.4/274</w:t>
      </w:r>
    </w:p>
    <w:p w14:paraId="0998ECB3" w14:textId="432B72BF" w:rsidR="00E55018" w:rsidRPr="008953F7" w:rsidRDefault="00E55018" w:rsidP="00E55018">
      <w:pPr>
        <w:pStyle w:val="Paragrafoelenco"/>
        <w:numPr>
          <w:ilvl w:val="0"/>
          <w:numId w:val="6"/>
        </w:numPr>
        <w:rPr>
          <w:sz w:val="36"/>
          <w:szCs w:val="36"/>
        </w:rPr>
      </w:pPr>
      <w:r w:rsidRPr="008953F7">
        <w:rPr>
          <w:sz w:val="36"/>
          <w:szCs w:val="36"/>
        </w:rPr>
        <w:t>PC4 indirizzo IP 192.01468.1.5/24</w:t>
      </w:r>
    </w:p>
    <w:p w14:paraId="00826CD0" w14:textId="18ABF801" w:rsidR="00E55018" w:rsidRPr="008953F7" w:rsidRDefault="00E55018" w:rsidP="00E55018">
      <w:pPr>
        <w:pStyle w:val="Paragrafoelenco"/>
        <w:numPr>
          <w:ilvl w:val="0"/>
          <w:numId w:val="3"/>
        </w:numPr>
        <w:rPr>
          <w:b/>
          <w:bCs/>
          <w:sz w:val="36"/>
          <w:szCs w:val="36"/>
        </w:rPr>
      </w:pPr>
      <w:r w:rsidRPr="008953F7">
        <w:rPr>
          <w:b/>
          <w:bCs/>
          <w:sz w:val="36"/>
          <w:szCs w:val="36"/>
        </w:rPr>
        <w:t>VLAN 40 LOGISTICA (viola)</w:t>
      </w:r>
    </w:p>
    <w:p w14:paraId="26C96ECA" w14:textId="480FFE92" w:rsidR="00E55018" w:rsidRPr="008953F7" w:rsidRDefault="00E55018" w:rsidP="00E55018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8953F7">
        <w:rPr>
          <w:sz w:val="36"/>
          <w:szCs w:val="36"/>
        </w:rPr>
        <w:t>PC6 indirizzo IP 192.168.1.7/24</w:t>
      </w:r>
    </w:p>
    <w:p w14:paraId="055F73B0" w14:textId="0FE0227F" w:rsidR="00E55018" w:rsidRPr="008953F7" w:rsidRDefault="00E55018" w:rsidP="00E55018">
      <w:pPr>
        <w:pStyle w:val="Paragrafoelenco"/>
        <w:numPr>
          <w:ilvl w:val="0"/>
          <w:numId w:val="7"/>
        </w:numPr>
        <w:rPr>
          <w:sz w:val="36"/>
          <w:szCs w:val="36"/>
        </w:rPr>
      </w:pPr>
      <w:r w:rsidRPr="008953F7">
        <w:rPr>
          <w:sz w:val="36"/>
          <w:szCs w:val="36"/>
        </w:rPr>
        <w:t>PC7 indirizzo IP 192.168.1.8/24</w:t>
      </w:r>
    </w:p>
    <w:p w14:paraId="73B4E300" w14:textId="77777777" w:rsidR="009016EB" w:rsidRPr="008953F7" w:rsidRDefault="009016EB">
      <w:pPr>
        <w:rPr>
          <w:sz w:val="36"/>
          <w:szCs w:val="36"/>
        </w:rPr>
      </w:pPr>
    </w:p>
    <w:p w14:paraId="5C2DB88F" w14:textId="63D76A98" w:rsidR="009B31A4" w:rsidRPr="008953F7" w:rsidRDefault="00E55018">
      <w:pPr>
        <w:rPr>
          <w:sz w:val="36"/>
          <w:szCs w:val="36"/>
        </w:rPr>
      </w:pPr>
      <w:r w:rsidRPr="008953F7">
        <w:rPr>
          <w:sz w:val="36"/>
          <w:szCs w:val="36"/>
        </w:rPr>
        <w:t>Ogni PC è collegato a una porta dello switch attraverso un’interfaccia FAstEthernet</w:t>
      </w:r>
    </w:p>
    <w:p w14:paraId="731D926D" w14:textId="77777777" w:rsidR="009B31A4" w:rsidRDefault="009B31A4"/>
    <w:p w14:paraId="7111D438" w14:textId="52549409" w:rsidR="009B31A4" w:rsidRDefault="009B31A4">
      <w:r w:rsidRPr="009B31A4">
        <w:drawing>
          <wp:inline distT="0" distB="0" distL="0" distR="0" wp14:anchorId="11BFF8FC" wp14:editId="0CBF9B9D">
            <wp:extent cx="16642498" cy="8964276"/>
            <wp:effectExtent l="0" t="0" r="7620" b="8890"/>
            <wp:docPr id="195309794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097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642498" cy="896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34969" w14:textId="77777777" w:rsidR="00E55018" w:rsidRDefault="00E55018"/>
    <w:p w14:paraId="0F9E390D" w14:textId="31AF6693" w:rsidR="00E55018" w:rsidRPr="008953F7" w:rsidRDefault="00E55018">
      <w:pPr>
        <w:rPr>
          <w:sz w:val="36"/>
          <w:szCs w:val="36"/>
        </w:rPr>
      </w:pPr>
      <w:r w:rsidRPr="008953F7">
        <w:rPr>
          <w:sz w:val="36"/>
          <w:szCs w:val="36"/>
        </w:rPr>
        <w:t>PROCEDIMENTO.</w:t>
      </w:r>
    </w:p>
    <w:p w14:paraId="6EED4DE6" w14:textId="0ECB2A3B" w:rsidR="00E55018" w:rsidRPr="008953F7" w:rsidRDefault="00096E2E">
      <w:pPr>
        <w:rPr>
          <w:sz w:val="36"/>
          <w:szCs w:val="36"/>
        </w:rPr>
      </w:pPr>
      <w:r w:rsidRPr="008953F7">
        <w:rPr>
          <w:sz w:val="36"/>
          <w:szCs w:val="36"/>
        </w:rPr>
        <w:t xml:space="preserve">Dopo aver configurato gli indirizzi IP su tutti i PC, abbiamo dimostrato come, prima di suddividere la rete in VLAN, i computer appartenenti alla stessa rete IP possono comunicare tra loro. In particolare, abbiamo esaminato la comunicazione tra </w:t>
      </w:r>
      <w:r w:rsidRPr="00E348E4">
        <w:rPr>
          <w:sz w:val="36"/>
          <w:szCs w:val="36"/>
        </w:rPr>
        <w:t>PC1ePC</w:t>
      </w:r>
      <w:r w:rsidR="00E348E4" w:rsidRPr="00E348E4">
        <w:rPr>
          <w:sz w:val="36"/>
          <w:szCs w:val="36"/>
        </w:rPr>
        <w:t xml:space="preserve">6 </w:t>
      </w:r>
      <w:r w:rsidR="00E348E4">
        <w:rPr>
          <w:sz w:val="36"/>
          <w:szCs w:val="36"/>
        </w:rPr>
        <w:t>tramite il Prompt di comandi</w:t>
      </w:r>
    </w:p>
    <w:p w14:paraId="42064DC7" w14:textId="77777777" w:rsidR="00E55018" w:rsidRDefault="00E55018"/>
    <w:p w14:paraId="3973C981" w14:textId="77777777" w:rsidR="009B31A4" w:rsidRDefault="009B31A4"/>
    <w:p w14:paraId="0684F7F6" w14:textId="54075C7B" w:rsidR="009871C4" w:rsidRDefault="0082334D">
      <w:r w:rsidRPr="0082334D">
        <w:drawing>
          <wp:inline distT="0" distB="0" distL="0" distR="0" wp14:anchorId="49A4E899" wp14:editId="567C00CF">
            <wp:extent cx="16404339" cy="7440063"/>
            <wp:effectExtent l="0" t="0" r="0" b="8890"/>
            <wp:docPr id="140308578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857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04339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DF4DD" w14:textId="73CCF608" w:rsidR="00096E2E" w:rsidRPr="008953F7" w:rsidRDefault="00096E2E">
      <w:pPr>
        <w:rPr>
          <w:sz w:val="36"/>
          <w:szCs w:val="36"/>
        </w:rPr>
      </w:pPr>
      <w:r w:rsidRPr="008953F7">
        <w:rPr>
          <w:sz w:val="36"/>
          <w:szCs w:val="36"/>
        </w:rPr>
        <w:t>Nell’immagine sottostan</w:t>
      </w:r>
      <w:r w:rsidR="003D089F" w:rsidRPr="008953F7">
        <w:rPr>
          <w:sz w:val="36"/>
          <w:szCs w:val="36"/>
        </w:rPr>
        <w:t xml:space="preserve">te, abbiamo dimostrato che, </w:t>
      </w:r>
      <w:r w:rsidRPr="008953F7">
        <w:rPr>
          <w:sz w:val="36"/>
          <w:szCs w:val="36"/>
        </w:rPr>
        <w:t xml:space="preserve">dopo aver </w:t>
      </w:r>
      <w:r w:rsidR="003D089F" w:rsidRPr="008953F7">
        <w:rPr>
          <w:sz w:val="36"/>
          <w:szCs w:val="36"/>
        </w:rPr>
        <w:t xml:space="preserve">configurato le VLAN </w:t>
      </w:r>
      <w:r w:rsidRPr="008953F7">
        <w:rPr>
          <w:sz w:val="36"/>
          <w:szCs w:val="36"/>
        </w:rPr>
        <w:t>i</w:t>
      </w:r>
      <w:r w:rsidR="00E348E4">
        <w:rPr>
          <w:sz w:val="36"/>
          <w:szCs w:val="36"/>
        </w:rPr>
        <w:t xml:space="preserve"> dispositivi </w:t>
      </w:r>
      <w:r w:rsidRPr="008953F7">
        <w:rPr>
          <w:sz w:val="36"/>
          <w:szCs w:val="36"/>
        </w:rPr>
        <w:t>PC2 -PC7</w:t>
      </w:r>
      <w:r w:rsidR="003D089F" w:rsidRPr="008953F7">
        <w:rPr>
          <w:sz w:val="36"/>
          <w:szCs w:val="36"/>
        </w:rPr>
        <w:t xml:space="preserve"> non possono comunicare tra loro </w:t>
      </w:r>
      <w:r w:rsidR="00E348E4">
        <w:rPr>
          <w:sz w:val="36"/>
          <w:szCs w:val="36"/>
        </w:rPr>
        <w:t>a causa dell’isolamento imposto dalla configurazione della rete</w:t>
      </w:r>
      <w:r w:rsidRPr="008953F7">
        <w:rPr>
          <w:sz w:val="36"/>
          <w:szCs w:val="36"/>
        </w:rPr>
        <w:t>.</w:t>
      </w:r>
      <w:r w:rsidR="00E348E4">
        <w:rPr>
          <w:sz w:val="36"/>
          <w:szCs w:val="36"/>
        </w:rPr>
        <w:t xml:space="preserve"> Questo evidenzia l’efficace della VLAN</w:t>
      </w:r>
      <w:r w:rsidR="00A84A7C">
        <w:rPr>
          <w:sz w:val="36"/>
          <w:szCs w:val="36"/>
        </w:rPr>
        <w:t xml:space="preserve"> nel segmentare il traffico e garantire la sicurezza delle comunicazioni all’interno della rete.</w:t>
      </w:r>
      <w:r w:rsidRPr="008953F7">
        <w:rPr>
          <w:sz w:val="36"/>
          <w:szCs w:val="36"/>
        </w:rPr>
        <w:t xml:space="preserve"> </w:t>
      </w:r>
    </w:p>
    <w:p w14:paraId="7849E9F3" w14:textId="77777777" w:rsidR="009B31A4" w:rsidRDefault="009B31A4"/>
    <w:p w14:paraId="19AB230D" w14:textId="77777777" w:rsidR="009B31A4" w:rsidRDefault="009B31A4"/>
    <w:p w14:paraId="3B3188D4" w14:textId="77777777" w:rsidR="009B31A4" w:rsidRDefault="009B31A4"/>
    <w:p w14:paraId="19B618AD" w14:textId="497CC589" w:rsidR="009B31A4" w:rsidRDefault="009B31A4">
      <w:r w:rsidRPr="009B31A4">
        <w:drawing>
          <wp:inline distT="0" distB="0" distL="0" distR="0" wp14:anchorId="52B2ED94" wp14:editId="355128FF">
            <wp:extent cx="16575813" cy="7783011"/>
            <wp:effectExtent l="0" t="0" r="0" b="8890"/>
            <wp:docPr id="14886970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970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3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6E39" w14:textId="77777777" w:rsidR="008953F7" w:rsidRDefault="008953F7"/>
    <w:p w14:paraId="279293DB" w14:textId="4CB03592" w:rsidR="008953F7" w:rsidRPr="008953F7" w:rsidRDefault="008953F7">
      <w:pPr>
        <w:rPr>
          <w:sz w:val="36"/>
          <w:szCs w:val="36"/>
        </w:rPr>
      </w:pPr>
      <w:r w:rsidRPr="008953F7">
        <w:rPr>
          <w:sz w:val="36"/>
          <w:szCs w:val="36"/>
        </w:rPr>
        <w:t>Nell’ultima immagine, si può osservare che i due computer, PC4 E PC5, riescono a comunicare tra loto grazie al fatto che appartengono alla stessa VLAN. Questo consente un’efficace condivisione delle informazioni all’interno della rete isolando il traffico degli altri dispositivi.</w:t>
      </w:r>
    </w:p>
    <w:p w14:paraId="310CE954" w14:textId="77777777" w:rsidR="009B31A4" w:rsidRDefault="009B31A4"/>
    <w:p w14:paraId="1AEC8392" w14:textId="62679625" w:rsidR="009B31A4" w:rsidRDefault="009B31A4">
      <w:r w:rsidRPr="009B31A4">
        <w:drawing>
          <wp:inline distT="0" distB="0" distL="0" distR="0" wp14:anchorId="3AF7FAA9" wp14:editId="5657EA7A">
            <wp:extent cx="16585340" cy="8135485"/>
            <wp:effectExtent l="0" t="0" r="7620" b="0"/>
            <wp:docPr id="17206424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4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85340" cy="8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AB45" w14:textId="77777777" w:rsidR="009B31A4" w:rsidRDefault="009B31A4"/>
    <w:p w14:paraId="7F53C978" w14:textId="77777777" w:rsidR="009B31A4" w:rsidRDefault="009B31A4"/>
    <w:p w14:paraId="5683CA65" w14:textId="77777777" w:rsidR="009B31A4" w:rsidRDefault="009B31A4"/>
    <w:p w14:paraId="0C5AAD0E" w14:textId="77777777" w:rsidR="009B31A4" w:rsidRDefault="009B31A4"/>
    <w:sectPr w:rsidR="009B31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16FF"/>
    <w:multiLevelType w:val="hybridMultilevel"/>
    <w:tmpl w:val="DADEF9D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895220"/>
    <w:multiLevelType w:val="hybridMultilevel"/>
    <w:tmpl w:val="B36E0F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95439"/>
    <w:multiLevelType w:val="hybridMultilevel"/>
    <w:tmpl w:val="A7BEC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B0B98"/>
    <w:multiLevelType w:val="hybridMultilevel"/>
    <w:tmpl w:val="2CBC8A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215DC6"/>
    <w:multiLevelType w:val="hybridMultilevel"/>
    <w:tmpl w:val="9370C4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A65B4C"/>
    <w:multiLevelType w:val="hybridMultilevel"/>
    <w:tmpl w:val="62560320"/>
    <w:lvl w:ilvl="0" w:tplc="041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1CA10B8"/>
    <w:multiLevelType w:val="hybridMultilevel"/>
    <w:tmpl w:val="1D6043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0252106">
    <w:abstractNumId w:val="3"/>
  </w:num>
  <w:num w:numId="2" w16cid:durableId="2011984763">
    <w:abstractNumId w:val="0"/>
  </w:num>
  <w:num w:numId="3" w16cid:durableId="1403597609">
    <w:abstractNumId w:val="5"/>
  </w:num>
  <w:num w:numId="4" w16cid:durableId="838621375">
    <w:abstractNumId w:val="4"/>
  </w:num>
  <w:num w:numId="5" w16cid:durableId="461731513">
    <w:abstractNumId w:val="6"/>
  </w:num>
  <w:num w:numId="6" w16cid:durableId="1677413714">
    <w:abstractNumId w:val="2"/>
  </w:num>
  <w:num w:numId="7" w16cid:durableId="805859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94"/>
  <w:doNotDisplayPageBoundaries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AA"/>
    <w:rsid w:val="00096E2E"/>
    <w:rsid w:val="002869AA"/>
    <w:rsid w:val="003334CE"/>
    <w:rsid w:val="003D089F"/>
    <w:rsid w:val="00466E07"/>
    <w:rsid w:val="0082334D"/>
    <w:rsid w:val="00853A78"/>
    <w:rsid w:val="008953F7"/>
    <w:rsid w:val="009016EB"/>
    <w:rsid w:val="009871C4"/>
    <w:rsid w:val="009B31A4"/>
    <w:rsid w:val="00A84A7C"/>
    <w:rsid w:val="00E348E4"/>
    <w:rsid w:val="00E5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30CBB"/>
  <w15:chartTrackingRefBased/>
  <w15:docId w15:val="{FE1A8C3E-62A4-42CB-87BE-E8FE1F00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5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Arnetta</dc:creator>
  <cp:keywords/>
  <dc:description/>
  <cp:lastModifiedBy>Silvia Arnetta</cp:lastModifiedBy>
  <cp:revision>3</cp:revision>
  <dcterms:created xsi:type="dcterms:W3CDTF">2024-10-04T08:01:00Z</dcterms:created>
  <dcterms:modified xsi:type="dcterms:W3CDTF">2024-10-04T10:06:00Z</dcterms:modified>
</cp:coreProperties>
</file>