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DOMANDE PER L’UTENTE TARGET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“Ciao, quanti anni hai e cosa studi?”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In che situazioni e in che modo utilizzi l'AI di solito? Riesci a farmi qualche esempio?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Analizzando uno tra questi esempi, quante richieste hai fatto? Hai cambiato il prompt durante la formulazione della richiesta? Perché? Quando hai deciso di fermarti?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60% usa l’AI più volte al giorno; 80% dichiara di fare richieste consecutive quasi sempre/spesso.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Quando stai usando l’AI, in base a cosa decidi se una richiesta è abbastanza importante da essere fatta comunque, rispetto a fare una normale ricerca web ?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Mi fai un esempio recente? Cosa sarebbe cambiato a livello di risposta aspettata a tale richiesta se non avessi utilizzato l’AI?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68% dichiara che davanti a un impatto alto ottimizzerebbe o rivaluterebbe la necessità.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Hai mai pensato all’impatto ambientale mentre stavi per inviare una richiesta? Se sì, raccontami l’ultima volta. </w:t>
      </w:r>
      <w:r w:rsidDel="00000000" w:rsidR="00000000" w:rsidRPr="00000000">
        <w:rPr>
          <w:i w:val="1"/>
          <w:iCs w:val="1"/>
          <w:rtl w:val="0"/>
        </w:rPr>
        <w:t xml:space="preserve">(Se no, indaghiamo se il motivo è perchè non è interessato alla questione ambiente, oppure proprio non aveva minimamente pensato alle possibili conseguenze)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Che tipo di richiesta stavi effettuando? In che modo ti sei comportato poi? Quanto hai trovato fosse rilevante in quel momento?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94% sa almeno in parte che esiste un consumo; attenzione media all’impatto solo 1,47/5.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Quali sono le ragioni che ti spingono a inviare una richiesta anche quando sai che comporta un certo consumo di risorse? In quali situazioni, invece, la consapevolezza di questo consumo influenza la tua decisione di inviare o meno una richiesta?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È una questione di priorità, mancanza di informazioni, tempo, fiducia nella stima o altro?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Consapevolezza dichiarata alta ma attenzione concreta bassa.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Pensi di saper stimare il consumo delle tue richieste? Se sì fai qualche esempio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Che cosa useresti come riferimento? Un numero ti aiuterebbe davvero?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Media capacità percepita di stima: 2,61/5.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Immagina di visualizzare prima dell’invio una stima dell’impatto. In quali situazioni ti interesserebbe guardarla? E in quali probabilmente la ignoreresti?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Cosa dovrebbe succedere perché diventasse rilevante?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Solo circa metà valuta il feedback molto utile; preferenze sul momento molto distribuite.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Se il sistema ti dicesse che il prompt che stai per inviare è più "costoso" di quanto pensavi, cosa faresti?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Mi fai un esempio di tipologia di prompt che potresti modificare? Quando invece invieresti il prompt originariamente pensato senza effettuare alcuna modifica?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70 ottimizzerebbero il prompt, 65 rivaluterebbero la necessità, ma 34 lo invierebbero comunque.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Preferiresti sapere il consumo prima di inviare, dopo la risposta, solo oltre una soglia o come riepilogo? Perché?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La risposta cambia se fai 1 richiesta o 20 richieste di seguito?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Non esiste una modalità dominante; emergono molte combinazioni.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Che tipo di visualizzazione/indicazione di stima di consumo ti ispirerebbe più fiducia?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Preferiresti un numero preciso, un intervallo, un confronto quotidiano o un’indicazione qualitativa?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Il survey propone stime, ma non verifica quanto gli utenti tollerino l’incertezza.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Domanda principale: </w:t>
      </w:r>
      <w:r w:rsidDel="00000000" w:rsidR="00000000" w:rsidRPr="00000000">
        <w:rPr>
          <w:rtl w:val="0"/>
        </w:rPr>
        <w:t xml:space="preserve">Nel questionario molti preferiscono numero + confronto con attività quotidiane. Tu cosa troveresti effettivamente utile per comprendere a pieno l'impatto ambientale della tua richiesta?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Esempio: 'X bicchieri d’acqua'. Ti aiuterebbe a decidere o solo a capire?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Modalità più scelta: numero + attività quotidiane (78 risposte).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Una rappresentazione come uno stagno che si riempie/svuota nel tempo cosa ti farebbe capire?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Cosa rappresenta secondo te? Quando noteresti che è 'troppo'? Ti interesserebbe di più per singola richiesta o cumulativo?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59% pensa che attirerebbe attenzione (4–5), ma lo stagno è scelto da 18 persone come modalità preferita.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In che momento un feedback ambientale diventerebbe fastidioso per te? In che momento inizieresti, nel caso, a ignorarlo?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Dopo ogni richiesta? Solo sopra soglia? Nel caso fosse sempre visibile?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Il problema dell'intrusività è centrale nelle preferenze temporali e nelle risposte aperte.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Preferiresti poter decidere tu quanto spesso vedere queste informazioni?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Quale impostazione metteresti? La cambieresti in base all’attività?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Nelle risposte aperte compare l’idea di limite personale/estensione.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DOMANDE PER L’ESPERTO DI DOMINIO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Lei prof di cosa si occupa?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Dal punto di vista tecnico, quali fattori determinano maggiormente il consumo di acqua ed elettricità associato a una richiesta di AI generativa?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Quanto contano modello, lunghezza del prompt/output, hardware, data center e localizzazione? Tra le intelligenze artificiali più usate qual'è la migliore in termini di consumo?</w:t>
        <w:br w:type="textWrapping"/>
        <w:br w:type="textWrapping"/>
        <w:t xml:space="preserve">Abbiamo raccolto queste informazioni sull'utilizzo dell’AI, quali di queste comporta un uso eccessivo delle risorse?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6117080" cy="431853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080" cy="4318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Il questionario assume il consumo per richiesta, ma non verifica quali variabili siano realmente significative.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Facendo ricerca in questo ambito ed essendo a conoscenza dei problemi legati all’argomento, quanto spesso utilizza l’intelligenza artificiale?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 </w:t>
      </w:r>
      <w:r w:rsidDel="00000000" w:rsidR="00000000" w:rsidRPr="00000000">
        <w:rPr>
          <w:rtl w:val="0"/>
        </w:rPr>
        <w:t xml:space="preserve">che strumenti usa principalmente?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capire se anche un esperto dell’argomento si impegna a cambiare le proprie abitudini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Domanda principale:</w:t>
      </w:r>
      <w:r w:rsidDel="00000000" w:rsidR="00000000" w:rsidRPr="00000000">
        <w:rPr>
          <w:rtl w:val="0"/>
        </w:rPr>
        <w:t xml:space="preserve"> Abbiamo scoperto che &gt;50% delle persone usa l’AI per svago.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L’utilizzo dell’intelligenza artificiale in modo ricreativo come generazione di immagini o video quanto influenza il consumo delle risorse?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6340576" cy="26436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0576" cy="264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Ha senso stimare acqua ed elettricità per singola richiesta? Quale livello di accuratezza è realisticamente ottenibile?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Secondo lei è m</w:t>
      </w:r>
      <w:r w:rsidDel="00000000" w:rsidR="00000000" w:rsidRPr="00000000">
        <w:rPr>
          <w:rtl w:val="0"/>
        </w:rPr>
        <w:t xml:space="preserve">eglio dare come stima un valore puntuale, intervallo o ordine di grandezza?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Gli utenti preferiscono</w:t>
      </w:r>
      <w:r w:rsidDel="00000000" w:rsidR="00000000" w:rsidRPr="00000000">
        <w:rPr>
          <w:rtl w:val="0"/>
        </w:rPr>
        <w:t xml:space="preserve"> mostrare una stima prima dell’elaborazione.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Quali informazioni dovrebbe mostrare un sistema per permettere all'utente di considerare credibile la stima del consumo di una richiesta AI?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Quali di queste informazioni sono normalmente disponibili e quali invece no?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Il survey mostra una forte richiesta di informazione, ma non misura la fiducia nella stima.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C'è il rischio che mostrare un numero preciso faccia sembrare la stima più certa di quanto sia realmente?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Come comunicherebbe l'incertezza senza rendere il messaggio incomprensibile?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Nel progetto la stima dovrebbe essere accompagnata dall’incertezza.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Ha senso presentare insieme le stime di acqua ed elettricità consumate oppure è meglio tenerle separate?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Ci sono casi in cui una metrica è più significativa dell’altra?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57% indica di preferire entrambe le informazioni.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Quali aspetti del consumo sono direttamente influenzabili dall’utente e quali dipendono invece dal provider del sistema AI?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Dove finisce la responsabilità dell’utente?**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Il progetto rischia di spostare sul singolo una responsabilità sistemica.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Quanto può essere significativo ottimizzare un prompt dal punto di vista del consumo?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Ci sono casi in cui l’ottimizzazione è trascurabile rispetto ad altri fattori?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70 utenti dichiarano che ottimizzerebbero il prompt.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Pensavamo di ideare anche un lato di gamification alla nostra interfaccia per rendere meno pesante l’interazione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Quali rischi si incontrano durante la trasformazione di un consumo ambientale in un feedback visuale o gamificato? 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Potrebbe venir banalizzato il problema? Si potrebbe creare senso di colpa? Potrebbe essere ignorato nel tempo? potrebbe perdere di credibilità?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Lo stagno è percepito come attentivo da molti, ma non è la modalità preferita.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Quale forma di feedback ritiene più corretta per favorire consapevolezza senza suggerire che ogni singola richiesta debba essere evitata?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Informazione, confronto, soglia, riepilogo?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Il survey mostra che gli utenti vogliono informazioni ma hanno preferenze diverse sul timing.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Domanda principale: </w:t>
      </w:r>
      <w:r w:rsidDel="00000000" w:rsidR="00000000" w:rsidRPr="00000000">
        <w:rPr>
          <w:rtl w:val="0"/>
        </w:rPr>
        <w:t xml:space="preserve">Se l'obiettivo è cambiare comportamento, che comportamento avrebbe senso cercare di modificare?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Sotto-domanda: </w:t>
      </w:r>
      <w:r w:rsidDel="00000000" w:rsidR="00000000" w:rsidRPr="00000000">
        <w:rPr>
          <w:rtl w:val="0"/>
        </w:rPr>
        <w:t xml:space="preserve">Ridurre richieste? Scrivere prompt più efficienti? Evitare usi non necessari? Scegliere strumenti/modelli diversi?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Dati statistici / Evidenze: </w:t>
      </w:r>
      <w:r w:rsidDel="00000000" w:rsidR="00000000" w:rsidRPr="00000000">
        <w:rPr>
          <w:rtl w:val="0"/>
        </w:rPr>
        <w:t xml:space="preserve">Le risposte degli utenti indicano più possibili comportamenti, ma non dicono quale sia realmente significativo.</w:t>
      </w:r>
    </w:p>
    <w:p w:rsidR="00000000" w:rsidDel="00000000" w:rsidP="00000000" w:rsidRDefault="00000000" w:rsidRPr="00000000" w14:paraId="0000006E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