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EJERCICIO PARTE PRÁCTICA SERIES TEMPORALES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ejercicio los alumnos deben demostrar que son capaces de utilizar el programa Python de forma adecuada para trabajar con series temporales.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ello se les facilitan unos datos sobre una serie temporal, a su vez se permite que usen apuntes, los códigos compartidos durante las sesiones, así como ayuda complementaria que puedan encontrar en internet. También esta permitido trabajar en grupos de hasta 3 personas.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tareas que deben realizar son: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 si es una serie estacionaria o no, utilizando diferentes procedimientos. En este punto es necesario realizar análisis gráficos y diferentes test.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 si es una serie estacional y en su caso cual es la frecuencia con la que se da la estacionalidad.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 cuál es modelo óptimo para estimar. Para ello se puede utilizar el autoarima u otro tipo de análisis.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Comprobar que el modelo estimado es correcto. Para este punto es necesario tanto analizar las predicciones como los residuos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0A51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3UGZ1/JDK+rIAM+9dYkuao9oqA==">CgMxLjA4AHIhMWJLS1RPblA4MnRVV2NEOVpCNF9vSXViT1N3aGJPbW1D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2021-02-19T18:13:00Z</dcterms:created>
  <dc:creator>Borja Balparda de Marco</dc:creator>
</cp:coreProperties>
</file>