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Tipos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variable de cada tipo de dato primitivo: un entero, un flotante, una cadena de texto y un booleano.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Imprime el valor y el tipo de cada variable utilizando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Operaciones matemáticas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dos números enteros e imprime el resultado de las siguientes operaciones: suma, resta, multiplicación, división, división entera, exponente, y módulo.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Operadores comparativos y 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dos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20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usando los operadores: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Usa los operadores lógicos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Conversión de 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Solicita al usuario su edad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, conviértelo en entero, y multiplica la edad por 2.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shd w:fill="fff2cc" w:val="clear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shd w:fill="fff2cc" w:val="clear"/>
          <w:rtl w:val="0"/>
        </w:rPr>
        <w:t xml:space="preserve">Ejercicio 5: Cadenas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cadena con tu nombre completo.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Concatenar tu nombre y tu apellido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y luego con f-strings.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Imprime la primera letra de tu nombre, la última letra de tu apellido, y la longitud total de la cadena completa.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Convierte tu nombre a mayúsculas y elimina espacios adicionales al principio o final.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shd w:fill="fff2cc" w:val="clear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shd w:fill="fff2cc" w:val="clear"/>
          <w:rtl w:val="0"/>
        </w:rPr>
        <w:t xml:space="preserve">Ejercicio 6: Formateo de cadenas y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 = 3.14159</w:t>
      </w:r>
      <w:r w:rsidDel="00000000" w:rsidR="00000000" w:rsidRPr="00000000">
        <w:rPr>
          <w:rtl w:val="0"/>
        </w:rPr>
        <w:t xml:space="preserve"> y muestra el valor con 2 decimales.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Alinea el valor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</w:t>
      </w:r>
      <w:r w:rsidDel="00000000" w:rsidR="00000000" w:rsidRPr="00000000">
        <w:rPr>
          <w:rtl w:val="0"/>
        </w:rPr>
        <w:t xml:space="preserve"> a la derecha en un espacio de 10 caracteres, con 3 decimales.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shd w:fill="fff2cc" w:val="clear"/>
        </w:rPr>
      </w:pPr>
      <w:r w:rsidDel="00000000" w:rsidR="00000000" w:rsidRPr="00000000">
        <w:rPr>
          <w:b w:val="1"/>
          <w:color w:val="000000"/>
          <w:sz w:val="26"/>
          <w:szCs w:val="26"/>
          <w:shd w:fill="fff2cc" w:val="clear"/>
          <w:rtl w:val="0"/>
        </w:rPr>
        <w:t xml:space="preserve">Ejercicio 7: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Escribe un código que sume dos números y comenta cada línea.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shd w:fill="fff2cc" w:val="clear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shd w:fill="fff2cc" w:val="clear"/>
          <w:rtl w:val="0"/>
        </w:rPr>
        <w:t xml:space="preserve">Ejercicio 8: Ejercicio práctico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Solicita al usuario su nombre y edad.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 una frase usando f-strings: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"Hola, me llamo [nombre] y tengo [edad] años."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 la edad es mayor o igual a 18, imprime "Eres mayor de edad". Si es menor, imprime "Eres menor de edad".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Convierte el nombre a mayúsculas y cuenta cuántas veces aparece la letra "a" en el nombre.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9050" distT="19050" distL="19050" distR="19050">
            <wp:extent cx="57312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9050" distT="19050" distL="19050" distR="19050">
            <wp:extent cx="1494825" cy="509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825" cy="5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133600" cy="666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+962WyGLXK3B4vPbevARFIr4hA==">CgMxLjAyCGguZ2pkZ3hzMgloLjMwajB6bGwyCWguMWZvYjl0ZTIJaC4zem55c2g3MgloLjJldDkycDAyCGgudHlqY3d0MgloLjNkeTZ2a204AHIhMWR4V2k3ZUhPdEdmaGYwV3dCOE82cGs1elF1ejVWbTdx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