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upp33okaih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Ejercicios Avanzados de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3ub9x5da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Ejercicios Funciones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voq5gtkjl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Función para verificar si una lista está ordenada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Escribe una función que reciba una lista de números y determine si la lista está ordenada de menor a mayor.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La función debe recibir una lista de números y devolver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si los números están en orden ascendente,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en caso contrario. Si la lista tiene solo un elemento o está vacía, se considera que está ordenada. No puedes usar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 ni ninguna función de Python que ordene listas directamente.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recorrer la lista.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cada iteración del bucle, compara si el número actual es menor o igual al siguiente número.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en algún momento encuentras un número mayor que el siguiente, la lista no está ordenada, por lo que deberías retornar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inmediatamente.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077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verificar_orden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08090"/>
          <w:sz w:val="23"/>
          <w:szCs w:val="23"/>
          <w:rtl w:val="0"/>
        </w:rPr>
        <w:t xml:space="preserve"># Salida esperada: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lista2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077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verificar_orden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lista2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08090"/>
          <w:sz w:val="23"/>
          <w:szCs w:val="23"/>
          <w:rtl w:val="0"/>
        </w:rPr>
        <w:t xml:space="preserve"># Salida esperada: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rk0fz9n3k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isilc637j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Función para calcular el precio final con impuestos y descuentos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Escribe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calcular_precio_final</w:t>
      </w:r>
      <w:r w:rsidDel="00000000" w:rsidR="00000000" w:rsidRPr="00000000">
        <w:rPr>
          <w:rtl w:val="0"/>
        </w:rPr>
        <w:t xml:space="preserve"> que calcule el precio final de un producto aplicando un impuesto y un descuento opcional.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La función debe recibir los siguientes parámetros: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(obligatorio): el precio base del producto.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impuesto</w:t>
      </w:r>
      <w:r w:rsidDel="00000000" w:rsidR="00000000" w:rsidRPr="00000000">
        <w:rPr>
          <w:rtl w:val="0"/>
        </w:rPr>
        <w:t xml:space="preserve"> (nombrado, con valor por defecto del 21%): el porcentaje de impuestos que se aplicarán al precio base.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descuento</w:t>
      </w:r>
      <w:r w:rsidDel="00000000" w:rsidR="00000000" w:rsidRPr="00000000">
        <w:rPr>
          <w:rtl w:val="0"/>
        </w:rPr>
        <w:t xml:space="preserve"> (nombrado, con valor por defecto de 0): un descuento opcional que se aplicará al precio después de añadir los impuestos.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función debe devolver el precio final después de aplicar los impuestos y restar el descuento. El cálculo sigue estos pasos: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aplica el impuesto al precio base.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hay un descuento, se resta del precio con impuestos.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hay descuento, se retorna el precio con los impuestos aplicados.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función debe usar parámetros nombrados con valores por defecto para el impuesto y el descuento.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estructuras condicionales para verificar si se debe aplicar el descuento.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