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43375" w14:textId="3797075B" w:rsidR="00010454" w:rsidRPr="00AE7F0A" w:rsidRDefault="009178EE" w:rsidP="009178EE">
      <w:pPr>
        <w:spacing w:line="360" w:lineRule="auto"/>
        <w:rPr>
          <w:b/>
          <w:bCs/>
          <w:color w:val="92D050"/>
          <w:sz w:val="48"/>
          <w:szCs w:val="48"/>
          <w:lang w:val="en-US"/>
        </w:rPr>
      </w:pPr>
      <w:r w:rsidRPr="00AE7F0A">
        <w:rPr>
          <w:b/>
          <w:bCs/>
          <w:color w:val="92D050"/>
          <w:sz w:val="48"/>
          <w:szCs w:val="48"/>
          <w:lang w:val="en-US"/>
        </w:rPr>
        <w:t xml:space="preserve">                      </w:t>
      </w:r>
      <w:r w:rsidR="001907B9" w:rsidRPr="00AE7F0A">
        <w:rPr>
          <w:b/>
          <w:bCs/>
          <w:color w:val="92D050"/>
          <w:sz w:val="48"/>
          <w:szCs w:val="48"/>
          <w:lang w:val="en-US"/>
        </w:rPr>
        <w:t>RA</w:t>
      </w:r>
      <w:bookmarkStart w:id="0" w:name="_GoBack"/>
      <w:bookmarkEnd w:id="0"/>
      <w:r w:rsidR="001907B9" w:rsidRPr="00AE7F0A">
        <w:rPr>
          <w:b/>
          <w:bCs/>
          <w:color w:val="92D050"/>
          <w:sz w:val="48"/>
          <w:szCs w:val="48"/>
          <w:lang w:val="en-US"/>
        </w:rPr>
        <w:t>NCANGAN PENGAJARAN TAHUNAN 2020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659"/>
        <w:gridCol w:w="2511"/>
        <w:gridCol w:w="7718"/>
        <w:gridCol w:w="1566"/>
      </w:tblGrid>
      <w:tr w:rsidR="00042C7B" w14:paraId="416E8D0E" w14:textId="77777777" w:rsidTr="00B24ABE">
        <w:trPr>
          <w:trHeight w:val="2339"/>
        </w:trPr>
        <w:tc>
          <w:tcPr>
            <w:tcW w:w="2712" w:type="dxa"/>
          </w:tcPr>
          <w:p w14:paraId="30821658" w14:textId="1960550B" w:rsidR="00042C7B" w:rsidRPr="00AE7F0A" w:rsidRDefault="00042C7B" w:rsidP="00010454">
            <w:pPr>
              <w:spacing w:line="360" w:lineRule="auto"/>
              <w:jc w:val="center"/>
              <w:rPr>
                <w:b/>
                <w:color w:val="FFC000"/>
                <w:sz w:val="28"/>
                <w:szCs w:val="28"/>
              </w:rPr>
            </w:pPr>
            <w:r w:rsidRPr="00AE7F0A">
              <w:rPr>
                <w:b/>
                <w:color w:val="FFC000"/>
                <w:sz w:val="28"/>
                <w:szCs w:val="28"/>
              </w:rPr>
              <w:t>MINGGU</w:t>
            </w:r>
          </w:p>
        </w:tc>
        <w:tc>
          <w:tcPr>
            <w:tcW w:w="2528" w:type="dxa"/>
          </w:tcPr>
          <w:p w14:paraId="09A00291" w14:textId="357A5941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FFC000"/>
                <w:sz w:val="28"/>
                <w:szCs w:val="28"/>
              </w:rPr>
            </w:pPr>
            <w:r w:rsidRPr="00AE7F0A">
              <w:rPr>
                <w:b/>
                <w:color w:val="FFC000"/>
                <w:sz w:val="28"/>
                <w:szCs w:val="28"/>
              </w:rPr>
              <w:t xml:space="preserve">STANDARD KANDUNGAN  </w:t>
            </w:r>
          </w:p>
        </w:tc>
        <w:tc>
          <w:tcPr>
            <w:tcW w:w="7938" w:type="dxa"/>
          </w:tcPr>
          <w:p w14:paraId="28FDECDD" w14:textId="086165F5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FFC000"/>
                <w:sz w:val="28"/>
                <w:szCs w:val="28"/>
              </w:rPr>
            </w:pPr>
            <w:r w:rsidRPr="00AE7F0A">
              <w:rPr>
                <w:b/>
                <w:color w:val="FFC000"/>
                <w:sz w:val="28"/>
                <w:szCs w:val="28"/>
              </w:rPr>
              <w:t>STANDARD PEMBELAJARAN</w:t>
            </w:r>
          </w:p>
        </w:tc>
        <w:tc>
          <w:tcPr>
            <w:tcW w:w="1276" w:type="dxa"/>
          </w:tcPr>
          <w:p w14:paraId="5A8F2AEC" w14:textId="4C0DADF3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FFC000"/>
                <w:sz w:val="28"/>
                <w:szCs w:val="28"/>
              </w:rPr>
            </w:pPr>
            <w:r w:rsidRPr="00AE7F0A">
              <w:rPr>
                <w:b/>
                <w:color w:val="FFC000"/>
                <w:sz w:val="28"/>
                <w:szCs w:val="28"/>
              </w:rPr>
              <w:t>CATATAN</w:t>
            </w:r>
          </w:p>
        </w:tc>
      </w:tr>
      <w:tr w:rsidR="00042C7B" w14:paraId="0EB069C6" w14:textId="77777777" w:rsidTr="00B24ABE">
        <w:tc>
          <w:tcPr>
            <w:tcW w:w="2712" w:type="dxa"/>
          </w:tcPr>
          <w:p w14:paraId="4069936E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1</w:t>
            </w:r>
          </w:p>
          <w:p w14:paraId="588413DD" w14:textId="56A2D8F2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 Januari – 5 Januari 2020</w:t>
            </w:r>
          </w:p>
        </w:tc>
        <w:tc>
          <w:tcPr>
            <w:tcW w:w="2528" w:type="dxa"/>
          </w:tcPr>
          <w:p w14:paraId="21B9D523" w14:textId="77777777" w:rsidR="00042C7B" w:rsidRPr="00AE7F0A" w:rsidRDefault="000946D6" w:rsidP="000946D6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1.1 Peralatan perlindungan diri</w:t>
            </w:r>
          </w:p>
          <w:p w14:paraId="3385E6C6" w14:textId="77777777" w:rsidR="000946D6" w:rsidRPr="00AE7F0A" w:rsidRDefault="000946D6" w:rsidP="000946D6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5DFAE830" w14:textId="32F31139" w:rsidR="000946D6" w:rsidRPr="00AE7F0A" w:rsidRDefault="000946D6" w:rsidP="000946D6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1.2 Pembuangan bahan sisa</w:t>
            </w:r>
          </w:p>
        </w:tc>
        <w:tc>
          <w:tcPr>
            <w:tcW w:w="7938" w:type="dxa"/>
          </w:tcPr>
          <w:p w14:paraId="623B0B90" w14:textId="77777777" w:rsidR="00042C7B" w:rsidRDefault="000946D6" w:rsidP="003F7AD1">
            <w:pPr>
              <w:spacing w:line="360" w:lineRule="auto"/>
            </w:pPr>
            <w:r w:rsidRPr="000946D6">
              <w:t>1.1.1 Menjelaskan dengan contoh peralatan perlindungan diri serta fungsinya.</w:t>
            </w:r>
          </w:p>
          <w:p w14:paraId="0265A02F" w14:textId="77777777" w:rsidR="000946D6" w:rsidRDefault="000946D6" w:rsidP="003F7AD1">
            <w:pPr>
              <w:spacing w:line="360" w:lineRule="auto"/>
            </w:pPr>
          </w:p>
          <w:p w14:paraId="00D37A7D" w14:textId="77777777" w:rsidR="000946D6" w:rsidRDefault="000946D6" w:rsidP="003F7AD1">
            <w:pPr>
              <w:spacing w:line="360" w:lineRule="auto"/>
            </w:pPr>
            <w:r w:rsidRPr="000946D6">
              <w:t>1.2.1 Menjelaskan dengan contoh bahan yang boleh dibuang ke dalam sinki.</w:t>
            </w:r>
          </w:p>
          <w:p w14:paraId="057D2057" w14:textId="173536E0" w:rsidR="000946D6" w:rsidRDefault="000946D6" w:rsidP="003F7AD1">
            <w:pPr>
              <w:spacing w:line="360" w:lineRule="auto"/>
            </w:pPr>
            <w:r w:rsidRPr="000946D6">
              <w:t>1.2.2 Mencirikan bahan yang tidak boleh dibuang ke dalam sinki.</w:t>
            </w:r>
          </w:p>
        </w:tc>
        <w:tc>
          <w:tcPr>
            <w:tcW w:w="1276" w:type="dxa"/>
          </w:tcPr>
          <w:p w14:paraId="7DAA70A5" w14:textId="2CAD6EC8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3209C577" w14:textId="77777777" w:rsidTr="00B24ABE">
        <w:tc>
          <w:tcPr>
            <w:tcW w:w="2712" w:type="dxa"/>
          </w:tcPr>
          <w:p w14:paraId="7503AB99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2</w:t>
            </w:r>
          </w:p>
          <w:p w14:paraId="5FF5E336" w14:textId="0EE15196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6 Januari – 12 Januari 2020</w:t>
            </w:r>
          </w:p>
        </w:tc>
        <w:tc>
          <w:tcPr>
            <w:tcW w:w="2528" w:type="dxa"/>
          </w:tcPr>
          <w:p w14:paraId="771A7916" w14:textId="5F146A8D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481148A4" w14:textId="77777777" w:rsidR="00042C7B" w:rsidRDefault="000946D6" w:rsidP="003F7AD1">
            <w:pPr>
              <w:spacing w:line="360" w:lineRule="auto"/>
            </w:pPr>
            <w:r w:rsidRPr="000946D6">
              <w:t>1.2.3 Mengurus bahan sisa biologi.</w:t>
            </w:r>
          </w:p>
          <w:p w14:paraId="54028F8F" w14:textId="38FC3D02" w:rsidR="000946D6" w:rsidRDefault="000946D6" w:rsidP="003F7AD1">
            <w:pPr>
              <w:spacing w:line="360" w:lineRule="auto"/>
            </w:pPr>
            <w:r w:rsidRPr="000946D6">
              <w:t>1.2.4 Berkomunikasi mengenai langkah mengurus kemalangan dalam makmal.</w:t>
            </w:r>
          </w:p>
        </w:tc>
        <w:tc>
          <w:tcPr>
            <w:tcW w:w="1276" w:type="dxa"/>
          </w:tcPr>
          <w:p w14:paraId="4DA44577" w14:textId="02F6DBF0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546ECEEF" w14:textId="77777777" w:rsidTr="00B24ABE">
        <w:tc>
          <w:tcPr>
            <w:tcW w:w="2712" w:type="dxa"/>
          </w:tcPr>
          <w:p w14:paraId="427A20AF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3</w:t>
            </w:r>
          </w:p>
          <w:p w14:paraId="7D856D22" w14:textId="6CC45191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13 Januari – 19 Januari 2020</w:t>
            </w:r>
          </w:p>
        </w:tc>
        <w:tc>
          <w:tcPr>
            <w:tcW w:w="2528" w:type="dxa"/>
          </w:tcPr>
          <w:p w14:paraId="5B2F7008" w14:textId="35E11F6E" w:rsidR="00042C7B" w:rsidRPr="00AE7F0A" w:rsidRDefault="000946D6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1.3 Pemadam kebakaran</w:t>
            </w:r>
          </w:p>
          <w:p w14:paraId="3217A747" w14:textId="77777777" w:rsidR="000946D6" w:rsidRPr="00AE7F0A" w:rsidRDefault="000946D6" w:rsidP="000946D6">
            <w:pPr>
              <w:rPr>
                <w:b/>
                <w:color w:val="002060"/>
              </w:rPr>
            </w:pPr>
          </w:p>
          <w:p w14:paraId="02B89A8E" w14:textId="5079147A" w:rsidR="000946D6" w:rsidRPr="00AE7F0A" w:rsidRDefault="000946D6" w:rsidP="000946D6">
            <w:pPr>
              <w:tabs>
                <w:tab w:val="left" w:pos="1883"/>
              </w:tabs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ab/>
            </w:r>
          </w:p>
        </w:tc>
        <w:tc>
          <w:tcPr>
            <w:tcW w:w="7938" w:type="dxa"/>
          </w:tcPr>
          <w:p w14:paraId="15E7ECAB" w14:textId="29E404AD" w:rsidR="000946D6" w:rsidRDefault="000946D6" w:rsidP="003F7AD1">
            <w:pPr>
              <w:tabs>
                <w:tab w:val="left" w:pos="2016"/>
              </w:tabs>
            </w:pPr>
            <w:r>
              <w:t>1.3.1 Berkomunikasi mengenai jenis pemadam kebakaran.</w:t>
            </w:r>
          </w:p>
          <w:p w14:paraId="1B8F7D16" w14:textId="2A33C544" w:rsidR="000946D6" w:rsidRPr="000946D6" w:rsidRDefault="000946D6" w:rsidP="003F7AD1">
            <w:pPr>
              <w:tabs>
                <w:tab w:val="left" w:pos="2016"/>
              </w:tabs>
            </w:pPr>
          </w:p>
        </w:tc>
        <w:tc>
          <w:tcPr>
            <w:tcW w:w="1276" w:type="dxa"/>
          </w:tcPr>
          <w:p w14:paraId="7F0DEDF5" w14:textId="2BC51520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0C986552" w14:textId="77777777" w:rsidTr="00B24ABE">
        <w:tc>
          <w:tcPr>
            <w:tcW w:w="2712" w:type="dxa"/>
          </w:tcPr>
          <w:p w14:paraId="121D6999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4</w:t>
            </w:r>
          </w:p>
          <w:p w14:paraId="01E07785" w14:textId="39F1F3A9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20 Januari – 26 Januari 2020</w:t>
            </w:r>
          </w:p>
        </w:tc>
        <w:tc>
          <w:tcPr>
            <w:tcW w:w="2528" w:type="dxa"/>
          </w:tcPr>
          <w:p w14:paraId="1B55C784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01C241E5" w14:textId="77777777" w:rsidR="000946D6" w:rsidRDefault="000946D6" w:rsidP="003F7AD1">
            <w:pPr>
              <w:spacing w:line="360" w:lineRule="auto"/>
            </w:pPr>
            <w:r>
              <w:t>1.3.2 Menerangkan kaedah penggunaan pemadam kebakaran.</w:t>
            </w:r>
          </w:p>
          <w:p w14:paraId="2751A277" w14:textId="77777777" w:rsidR="00042C7B" w:rsidRDefault="000946D6" w:rsidP="003F7AD1">
            <w:pPr>
              <w:spacing w:line="360" w:lineRule="auto"/>
            </w:pPr>
            <w:r>
              <w:lastRenderedPageBreak/>
              <w:t>1.3.3 Menjalankan audit alat pemadam kebakaran di sekolah.</w:t>
            </w:r>
          </w:p>
          <w:p w14:paraId="2866C1FD" w14:textId="25833D2A" w:rsidR="000946D6" w:rsidRDefault="000946D6" w:rsidP="003F7AD1">
            <w:pPr>
              <w:spacing w:line="360" w:lineRule="auto"/>
            </w:pPr>
            <w:r w:rsidRPr="000946D6">
              <w:t>1.3.4 Mencipta alat pemadam kebakaran ringkas.</w:t>
            </w:r>
          </w:p>
        </w:tc>
        <w:tc>
          <w:tcPr>
            <w:tcW w:w="1276" w:type="dxa"/>
          </w:tcPr>
          <w:p w14:paraId="44D3CE26" w14:textId="16F983C7" w:rsidR="00042C7B" w:rsidRDefault="00042C7B" w:rsidP="00605139">
            <w:pPr>
              <w:spacing w:line="360" w:lineRule="auto"/>
              <w:jc w:val="center"/>
            </w:pPr>
            <w:r>
              <w:lastRenderedPageBreak/>
              <w:t xml:space="preserve">CUTI TAHUN </w:t>
            </w:r>
            <w:r>
              <w:lastRenderedPageBreak/>
              <w:t>BARU CINA (22 Januari – 26 Januari 2020)</w:t>
            </w:r>
          </w:p>
        </w:tc>
      </w:tr>
      <w:tr w:rsidR="00042C7B" w14:paraId="0CDC552D" w14:textId="77777777" w:rsidTr="00B24ABE">
        <w:tc>
          <w:tcPr>
            <w:tcW w:w="2712" w:type="dxa"/>
          </w:tcPr>
          <w:p w14:paraId="4CD06C0B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5</w:t>
            </w:r>
          </w:p>
          <w:p w14:paraId="68254D11" w14:textId="580B83E9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27 Januari – 2 Februari 2020</w:t>
            </w:r>
          </w:p>
        </w:tc>
        <w:tc>
          <w:tcPr>
            <w:tcW w:w="2528" w:type="dxa"/>
          </w:tcPr>
          <w:p w14:paraId="7935DA3B" w14:textId="77777777" w:rsidR="000946D6" w:rsidRPr="00AE7F0A" w:rsidRDefault="000946D6" w:rsidP="000946D6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2.1 Resusitasi Kardiopulmonari</w:t>
            </w:r>
          </w:p>
          <w:p w14:paraId="7A0A65C1" w14:textId="2201FE2D" w:rsidR="00042C7B" w:rsidRPr="00AE7F0A" w:rsidRDefault="000946D6" w:rsidP="000946D6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(Cardiopulmonary resuscitation, CPR)</w:t>
            </w:r>
          </w:p>
        </w:tc>
        <w:tc>
          <w:tcPr>
            <w:tcW w:w="7938" w:type="dxa"/>
          </w:tcPr>
          <w:p w14:paraId="1F2EC9CF" w14:textId="77777777" w:rsidR="00042C7B" w:rsidRDefault="000946D6" w:rsidP="003F7AD1">
            <w:pPr>
              <w:spacing w:line="360" w:lineRule="auto"/>
            </w:pPr>
            <w:r w:rsidRPr="000946D6">
              <w:t>2.1.1 Menyatakan apakah itu CPR dan situasi yang memerlukan CPR.</w:t>
            </w:r>
          </w:p>
          <w:p w14:paraId="01192749" w14:textId="77777777" w:rsidR="000946D6" w:rsidRDefault="000946D6" w:rsidP="003F7AD1">
            <w:pPr>
              <w:spacing w:line="360" w:lineRule="auto"/>
            </w:pPr>
            <w:r>
              <w:t>2.1.2 Mendemonstrasi kaedah CPR.</w:t>
            </w:r>
          </w:p>
          <w:p w14:paraId="1894A47D" w14:textId="3D04C8C7" w:rsidR="000946D6" w:rsidRDefault="000946D6" w:rsidP="003F7AD1">
            <w:pPr>
              <w:spacing w:line="360" w:lineRule="auto"/>
            </w:pPr>
            <w:r>
              <w:t>2.1.3 Menerangkan kepentingan CPR</w:t>
            </w:r>
          </w:p>
        </w:tc>
        <w:tc>
          <w:tcPr>
            <w:tcW w:w="1276" w:type="dxa"/>
          </w:tcPr>
          <w:p w14:paraId="7BEEA27B" w14:textId="47F08C9B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7CCCAB1C" w14:textId="77777777" w:rsidTr="00B24ABE">
        <w:tc>
          <w:tcPr>
            <w:tcW w:w="2712" w:type="dxa"/>
          </w:tcPr>
          <w:p w14:paraId="156F39E6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6</w:t>
            </w:r>
          </w:p>
          <w:p w14:paraId="0615140C" w14:textId="048C4CE9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3 Februari – 9 Februari 2020</w:t>
            </w:r>
          </w:p>
        </w:tc>
        <w:tc>
          <w:tcPr>
            <w:tcW w:w="2528" w:type="dxa"/>
          </w:tcPr>
          <w:p w14:paraId="71AECB53" w14:textId="7D52D344" w:rsidR="00042C7B" w:rsidRPr="00AE7F0A" w:rsidRDefault="000946D6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2.2 Heimlich Maneuver</w:t>
            </w:r>
          </w:p>
        </w:tc>
        <w:tc>
          <w:tcPr>
            <w:tcW w:w="7938" w:type="dxa"/>
          </w:tcPr>
          <w:p w14:paraId="4D886FFE" w14:textId="77777777" w:rsidR="000946D6" w:rsidRDefault="000946D6" w:rsidP="003F7AD1">
            <w:pPr>
              <w:spacing w:line="360" w:lineRule="auto"/>
            </w:pPr>
            <w:r>
              <w:t>2.2.1 Menerangkan Heimlich Maneuver dan</w:t>
            </w:r>
          </w:p>
          <w:p w14:paraId="1F599CAB" w14:textId="5222DFAB" w:rsidR="00042C7B" w:rsidRDefault="000946D6" w:rsidP="003F7AD1">
            <w:pPr>
              <w:spacing w:line="360" w:lineRule="auto"/>
            </w:pPr>
            <w:r>
              <w:t>Kepentingannya</w:t>
            </w:r>
          </w:p>
          <w:p w14:paraId="04C7FAE0" w14:textId="74E2B844" w:rsidR="000946D6" w:rsidRDefault="000946D6" w:rsidP="003F7AD1">
            <w:pPr>
              <w:spacing w:line="360" w:lineRule="auto"/>
            </w:pPr>
            <w:r w:rsidRPr="000946D6">
              <w:t>2.2.2 Membuat demonstrasi Heimlich Maneuver.</w:t>
            </w:r>
          </w:p>
        </w:tc>
        <w:tc>
          <w:tcPr>
            <w:tcW w:w="1276" w:type="dxa"/>
          </w:tcPr>
          <w:p w14:paraId="59BB2D7B" w14:textId="5A7966CD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3639FA7D" w14:textId="77777777" w:rsidTr="00B24ABE">
        <w:tc>
          <w:tcPr>
            <w:tcW w:w="2712" w:type="dxa"/>
          </w:tcPr>
          <w:p w14:paraId="060EEE93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7</w:t>
            </w:r>
          </w:p>
          <w:p w14:paraId="29EE3F3E" w14:textId="6AE59EEE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10 Februari – 16 Februari 2020</w:t>
            </w:r>
          </w:p>
        </w:tc>
        <w:tc>
          <w:tcPr>
            <w:tcW w:w="2528" w:type="dxa"/>
          </w:tcPr>
          <w:p w14:paraId="33FCECEA" w14:textId="0932694B" w:rsidR="00042C7B" w:rsidRPr="00AE7F0A" w:rsidRDefault="000946D6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3.1 Suhu badan</w:t>
            </w:r>
          </w:p>
        </w:tc>
        <w:tc>
          <w:tcPr>
            <w:tcW w:w="7938" w:type="dxa"/>
          </w:tcPr>
          <w:p w14:paraId="311273EE" w14:textId="77777777" w:rsidR="000946D6" w:rsidRDefault="000946D6" w:rsidP="003F7AD1">
            <w:pPr>
              <w:spacing w:line="360" w:lineRule="auto"/>
            </w:pPr>
            <w:r>
              <w:t>3.1.1 Mengukur suhu badan menggunakan teknik yang betul.</w:t>
            </w:r>
          </w:p>
          <w:p w14:paraId="431CA134" w14:textId="1F238AE9" w:rsidR="00042C7B" w:rsidRDefault="000946D6" w:rsidP="003F7AD1">
            <w:pPr>
              <w:spacing w:line="360" w:lineRule="auto"/>
            </w:pPr>
            <w:r>
              <w:t>3.1.2 Menginterpretasi suhu badan.</w:t>
            </w:r>
          </w:p>
        </w:tc>
        <w:tc>
          <w:tcPr>
            <w:tcW w:w="1276" w:type="dxa"/>
          </w:tcPr>
          <w:p w14:paraId="09199A1D" w14:textId="37DE5037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45DA092E" w14:textId="77777777" w:rsidTr="00B24ABE">
        <w:tc>
          <w:tcPr>
            <w:tcW w:w="2712" w:type="dxa"/>
          </w:tcPr>
          <w:p w14:paraId="4D8CAC76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8</w:t>
            </w:r>
          </w:p>
          <w:p w14:paraId="0E34C35F" w14:textId="59592FD4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17 Februari – 23 Februari 2020</w:t>
            </w:r>
          </w:p>
        </w:tc>
        <w:tc>
          <w:tcPr>
            <w:tcW w:w="2528" w:type="dxa"/>
          </w:tcPr>
          <w:p w14:paraId="1937D022" w14:textId="474901A2" w:rsidR="00042C7B" w:rsidRPr="00AE7F0A" w:rsidRDefault="000946D6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3.2 Kadar denyutan nadi</w:t>
            </w:r>
          </w:p>
        </w:tc>
        <w:tc>
          <w:tcPr>
            <w:tcW w:w="7938" w:type="dxa"/>
          </w:tcPr>
          <w:p w14:paraId="589F6734" w14:textId="77777777" w:rsidR="00853696" w:rsidRDefault="00853696" w:rsidP="003F7AD1">
            <w:pPr>
              <w:spacing w:line="360" w:lineRule="auto"/>
            </w:pPr>
            <w:r>
              <w:t>3.2.1 Mengenal pasti titik nadi pada badan.</w:t>
            </w:r>
          </w:p>
          <w:p w14:paraId="76CAA3EB" w14:textId="7647163F" w:rsidR="00042C7B" w:rsidRDefault="00853696" w:rsidP="003F7AD1">
            <w:pPr>
              <w:spacing w:line="360" w:lineRule="auto"/>
            </w:pPr>
            <w:r>
              <w:t>3.2.2 Menjalankan eksperimen bagi menentukan kadar denyutan nadi manusia.</w:t>
            </w:r>
          </w:p>
        </w:tc>
        <w:tc>
          <w:tcPr>
            <w:tcW w:w="1276" w:type="dxa"/>
          </w:tcPr>
          <w:p w14:paraId="0D3859CF" w14:textId="3FCB8CC2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6AE3FBC7" w14:textId="77777777" w:rsidTr="00B24ABE">
        <w:tc>
          <w:tcPr>
            <w:tcW w:w="2712" w:type="dxa"/>
          </w:tcPr>
          <w:p w14:paraId="5C034B83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9</w:t>
            </w:r>
          </w:p>
          <w:p w14:paraId="66B43144" w14:textId="1C509F7D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24 Februari – 1 Mac 2020</w:t>
            </w:r>
          </w:p>
        </w:tc>
        <w:tc>
          <w:tcPr>
            <w:tcW w:w="2528" w:type="dxa"/>
          </w:tcPr>
          <w:p w14:paraId="29D2DBD1" w14:textId="73CE8528" w:rsidR="00042C7B" w:rsidRPr="00AE7F0A" w:rsidRDefault="00853696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3.3 Tekanan darah</w:t>
            </w:r>
          </w:p>
        </w:tc>
        <w:tc>
          <w:tcPr>
            <w:tcW w:w="7938" w:type="dxa"/>
          </w:tcPr>
          <w:p w14:paraId="7A754CB1" w14:textId="77777777" w:rsidR="00853696" w:rsidRDefault="00853696" w:rsidP="003F7AD1">
            <w:pPr>
              <w:spacing w:line="360" w:lineRule="auto"/>
            </w:pPr>
            <w:r>
              <w:t>3.3.1 Mengenal pasti alat mengukur tekanan darah.</w:t>
            </w:r>
          </w:p>
          <w:p w14:paraId="010C2308" w14:textId="77777777" w:rsidR="00853696" w:rsidRDefault="00853696" w:rsidP="003F7AD1">
            <w:pPr>
              <w:spacing w:line="360" w:lineRule="auto"/>
            </w:pPr>
            <w:r>
              <w:t>3.3.2 Mengukur dan merekod tekanan darah.</w:t>
            </w:r>
          </w:p>
          <w:p w14:paraId="21026690" w14:textId="49A89FC8" w:rsidR="00042C7B" w:rsidRDefault="00853696" w:rsidP="003F7AD1">
            <w:pPr>
              <w:spacing w:line="360" w:lineRule="auto"/>
            </w:pPr>
            <w:r>
              <w:t>3.3.3 Menginterpretasi data daripada bacaan tekanan darah.</w:t>
            </w:r>
          </w:p>
        </w:tc>
        <w:tc>
          <w:tcPr>
            <w:tcW w:w="1276" w:type="dxa"/>
          </w:tcPr>
          <w:p w14:paraId="194799CD" w14:textId="021E6D66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59249CB0" w14:textId="77777777" w:rsidTr="00B24ABE">
        <w:tc>
          <w:tcPr>
            <w:tcW w:w="2712" w:type="dxa"/>
          </w:tcPr>
          <w:p w14:paraId="7D530C3C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10</w:t>
            </w:r>
          </w:p>
          <w:p w14:paraId="56195A3A" w14:textId="3FB42953" w:rsidR="00042C7B" w:rsidRPr="00AE7F0A" w:rsidRDefault="00042C7B" w:rsidP="00010454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 Mac – 8 Mac 2020</w:t>
            </w:r>
          </w:p>
        </w:tc>
        <w:tc>
          <w:tcPr>
            <w:tcW w:w="2528" w:type="dxa"/>
          </w:tcPr>
          <w:p w14:paraId="09E856AC" w14:textId="77777777" w:rsidR="00853696" w:rsidRPr="00AE7F0A" w:rsidRDefault="00853696" w:rsidP="00853696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3.4 Indeks Jisim Badan</w:t>
            </w:r>
          </w:p>
          <w:p w14:paraId="25A73784" w14:textId="3151BC02" w:rsidR="00042C7B" w:rsidRPr="00AE7F0A" w:rsidRDefault="00853696" w:rsidP="00853696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(Body Mass Index, BMI)</w:t>
            </w:r>
          </w:p>
        </w:tc>
        <w:tc>
          <w:tcPr>
            <w:tcW w:w="7938" w:type="dxa"/>
          </w:tcPr>
          <w:p w14:paraId="343FEA17" w14:textId="77777777" w:rsidR="00853696" w:rsidRDefault="00853696" w:rsidP="003F7AD1">
            <w:pPr>
              <w:spacing w:line="360" w:lineRule="auto"/>
            </w:pPr>
            <w:r>
              <w:t>3.4.1 Mengira dan menentukan Indeks Jisim Badan.</w:t>
            </w:r>
          </w:p>
          <w:p w14:paraId="583C0DD6" w14:textId="13044AE7" w:rsidR="00042C7B" w:rsidRDefault="00853696" w:rsidP="003F7AD1">
            <w:pPr>
              <w:spacing w:line="360" w:lineRule="auto"/>
            </w:pPr>
            <w:r>
              <w:t>3.4.2 Menginterpretasi Indeks Jisim Badan dan membuat keputusan mengenai tindakan yang perlu diambil.</w:t>
            </w:r>
          </w:p>
        </w:tc>
        <w:tc>
          <w:tcPr>
            <w:tcW w:w="1276" w:type="dxa"/>
          </w:tcPr>
          <w:p w14:paraId="1B0991A1" w14:textId="0C52F3A4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44C959CB" w14:textId="77777777" w:rsidTr="00B24ABE">
        <w:tc>
          <w:tcPr>
            <w:tcW w:w="2712" w:type="dxa"/>
          </w:tcPr>
          <w:p w14:paraId="1FE57749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11</w:t>
            </w:r>
          </w:p>
          <w:p w14:paraId="3C85A386" w14:textId="5B67FF26" w:rsidR="00042C7B" w:rsidRPr="00AE7F0A" w:rsidRDefault="00042C7B" w:rsidP="00010454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9 Mac- 15 Mac 2020</w:t>
            </w:r>
          </w:p>
        </w:tc>
        <w:tc>
          <w:tcPr>
            <w:tcW w:w="2528" w:type="dxa"/>
          </w:tcPr>
          <w:p w14:paraId="4F0C9095" w14:textId="77777777" w:rsidR="00853696" w:rsidRPr="00AE7F0A" w:rsidRDefault="00853696" w:rsidP="00853696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4.1 Kelestarian Alam Sekitar </w:t>
            </w:r>
          </w:p>
          <w:p w14:paraId="6DDF1FBF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5469417A" w14:textId="77777777" w:rsidR="00853696" w:rsidRDefault="00853696" w:rsidP="003F7AD1">
            <w:pPr>
              <w:spacing w:line="360" w:lineRule="auto"/>
            </w:pPr>
            <w:r>
              <w:t>4.1.1 Mendefinisikan dan mewajarkan Teknologi Hijau dalam kehidupan.</w:t>
            </w:r>
          </w:p>
          <w:p w14:paraId="6501B92A" w14:textId="77777777" w:rsidR="00853696" w:rsidRDefault="00853696" w:rsidP="003F7AD1">
            <w:pPr>
              <w:spacing w:line="360" w:lineRule="auto"/>
            </w:pPr>
            <w:r>
              <w:t>4.1.2 Menghubung kait kecekapan tenaga dengan teknologi hijau.</w:t>
            </w:r>
          </w:p>
          <w:p w14:paraId="77FB586E" w14:textId="0E2963EA" w:rsidR="00042C7B" w:rsidRDefault="00853696" w:rsidP="003F7AD1">
            <w:pPr>
              <w:spacing w:line="360" w:lineRule="auto"/>
            </w:pPr>
            <w:r>
              <w:t>4.1.3 Mengenal pasti sektor dalam Teknologi Hijau.</w:t>
            </w:r>
          </w:p>
        </w:tc>
        <w:tc>
          <w:tcPr>
            <w:tcW w:w="1276" w:type="dxa"/>
          </w:tcPr>
          <w:p w14:paraId="23D1DAF3" w14:textId="36836E14" w:rsidR="00042C7B" w:rsidRDefault="00042C7B" w:rsidP="00605139">
            <w:pPr>
              <w:spacing w:line="360" w:lineRule="auto"/>
              <w:jc w:val="center"/>
            </w:pPr>
          </w:p>
        </w:tc>
      </w:tr>
      <w:tr w:rsidR="00A90949" w14:paraId="6C4AD5FA" w14:textId="77777777" w:rsidTr="00261EB1">
        <w:tc>
          <w:tcPr>
            <w:tcW w:w="2712" w:type="dxa"/>
          </w:tcPr>
          <w:p w14:paraId="6618AB14" w14:textId="77777777" w:rsidR="00A90949" w:rsidRPr="00AE7F0A" w:rsidRDefault="00A90949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12</w:t>
            </w:r>
          </w:p>
          <w:p w14:paraId="76A015C1" w14:textId="15CFF5E2" w:rsidR="00A90949" w:rsidRPr="00AE7F0A" w:rsidRDefault="00A90949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16 Mac – 22 Mac 2020</w:t>
            </w:r>
          </w:p>
        </w:tc>
        <w:tc>
          <w:tcPr>
            <w:tcW w:w="11742" w:type="dxa"/>
            <w:gridSpan w:val="3"/>
          </w:tcPr>
          <w:p w14:paraId="3098ADA8" w14:textId="31BDACFD" w:rsidR="00A90949" w:rsidRPr="00AE7F0A" w:rsidRDefault="00A90949" w:rsidP="003F7AD1">
            <w:pPr>
              <w:spacing w:line="360" w:lineRule="auto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CUTI PERTENGAHAN PENGGAL 1</w:t>
            </w:r>
          </w:p>
        </w:tc>
      </w:tr>
      <w:tr w:rsidR="00042C7B" w14:paraId="15851B36" w14:textId="77777777" w:rsidTr="00B24ABE">
        <w:tc>
          <w:tcPr>
            <w:tcW w:w="2712" w:type="dxa"/>
          </w:tcPr>
          <w:p w14:paraId="65E1FBCC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13</w:t>
            </w:r>
          </w:p>
          <w:p w14:paraId="29F85C8C" w14:textId="0AC29530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23 Mac – 29 Mac 2020</w:t>
            </w:r>
          </w:p>
        </w:tc>
        <w:tc>
          <w:tcPr>
            <w:tcW w:w="2528" w:type="dxa"/>
          </w:tcPr>
          <w:p w14:paraId="6E853E17" w14:textId="77777777" w:rsidR="00042C7B" w:rsidRPr="00AE7F0A" w:rsidRDefault="00853696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4.2 Sektor Tenaga</w:t>
            </w:r>
          </w:p>
          <w:p w14:paraId="48A4D51C" w14:textId="77777777" w:rsidR="008D172D" w:rsidRPr="00AE7F0A" w:rsidRDefault="008D172D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1DD27C57" w14:textId="77777777" w:rsidR="008D172D" w:rsidRPr="00AE7F0A" w:rsidRDefault="008D172D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1DED06C3" w14:textId="77777777" w:rsidR="008D172D" w:rsidRPr="00AE7F0A" w:rsidRDefault="008D172D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380337EF" w14:textId="29292E19" w:rsidR="008D172D" w:rsidRPr="00AE7F0A" w:rsidRDefault="008D172D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4.3 Sektor Pengurusan Sisa dan Air Sisa</w:t>
            </w:r>
          </w:p>
        </w:tc>
        <w:tc>
          <w:tcPr>
            <w:tcW w:w="7938" w:type="dxa"/>
          </w:tcPr>
          <w:p w14:paraId="7A4AB288" w14:textId="1B62E100" w:rsidR="00853696" w:rsidRDefault="00853696" w:rsidP="003F7AD1">
            <w:pPr>
              <w:tabs>
                <w:tab w:val="left" w:pos="2503"/>
              </w:tabs>
            </w:pPr>
            <w:r>
              <w:t>4.2.1 Memerihalkan isu sosiosaintifik.</w:t>
            </w:r>
          </w:p>
          <w:p w14:paraId="1EB007C9" w14:textId="77777777" w:rsidR="00853696" w:rsidRDefault="00853696" w:rsidP="003F7AD1">
            <w:pPr>
              <w:tabs>
                <w:tab w:val="left" w:pos="2503"/>
              </w:tabs>
            </w:pPr>
            <w:r>
              <w:t>4.2.2 Menerangkan isu sosiosaintifik dalam sektor tenaga.</w:t>
            </w:r>
          </w:p>
          <w:p w14:paraId="7318A8BF" w14:textId="77777777" w:rsidR="00853696" w:rsidRDefault="00853696" w:rsidP="003F7AD1">
            <w:pPr>
              <w:tabs>
                <w:tab w:val="left" w:pos="2503"/>
              </w:tabs>
            </w:pPr>
            <w:r>
              <w:t>Mewajarkan aplikasi Teknologi Hijau dalam menangani isu sosiosaintifik sektor tenaga.</w:t>
            </w:r>
          </w:p>
          <w:p w14:paraId="10B623D0" w14:textId="77777777" w:rsidR="008D172D" w:rsidRDefault="008D172D" w:rsidP="003F7AD1">
            <w:pPr>
              <w:tabs>
                <w:tab w:val="left" w:pos="2503"/>
              </w:tabs>
            </w:pPr>
          </w:p>
          <w:p w14:paraId="32D0D9B5" w14:textId="77777777" w:rsidR="008D172D" w:rsidRDefault="008D172D" w:rsidP="003F7AD1">
            <w:pPr>
              <w:tabs>
                <w:tab w:val="left" w:pos="2503"/>
              </w:tabs>
            </w:pPr>
          </w:p>
          <w:p w14:paraId="113CD078" w14:textId="77777777" w:rsidR="008D172D" w:rsidRDefault="008D172D" w:rsidP="003F7AD1">
            <w:pPr>
              <w:spacing w:line="360" w:lineRule="auto"/>
            </w:pPr>
            <w:r w:rsidRPr="00853696">
              <w:t>4.3.1 Menerangkan isu sosiosaintifik dalam sektor pengurusan sisa dan air sisa.</w:t>
            </w:r>
          </w:p>
          <w:p w14:paraId="05FCA22B" w14:textId="65164BA8" w:rsidR="008D172D" w:rsidRPr="00853696" w:rsidRDefault="008D172D" w:rsidP="003F7AD1">
            <w:pPr>
              <w:tabs>
                <w:tab w:val="left" w:pos="2503"/>
              </w:tabs>
            </w:pPr>
            <w:r w:rsidRPr="00853696">
              <w:t>4.3.2 Mewajarkan aplikasi teknologi hijau dalam menangani isu sosiosaintifk sektor pengurusan sisa dan air sisa.</w:t>
            </w:r>
          </w:p>
        </w:tc>
        <w:tc>
          <w:tcPr>
            <w:tcW w:w="1276" w:type="dxa"/>
          </w:tcPr>
          <w:p w14:paraId="6E8593D4" w14:textId="6FF8B478" w:rsidR="00042C7B" w:rsidRDefault="00042C7B" w:rsidP="00605139">
            <w:pPr>
              <w:spacing w:line="360" w:lineRule="auto"/>
              <w:jc w:val="center"/>
            </w:pPr>
          </w:p>
        </w:tc>
      </w:tr>
      <w:tr w:rsidR="008D172D" w14:paraId="2981B117" w14:textId="77777777" w:rsidTr="00B24ABE">
        <w:tc>
          <w:tcPr>
            <w:tcW w:w="2712" w:type="dxa"/>
          </w:tcPr>
          <w:p w14:paraId="66547E3F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14</w:t>
            </w:r>
          </w:p>
          <w:p w14:paraId="5A61B7A9" w14:textId="6D11FE45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30 Mac – 5 April 2020</w:t>
            </w:r>
          </w:p>
        </w:tc>
        <w:tc>
          <w:tcPr>
            <w:tcW w:w="2528" w:type="dxa"/>
          </w:tcPr>
          <w:p w14:paraId="0D1E2B0C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4.4. Sektor Pertanian dan Perhutanan</w:t>
            </w:r>
          </w:p>
          <w:p w14:paraId="59661997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3CF09278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742FCC8C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68C71796" w14:textId="77777777" w:rsidR="008D172D" w:rsidRPr="00AE7F0A" w:rsidRDefault="008D172D" w:rsidP="008D172D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4.5 Sektor Pengangkutan </w:t>
            </w:r>
          </w:p>
          <w:p w14:paraId="71CFBAAA" w14:textId="033E7282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642416BF" w14:textId="77777777" w:rsidR="008D172D" w:rsidRDefault="008D172D" w:rsidP="003F7AD1">
            <w:pPr>
              <w:spacing w:line="360" w:lineRule="auto"/>
            </w:pPr>
            <w:r>
              <w:lastRenderedPageBreak/>
              <w:t>4.4.1 Menerangkan isu sosiosaintifik dalam sektor pertanian dan</w:t>
            </w:r>
          </w:p>
          <w:p w14:paraId="578991E6" w14:textId="77777777" w:rsidR="008D172D" w:rsidRDefault="008D172D" w:rsidP="003F7AD1">
            <w:pPr>
              <w:spacing w:line="360" w:lineRule="auto"/>
            </w:pPr>
            <w:proofErr w:type="gramStart"/>
            <w:r>
              <w:t>perhutanan</w:t>
            </w:r>
            <w:proofErr w:type="gramEnd"/>
            <w:r>
              <w:t>.</w:t>
            </w:r>
          </w:p>
          <w:p w14:paraId="53AF0FB4" w14:textId="77777777" w:rsidR="008D172D" w:rsidRDefault="008D172D" w:rsidP="003F7AD1">
            <w:pPr>
              <w:spacing w:line="360" w:lineRule="auto"/>
            </w:pPr>
            <w:r w:rsidRPr="008D172D">
              <w:t>4.4.2 Mewajarkan aplikasi teknologi hijau dalam menangani isu sosiosaintifk sektor pertanian dan perhutanan.</w:t>
            </w:r>
          </w:p>
          <w:p w14:paraId="7DFA3C7C" w14:textId="77777777" w:rsidR="008D172D" w:rsidRDefault="008D172D" w:rsidP="003F7AD1">
            <w:pPr>
              <w:spacing w:line="360" w:lineRule="auto"/>
            </w:pPr>
          </w:p>
          <w:p w14:paraId="03EF67EC" w14:textId="77777777" w:rsidR="008D172D" w:rsidRDefault="008D172D" w:rsidP="003F7AD1">
            <w:pPr>
              <w:spacing w:line="360" w:lineRule="auto"/>
            </w:pPr>
          </w:p>
          <w:p w14:paraId="12727A6A" w14:textId="77777777" w:rsidR="008D172D" w:rsidRDefault="008D172D" w:rsidP="003F7AD1">
            <w:pPr>
              <w:spacing w:line="360" w:lineRule="auto"/>
            </w:pPr>
            <w:r w:rsidRPr="008D172D">
              <w:t>4.5.1 Menerangkan isu sosiosaintifik dalam sektor pengangkutan.</w:t>
            </w:r>
          </w:p>
          <w:p w14:paraId="5B110F6E" w14:textId="4CCEF864" w:rsidR="008D172D" w:rsidRDefault="008D172D" w:rsidP="003F7AD1">
            <w:pPr>
              <w:spacing w:line="360" w:lineRule="auto"/>
            </w:pPr>
            <w:r w:rsidRPr="008D172D">
              <w:t>4.5.2 Mewajarkan aplikasi teknologi hijau dalam menangani isu sosiosaintifk sektor pengangkutan.</w:t>
            </w:r>
          </w:p>
        </w:tc>
        <w:tc>
          <w:tcPr>
            <w:tcW w:w="1276" w:type="dxa"/>
          </w:tcPr>
          <w:p w14:paraId="4938F7A8" w14:textId="621CE3C0" w:rsidR="008D172D" w:rsidRDefault="008D172D" w:rsidP="008D172D">
            <w:pPr>
              <w:spacing w:line="360" w:lineRule="auto"/>
              <w:jc w:val="center"/>
            </w:pPr>
          </w:p>
        </w:tc>
      </w:tr>
      <w:tr w:rsidR="008D172D" w14:paraId="0E3A134E" w14:textId="77777777" w:rsidTr="00B24ABE">
        <w:tc>
          <w:tcPr>
            <w:tcW w:w="2712" w:type="dxa"/>
          </w:tcPr>
          <w:p w14:paraId="45D560D6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15</w:t>
            </w:r>
          </w:p>
          <w:p w14:paraId="3B9BC075" w14:textId="1859BDDC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6 April – 12 April 2020</w:t>
            </w:r>
          </w:p>
        </w:tc>
        <w:tc>
          <w:tcPr>
            <w:tcW w:w="2528" w:type="dxa"/>
          </w:tcPr>
          <w:p w14:paraId="04F2E740" w14:textId="77777777" w:rsidR="008D172D" w:rsidRPr="00AE7F0A" w:rsidRDefault="008D172D" w:rsidP="008D172D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4.6 Teknologi Hijau dan Kehidupan </w:t>
            </w:r>
          </w:p>
          <w:p w14:paraId="61330F9C" w14:textId="2A075924" w:rsidR="008D172D" w:rsidRPr="00AE7F0A" w:rsidRDefault="008D172D" w:rsidP="008D172D">
            <w:pPr>
              <w:spacing w:line="360" w:lineRule="auto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1B6AFD49" w14:textId="77777777" w:rsidR="008D172D" w:rsidRDefault="008D172D" w:rsidP="003F7AD1">
            <w:pPr>
              <w:spacing w:line="360" w:lineRule="auto"/>
            </w:pPr>
            <w:r>
              <w:t>4.6.1 Mewajarkan peranan setiap individu dalam menangani</w:t>
            </w:r>
          </w:p>
          <w:p w14:paraId="18C6B3B3" w14:textId="7283A15F" w:rsidR="008D172D" w:rsidRDefault="008D172D" w:rsidP="003F7AD1">
            <w:pPr>
              <w:spacing w:line="360" w:lineRule="auto"/>
            </w:pPr>
            <w:proofErr w:type="gramStart"/>
            <w:r>
              <w:t>fenomena</w:t>
            </w:r>
            <w:proofErr w:type="gramEnd"/>
            <w:r>
              <w:t xml:space="preserve"> pemanasan global dan perubahan iklim dalam mengurangkan jejak kaki karbon.</w:t>
            </w:r>
          </w:p>
        </w:tc>
        <w:tc>
          <w:tcPr>
            <w:tcW w:w="1276" w:type="dxa"/>
          </w:tcPr>
          <w:p w14:paraId="7EEABBF8" w14:textId="63886957" w:rsidR="008D172D" w:rsidRDefault="008D172D" w:rsidP="008D172D">
            <w:pPr>
              <w:spacing w:line="360" w:lineRule="auto"/>
              <w:jc w:val="center"/>
            </w:pPr>
          </w:p>
        </w:tc>
      </w:tr>
      <w:tr w:rsidR="008D172D" w14:paraId="180D1F38" w14:textId="77777777" w:rsidTr="00B24ABE">
        <w:tc>
          <w:tcPr>
            <w:tcW w:w="2712" w:type="dxa"/>
          </w:tcPr>
          <w:p w14:paraId="42ADBFD9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16</w:t>
            </w:r>
          </w:p>
          <w:p w14:paraId="4BD54E2A" w14:textId="637961E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13 April – 19 April 2020</w:t>
            </w:r>
          </w:p>
        </w:tc>
        <w:tc>
          <w:tcPr>
            <w:tcW w:w="2528" w:type="dxa"/>
          </w:tcPr>
          <w:p w14:paraId="423C0708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5.1 Pembahagian Sel</w:t>
            </w:r>
          </w:p>
          <w:p w14:paraId="13E68AF0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0E6CC22D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7D61F988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32AED7A9" w14:textId="77777777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512473C1" w14:textId="78942E9B" w:rsidR="008D172D" w:rsidRPr="00AE7F0A" w:rsidRDefault="008D172D" w:rsidP="008D172D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5.2 Pewarisan</w:t>
            </w:r>
          </w:p>
        </w:tc>
        <w:tc>
          <w:tcPr>
            <w:tcW w:w="7938" w:type="dxa"/>
          </w:tcPr>
          <w:p w14:paraId="2513B37D" w14:textId="77777777" w:rsidR="008D172D" w:rsidRDefault="008D172D" w:rsidP="003F7AD1">
            <w:pPr>
              <w:spacing w:line="360" w:lineRule="auto"/>
            </w:pPr>
            <w:r w:rsidRPr="008D172D">
              <w:t>5.1.1 Menerangkan gen</w:t>
            </w:r>
            <w:proofErr w:type="gramStart"/>
            <w:r w:rsidRPr="008D172D">
              <w:t>,asid</w:t>
            </w:r>
            <w:proofErr w:type="gramEnd"/>
            <w:r w:rsidRPr="008D172D">
              <w:t xml:space="preserve"> deoksiribonukleik (Deoxyribonucleic acid, DNA) dan kromosom dalam nukleus.</w:t>
            </w:r>
          </w:p>
          <w:p w14:paraId="7FD9829F" w14:textId="77777777" w:rsidR="008D172D" w:rsidRDefault="008D172D" w:rsidP="003F7AD1">
            <w:pPr>
              <w:spacing w:line="360" w:lineRule="auto"/>
            </w:pPr>
            <w:r w:rsidRPr="008D172D">
              <w:t>5.1.2 Membanding dan membezakan mitosis dan meiosis.</w:t>
            </w:r>
          </w:p>
          <w:p w14:paraId="56750126" w14:textId="77777777" w:rsidR="008D172D" w:rsidRDefault="008D172D" w:rsidP="003F7AD1">
            <w:pPr>
              <w:spacing w:line="360" w:lineRule="auto"/>
            </w:pPr>
            <w:r w:rsidRPr="008D172D">
              <w:t>5.1.3 Mewajarkan kepentingan mitosis dan meiosis.</w:t>
            </w:r>
          </w:p>
          <w:p w14:paraId="61BA0484" w14:textId="77777777" w:rsidR="008D172D" w:rsidRDefault="008D172D" w:rsidP="003F7AD1"/>
          <w:p w14:paraId="384C2381" w14:textId="77777777" w:rsidR="008D172D" w:rsidRDefault="008D172D" w:rsidP="003F7AD1">
            <w:pPr>
              <w:tabs>
                <w:tab w:val="left" w:pos="2127"/>
              </w:tabs>
            </w:pPr>
            <w:r w:rsidRPr="008D172D">
              <w:t>5.2.1 Menerangkan pewarisan dalam manusia.</w:t>
            </w:r>
          </w:p>
          <w:p w14:paraId="0B218D2D" w14:textId="3194D1E1" w:rsidR="008D172D" w:rsidRDefault="008D172D" w:rsidP="003F7AD1">
            <w:pPr>
              <w:spacing w:line="360" w:lineRule="auto"/>
            </w:pPr>
            <w:r>
              <w:t xml:space="preserve">5.2.2 </w:t>
            </w:r>
            <w:r>
              <w:rPr>
                <w:rFonts w:ascii="Arial" w:hAnsi="Arial" w:cs="Arial"/>
                <w:sz w:val="22"/>
                <w:szCs w:val="22"/>
              </w:rPr>
              <w:t>Berkomunikasi tentang mekanisme perwarisan.</w:t>
            </w:r>
          </w:p>
        </w:tc>
        <w:tc>
          <w:tcPr>
            <w:tcW w:w="1276" w:type="dxa"/>
          </w:tcPr>
          <w:p w14:paraId="7E798C6D" w14:textId="005D91FE" w:rsidR="008D172D" w:rsidRDefault="008D172D" w:rsidP="008D172D">
            <w:pPr>
              <w:spacing w:line="360" w:lineRule="auto"/>
              <w:jc w:val="center"/>
            </w:pPr>
          </w:p>
        </w:tc>
      </w:tr>
      <w:tr w:rsidR="00042C7B" w14:paraId="1C0BA25D" w14:textId="77777777" w:rsidTr="00B24ABE">
        <w:tc>
          <w:tcPr>
            <w:tcW w:w="2712" w:type="dxa"/>
          </w:tcPr>
          <w:p w14:paraId="7A706632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17</w:t>
            </w:r>
          </w:p>
          <w:p w14:paraId="4AB44AD1" w14:textId="21E572C3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20 April – 26 April 2020</w:t>
            </w:r>
          </w:p>
        </w:tc>
        <w:tc>
          <w:tcPr>
            <w:tcW w:w="2528" w:type="dxa"/>
          </w:tcPr>
          <w:p w14:paraId="2E65460C" w14:textId="77777777" w:rsidR="008D172D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5.3 Mutasi</w:t>
            </w:r>
          </w:p>
          <w:p w14:paraId="036E718E" w14:textId="77777777" w:rsidR="00BC4855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0B9F218F" w14:textId="77777777" w:rsidR="00BC4855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4007E0AB" w14:textId="77777777" w:rsidR="00BC4855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6545FD50" w14:textId="77777777" w:rsidR="00BC4855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1805F7F4" w14:textId="77777777" w:rsidR="00BC4855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5849FCE1" w14:textId="77777777" w:rsidR="00BC4855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5DDE1896" w14:textId="77777777" w:rsidR="00BC4855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49E45A84" w14:textId="77777777" w:rsidR="00BC4855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2A40D092" w14:textId="77777777" w:rsidR="00BC4855" w:rsidRPr="00AE7F0A" w:rsidRDefault="00BC4855" w:rsidP="00BC4855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5.4 Teknologi Kejuruteraan</w:t>
            </w:r>
          </w:p>
          <w:p w14:paraId="3F35066E" w14:textId="77777777" w:rsidR="00BC4855" w:rsidRPr="00AE7F0A" w:rsidRDefault="00BC4855" w:rsidP="00BC4855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Genetik</w:t>
            </w:r>
          </w:p>
          <w:p w14:paraId="0C706474" w14:textId="77777777" w:rsidR="00BC4855" w:rsidRPr="00AE7F0A" w:rsidRDefault="00BC4855" w:rsidP="00BC4855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1A1EF78E" w14:textId="77777777" w:rsidR="00BC4855" w:rsidRPr="00AE7F0A" w:rsidRDefault="00BC4855" w:rsidP="00BC4855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5.5 Variasi </w:t>
            </w:r>
          </w:p>
          <w:p w14:paraId="01A71436" w14:textId="70446F58" w:rsidR="00BC4855" w:rsidRPr="00AE7F0A" w:rsidRDefault="00BC4855" w:rsidP="00BC4855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5EE9F22D" w14:textId="77777777" w:rsidR="008D172D" w:rsidRDefault="00BC4855" w:rsidP="003F7AD1">
            <w:pPr>
              <w:pStyle w:val="NormalWeb"/>
              <w:shd w:val="clear" w:color="auto" w:fill="FFFFFF"/>
            </w:pPr>
            <w:r w:rsidRPr="00BC4855">
              <w:lastRenderedPageBreak/>
              <w:t>5.3.1 Menjelaskan maksud mutasi dan jenis mutasi.</w:t>
            </w:r>
          </w:p>
          <w:p w14:paraId="4BB5725C" w14:textId="77777777" w:rsidR="00BC4855" w:rsidRDefault="00BC4855" w:rsidP="003F7AD1">
            <w:pPr>
              <w:pStyle w:val="NormalWeb"/>
              <w:shd w:val="clear" w:color="auto" w:fill="FFFFFF"/>
            </w:pPr>
            <w:r w:rsidRPr="00BC4855">
              <w:t>5.3.2 Menerangkan dengan contoh faktor yang menyebabkan mutasi gen dan mutasi kromosom.</w:t>
            </w:r>
          </w:p>
          <w:p w14:paraId="036920DF" w14:textId="77777777" w:rsidR="00BC4855" w:rsidRDefault="00BC4855" w:rsidP="003F7AD1">
            <w:pPr>
              <w:pStyle w:val="NormalWeb"/>
              <w:shd w:val="clear" w:color="auto" w:fill="FFFFFF"/>
            </w:pPr>
            <w:r w:rsidRPr="00BC4855">
              <w:t>5.3.3 Menerangkan dengan contoh penyakit gangguan gen dengan ciri- cirinya dan kaedah mengesan penyakit tersebut.</w:t>
            </w:r>
          </w:p>
          <w:p w14:paraId="01457BB8" w14:textId="35447849" w:rsidR="00BC4855" w:rsidRDefault="00BC4855" w:rsidP="003F7AD1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t xml:space="preserve">5.3.4 </w:t>
            </w:r>
            <w:r>
              <w:rPr>
                <w:rFonts w:ascii="Arial" w:hAnsi="Arial" w:cs="Arial"/>
                <w:sz w:val="22"/>
                <w:szCs w:val="22"/>
              </w:rPr>
              <w:t xml:space="preserve">Membincangkan aplikasi penyelidikan genetik dalam meningkatkan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kualiti kehidupan.</w:t>
            </w:r>
          </w:p>
          <w:p w14:paraId="7F7EC7FB" w14:textId="530120C0" w:rsidR="00BC4855" w:rsidRDefault="00BC4855" w:rsidP="003F7AD1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5.3.5 </w:t>
            </w:r>
            <w:r w:rsidRPr="00BC4855">
              <w:rPr>
                <w:rFonts w:ascii="Arial" w:hAnsi="Arial" w:cs="Arial"/>
                <w:sz w:val="22"/>
                <w:szCs w:val="22"/>
              </w:rPr>
              <w:t>Membahaskan kesan penyelidikan genetik terhadap kehidupan manusia.</w:t>
            </w:r>
          </w:p>
          <w:p w14:paraId="40A38703" w14:textId="77777777" w:rsidR="00BC4855" w:rsidRDefault="00BC4855" w:rsidP="003F7AD1">
            <w:pPr>
              <w:pStyle w:val="NormalWeb"/>
              <w:shd w:val="clear" w:color="auto" w:fill="FFFFFF"/>
            </w:pPr>
            <w:r>
              <w:t>5.4.1 Mewajarkan teknologi kejuruteraan genetik.</w:t>
            </w:r>
          </w:p>
          <w:p w14:paraId="76952794" w14:textId="74DD45BF" w:rsidR="00BC4855" w:rsidRDefault="00BC4855" w:rsidP="003F7AD1">
            <w:pPr>
              <w:pStyle w:val="NormalWeb"/>
              <w:shd w:val="clear" w:color="auto" w:fill="FFFFFF"/>
            </w:pPr>
            <w:r>
              <w:t xml:space="preserve">5.4.2 Membahaskan kesan teknologi kejuruteraan genetik dalam </w:t>
            </w:r>
            <w:r w:rsidRPr="00BC4855">
              <w:t>kehidupan.</w:t>
            </w:r>
          </w:p>
          <w:p w14:paraId="62ABEC1A" w14:textId="77777777" w:rsidR="00BC4855" w:rsidRDefault="00BC4855" w:rsidP="003F7AD1">
            <w:pPr>
              <w:pStyle w:val="NormalWeb"/>
              <w:shd w:val="clear" w:color="auto" w:fill="FFFFFF"/>
            </w:pPr>
          </w:p>
          <w:p w14:paraId="69041711" w14:textId="77777777" w:rsidR="00BC4855" w:rsidRDefault="00BC4855" w:rsidP="003F7AD1">
            <w:pPr>
              <w:pStyle w:val="NormalWeb"/>
              <w:shd w:val="clear" w:color="auto" w:fill="FFFFFF"/>
            </w:pPr>
          </w:p>
          <w:p w14:paraId="07EC43EB" w14:textId="78937704" w:rsidR="00BC4855" w:rsidRPr="008D172D" w:rsidRDefault="00BC4855" w:rsidP="003F7AD1">
            <w:pPr>
              <w:pStyle w:val="NormalWeb"/>
              <w:shd w:val="clear" w:color="auto" w:fill="FFFFFF"/>
            </w:pPr>
            <w:r w:rsidRPr="00BC4855">
              <w:t>5.5.1 Berkomunikasi mengenai variasi selanjar dan variasi tak selanjar.</w:t>
            </w:r>
          </w:p>
        </w:tc>
        <w:tc>
          <w:tcPr>
            <w:tcW w:w="1276" w:type="dxa"/>
          </w:tcPr>
          <w:p w14:paraId="01BF1EC2" w14:textId="11050A73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0C1646B4" w14:textId="77777777" w:rsidTr="00B24ABE">
        <w:tc>
          <w:tcPr>
            <w:tcW w:w="2712" w:type="dxa"/>
          </w:tcPr>
          <w:p w14:paraId="457315A3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18</w:t>
            </w:r>
          </w:p>
          <w:p w14:paraId="6681E697" w14:textId="6E156290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27 April – 3 Mei 2020</w:t>
            </w:r>
          </w:p>
        </w:tc>
        <w:tc>
          <w:tcPr>
            <w:tcW w:w="2528" w:type="dxa"/>
          </w:tcPr>
          <w:p w14:paraId="49BAF94D" w14:textId="77777777" w:rsidR="00BC4855" w:rsidRPr="00AE7F0A" w:rsidRDefault="00BC4855" w:rsidP="00BC4855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6.1 Sokongan, Pergerakan Dan Pertumbuhan Haiwan </w:t>
            </w:r>
          </w:p>
          <w:p w14:paraId="20782355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7D483A38" w14:textId="77777777" w:rsidR="00042C7B" w:rsidRDefault="00BC4855" w:rsidP="003F7AD1">
            <w:pPr>
              <w:spacing w:line="360" w:lineRule="auto"/>
            </w:pPr>
            <w:r w:rsidRPr="00BC4855">
              <w:t>6.1.1 Menjelaskan dengan contoh jenis sokongan pada haiwan.</w:t>
            </w:r>
          </w:p>
          <w:p w14:paraId="4AAF1DBC" w14:textId="77777777" w:rsidR="00BC4855" w:rsidRDefault="00BC4855" w:rsidP="003F7AD1">
            <w:pPr>
              <w:spacing w:line="360" w:lineRule="auto"/>
            </w:pPr>
            <w:r w:rsidRPr="00BC4855">
              <w:t>6.1.2 Menghubungkaitkan saiz rangka luar dengan pertumbuhan.</w:t>
            </w:r>
          </w:p>
          <w:p w14:paraId="6D07308D" w14:textId="77777777" w:rsidR="00BC4855" w:rsidRDefault="00BC4855" w:rsidP="003F7AD1">
            <w:pPr>
              <w:spacing w:line="360" w:lineRule="auto"/>
            </w:pPr>
            <w:r w:rsidRPr="00BC4855">
              <w:t>6.1.3 Menghubungkaitkan rangka hidrostatik dengan pergerakan.</w:t>
            </w:r>
          </w:p>
          <w:p w14:paraId="595A03A5" w14:textId="1EC7504E" w:rsidR="00BC4855" w:rsidRDefault="00BC4855" w:rsidP="003F7AD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6.1.4 Menghuraikan fungsi rangka dalam bagi haiwan.</w:t>
            </w:r>
          </w:p>
          <w:p w14:paraId="3C19E6D6" w14:textId="2F7869BF" w:rsidR="00BC4855" w:rsidRDefault="00BC4855" w:rsidP="003F7AD1">
            <w:pPr>
              <w:spacing w:line="360" w:lineRule="auto"/>
            </w:pPr>
            <w:r>
              <w:t xml:space="preserve">6.1.5 </w:t>
            </w:r>
            <w:r w:rsidRPr="00BC4855">
              <w:t>Mencerakinkan sistem rangka manusia.</w:t>
            </w:r>
          </w:p>
          <w:p w14:paraId="38F8CE25" w14:textId="368F07CD" w:rsidR="00BC4855" w:rsidRDefault="00BC4855" w:rsidP="003F7AD1">
            <w:pPr>
              <w:spacing w:line="360" w:lineRule="auto"/>
            </w:pPr>
          </w:p>
        </w:tc>
        <w:tc>
          <w:tcPr>
            <w:tcW w:w="1276" w:type="dxa"/>
          </w:tcPr>
          <w:p w14:paraId="3BF04866" w14:textId="739BC734" w:rsidR="00042C7B" w:rsidRDefault="00042C7B" w:rsidP="00605139">
            <w:pPr>
              <w:spacing w:line="360" w:lineRule="auto"/>
              <w:jc w:val="center"/>
            </w:pPr>
            <w:r>
              <w:t>1 Mei Hari Kelepasan Am ( Hari Pekerja)</w:t>
            </w:r>
          </w:p>
        </w:tc>
      </w:tr>
      <w:tr w:rsidR="00042C7B" w14:paraId="2346EB41" w14:textId="77777777" w:rsidTr="00B24ABE">
        <w:tc>
          <w:tcPr>
            <w:tcW w:w="2712" w:type="dxa"/>
          </w:tcPr>
          <w:p w14:paraId="1487832C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19</w:t>
            </w:r>
          </w:p>
          <w:p w14:paraId="031441CD" w14:textId="5F6DDB6B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4 Mei – 10 Mei 2020</w:t>
            </w:r>
          </w:p>
        </w:tc>
        <w:tc>
          <w:tcPr>
            <w:tcW w:w="2528" w:type="dxa"/>
          </w:tcPr>
          <w:p w14:paraId="3B2D0EB8" w14:textId="1B380D89" w:rsidR="00042C7B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6.2 Pergerakan dan Pertumbuhan Manusi</w:t>
            </w:r>
          </w:p>
        </w:tc>
        <w:tc>
          <w:tcPr>
            <w:tcW w:w="7938" w:type="dxa"/>
          </w:tcPr>
          <w:p w14:paraId="53EFA61C" w14:textId="77777777" w:rsidR="00042C7B" w:rsidRDefault="00BC4855" w:rsidP="003F7AD1">
            <w:pPr>
              <w:spacing w:line="360" w:lineRule="auto"/>
            </w:pPr>
            <w:r w:rsidRPr="00BC4855">
              <w:t>6.2.1 Menerangkan fungsi sendi dan otot dalam dalam pergerakan.</w:t>
            </w:r>
          </w:p>
          <w:p w14:paraId="2DBCF2C5" w14:textId="77777777" w:rsidR="00BC4855" w:rsidRDefault="00BC4855" w:rsidP="003F7AD1">
            <w:pPr>
              <w:spacing w:line="360" w:lineRule="auto"/>
            </w:pPr>
            <w:r w:rsidRPr="00BC4855">
              <w:t>6.2.2 Menjanakan idea yang masalah berkaitan sendi dan otot dalam kehidupan harian.</w:t>
            </w:r>
          </w:p>
          <w:p w14:paraId="1EFA4265" w14:textId="77777777" w:rsidR="00BC4855" w:rsidRDefault="00BC4855" w:rsidP="003F7AD1">
            <w:pPr>
              <w:spacing w:line="360" w:lineRule="auto"/>
            </w:pPr>
            <w:r w:rsidRPr="00BC4855">
              <w:lastRenderedPageBreak/>
              <w:t>6.2.3 Menerangkan pola pertumbuhan manusia.</w:t>
            </w:r>
          </w:p>
          <w:p w14:paraId="49E08311" w14:textId="60B1AB53" w:rsidR="00BC4855" w:rsidRDefault="00BC4855" w:rsidP="003F7AD1">
            <w:pPr>
              <w:spacing w:line="360" w:lineRule="auto"/>
            </w:pPr>
            <w:r w:rsidRPr="00BC4855">
              <w:t>6.2.4 Membanding dan membezakan pola pertumbuhan antara lelaki dan perempuan.</w:t>
            </w:r>
          </w:p>
        </w:tc>
        <w:tc>
          <w:tcPr>
            <w:tcW w:w="1276" w:type="dxa"/>
          </w:tcPr>
          <w:p w14:paraId="4A9A79FE" w14:textId="44FAEAEC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53848F96" w14:textId="77777777" w:rsidTr="00B24ABE">
        <w:tc>
          <w:tcPr>
            <w:tcW w:w="2712" w:type="dxa"/>
          </w:tcPr>
          <w:p w14:paraId="5AE1E702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20</w:t>
            </w:r>
          </w:p>
          <w:p w14:paraId="2B6425EF" w14:textId="3B08C7B3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11 Mei – 17 Mei 2020</w:t>
            </w:r>
          </w:p>
        </w:tc>
        <w:tc>
          <w:tcPr>
            <w:tcW w:w="2528" w:type="dxa"/>
          </w:tcPr>
          <w:p w14:paraId="3C100017" w14:textId="68A2F827" w:rsidR="00042C7B" w:rsidRPr="00AE7F0A" w:rsidRDefault="00BC4855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6.3 Sokongan, Pertumbuhan Dan Kestabilan dalam Tumbuhan</w:t>
            </w:r>
          </w:p>
        </w:tc>
        <w:tc>
          <w:tcPr>
            <w:tcW w:w="7938" w:type="dxa"/>
          </w:tcPr>
          <w:p w14:paraId="2B2D30D2" w14:textId="77777777" w:rsidR="00BC4855" w:rsidRDefault="00BC4855" w:rsidP="003F7AD1">
            <w:pPr>
              <w:spacing w:line="360" w:lineRule="auto"/>
            </w:pPr>
            <w:r>
              <w:t>6.3.1 Menerangkan sistem sokongan tumbuhan daratan dan akuatik.</w:t>
            </w:r>
          </w:p>
          <w:p w14:paraId="7FB6A341" w14:textId="77777777" w:rsidR="00BC4855" w:rsidRDefault="00BC4855" w:rsidP="003F7AD1">
            <w:pPr>
              <w:spacing w:line="360" w:lineRule="auto"/>
            </w:pPr>
            <w:r>
              <w:t>6.3.2 Menentukan usia tumbuhan berkayu.</w:t>
            </w:r>
          </w:p>
          <w:p w14:paraId="5AD07A72" w14:textId="77777777" w:rsidR="00042C7B" w:rsidRDefault="00BC4855" w:rsidP="003F7AD1">
            <w:pPr>
              <w:spacing w:line="360" w:lineRule="auto"/>
            </w:pPr>
            <w:r>
              <w:t>6.3.3 Menghubungkait sistem sokongan dan kestabilan dalam tumbuhan.</w:t>
            </w:r>
          </w:p>
          <w:p w14:paraId="3AE6702C" w14:textId="06DB69B6" w:rsidR="00BC4855" w:rsidRDefault="00BC4855" w:rsidP="003F7AD1">
            <w:pPr>
              <w:spacing w:line="360" w:lineRule="auto"/>
            </w:pPr>
            <w:r w:rsidRPr="00BC4855">
              <w:t>6.3.4 Menjalankan eksperimen untuk mendapatkan pola pertumbuhan tumbuhan.</w:t>
            </w:r>
          </w:p>
        </w:tc>
        <w:tc>
          <w:tcPr>
            <w:tcW w:w="1276" w:type="dxa"/>
          </w:tcPr>
          <w:p w14:paraId="4CE04A05" w14:textId="1FAEC3EF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684354A6" w14:textId="77777777" w:rsidTr="00B24ABE">
        <w:tc>
          <w:tcPr>
            <w:tcW w:w="2712" w:type="dxa"/>
          </w:tcPr>
          <w:p w14:paraId="266779EA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21</w:t>
            </w:r>
          </w:p>
          <w:p w14:paraId="57A6B2B2" w14:textId="2798A7BB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18 Mei – 24 Mei 2020</w:t>
            </w:r>
          </w:p>
        </w:tc>
        <w:tc>
          <w:tcPr>
            <w:tcW w:w="2528" w:type="dxa"/>
          </w:tcPr>
          <w:p w14:paraId="31223BD2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4458650C" w14:textId="77777777" w:rsidR="00042C7B" w:rsidRDefault="00042C7B" w:rsidP="003F7AD1">
            <w:pPr>
              <w:spacing w:line="360" w:lineRule="auto"/>
            </w:pPr>
          </w:p>
        </w:tc>
        <w:tc>
          <w:tcPr>
            <w:tcW w:w="1276" w:type="dxa"/>
          </w:tcPr>
          <w:p w14:paraId="095DA303" w14:textId="13504135" w:rsidR="00042C7B" w:rsidRDefault="00042C7B" w:rsidP="00605139">
            <w:pPr>
              <w:spacing w:line="360" w:lineRule="auto"/>
              <w:jc w:val="center"/>
            </w:pPr>
            <w:r>
              <w:t>20 Mei dan 21 Mei adalah cuti sempena perayaan</w:t>
            </w:r>
          </w:p>
        </w:tc>
      </w:tr>
      <w:tr w:rsidR="00A90949" w14:paraId="7B01CA28" w14:textId="77777777" w:rsidTr="00261EB1">
        <w:tc>
          <w:tcPr>
            <w:tcW w:w="2712" w:type="dxa"/>
          </w:tcPr>
          <w:p w14:paraId="405192D4" w14:textId="77777777" w:rsidR="00A90949" w:rsidRPr="00AE7F0A" w:rsidRDefault="00A90949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22</w:t>
            </w:r>
          </w:p>
          <w:p w14:paraId="5040D7BB" w14:textId="6BD4085C" w:rsidR="00A90949" w:rsidRPr="00AE7F0A" w:rsidRDefault="00A90949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25 Mei – 31 Mei 2020</w:t>
            </w:r>
          </w:p>
        </w:tc>
        <w:tc>
          <w:tcPr>
            <w:tcW w:w="11742" w:type="dxa"/>
            <w:gridSpan w:val="3"/>
          </w:tcPr>
          <w:p w14:paraId="57DAABE8" w14:textId="6BD80AE7" w:rsidR="00A90949" w:rsidRPr="00AE7F0A" w:rsidRDefault="00A90949" w:rsidP="003F7AD1">
            <w:pPr>
              <w:spacing w:line="360" w:lineRule="auto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CUTI PERTENGAHAN TAHUN</w:t>
            </w:r>
          </w:p>
        </w:tc>
      </w:tr>
      <w:tr w:rsidR="00A90949" w14:paraId="246E486D" w14:textId="77777777" w:rsidTr="00261EB1">
        <w:tc>
          <w:tcPr>
            <w:tcW w:w="2712" w:type="dxa"/>
          </w:tcPr>
          <w:p w14:paraId="01EEE165" w14:textId="77777777" w:rsidR="00A90949" w:rsidRPr="00AE7F0A" w:rsidRDefault="00A90949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23</w:t>
            </w:r>
          </w:p>
          <w:p w14:paraId="5BCEE630" w14:textId="06017B96" w:rsidR="00A90949" w:rsidRPr="00AE7F0A" w:rsidRDefault="00A90949" w:rsidP="00010454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 Jun – 7 Jun 2020</w:t>
            </w:r>
          </w:p>
        </w:tc>
        <w:tc>
          <w:tcPr>
            <w:tcW w:w="11742" w:type="dxa"/>
            <w:gridSpan w:val="3"/>
          </w:tcPr>
          <w:p w14:paraId="0DFA9E91" w14:textId="2E6F1B76" w:rsidR="00A90949" w:rsidRPr="00AE7F0A" w:rsidRDefault="00A90949" w:rsidP="003F7AD1">
            <w:pPr>
              <w:spacing w:line="360" w:lineRule="auto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CUTI PERTENGAHAN TAHUN</w:t>
            </w:r>
          </w:p>
          <w:p w14:paraId="5C899036" w14:textId="76F6BEB6" w:rsidR="00A90949" w:rsidRPr="00AE7F0A" w:rsidRDefault="00A90949" w:rsidP="003F7AD1">
            <w:pPr>
              <w:spacing w:line="360" w:lineRule="auto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(6 Jun Hari Keputeraan Agong)</w:t>
            </w:r>
          </w:p>
        </w:tc>
      </w:tr>
      <w:tr w:rsidR="00042C7B" w14:paraId="0F2CC8A0" w14:textId="77777777" w:rsidTr="00B24ABE">
        <w:tc>
          <w:tcPr>
            <w:tcW w:w="2712" w:type="dxa"/>
          </w:tcPr>
          <w:p w14:paraId="2ED773B3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24</w:t>
            </w:r>
          </w:p>
          <w:p w14:paraId="0598CA93" w14:textId="28570E9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8 Jun – 14 Jun 2020</w:t>
            </w:r>
          </w:p>
        </w:tc>
        <w:tc>
          <w:tcPr>
            <w:tcW w:w="2528" w:type="dxa"/>
          </w:tcPr>
          <w:p w14:paraId="406CB949" w14:textId="77777777" w:rsidR="006734FF" w:rsidRPr="00AE7F0A" w:rsidRDefault="006734FF" w:rsidP="006734FF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7.1 Sistem Endokrin Manusia </w:t>
            </w:r>
          </w:p>
          <w:p w14:paraId="51A00DBE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69F805E3" w14:textId="19C3B6BB" w:rsidR="00042C7B" w:rsidRDefault="006734FF" w:rsidP="003F7AD1">
            <w:pPr>
              <w:spacing w:line="360" w:lineRule="auto"/>
            </w:pPr>
            <w:r w:rsidRPr="006734FF">
              <w:t>7.1.1 Menerangkan sistem endokrin dan fungsinya.</w:t>
            </w:r>
          </w:p>
          <w:p w14:paraId="0445D0BF" w14:textId="12F3E7C0" w:rsidR="006734FF" w:rsidRDefault="006734FF" w:rsidP="003F7AD1">
            <w:pPr>
              <w:spacing w:line="360" w:lineRule="auto"/>
            </w:pPr>
            <w:r w:rsidRPr="006734FF">
              <w:t>7.1.2 Menjelaskan dengan contoh punca dan kesan ketidakseimbangan hormon ke atas kesihatan.</w:t>
            </w:r>
          </w:p>
          <w:p w14:paraId="616F0602" w14:textId="77777777" w:rsidR="006734FF" w:rsidRDefault="006734FF" w:rsidP="003F7AD1">
            <w:pPr>
              <w:spacing w:line="360" w:lineRule="auto"/>
            </w:pPr>
          </w:p>
          <w:p w14:paraId="74804BDD" w14:textId="5F607442" w:rsidR="006734FF" w:rsidRPr="006734FF" w:rsidRDefault="006734FF" w:rsidP="003F7AD1">
            <w:pPr>
              <w:tabs>
                <w:tab w:val="left" w:pos="2548"/>
              </w:tabs>
            </w:pPr>
          </w:p>
        </w:tc>
        <w:tc>
          <w:tcPr>
            <w:tcW w:w="1276" w:type="dxa"/>
          </w:tcPr>
          <w:p w14:paraId="043C0F8A" w14:textId="1D27BD1C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341D8866" w14:textId="77777777" w:rsidTr="00B24ABE">
        <w:tc>
          <w:tcPr>
            <w:tcW w:w="2712" w:type="dxa"/>
          </w:tcPr>
          <w:p w14:paraId="46D2B7BE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25</w:t>
            </w:r>
          </w:p>
          <w:p w14:paraId="196078DB" w14:textId="21975CE0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15 Jun – 21 Jun 2020</w:t>
            </w:r>
          </w:p>
        </w:tc>
        <w:tc>
          <w:tcPr>
            <w:tcW w:w="2528" w:type="dxa"/>
          </w:tcPr>
          <w:p w14:paraId="360B94D4" w14:textId="77777777" w:rsidR="00042C7B" w:rsidRPr="00AE7F0A" w:rsidRDefault="006734FF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7.2 Gangguan kepada Koordinasi Badan</w:t>
            </w:r>
          </w:p>
          <w:p w14:paraId="7FC2593F" w14:textId="77777777" w:rsidR="006734FF" w:rsidRPr="00AE7F0A" w:rsidRDefault="006734FF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  <w:p w14:paraId="25092235" w14:textId="5DE6B41B" w:rsidR="006734FF" w:rsidRPr="00AE7F0A" w:rsidRDefault="006734FF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7.3 Minda yang sihat</w:t>
            </w:r>
          </w:p>
        </w:tc>
        <w:tc>
          <w:tcPr>
            <w:tcW w:w="7938" w:type="dxa"/>
          </w:tcPr>
          <w:p w14:paraId="3549DD13" w14:textId="77777777" w:rsidR="00042C7B" w:rsidRDefault="006734FF" w:rsidP="003F7AD1">
            <w:pPr>
              <w:spacing w:line="360" w:lineRule="auto"/>
            </w:pPr>
            <w:r w:rsidRPr="006734FF">
              <w:t>7.2.1 Menerangkan dengan contoh jenis dadah.</w:t>
            </w:r>
          </w:p>
          <w:p w14:paraId="01CCCEBD" w14:textId="77777777" w:rsidR="006734FF" w:rsidRDefault="006734FF" w:rsidP="003F7AD1">
            <w:pPr>
              <w:spacing w:line="360" w:lineRule="auto"/>
            </w:pPr>
            <w:r w:rsidRPr="006734FF">
              <w:t>7.2.2 Menaakul mengenai kesan penyalahgunaan dadah dan alkohol ke atas koordinasi badan dan kesihatan mental.</w:t>
            </w:r>
          </w:p>
          <w:p w14:paraId="7990A904" w14:textId="33DB933F" w:rsidR="006734FF" w:rsidRDefault="006734FF" w:rsidP="003F7AD1">
            <w:pPr>
              <w:spacing w:line="360" w:lineRule="auto"/>
            </w:pPr>
            <w:r w:rsidRPr="006734FF">
              <w:t>7.3.1 Mewajarkan keperluan masyarakat yang mempunyai minda yang sihat</w:t>
            </w:r>
          </w:p>
        </w:tc>
        <w:tc>
          <w:tcPr>
            <w:tcW w:w="1276" w:type="dxa"/>
          </w:tcPr>
          <w:p w14:paraId="6A720B04" w14:textId="34E2CFDA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645EF1D6" w14:textId="77777777" w:rsidTr="00B24ABE">
        <w:trPr>
          <w:trHeight w:val="894"/>
        </w:trPr>
        <w:tc>
          <w:tcPr>
            <w:tcW w:w="2712" w:type="dxa"/>
          </w:tcPr>
          <w:p w14:paraId="1AD15B9E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26</w:t>
            </w:r>
          </w:p>
          <w:p w14:paraId="4E6DAE81" w14:textId="3B35D24B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22 Jun – 28 Jun 2020</w:t>
            </w:r>
          </w:p>
        </w:tc>
        <w:tc>
          <w:tcPr>
            <w:tcW w:w="2528" w:type="dxa"/>
          </w:tcPr>
          <w:p w14:paraId="3BA116FB" w14:textId="77777777" w:rsidR="006734FF" w:rsidRPr="00AE7F0A" w:rsidRDefault="006734FF" w:rsidP="006734FF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8.1 Asas Jirim </w:t>
            </w:r>
          </w:p>
          <w:p w14:paraId="60CC7AE1" w14:textId="429F9DCC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2003D52B" w14:textId="77777777" w:rsidR="006734FF" w:rsidRDefault="006734FF" w:rsidP="003F7AD1">
            <w:pPr>
              <w:spacing w:line="360" w:lineRule="auto"/>
            </w:pPr>
            <w:r>
              <w:t>8.1.1 Menerangkan dengan contoh bahan atom, bahan molekul dan bahan ion.</w:t>
            </w:r>
          </w:p>
          <w:p w14:paraId="4AF53B77" w14:textId="4E159E00" w:rsidR="00042C7B" w:rsidRDefault="006734FF" w:rsidP="003F7AD1">
            <w:pPr>
              <w:spacing w:line="360" w:lineRule="auto"/>
            </w:pPr>
            <w:r>
              <w:t>8.1.2 Menjelaskan kewujudan unsur dalam pelbagai bentuk.</w:t>
            </w:r>
          </w:p>
        </w:tc>
        <w:tc>
          <w:tcPr>
            <w:tcW w:w="1276" w:type="dxa"/>
          </w:tcPr>
          <w:p w14:paraId="1F92F8C9" w14:textId="2299ACD8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55E7ED7C" w14:textId="77777777" w:rsidTr="00B24ABE">
        <w:tc>
          <w:tcPr>
            <w:tcW w:w="2712" w:type="dxa"/>
          </w:tcPr>
          <w:p w14:paraId="48AA981E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27</w:t>
            </w:r>
          </w:p>
          <w:p w14:paraId="5E2FF6DF" w14:textId="6249EA33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29 Jun – 5 Julai 2020</w:t>
            </w:r>
          </w:p>
        </w:tc>
        <w:tc>
          <w:tcPr>
            <w:tcW w:w="2528" w:type="dxa"/>
          </w:tcPr>
          <w:p w14:paraId="711EBBF3" w14:textId="18EEE180" w:rsidR="00042C7B" w:rsidRPr="00AE7F0A" w:rsidRDefault="006734FF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8.2 Jadual Berkala Unsur Moden</w:t>
            </w:r>
          </w:p>
        </w:tc>
        <w:tc>
          <w:tcPr>
            <w:tcW w:w="7938" w:type="dxa"/>
          </w:tcPr>
          <w:p w14:paraId="1E7F82B4" w14:textId="77777777" w:rsidR="006734FF" w:rsidRDefault="006734FF" w:rsidP="003F7AD1">
            <w:pPr>
              <w:spacing w:line="360" w:lineRule="auto"/>
            </w:pPr>
            <w:r>
              <w:t>8.2.1 Mencerakinkan Jadual Berkala Unsur Moden.</w:t>
            </w:r>
          </w:p>
          <w:p w14:paraId="628F7CE9" w14:textId="77777777" w:rsidR="00042C7B" w:rsidRDefault="006734FF" w:rsidP="003F7AD1">
            <w:pPr>
              <w:spacing w:line="360" w:lineRule="auto"/>
            </w:pPr>
            <w:r>
              <w:t>8.2.2 Mendeduksikan prinsip susunan unsur dalam Jadual Berkala Unsur Moden.</w:t>
            </w:r>
          </w:p>
          <w:p w14:paraId="71CA6D5E" w14:textId="3CCC6A98" w:rsidR="006734FF" w:rsidRDefault="006734FF" w:rsidP="003F7AD1">
            <w:pPr>
              <w:spacing w:line="360" w:lineRule="auto"/>
            </w:pPr>
            <w:r w:rsidRPr="006734FF">
              <w:t>8.2.3 Melakar dan menulis susunan elektron unsur dalam kumpulan.</w:t>
            </w:r>
          </w:p>
        </w:tc>
        <w:tc>
          <w:tcPr>
            <w:tcW w:w="1276" w:type="dxa"/>
          </w:tcPr>
          <w:p w14:paraId="431D4B8B" w14:textId="224F19D3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6E9E5B6F" w14:textId="77777777" w:rsidTr="00B24ABE">
        <w:tc>
          <w:tcPr>
            <w:tcW w:w="2712" w:type="dxa"/>
          </w:tcPr>
          <w:p w14:paraId="3C944C48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28</w:t>
            </w:r>
          </w:p>
          <w:p w14:paraId="20DD372E" w14:textId="1E018D3E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6 Julai – 12 Julai 2020</w:t>
            </w:r>
          </w:p>
        </w:tc>
        <w:tc>
          <w:tcPr>
            <w:tcW w:w="2528" w:type="dxa"/>
          </w:tcPr>
          <w:p w14:paraId="619AAEAF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50ACA61E" w14:textId="77777777" w:rsidR="00042C7B" w:rsidRDefault="006734FF" w:rsidP="003F7AD1">
            <w:pPr>
              <w:spacing w:line="360" w:lineRule="auto"/>
            </w:pPr>
            <w:r w:rsidRPr="006734FF">
              <w:t>8.2.4 Menjelaskan pembentukan ion positif dan ion negatif.</w:t>
            </w:r>
          </w:p>
          <w:p w14:paraId="16CEBF2C" w14:textId="31AAE32F" w:rsidR="006734FF" w:rsidRDefault="006734FF" w:rsidP="003F7AD1">
            <w:pPr>
              <w:spacing w:line="360" w:lineRule="auto"/>
            </w:pPr>
            <w:r w:rsidRPr="006734FF">
              <w:t>8.2.5 Mewajarkan pendermaan dan penerimaan elektron untuk mencapai susunan elektron stabil.</w:t>
            </w:r>
          </w:p>
        </w:tc>
        <w:tc>
          <w:tcPr>
            <w:tcW w:w="1276" w:type="dxa"/>
          </w:tcPr>
          <w:p w14:paraId="062C5AA7" w14:textId="0BD8A3CD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75D50710" w14:textId="77777777" w:rsidTr="00B24ABE">
        <w:tc>
          <w:tcPr>
            <w:tcW w:w="2712" w:type="dxa"/>
          </w:tcPr>
          <w:p w14:paraId="21019343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29</w:t>
            </w:r>
          </w:p>
          <w:p w14:paraId="7F538961" w14:textId="7E69196E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13 Julai – 19 Julai 2020</w:t>
            </w:r>
          </w:p>
        </w:tc>
        <w:tc>
          <w:tcPr>
            <w:tcW w:w="2528" w:type="dxa"/>
          </w:tcPr>
          <w:p w14:paraId="42CA42FA" w14:textId="2A26B1D8" w:rsidR="00042C7B" w:rsidRPr="00AE7F0A" w:rsidRDefault="006734FF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8.3 Isotop</w:t>
            </w:r>
          </w:p>
        </w:tc>
        <w:tc>
          <w:tcPr>
            <w:tcW w:w="7938" w:type="dxa"/>
          </w:tcPr>
          <w:p w14:paraId="5F942081" w14:textId="77777777" w:rsidR="00042C7B" w:rsidRDefault="006734FF" w:rsidP="003F7AD1">
            <w:pPr>
              <w:spacing w:line="360" w:lineRule="auto"/>
            </w:pPr>
            <w:r w:rsidRPr="006734FF">
              <w:t>8.3.1 Menerangkan isotop dengan contoh.</w:t>
            </w:r>
          </w:p>
          <w:p w14:paraId="55AAFAE6" w14:textId="77777777" w:rsidR="006734FF" w:rsidRDefault="006734FF" w:rsidP="003F7AD1">
            <w:pPr>
              <w:spacing w:line="360" w:lineRule="auto"/>
            </w:pPr>
            <w:r w:rsidRPr="006734FF">
              <w:t>8.3.2 Menentukan bilangan proton, bilangan neutron dan nombor nukleon dalam isotop.</w:t>
            </w:r>
          </w:p>
          <w:p w14:paraId="5B8B2BAD" w14:textId="65781A3B" w:rsidR="006734FF" w:rsidRDefault="006734FF" w:rsidP="003F7AD1">
            <w:pPr>
              <w:spacing w:line="360" w:lineRule="auto"/>
            </w:pPr>
            <w:r w:rsidRPr="006734FF">
              <w:t>8.3.3 Berkomunikasi mengenai kegunaan isotop dalam pelbagai bidang.</w:t>
            </w:r>
          </w:p>
        </w:tc>
        <w:tc>
          <w:tcPr>
            <w:tcW w:w="1276" w:type="dxa"/>
          </w:tcPr>
          <w:p w14:paraId="64784AA8" w14:textId="46145847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3154F2F4" w14:textId="77777777" w:rsidTr="00B24ABE">
        <w:tc>
          <w:tcPr>
            <w:tcW w:w="2712" w:type="dxa"/>
          </w:tcPr>
          <w:p w14:paraId="4C699C94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30</w:t>
            </w:r>
          </w:p>
          <w:p w14:paraId="3C25B8FA" w14:textId="58C659A3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20 Julai – 26 Julai 2020</w:t>
            </w:r>
          </w:p>
        </w:tc>
        <w:tc>
          <w:tcPr>
            <w:tcW w:w="2528" w:type="dxa"/>
          </w:tcPr>
          <w:p w14:paraId="743C9616" w14:textId="77777777" w:rsidR="006734FF" w:rsidRPr="00AE7F0A" w:rsidRDefault="006734FF" w:rsidP="006734FF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9.1</w:t>
            </w:r>
          </w:p>
          <w:p w14:paraId="0E36218B" w14:textId="5356ADA5" w:rsidR="00042C7B" w:rsidRPr="00AE7F0A" w:rsidRDefault="006734FF" w:rsidP="006734FF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Aloi</w:t>
            </w:r>
          </w:p>
        </w:tc>
        <w:tc>
          <w:tcPr>
            <w:tcW w:w="7938" w:type="dxa"/>
          </w:tcPr>
          <w:p w14:paraId="4615BB1C" w14:textId="77777777" w:rsidR="00042C7B" w:rsidRDefault="006734FF" w:rsidP="003F7AD1">
            <w:pPr>
              <w:spacing w:line="360" w:lineRule="auto"/>
            </w:pPr>
            <w:r w:rsidRPr="006734FF">
              <w:t>9.1.1 Mentakrif dan memberi contoh aloi berdasarkan komposisi unsur dalam aloi.</w:t>
            </w:r>
          </w:p>
          <w:p w14:paraId="50BC4162" w14:textId="77777777" w:rsidR="006734FF" w:rsidRDefault="006734FF" w:rsidP="003F7AD1">
            <w:pPr>
              <w:spacing w:line="360" w:lineRule="auto"/>
            </w:pPr>
            <w:r w:rsidRPr="006734FF">
              <w:t>9.1.2 Menjalankan eksperimen untuk membanding ciri aloi dengan logam tulennya.</w:t>
            </w:r>
          </w:p>
          <w:p w14:paraId="6D7124EF" w14:textId="2A0DE76E" w:rsidR="006734FF" w:rsidRDefault="006734FF" w:rsidP="003F7AD1">
            <w:pPr>
              <w:spacing w:line="360" w:lineRule="auto"/>
            </w:pPr>
            <w:r w:rsidRPr="006734FF">
              <w:t>9.1.3 Mewajarkan kegunaan aloi dalam kehidupan harian.</w:t>
            </w:r>
          </w:p>
        </w:tc>
        <w:tc>
          <w:tcPr>
            <w:tcW w:w="1276" w:type="dxa"/>
          </w:tcPr>
          <w:p w14:paraId="4DB1995A" w14:textId="21B99EB3" w:rsidR="00042C7B" w:rsidRDefault="00042C7B" w:rsidP="00605139">
            <w:pPr>
              <w:spacing w:line="360" w:lineRule="auto"/>
              <w:jc w:val="center"/>
            </w:pPr>
          </w:p>
        </w:tc>
      </w:tr>
      <w:tr w:rsidR="00A90949" w14:paraId="459C7EB9" w14:textId="77777777" w:rsidTr="00261EB1">
        <w:tc>
          <w:tcPr>
            <w:tcW w:w="2712" w:type="dxa"/>
          </w:tcPr>
          <w:p w14:paraId="09C5E6B3" w14:textId="77777777" w:rsidR="00A90949" w:rsidRPr="00AE7F0A" w:rsidRDefault="00A90949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31</w:t>
            </w:r>
          </w:p>
          <w:p w14:paraId="50D7939D" w14:textId="440B8A50" w:rsidR="00A90949" w:rsidRPr="00AE7F0A" w:rsidRDefault="00A90949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27 Julai -  2 Ogos 2020</w:t>
            </w:r>
          </w:p>
        </w:tc>
        <w:tc>
          <w:tcPr>
            <w:tcW w:w="11742" w:type="dxa"/>
            <w:gridSpan w:val="3"/>
          </w:tcPr>
          <w:p w14:paraId="2F400214" w14:textId="3E668FA7" w:rsidR="00A90949" w:rsidRPr="00AE7F0A" w:rsidRDefault="00A90949" w:rsidP="003F7AD1">
            <w:pPr>
              <w:spacing w:line="360" w:lineRule="auto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CUTI PERTENGAHAN PENGGAL 2</w:t>
            </w:r>
          </w:p>
        </w:tc>
      </w:tr>
      <w:tr w:rsidR="00042C7B" w14:paraId="360AE273" w14:textId="77777777" w:rsidTr="00B24ABE">
        <w:tc>
          <w:tcPr>
            <w:tcW w:w="2712" w:type="dxa"/>
          </w:tcPr>
          <w:p w14:paraId="09B4A146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32</w:t>
            </w:r>
          </w:p>
          <w:p w14:paraId="33B379D0" w14:textId="675D8498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3 Ogos – 9 Ogos 2020</w:t>
            </w:r>
          </w:p>
        </w:tc>
        <w:tc>
          <w:tcPr>
            <w:tcW w:w="2528" w:type="dxa"/>
          </w:tcPr>
          <w:p w14:paraId="5308F7A7" w14:textId="77777777" w:rsidR="006734FF" w:rsidRPr="00AE7F0A" w:rsidRDefault="006734FF" w:rsidP="006734FF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9.2 </w:t>
            </w:r>
          </w:p>
          <w:p w14:paraId="1A1198AA" w14:textId="77777777" w:rsidR="006734FF" w:rsidRPr="00AE7F0A" w:rsidRDefault="006734FF" w:rsidP="006734FF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Kaca dan Seramik </w:t>
            </w:r>
          </w:p>
          <w:p w14:paraId="0754FBFB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5867A827" w14:textId="77777777" w:rsidR="006734FF" w:rsidRDefault="006734FF" w:rsidP="003F7AD1">
            <w:pPr>
              <w:spacing w:line="360" w:lineRule="auto"/>
            </w:pPr>
            <w:r>
              <w:t>9.2.1 Memerihalkan komponen kaca dan seramik.</w:t>
            </w:r>
          </w:p>
          <w:p w14:paraId="1BAAC027" w14:textId="77777777" w:rsidR="006734FF" w:rsidRDefault="006734FF" w:rsidP="003F7AD1">
            <w:pPr>
              <w:spacing w:line="360" w:lineRule="auto"/>
            </w:pPr>
            <w:r>
              <w:t>9.2.2 Menerangkan dengan contoh aplikasi kaca dan seramik.</w:t>
            </w:r>
          </w:p>
          <w:p w14:paraId="67680E84" w14:textId="009A65CC" w:rsidR="00042C7B" w:rsidRDefault="006734FF" w:rsidP="003F7AD1">
            <w:pPr>
              <w:spacing w:line="360" w:lineRule="auto"/>
            </w:pPr>
            <w:r>
              <w:t>9.2.3 Mewajarkan kesesuaian penggunaan kaca dan seramik dalam kehidupan harian.</w:t>
            </w:r>
          </w:p>
        </w:tc>
        <w:tc>
          <w:tcPr>
            <w:tcW w:w="1276" w:type="dxa"/>
          </w:tcPr>
          <w:p w14:paraId="6253705F" w14:textId="7FFC5FB8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07F7BBB5" w14:textId="77777777" w:rsidTr="00B24ABE">
        <w:tc>
          <w:tcPr>
            <w:tcW w:w="2712" w:type="dxa"/>
          </w:tcPr>
          <w:p w14:paraId="08D989EE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33</w:t>
            </w:r>
          </w:p>
          <w:p w14:paraId="0105D88A" w14:textId="2F527183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10 Ogos – 16 Ogos 2020</w:t>
            </w:r>
          </w:p>
        </w:tc>
        <w:tc>
          <w:tcPr>
            <w:tcW w:w="2528" w:type="dxa"/>
          </w:tcPr>
          <w:p w14:paraId="1791AE4C" w14:textId="77777777" w:rsidR="006734FF" w:rsidRPr="00AE7F0A" w:rsidRDefault="006734FF" w:rsidP="006734FF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9.3 Polimer </w:t>
            </w:r>
          </w:p>
          <w:p w14:paraId="5850E765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53ADA904" w14:textId="77777777" w:rsidR="006734FF" w:rsidRDefault="006734FF" w:rsidP="003F7AD1">
            <w:pPr>
              <w:spacing w:line="360" w:lineRule="auto"/>
            </w:pPr>
            <w:r>
              <w:t>9.3.1 Menerangkan polimer semula jadi dan polimer sintetik.</w:t>
            </w:r>
          </w:p>
          <w:p w14:paraId="12F6D987" w14:textId="77777777" w:rsidR="00042C7B" w:rsidRDefault="006734FF" w:rsidP="003F7AD1">
            <w:pPr>
              <w:spacing w:line="360" w:lineRule="auto"/>
            </w:pPr>
            <w:r>
              <w:t>9.3.2 Menerangkan proses pempolimeran penambahan.</w:t>
            </w:r>
          </w:p>
          <w:p w14:paraId="24F6EFAB" w14:textId="77777777" w:rsidR="006734FF" w:rsidRDefault="006734FF" w:rsidP="003F7AD1">
            <w:pPr>
              <w:spacing w:line="360" w:lineRule="auto"/>
            </w:pPr>
            <w:r w:rsidRPr="006734FF">
              <w:t>9.3.3 Berkomunikasi mengenai ciri dan proses pemvulkanan getah.</w:t>
            </w:r>
          </w:p>
          <w:p w14:paraId="44C38399" w14:textId="48A49B3A" w:rsidR="006734FF" w:rsidRDefault="006734FF" w:rsidP="003F7AD1">
            <w:pPr>
              <w:spacing w:line="360" w:lineRule="auto"/>
            </w:pPr>
            <w:r w:rsidRPr="006734FF">
              <w:t>9.3.4 Menjana idea tentang teknologi terkini berasaskan getah.</w:t>
            </w:r>
          </w:p>
        </w:tc>
        <w:tc>
          <w:tcPr>
            <w:tcW w:w="1276" w:type="dxa"/>
          </w:tcPr>
          <w:p w14:paraId="32C9EF8D" w14:textId="30408C97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0E1B71BE" w14:textId="77777777" w:rsidTr="00B24ABE">
        <w:tc>
          <w:tcPr>
            <w:tcW w:w="2712" w:type="dxa"/>
          </w:tcPr>
          <w:p w14:paraId="6EAFBE39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34</w:t>
            </w:r>
          </w:p>
          <w:p w14:paraId="0F13D03A" w14:textId="1FB144F9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17 Ogos – 23 Ogos 2020</w:t>
            </w:r>
          </w:p>
        </w:tc>
        <w:tc>
          <w:tcPr>
            <w:tcW w:w="2528" w:type="dxa"/>
          </w:tcPr>
          <w:p w14:paraId="41E56A78" w14:textId="77777777" w:rsidR="006734FF" w:rsidRPr="00AE7F0A" w:rsidRDefault="006734FF" w:rsidP="006734FF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10.1 Perubatan Tradisional, Perubatan Moden dan Perubatan Komplementari </w:t>
            </w:r>
          </w:p>
          <w:p w14:paraId="0628003D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68E92E01" w14:textId="6F72B42D" w:rsidR="006734FF" w:rsidRDefault="006734FF" w:rsidP="003F7AD1">
            <w:pPr>
              <w:spacing w:line="360" w:lineRule="auto"/>
            </w:pPr>
            <w:r w:rsidRPr="006734FF">
              <w:t>10.1.1 Menerangkan ciri perubatan tradisional, moden dan komplementari</w:t>
            </w:r>
          </w:p>
          <w:p w14:paraId="5AC314FC" w14:textId="77777777" w:rsidR="006734FF" w:rsidRDefault="006734FF" w:rsidP="003F7AD1">
            <w:r w:rsidRPr="006734FF">
              <w:t>10.1.2 Menerangkan ubat-ubatan yang digunakan dalam perubatan tradisional, moden dan komplementari.</w:t>
            </w:r>
          </w:p>
          <w:p w14:paraId="6ADD4202" w14:textId="77777777" w:rsidR="006734FF" w:rsidRDefault="006734FF" w:rsidP="003F7AD1">
            <w:r w:rsidRPr="006734FF">
              <w:t>10.1.3 Mewajarkan penggunaan perubatan tradisional, moden dan komplementari</w:t>
            </w:r>
          </w:p>
          <w:p w14:paraId="1C210158" w14:textId="77777777" w:rsidR="006734FF" w:rsidRDefault="006734FF" w:rsidP="003F7AD1">
            <w:r w:rsidRPr="006734FF">
              <w:t>10.1.4 Menaakul mengenai penggunaan ubatan dari sumber semula jadi dan buatan manusia dalam perawatan dan penjagaan kesihatan.</w:t>
            </w:r>
          </w:p>
          <w:p w14:paraId="571BDB36" w14:textId="5D3DF8B1" w:rsidR="006734FF" w:rsidRPr="006734FF" w:rsidRDefault="006734FF" w:rsidP="003F7AD1">
            <w:r w:rsidRPr="006734FF">
              <w:lastRenderedPageBreak/>
              <w:t>10.1.5 Merumuskan kesan penyalahgunaan ubat-ubatan.</w:t>
            </w:r>
          </w:p>
        </w:tc>
        <w:tc>
          <w:tcPr>
            <w:tcW w:w="1276" w:type="dxa"/>
          </w:tcPr>
          <w:p w14:paraId="479DDC5B" w14:textId="350C0C0F" w:rsidR="00042C7B" w:rsidRDefault="00042C7B" w:rsidP="00605139">
            <w:pPr>
              <w:spacing w:line="360" w:lineRule="auto"/>
              <w:jc w:val="center"/>
            </w:pPr>
            <w:r>
              <w:lastRenderedPageBreak/>
              <w:t>Maal Hijrah (20 Ogos 2020)</w:t>
            </w:r>
          </w:p>
        </w:tc>
      </w:tr>
      <w:tr w:rsidR="00042C7B" w14:paraId="1F3BD0E6" w14:textId="77777777" w:rsidTr="00B24ABE">
        <w:tc>
          <w:tcPr>
            <w:tcW w:w="2712" w:type="dxa"/>
          </w:tcPr>
          <w:p w14:paraId="33A9EA4D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35</w:t>
            </w:r>
          </w:p>
          <w:p w14:paraId="3BDA868F" w14:textId="5CB555D0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24 Ogos – 30 Ogos 2020</w:t>
            </w:r>
          </w:p>
        </w:tc>
        <w:tc>
          <w:tcPr>
            <w:tcW w:w="2528" w:type="dxa"/>
          </w:tcPr>
          <w:p w14:paraId="2E244C3C" w14:textId="77777777" w:rsidR="006734FF" w:rsidRPr="00AE7F0A" w:rsidRDefault="006734FF" w:rsidP="006734FF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10.2 Radikal Bebas </w:t>
            </w:r>
          </w:p>
          <w:p w14:paraId="4968F005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0114B9B3" w14:textId="12590376" w:rsidR="006734FF" w:rsidRDefault="006734FF" w:rsidP="003F7AD1">
            <w:pPr>
              <w:tabs>
                <w:tab w:val="left" w:pos="2991"/>
              </w:tabs>
              <w:spacing w:line="360" w:lineRule="auto"/>
            </w:pPr>
            <w:r>
              <w:t>10.2.1 Mendefinisikan radikal bebas.</w:t>
            </w:r>
          </w:p>
          <w:p w14:paraId="673643E0" w14:textId="1324B6EF" w:rsidR="00042C7B" w:rsidRDefault="006734FF" w:rsidP="003F7AD1">
            <w:pPr>
              <w:tabs>
                <w:tab w:val="left" w:pos="2991"/>
              </w:tabs>
              <w:spacing w:line="360" w:lineRule="auto"/>
            </w:pPr>
            <w:r>
              <w:t>10.2.2 Menaakul mengenai kesan radikel bebas terhadap kesihatan manusia.</w:t>
            </w:r>
          </w:p>
        </w:tc>
        <w:tc>
          <w:tcPr>
            <w:tcW w:w="1276" w:type="dxa"/>
          </w:tcPr>
          <w:p w14:paraId="59CCC203" w14:textId="2A766242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6EAEA9E5" w14:textId="77777777" w:rsidTr="00B24ABE">
        <w:tc>
          <w:tcPr>
            <w:tcW w:w="2712" w:type="dxa"/>
          </w:tcPr>
          <w:p w14:paraId="0A5B2036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36</w:t>
            </w:r>
          </w:p>
          <w:p w14:paraId="59C87733" w14:textId="6CA17D91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31 Ogos – 6 September 2020</w:t>
            </w:r>
          </w:p>
        </w:tc>
        <w:tc>
          <w:tcPr>
            <w:tcW w:w="2528" w:type="dxa"/>
          </w:tcPr>
          <w:p w14:paraId="7A5AE738" w14:textId="77777777" w:rsidR="006734FF" w:rsidRPr="00AE7F0A" w:rsidRDefault="006734FF" w:rsidP="006734FF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10.3 Bahan Antioksida </w:t>
            </w:r>
          </w:p>
          <w:p w14:paraId="7A91B937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3C112B10" w14:textId="77777777" w:rsidR="006734FF" w:rsidRDefault="006734FF" w:rsidP="003F7AD1">
            <w:pPr>
              <w:spacing w:line="360" w:lineRule="auto"/>
            </w:pPr>
            <w:r>
              <w:t>10.3.1 Memerihalkan bahan antioksida.</w:t>
            </w:r>
          </w:p>
          <w:p w14:paraId="537F6B66" w14:textId="77777777" w:rsidR="00042C7B" w:rsidRDefault="006734FF" w:rsidP="003F7AD1">
            <w:pPr>
              <w:spacing w:line="360" w:lineRule="auto"/>
            </w:pPr>
            <w:r>
              <w:t>10.3.2 Menerangkan tindakan bahan antioksida ke atas radikal beba</w:t>
            </w:r>
          </w:p>
          <w:p w14:paraId="34BCAEDE" w14:textId="77777777" w:rsidR="006734FF" w:rsidRDefault="006734FF" w:rsidP="003F7AD1">
            <w:pPr>
              <w:spacing w:line="360" w:lineRule="auto"/>
            </w:pPr>
            <w:r>
              <w:t>10.3.3 Menjalankan eksperimen untuk mengkaji faktor-faktor yang</w:t>
            </w:r>
          </w:p>
          <w:p w14:paraId="7527A6AD" w14:textId="458D479A" w:rsidR="006734FF" w:rsidRDefault="006734FF" w:rsidP="003F7AD1">
            <w:pPr>
              <w:spacing w:line="360" w:lineRule="auto"/>
            </w:pPr>
            <w:proofErr w:type="gramStart"/>
            <w:r>
              <w:t>mempengaruhi</w:t>
            </w:r>
            <w:proofErr w:type="gramEnd"/>
            <w:r>
              <w:t xml:space="preserve"> pengoksidaan makanan.</w:t>
            </w:r>
          </w:p>
        </w:tc>
        <w:tc>
          <w:tcPr>
            <w:tcW w:w="1276" w:type="dxa"/>
          </w:tcPr>
          <w:p w14:paraId="437B5D14" w14:textId="2AF27F52" w:rsidR="00042C7B" w:rsidRDefault="00042C7B" w:rsidP="00605139">
            <w:pPr>
              <w:spacing w:line="360" w:lineRule="auto"/>
              <w:jc w:val="center"/>
            </w:pPr>
            <w:r>
              <w:t xml:space="preserve">31 Ogos Hari Kemerdekaan </w:t>
            </w:r>
          </w:p>
        </w:tc>
      </w:tr>
      <w:tr w:rsidR="00042C7B" w14:paraId="0D976A6C" w14:textId="77777777" w:rsidTr="00B24ABE">
        <w:tc>
          <w:tcPr>
            <w:tcW w:w="2712" w:type="dxa"/>
          </w:tcPr>
          <w:p w14:paraId="2D991777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37</w:t>
            </w:r>
          </w:p>
          <w:p w14:paraId="705FC7D9" w14:textId="17B248A1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7 September – 13 September 2020</w:t>
            </w:r>
          </w:p>
        </w:tc>
        <w:tc>
          <w:tcPr>
            <w:tcW w:w="2528" w:type="dxa"/>
          </w:tcPr>
          <w:p w14:paraId="76BDC4A8" w14:textId="77777777" w:rsidR="006734FF" w:rsidRPr="00AE7F0A" w:rsidRDefault="006734FF" w:rsidP="006734FF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10.4 Produk Kesihatan </w:t>
            </w:r>
          </w:p>
          <w:p w14:paraId="2582D2F5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58C2307A" w14:textId="77777777" w:rsidR="00042C7B" w:rsidRDefault="006734FF" w:rsidP="003F7AD1">
            <w:pPr>
              <w:spacing w:line="360" w:lineRule="auto"/>
            </w:pPr>
            <w:r w:rsidRPr="006734FF">
              <w:t>10.4.1 Menerangkan maksud bahan aktif dalam produk kesihatan.</w:t>
            </w:r>
          </w:p>
          <w:p w14:paraId="5D6AC381" w14:textId="77777777" w:rsidR="006734FF" w:rsidRDefault="006734FF" w:rsidP="003F7AD1">
            <w:pPr>
              <w:spacing w:line="360" w:lineRule="auto"/>
            </w:pPr>
            <w:r w:rsidRPr="006734FF">
              <w:t>10.4.2 Mewajarkan penggunaan produk kesihatan yang terdapat dalam</w:t>
            </w:r>
          </w:p>
          <w:p w14:paraId="584A3356" w14:textId="63C2BE99" w:rsidR="006734FF" w:rsidRDefault="006734FF" w:rsidP="003F7AD1">
            <w:pPr>
              <w:spacing w:line="360" w:lineRule="auto"/>
            </w:pPr>
            <w:r>
              <w:t>perwarisan</w:t>
            </w:r>
          </w:p>
        </w:tc>
        <w:tc>
          <w:tcPr>
            <w:tcW w:w="1276" w:type="dxa"/>
          </w:tcPr>
          <w:p w14:paraId="26E3D60D" w14:textId="2AD5F762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26EADD9B" w14:textId="77777777" w:rsidTr="00B24ABE">
        <w:tc>
          <w:tcPr>
            <w:tcW w:w="2712" w:type="dxa"/>
          </w:tcPr>
          <w:p w14:paraId="08D535F2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38</w:t>
            </w:r>
          </w:p>
          <w:p w14:paraId="488D34D7" w14:textId="30856735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14 September -  20 September 2020</w:t>
            </w:r>
          </w:p>
        </w:tc>
        <w:tc>
          <w:tcPr>
            <w:tcW w:w="2528" w:type="dxa"/>
          </w:tcPr>
          <w:p w14:paraId="024F2C72" w14:textId="77777777" w:rsidR="00B24ABE" w:rsidRPr="00AE7F0A" w:rsidRDefault="00B24ABE" w:rsidP="00B24ABE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11.1 Gerakan Linear </w:t>
            </w:r>
          </w:p>
          <w:p w14:paraId="6C31096C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1D803D38" w14:textId="7BE68687" w:rsidR="00042C7B" w:rsidRDefault="00B24ABE" w:rsidP="003F7AD1">
            <w:pPr>
              <w:tabs>
                <w:tab w:val="left" w:pos="2437"/>
              </w:tabs>
              <w:spacing w:line="360" w:lineRule="auto"/>
            </w:pPr>
            <w:r w:rsidRPr="00B24ABE">
              <w:t>11.1.1 Menerangkan perbezaan antara jarak dan sesaran serta unit ukuran dalam kehidupan harian.</w:t>
            </w:r>
          </w:p>
          <w:p w14:paraId="4AE23575" w14:textId="77777777" w:rsidR="00B24ABE" w:rsidRDefault="00B24ABE" w:rsidP="003F7AD1">
            <w:pPr>
              <w:tabs>
                <w:tab w:val="left" w:pos="2437"/>
              </w:tabs>
              <w:spacing w:line="360" w:lineRule="auto"/>
            </w:pPr>
            <w:r w:rsidRPr="00B24ABE">
              <w:t>11.1.2 Menjelaskan dengan contoh maksud laju, laju purata, halaju dan pecutan serta unit ukurannya dalam kehidupan harian.</w:t>
            </w:r>
          </w:p>
          <w:p w14:paraId="0B4E46F8" w14:textId="77777777" w:rsidR="00B24ABE" w:rsidRDefault="00B24ABE" w:rsidP="003F7AD1">
            <w:pPr>
              <w:tabs>
                <w:tab w:val="left" w:pos="2437"/>
              </w:tabs>
              <w:spacing w:line="360" w:lineRule="auto"/>
            </w:pPr>
            <w:r w:rsidRPr="00B24ABE">
              <w:t>11.1.3 Menyelesaikan masalah yang melibatkan laju, laju purata, halaju dan pecutan dalam kehidupan harian.</w:t>
            </w:r>
          </w:p>
          <w:p w14:paraId="6F6028C5" w14:textId="14B15B29" w:rsidR="00B24ABE" w:rsidRDefault="00B24ABE" w:rsidP="003F7AD1">
            <w:pPr>
              <w:tabs>
                <w:tab w:val="left" w:pos="2437"/>
              </w:tabs>
              <w:spacing w:line="360" w:lineRule="auto"/>
            </w:pPr>
            <w:r w:rsidRPr="00B24ABE">
              <w:t>11.1.4 Membezakan jenis gerakan linear.</w:t>
            </w:r>
          </w:p>
        </w:tc>
        <w:tc>
          <w:tcPr>
            <w:tcW w:w="1276" w:type="dxa"/>
          </w:tcPr>
          <w:p w14:paraId="304374F6" w14:textId="6BFC9E29" w:rsidR="00042C7B" w:rsidRDefault="00042C7B" w:rsidP="00605139">
            <w:pPr>
              <w:spacing w:line="360" w:lineRule="auto"/>
              <w:jc w:val="center"/>
            </w:pPr>
            <w:r>
              <w:t>16 September (Hari Malaysia)</w:t>
            </w:r>
          </w:p>
        </w:tc>
      </w:tr>
      <w:tr w:rsidR="00042C7B" w14:paraId="5D922E13" w14:textId="77777777" w:rsidTr="00B24ABE">
        <w:tc>
          <w:tcPr>
            <w:tcW w:w="2712" w:type="dxa"/>
          </w:tcPr>
          <w:p w14:paraId="0C33A07D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39</w:t>
            </w:r>
          </w:p>
          <w:p w14:paraId="266906FD" w14:textId="58428D4D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21 September – 27 September 2020</w:t>
            </w:r>
          </w:p>
        </w:tc>
        <w:tc>
          <w:tcPr>
            <w:tcW w:w="2528" w:type="dxa"/>
          </w:tcPr>
          <w:p w14:paraId="4D569C13" w14:textId="77777777" w:rsidR="00B24ABE" w:rsidRPr="00AE7F0A" w:rsidRDefault="00B24ABE" w:rsidP="00B24ABE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11.2 Graf Gerakan Linear </w:t>
            </w:r>
          </w:p>
          <w:p w14:paraId="263DF220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0D659E27" w14:textId="66910335" w:rsidR="00042C7B" w:rsidRDefault="00B24ABE" w:rsidP="003F7AD1">
            <w:pPr>
              <w:spacing w:line="360" w:lineRule="auto"/>
            </w:pPr>
            <w:r w:rsidRPr="00B24ABE">
              <w:t>11.2.1 Mentafsir jenis gerakan dari graf gerakan linear untuk menentukan jarak, sesaran, halaju, halaju purata dan pecutan.</w:t>
            </w:r>
          </w:p>
        </w:tc>
        <w:tc>
          <w:tcPr>
            <w:tcW w:w="1276" w:type="dxa"/>
          </w:tcPr>
          <w:p w14:paraId="317E83C7" w14:textId="7389DAF3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31F082A5" w14:textId="77777777" w:rsidTr="00B24ABE">
        <w:trPr>
          <w:trHeight w:val="1162"/>
        </w:trPr>
        <w:tc>
          <w:tcPr>
            <w:tcW w:w="2712" w:type="dxa"/>
          </w:tcPr>
          <w:p w14:paraId="134F2021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40</w:t>
            </w:r>
          </w:p>
          <w:p w14:paraId="7E4F214A" w14:textId="513FAFFB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28 September – 4 Oktober 2020</w:t>
            </w:r>
          </w:p>
        </w:tc>
        <w:tc>
          <w:tcPr>
            <w:tcW w:w="2528" w:type="dxa"/>
          </w:tcPr>
          <w:p w14:paraId="4F3FC99D" w14:textId="77777777" w:rsidR="00B24ABE" w:rsidRPr="00AE7F0A" w:rsidRDefault="00B24ABE" w:rsidP="00B24ABE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11.3 Pecutan Graviti dan Jatuh Bebas </w:t>
            </w:r>
          </w:p>
          <w:p w14:paraId="3CBD124A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781EB359" w14:textId="77777777" w:rsidR="00042C7B" w:rsidRDefault="00B24ABE" w:rsidP="003F7AD1">
            <w:pPr>
              <w:spacing w:line="360" w:lineRule="auto"/>
            </w:pPr>
            <w:r w:rsidRPr="00B24ABE">
              <w:t>11.3.1 Menjalankan eksperimen untuk menentukan nilai pecutan graviti bumi, g.</w:t>
            </w:r>
          </w:p>
          <w:p w14:paraId="12AADE9D" w14:textId="77777777" w:rsidR="00B24ABE" w:rsidRDefault="00B24ABE" w:rsidP="003F7AD1">
            <w:pPr>
              <w:spacing w:line="360" w:lineRule="auto"/>
            </w:pPr>
            <w:r w:rsidRPr="00B24ABE">
              <w:t>11.3.2 Mentafsir graf gerakan untuk objek yang mengalami keadaan jatuh bebas.</w:t>
            </w:r>
          </w:p>
          <w:p w14:paraId="1EA83078" w14:textId="46A1E517" w:rsidR="00B24ABE" w:rsidRDefault="00B24ABE" w:rsidP="003F7AD1">
            <w:pPr>
              <w:spacing w:line="360" w:lineRule="auto"/>
            </w:pPr>
            <w:r w:rsidRPr="00B24ABE">
              <w:t>11.3.3 Menjalankan eksperimen mengkaji keadaan jatuh bebas dan bukan jatuh bebas</w:t>
            </w:r>
          </w:p>
        </w:tc>
        <w:tc>
          <w:tcPr>
            <w:tcW w:w="1276" w:type="dxa"/>
          </w:tcPr>
          <w:p w14:paraId="3C7364D8" w14:textId="7195F38A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3142275D" w14:textId="77777777" w:rsidTr="00B24ABE">
        <w:tc>
          <w:tcPr>
            <w:tcW w:w="2712" w:type="dxa"/>
          </w:tcPr>
          <w:p w14:paraId="18B75066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41</w:t>
            </w:r>
          </w:p>
          <w:p w14:paraId="4BBEAE01" w14:textId="0CCFBDF6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5 Oktober – 11 Oktober 2020</w:t>
            </w:r>
          </w:p>
        </w:tc>
        <w:tc>
          <w:tcPr>
            <w:tcW w:w="2528" w:type="dxa"/>
          </w:tcPr>
          <w:p w14:paraId="6D2646FC" w14:textId="3EF5DE02" w:rsidR="00042C7B" w:rsidRPr="00AE7F0A" w:rsidRDefault="00B24ABE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11.4 Jisim dan Inersia</w:t>
            </w:r>
          </w:p>
        </w:tc>
        <w:tc>
          <w:tcPr>
            <w:tcW w:w="7938" w:type="dxa"/>
          </w:tcPr>
          <w:p w14:paraId="7FC6FAD4" w14:textId="77777777" w:rsidR="00B24ABE" w:rsidRDefault="00B24ABE" w:rsidP="003F7AD1">
            <w:pPr>
              <w:spacing w:line="360" w:lineRule="auto"/>
            </w:pPr>
            <w:r>
              <w:t>11.4.1 Menerangkan jisim.</w:t>
            </w:r>
          </w:p>
          <w:p w14:paraId="4F584024" w14:textId="77777777" w:rsidR="00042C7B" w:rsidRDefault="00B24ABE" w:rsidP="003F7AD1">
            <w:pPr>
              <w:spacing w:line="360" w:lineRule="auto"/>
            </w:pPr>
            <w:r>
              <w:t>11.4.2 Menerangkan dengan contoh maksud inersia.</w:t>
            </w:r>
          </w:p>
          <w:p w14:paraId="07A19566" w14:textId="77777777" w:rsidR="003F7AD1" w:rsidRDefault="003F7AD1" w:rsidP="003F7AD1">
            <w:pPr>
              <w:spacing w:line="360" w:lineRule="auto"/>
            </w:pPr>
            <w:r w:rsidRPr="003F7AD1">
              <w:t>11.4.3 Menjalankan eksperimen untuk mengkaji hubungan antara jisim dan inersia.</w:t>
            </w:r>
          </w:p>
          <w:p w14:paraId="11F1989A" w14:textId="5CED283E" w:rsidR="003F7AD1" w:rsidRDefault="003F7AD1" w:rsidP="003F7AD1">
            <w:pPr>
              <w:spacing w:line="360" w:lineRule="auto"/>
            </w:pPr>
            <w:r w:rsidRPr="003F7AD1">
              <w:t>11.4.4 Berkomunikasi tentang kesan inersia dalam kehidupan harian</w:t>
            </w:r>
          </w:p>
        </w:tc>
        <w:tc>
          <w:tcPr>
            <w:tcW w:w="1276" w:type="dxa"/>
          </w:tcPr>
          <w:p w14:paraId="707E1D97" w14:textId="23A374B7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4BF157A1" w14:textId="77777777" w:rsidTr="00B24ABE">
        <w:tc>
          <w:tcPr>
            <w:tcW w:w="2712" w:type="dxa"/>
          </w:tcPr>
          <w:p w14:paraId="59551CD4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42</w:t>
            </w:r>
          </w:p>
          <w:p w14:paraId="0621A176" w14:textId="1683CCD1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12 Oktober – 18 Oktober 2020</w:t>
            </w:r>
          </w:p>
        </w:tc>
        <w:tc>
          <w:tcPr>
            <w:tcW w:w="2528" w:type="dxa"/>
          </w:tcPr>
          <w:p w14:paraId="0E2A75AC" w14:textId="77777777" w:rsidR="003F7AD1" w:rsidRPr="00AE7F0A" w:rsidRDefault="003F7AD1" w:rsidP="003F7AD1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12.1 Penggunaan Tenaga Nuklear </w:t>
            </w:r>
          </w:p>
          <w:p w14:paraId="533BE87C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21B14DDE" w14:textId="0B2B5EAA" w:rsidR="003F7AD1" w:rsidRDefault="003F7AD1" w:rsidP="003F7AD1">
            <w:pPr>
              <w:spacing w:line="360" w:lineRule="auto"/>
            </w:pPr>
            <w:r w:rsidRPr="003F7AD1">
              <w:t>12.1.1 Mewajarkan penggunaan tenaga nuklear bagi negara yang telah dikenal pasti</w:t>
            </w:r>
            <w:proofErr w:type="gramStart"/>
            <w:r w:rsidRPr="003F7AD1">
              <w:t>..</w:t>
            </w:r>
            <w:proofErr w:type="gramEnd"/>
          </w:p>
        </w:tc>
        <w:tc>
          <w:tcPr>
            <w:tcW w:w="1276" w:type="dxa"/>
          </w:tcPr>
          <w:p w14:paraId="3C52B4DD" w14:textId="2601CA02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313E103F" w14:textId="77777777" w:rsidTr="00B24ABE">
        <w:tc>
          <w:tcPr>
            <w:tcW w:w="2712" w:type="dxa"/>
          </w:tcPr>
          <w:p w14:paraId="191E9BC7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43</w:t>
            </w:r>
          </w:p>
          <w:p w14:paraId="2AB8B090" w14:textId="305A73F0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19 Oktober – 25 Oktober 2020</w:t>
            </w:r>
          </w:p>
        </w:tc>
        <w:tc>
          <w:tcPr>
            <w:tcW w:w="2528" w:type="dxa"/>
          </w:tcPr>
          <w:p w14:paraId="0A5A3C10" w14:textId="44CBAFBD" w:rsidR="00042C7B" w:rsidRPr="00AE7F0A" w:rsidRDefault="003F7AD1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12.2 Penghasilan Tenaga Nuklear</w:t>
            </w:r>
          </w:p>
        </w:tc>
        <w:tc>
          <w:tcPr>
            <w:tcW w:w="7938" w:type="dxa"/>
          </w:tcPr>
          <w:p w14:paraId="1F0EFAE6" w14:textId="77777777" w:rsidR="003F7AD1" w:rsidRDefault="003F7AD1" w:rsidP="003F7AD1">
            <w:pPr>
              <w:spacing w:line="360" w:lineRule="auto"/>
            </w:pPr>
            <w:r>
              <w:t>12.2.1 Memerihalkan penghasilan tenaga nuklear melalui pembelahan nukleus dan pelakuran nukleus.</w:t>
            </w:r>
          </w:p>
          <w:p w14:paraId="1CBC148F" w14:textId="77777777" w:rsidR="003F7AD1" w:rsidRDefault="003F7AD1" w:rsidP="003F7AD1">
            <w:pPr>
              <w:spacing w:line="360" w:lineRule="auto"/>
            </w:pPr>
            <w:r>
              <w:t>12.2.2 Memerihalkan penjanaan tenaga elektrik daripada tenaga nuklear.</w:t>
            </w:r>
          </w:p>
          <w:p w14:paraId="1C2458F8" w14:textId="445B8FED" w:rsidR="00042C7B" w:rsidRDefault="003F7AD1" w:rsidP="003F7AD1">
            <w:pPr>
              <w:spacing w:line="360" w:lineRule="auto"/>
            </w:pPr>
            <w:r>
              <w:t>12.2.3 Mewajarkan penggunaan tenaga nuklear bagi negara yang menggunakannya</w:t>
            </w:r>
          </w:p>
        </w:tc>
        <w:tc>
          <w:tcPr>
            <w:tcW w:w="1276" w:type="dxa"/>
          </w:tcPr>
          <w:p w14:paraId="42BEEAAF" w14:textId="3EAFFB89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000B9799" w14:textId="77777777" w:rsidTr="00B24ABE">
        <w:tc>
          <w:tcPr>
            <w:tcW w:w="2712" w:type="dxa"/>
          </w:tcPr>
          <w:p w14:paraId="1506241E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44</w:t>
            </w:r>
          </w:p>
          <w:p w14:paraId="287E14A5" w14:textId="560EE8CF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26 Oktober – 1 November 2020</w:t>
            </w:r>
          </w:p>
        </w:tc>
        <w:tc>
          <w:tcPr>
            <w:tcW w:w="2528" w:type="dxa"/>
          </w:tcPr>
          <w:p w14:paraId="43C0337F" w14:textId="77777777" w:rsidR="003F7AD1" w:rsidRPr="00AE7F0A" w:rsidRDefault="003F7AD1" w:rsidP="003F7AD1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lastRenderedPageBreak/>
              <w:t xml:space="preserve">12.3 Impak </w:t>
            </w: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lastRenderedPageBreak/>
              <w:t xml:space="preserve">Penggunaan </w:t>
            </w:r>
          </w:p>
          <w:p w14:paraId="3F847989" w14:textId="77777777" w:rsidR="003F7AD1" w:rsidRPr="00AE7F0A" w:rsidRDefault="003F7AD1" w:rsidP="003F7AD1">
            <w:pPr>
              <w:pStyle w:val="NormalWeb"/>
              <w:shd w:val="clear" w:color="auto" w:fill="FFFFFF"/>
              <w:rPr>
                <w:b/>
                <w:color w:val="002060"/>
              </w:rPr>
            </w:pPr>
            <w:r w:rsidRPr="00AE7F0A">
              <w:rPr>
                <w:rFonts w:ascii="Arial" w:hAnsi="Arial" w:cs="Arial"/>
                <w:b/>
                <w:color w:val="002060"/>
                <w:sz w:val="22"/>
                <w:szCs w:val="22"/>
              </w:rPr>
              <w:t xml:space="preserve">Tenaga Nuklear </w:t>
            </w:r>
          </w:p>
          <w:p w14:paraId="07EAD8AF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3C3C7EC6" w14:textId="77777777" w:rsidR="00042C7B" w:rsidRDefault="00042C7B" w:rsidP="003F7AD1">
            <w:pPr>
              <w:spacing w:line="360" w:lineRule="auto"/>
            </w:pPr>
          </w:p>
          <w:p w14:paraId="3DE50C95" w14:textId="567097E0" w:rsidR="003F7AD1" w:rsidRDefault="003F7AD1" w:rsidP="003F7AD1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12.3.1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Menceritakan impak penggunaan senjata nuklear kepada hidupan dan persekitaran.</w:t>
            </w:r>
          </w:p>
          <w:p w14:paraId="17207464" w14:textId="387F3DBF" w:rsidR="003F7AD1" w:rsidRDefault="003F7AD1" w:rsidP="003F7AD1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sz w:val="22"/>
                <w:szCs w:val="22"/>
              </w:rPr>
              <w:t>12.3.2 Merumuskan impak ujian nuklear ke atas persekitaran.</w:t>
            </w:r>
          </w:p>
          <w:p w14:paraId="7BF8EC64" w14:textId="77D84ACB" w:rsidR="003F7AD1" w:rsidRPr="003F7AD1" w:rsidRDefault="003F7AD1" w:rsidP="003F7AD1">
            <w:pPr>
              <w:tabs>
                <w:tab w:val="left" w:pos="2636"/>
              </w:tabs>
            </w:pPr>
          </w:p>
        </w:tc>
        <w:tc>
          <w:tcPr>
            <w:tcW w:w="1276" w:type="dxa"/>
          </w:tcPr>
          <w:p w14:paraId="578763C6" w14:textId="517C40FE" w:rsidR="00042C7B" w:rsidRDefault="00042C7B" w:rsidP="00605139">
            <w:pPr>
              <w:spacing w:line="360" w:lineRule="auto"/>
              <w:jc w:val="center"/>
            </w:pPr>
            <w:r>
              <w:lastRenderedPageBreak/>
              <w:t xml:space="preserve">29 Oktober </w:t>
            </w:r>
            <w:r>
              <w:lastRenderedPageBreak/>
              <w:t>(Hari Keputeraan Nabi Muhammad SAW)</w:t>
            </w:r>
          </w:p>
        </w:tc>
      </w:tr>
      <w:tr w:rsidR="00042C7B" w14:paraId="4F960A73" w14:textId="77777777" w:rsidTr="00B24ABE">
        <w:tc>
          <w:tcPr>
            <w:tcW w:w="2712" w:type="dxa"/>
          </w:tcPr>
          <w:p w14:paraId="392DB233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lastRenderedPageBreak/>
              <w:t>MINGGU 45</w:t>
            </w:r>
          </w:p>
          <w:p w14:paraId="006A096A" w14:textId="63F13FE9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2 November – 8 November 2020</w:t>
            </w:r>
          </w:p>
        </w:tc>
        <w:tc>
          <w:tcPr>
            <w:tcW w:w="2528" w:type="dxa"/>
          </w:tcPr>
          <w:p w14:paraId="7EF7C9AC" w14:textId="29EEDF75" w:rsidR="00042C7B" w:rsidRPr="00AE7F0A" w:rsidRDefault="003F7AD1" w:rsidP="00605139">
            <w:pPr>
              <w:spacing w:line="360" w:lineRule="auto"/>
              <w:jc w:val="center"/>
              <w:rPr>
                <w:b/>
                <w:color w:val="002060"/>
              </w:rPr>
            </w:pPr>
            <w:r w:rsidRPr="00AE7F0A">
              <w:rPr>
                <w:b/>
                <w:color w:val="002060"/>
              </w:rPr>
              <w:t>12.4 Tenaga Nuklear di Malaysia</w:t>
            </w:r>
          </w:p>
        </w:tc>
        <w:tc>
          <w:tcPr>
            <w:tcW w:w="7938" w:type="dxa"/>
          </w:tcPr>
          <w:p w14:paraId="4634FE06" w14:textId="0470AC45" w:rsidR="003F7AD1" w:rsidRDefault="003F7AD1" w:rsidP="003F7AD1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sz w:val="22"/>
                <w:szCs w:val="22"/>
              </w:rPr>
              <w:t>12.4.1 Mewajarkan pembinaan stesen janakuasa nuklear di Malaysia.</w:t>
            </w:r>
          </w:p>
          <w:p w14:paraId="4E49B52B" w14:textId="77777777" w:rsidR="00042C7B" w:rsidRDefault="00042C7B" w:rsidP="003F7AD1">
            <w:pPr>
              <w:spacing w:line="360" w:lineRule="auto"/>
            </w:pPr>
          </w:p>
        </w:tc>
        <w:tc>
          <w:tcPr>
            <w:tcW w:w="1276" w:type="dxa"/>
          </w:tcPr>
          <w:p w14:paraId="0300C519" w14:textId="03ACBCFB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69507E2E" w14:textId="77777777" w:rsidTr="00B24ABE">
        <w:tc>
          <w:tcPr>
            <w:tcW w:w="2712" w:type="dxa"/>
          </w:tcPr>
          <w:p w14:paraId="6D607971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46</w:t>
            </w:r>
          </w:p>
          <w:p w14:paraId="273D1019" w14:textId="1706726D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9 November – 15 November 2020</w:t>
            </w:r>
          </w:p>
        </w:tc>
        <w:tc>
          <w:tcPr>
            <w:tcW w:w="2528" w:type="dxa"/>
          </w:tcPr>
          <w:p w14:paraId="6C9F5058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3B3BC29E" w14:textId="77777777" w:rsidR="00042C7B" w:rsidRDefault="00042C7B" w:rsidP="003F7AD1">
            <w:pPr>
              <w:spacing w:line="360" w:lineRule="auto"/>
            </w:pPr>
          </w:p>
        </w:tc>
        <w:tc>
          <w:tcPr>
            <w:tcW w:w="1276" w:type="dxa"/>
          </w:tcPr>
          <w:p w14:paraId="36DA21D3" w14:textId="233CDF9C" w:rsidR="00042C7B" w:rsidRDefault="00042C7B" w:rsidP="00605139">
            <w:pPr>
              <w:spacing w:line="360" w:lineRule="auto"/>
              <w:jc w:val="center"/>
            </w:pPr>
          </w:p>
        </w:tc>
      </w:tr>
      <w:tr w:rsidR="00042C7B" w14:paraId="1B1B93E1" w14:textId="77777777" w:rsidTr="00B24ABE">
        <w:tc>
          <w:tcPr>
            <w:tcW w:w="2712" w:type="dxa"/>
          </w:tcPr>
          <w:p w14:paraId="0921599A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bCs/>
                <w:color w:val="00B0F0"/>
              </w:rPr>
            </w:pPr>
            <w:r w:rsidRPr="00AE7F0A">
              <w:rPr>
                <w:b/>
                <w:color w:val="00B0F0"/>
              </w:rPr>
              <w:t>MINGGU 47</w:t>
            </w:r>
          </w:p>
          <w:p w14:paraId="03A8CE20" w14:textId="0B52F8D9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B0F0"/>
              </w:rPr>
            </w:pPr>
            <w:r w:rsidRPr="00AE7F0A">
              <w:rPr>
                <w:b/>
                <w:color w:val="00B0F0"/>
              </w:rPr>
              <w:t>16 November -  22 November 2020</w:t>
            </w:r>
          </w:p>
        </w:tc>
        <w:tc>
          <w:tcPr>
            <w:tcW w:w="2528" w:type="dxa"/>
          </w:tcPr>
          <w:p w14:paraId="7DF84E94" w14:textId="77777777" w:rsidR="00042C7B" w:rsidRPr="00AE7F0A" w:rsidRDefault="00042C7B" w:rsidP="00605139">
            <w:pPr>
              <w:spacing w:line="360" w:lineRule="auto"/>
              <w:jc w:val="center"/>
              <w:rPr>
                <w:b/>
                <w:color w:val="002060"/>
              </w:rPr>
            </w:pPr>
          </w:p>
        </w:tc>
        <w:tc>
          <w:tcPr>
            <w:tcW w:w="7938" w:type="dxa"/>
          </w:tcPr>
          <w:p w14:paraId="41C3D03F" w14:textId="77777777" w:rsidR="00042C7B" w:rsidRDefault="00042C7B" w:rsidP="003F7AD1">
            <w:pPr>
              <w:spacing w:line="360" w:lineRule="auto"/>
            </w:pPr>
          </w:p>
        </w:tc>
        <w:tc>
          <w:tcPr>
            <w:tcW w:w="1276" w:type="dxa"/>
          </w:tcPr>
          <w:p w14:paraId="39EB835F" w14:textId="515F9E46" w:rsidR="00042C7B" w:rsidRDefault="00042C7B" w:rsidP="00605139">
            <w:pPr>
              <w:spacing w:line="360" w:lineRule="auto"/>
              <w:jc w:val="center"/>
            </w:pPr>
            <w:r>
              <w:t>15 dan 16 November adalah cuti sempena Deepavali</w:t>
            </w:r>
          </w:p>
        </w:tc>
      </w:tr>
    </w:tbl>
    <w:p w14:paraId="2DFE91FA" w14:textId="77777777" w:rsidR="00DA1F51" w:rsidRPr="00DA1F51" w:rsidRDefault="00DA1F51" w:rsidP="00DA1F51">
      <w:pPr>
        <w:spacing w:line="360" w:lineRule="auto"/>
        <w:jc w:val="center"/>
        <w:rPr>
          <w:lang w:val="en-US"/>
        </w:rPr>
      </w:pPr>
    </w:p>
    <w:sectPr w:rsidR="00DA1F51" w:rsidRPr="00DA1F51" w:rsidSect="00010454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0176C" w14:textId="77777777" w:rsidR="00E44CEF" w:rsidRDefault="00E44CEF" w:rsidP="00DA1F51">
      <w:r>
        <w:separator/>
      </w:r>
    </w:p>
  </w:endnote>
  <w:endnote w:type="continuationSeparator" w:id="0">
    <w:p w14:paraId="67376A78" w14:textId="77777777" w:rsidR="00E44CEF" w:rsidRDefault="00E44CEF" w:rsidP="00DA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69"/>
      <w:gridCol w:w="12707"/>
    </w:tblGrid>
    <w:tr w:rsidR="00AE7F0A" w14:paraId="6336B3D9" w14:textId="77777777">
      <w:tc>
        <w:tcPr>
          <w:tcW w:w="918" w:type="dxa"/>
        </w:tcPr>
        <w:p w14:paraId="37296DEE" w14:textId="77777777" w:rsidR="00AE7F0A" w:rsidRDefault="00AE7F0A">
          <w:pPr>
            <w:pStyle w:val="Footer"/>
            <w:jc w:val="right"/>
            <w:rPr>
              <w:b/>
              <w:bCs/>
              <w:color w:val="4472C4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AE7F0A">
            <w:rPr>
              <w:b/>
              <w:bCs/>
              <w:noProof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B6B01F3" w14:textId="77777777" w:rsidR="00AE7F0A" w:rsidRDefault="00AE7F0A">
          <w:pPr>
            <w:pStyle w:val="Footer"/>
          </w:pPr>
        </w:p>
      </w:tc>
    </w:tr>
  </w:tbl>
  <w:p w14:paraId="054DCE7D" w14:textId="77777777" w:rsidR="00A8137E" w:rsidRDefault="00A81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F6001" w14:textId="77777777" w:rsidR="00E44CEF" w:rsidRDefault="00E44CEF" w:rsidP="00DA1F51">
      <w:r>
        <w:separator/>
      </w:r>
    </w:p>
  </w:footnote>
  <w:footnote w:type="continuationSeparator" w:id="0">
    <w:p w14:paraId="77653FEC" w14:textId="77777777" w:rsidR="00E44CEF" w:rsidRDefault="00E44CEF" w:rsidP="00DA1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43099" w14:textId="2C402547" w:rsidR="00AE7F0A" w:rsidRDefault="00AE7F0A">
    <w:pPr>
      <w:pStyle w:val="Header"/>
    </w:pPr>
    <w:r>
      <w:t>GuruBesar.my</w:t>
    </w:r>
  </w:p>
  <w:p w14:paraId="650E10FA" w14:textId="77777777" w:rsidR="00AE7F0A" w:rsidRDefault="00AE7F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0AB9"/>
    <w:multiLevelType w:val="multilevel"/>
    <w:tmpl w:val="365E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5F"/>
    <w:rsid w:val="00010454"/>
    <w:rsid w:val="00025E59"/>
    <w:rsid w:val="00042C7B"/>
    <w:rsid w:val="000946D6"/>
    <w:rsid w:val="000F6288"/>
    <w:rsid w:val="001013F8"/>
    <w:rsid w:val="0017250A"/>
    <w:rsid w:val="0018094C"/>
    <w:rsid w:val="001907B9"/>
    <w:rsid w:val="00261EB1"/>
    <w:rsid w:val="00264871"/>
    <w:rsid w:val="00294BE2"/>
    <w:rsid w:val="002B7558"/>
    <w:rsid w:val="00314C3E"/>
    <w:rsid w:val="00383CC5"/>
    <w:rsid w:val="003D723D"/>
    <w:rsid w:val="003F7AD1"/>
    <w:rsid w:val="00437043"/>
    <w:rsid w:val="004D57E2"/>
    <w:rsid w:val="00620784"/>
    <w:rsid w:val="00627082"/>
    <w:rsid w:val="006734FF"/>
    <w:rsid w:val="006940E0"/>
    <w:rsid w:val="00696435"/>
    <w:rsid w:val="006B0F78"/>
    <w:rsid w:val="006E145F"/>
    <w:rsid w:val="00853696"/>
    <w:rsid w:val="008B6E08"/>
    <w:rsid w:val="008C586D"/>
    <w:rsid w:val="008C5E04"/>
    <w:rsid w:val="008D172D"/>
    <w:rsid w:val="009178EE"/>
    <w:rsid w:val="00966556"/>
    <w:rsid w:val="00A461F2"/>
    <w:rsid w:val="00A53B09"/>
    <w:rsid w:val="00A8137E"/>
    <w:rsid w:val="00A90949"/>
    <w:rsid w:val="00A93981"/>
    <w:rsid w:val="00AE7F0A"/>
    <w:rsid w:val="00B06D4B"/>
    <w:rsid w:val="00B24ABE"/>
    <w:rsid w:val="00B65B50"/>
    <w:rsid w:val="00B76AF6"/>
    <w:rsid w:val="00BB4F34"/>
    <w:rsid w:val="00BC4855"/>
    <w:rsid w:val="00BF18CB"/>
    <w:rsid w:val="00C61D6C"/>
    <w:rsid w:val="00C831BC"/>
    <w:rsid w:val="00CB24B1"/>
    <w:rsid w:val="00DA1F51"/>
    <w:rsid w:val="00DA76CA"/>
    <w:rsid w:val="00DB0ECC"/>
    <w:rsid w:val="00DF0AA4"/>
    <w:rsid w:val="00E44CEF"/>
    <w:rsid w:val="00E54BE4"/>
    <w:rsid w:val="00EB3E1C"/>
    <w:rsid w:val="00EC509A"/>
    <w:rsid w:val="00EE2A91"/>
    <w:rsid w:val="00F00B24"/>
    <w:rsid w:val="00F301BE"/>
    <w:rsid w:val="00FE0EEC"/>
    <w:rsid w:val="00FE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1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basedOn w:val="TableNormal"/>
    <w:uiPriority w:val="47"/>
    <w:rsid w:val="00DA1F51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">
    <w:name w:val="Grid Table 4"/>
    <w:basedOn w:val="TableNormal"/>
    <w:uiPriority w:val="49"/>
    <w:rsid w:val="00DA1F5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A1F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F51"/>
  </w:style>
  <w:style w:type="paragraph" w:styleId="Footer">
    <w:name w:val="footer"/>
    <w:basedOn w:val="Normal"/>
    <w:link w:val="FooterChar"/>
    <w:uiPriority w:val="99"/>
    <w:unhideWhenUsed/>
    <w:rsid w:val="00DA1F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F51"/>
  </w:style>
  <w:style w:type="table" w:customStyle="1" w:styleId="GridTable4Accent2">
    <w:name w:val="Grid Table 4 Accent 2"/>
    <w:basedOn w:val="TableNormal"/>
    <w:uiPriority w:val="49"/>
    <w:rsid w:val="00A9398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5DarkAccent2">
    <w:name w:val="List Table 5 Dark Accent 2"/>
    <w:basedOn w:val="TableNormal"/>
    <w:uiPriority w:val="50"/>
    <w:rsid w:val="00A9398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9398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93981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4Accent2">
    <w:name w:val="List Table 4 Accent 2"/>
    <w:basedOn w:val="TableNormal"/>
    <w:uiPriority w:val="49"/>
    <w:rsid w:val="00A9398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0946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36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basedOn w:val="TableNormal"/>
    <w:uiPriority w:val="47"/>
    <w:rsid w:val="00DA1F51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">
    <w:name w:val="Grid Table 4"/>
    <w:basedOn w:val="TableNormal"/>
    <w:uiPriority w:val="49"/>
    <w:rsid w:val="00DA1F5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A1F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F51"/>
  </w:style>
  <w:style w:type="paragraph" w:styleId="Footer">
    <w:name w:val="footer"/>
    <w:basedOn w:val="Normal"/>
    <w:link w:val="FooterChar"/>
    <w:uiPriority w:val="99"/>
    <w:unhideWhenUsed/>
    <w:rsid w:val="00DA1F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F51"/>
  </w:style>
  <w:style w:type="table" w:customStyle="1" w:styleId="GridTable4Accent2">
    <w:name w:val="Grid Table 4 Accent 2"/>
    <w:basedOn w:val="TableNormal"/>
    <w:uiPriority w:val="49"/>
    <w:rsid w:val="00A9398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5DarkAccent2">
    <w:name w:val="List Table 5 Dark Accent 2"/>
    <w:basedOn w:val="TableNormal"/>
    <w:uiPriority w:val="50"/>
    <w:rsid w:val="00A9398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9398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93981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4Accent2">
    <w:name w:val="List Table 4 Accent 2"/>
    <w:basedOn w:val="TableNormal"/>
    <w:uiPriority w:val="49"/>
    <w:rsid w:val="00A9398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0946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36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0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1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5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9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9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5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7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7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0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6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6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BBA90-70CD-4C30-88BA-D64C55F5A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MSO1410</dc:creator>
  <cp:keywords/>
  <dc:description/>
  <cp:lastModifiedBy>Pc User</cp:lastModifiedBy>
  <cp:revision>9</cp:revision>
  <dcterms:created xsi:type="dcterms:W3CDTF">2019-12-02T15:58:00Z</dcterms:created>
  <dcterms:modified xsi:type="dcterms:W3CDTF">2019-12-31T11:19:00Z</dcterms:modified>
</cp:coreProperties>
</file>